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E2C4" w14:textId="790BEBC6" w:rsidR="001B3711" w:rsidRPr="00755E80" w:rsidRDefault="001B3711" w:rsidP="001B3711">
      <w:pPr>
        <w:rPr>
          <w:rFonts w:cstheme="minorHAnsi"/>
          <w:sz w:val="16"/>
          <w:szCs w:val="16"/>
        </w:rPr>
      </w:pPr>
      <w:r w:rsidRPr="00755E80">
        <w:rPr>
          <w:rFonts w:cstheme="minorHAnsi"/>
          <w:sz w:val="16"/>
          <w:szCs w:val="16"/>
        </w:rPr>
        <w:t>PCUW.241.</w:t>
      </w:r>
      <w:r w:rsidR="00C71D10">
        <w:rPr>
          <w:rFonts w:cstheme="minorHAnsi"/>
          <w:sz w:val="16"/>
          <w:szCs w:val="16"/>
        </w:rPr>
        <w:t>2</w:t>
      </w:r>
      <w:r w:rsidRPr="00755E80">
        <w:rPr>
          <w:rFonts w:cstheme="minorHAnsi"/>
          <w:sz w:val="16"/>
          <w:szCs w:val="16"/>
        </w:rPr>
        <w:t>.2021</w:t>
      </w:r>
    </w:p>
    <w:p w14:paraId="703946FA" w14:textId="7E70E60D" w:rsidR="001B3711" w:rsidRPr="00755E80" w:rsidRDefault="007861D2" w:rsidP="001B3711">
      <w:pPr>
        <w:ind w:left="6372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</w:t>
      </w:r>
      <w:r w:rsidR="001B3711" w:rsidRPr="00755E80">
        <w:rPr>
          <w:rFonts w:cstheme="minorHAnsi"/>
          <w:sz w:val="16"/>
          <w:szCs w:val="16"/>
        </w:rPr>
        <w:t xml:space="preserve">    Załącznik nr 1A do SWZ</w:t>
      </w:r>
    </w:p>
    <w:p w14:paraId="1912090D" w14:textId="6064D37D" w:rsidR="001560F6" w:rsidRPr="00755E80" w:rsidRDefault="001560F6" w:rsidP="001B3711">
      <w:pPr>
        <w:rPr>
          <w:rFonts w:cstheme="minorHAnsi"/>
        </w:rPr>
      </w:pPr>
    </w:p>
    <w:p w14:paraId="080CAAB1" w14:textId="0B7D4A33" w:rsidR="00490C94" w:rsidRPr="00755E80" w:rsidRDefault="00490C94" w:rsidP="00490C9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color w:val="FF0000"/>
          <w:lang w:eastAsia="pl-PL"/>
        </w:rPr>
      </w:pPr>
      <w:r w:rsidRPr="00755E80">
        <w:rPr>
          <w:rFonts w:eastAsia="Calibri" w:cstheme="minorHAnsi"/>
          <w:b/>
          <w:bCs/>
          <w:color w:val="FF0000"/>
          <w:lang w:eastAsia="pl-PL"/>
        </w:rPr>
        <w:t xml:space="preserve">WYKAZ W </w:t>
      </w:r>
      <w:r w:rsidRPr="00755E80">
        <w:rPr>
          <w:rFonts w:eastAsia="Times New Roman" w:cstheme="minorHAnsi"/>
          <w:b/>
          <w:color w:val="FF0000"/>
          <w:lang w:eastAsia="pl-PL"/>
        </w:rPr>
        <w:t>ZAKRESIE NIEZBĘDNYM DO OCENY OFERTY</w:t>
      </w:r>
      <w:r w:rsidRPr="00755E80">
        <w:rPr>
          <w:rFonts w:eastAsia="Times New Roman" w:cstheme="minorHAnsi"/>
          <w:b/>
          <w:color w:val="FF0000"/>
          <w:lang w:eastAsia="pl-PL"/>
        </w:rPr>
        <w:br/>
        <w:t xml:space="preserve">W KRYTERIUM DOŚWIADCZENIE </w:t>
      </w:r>
      <w:r w:rsidR="00F367DC">
        <w:rPr>
          <w:rFonts w:eastAsia="Times New Roman" w:cstheme="minorHAnsi"/>
          <w:b/>
          <w:color w:val="FF0000"/>
          <w:lang w:eastAsia="pl-PL"/>
        </w:rPr>
        <w:t>INSPEKTORA NADZORU KOORDYNATORA</w:t>
      </w:r>
    </w:p>
    <w:p w14:paraId="4D504883" w14:textId="77777777" w:rsidR="00490C94" w:rsidRPr="00755E80" w:rsidRDefault="00490C94" w:rsidP="00490C9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FF0000"/>
          <w:lang w:eastAsia="pl-PL"/>
        </w:rPr>
      </w:pPr>
    </w:p>
    <w:p w14:paraId="40ED333A" w14:textId="4F5C8340" w:rsidR="008B3A48" w:rsidRPr="008F277E" w:rsidRDefault="008B3A48" w:rsidP="00755E80">
      <w:pPr>
        <w:spacing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F277E">
        <w:rPr>
          <w:rFonts w:eastAsia="Calibri" w:cstheme="minorHAnsi"/>
          <w:color w:val="000000"/>
          <w:sz w:val="20"/>
          <w:szCs w:val="20"/>
          <w:lang w:eastAsia="pl-PL"/>
        </w:rPr>
        <w:t xml:space="preserve">Oświadczam, że do pełnienia funkcji </w:t>
      </w:r>
      <w:r w:rsidR="00F367DC">
        <w:rPr>
          <w:rFonts w:eastAsia="Calibri" w:cstheme="minorHAnsi"/>
          <w:color w:val="000000"/>
          <w:sz w:val="20"/>
          <w:szCs w:val="20"/>
          <w:lang w:eastAsia="pl-PL"/>
        </w:rPr>
        <w:t>Inspektora nadzoru koordynatora</w:t>
      </w:r>
      <w:r w:rsidRPr="008F277E">
        <w:rPr>
          <w:rFonts w:eastAsia="Calibri" w:cstheme="minorHAnsi"/>
          <w:color w:val="000000"/>
          <w:sz w:val="20"/>
          <w:szCs w:val="20"/>
          <w:lang w:eastAsia="pl-PL"/>
        </w:rPr>
        <w:t xml:space="preserve"> przy realizacji zamówienia na roboty budowlane pn. </w:t>
      </w:r>
      <w:r w:rsidRPr="008F277E">
        <w:rPr>
          <w:rFonts w:eastAsia="Times New Roman" w:cstheme="minorHAnsi"/>
          <w:b/>
          <w:sz w:val="20"/>
          <w:szCs w:val="20"/>
          <w:lang w:eastAsia="pl-PL"/>
        </w:rPr>
        <w:t>Przebudowa budynku należącego do Zespołu Szkół Nr 1 w Nowym Tomyślu na cele kształcenia zawodowego</w:t>
      </w:r>
      <w:r w:rsidRPr="008F277E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8F277E">
        <w:rPr>
          <w:rFonts w:eastAsia="Calibri" w:cstheme="minorHAnsi"/>
          <w:color w:val="000000"/>
          <w:sz w:val="20"/>
          <w:szCs w:val="20"/>
          <w:lang w:eastAsia="pl-PL"/>
        </w:rPr>
        <w:t xml:space="preserve">skierowana/y zostanie Pan/Pani:………….……………………… posiadająca/y </w:t>
      </w:r>
      <w:r w:rsidRPr="008F277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uprawnienia wymagane przepisami Prawa budowlanego do kierowania robotami budowalnym bez ograniczeń, w specjalności </w:t>
      </w:r>
      <w:proofErr w:type="spellStart"/>
      <w:r w:rsidRPr="008F277E">
        <w:rPr>
          <w:rFonts w:eastAsia="Times New Roman" w:cstheme="minorHAnsi"/>
          <w:color w:val="000000"/>
          <w:sz w:val="20"/>
          <w:szCs w:val="20"/>
          <w:lang w:eastAsia="pl-PL"/>
        </w:rPr>
        <w:t>konstrukcyjno</w:t>
      </w:r>
      <w:proofErr w:type="spellEnd"/>
      <w:r w:rsidRPr="008F277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– budowlanej </w:t>
      </w:r>
    </w:p>
    <w:p w14:paraId="75860249" w14:textId="48F53B44" w:rsidR="001560F6" w:rsidRPr="008F277E" w:rsidRDefault="001560F6" w:rsidP="001560F6">
      <w:pPr>
        <w:spacing w:line="360" w:lineRule="auto"/>
        <w:rPr>
          <w:rFonts w:cstheme="minorHAnsi"/>
          <w:kern w:val="1"/>
          <w:sz w:val="20"/>
          <w:szCs w:val="20"/>
          <w:lang w:eastAsia="zh-CN"/>
        </w:rPr>
      </w:pPr>
      <w:r w:rsidRPr="008F277E">
        <w:rPr>
          <w:rFonts w:cstheme="minorHAnsi"/>
          <w:b/>
          <w:kern w:val="1"/>
          <w:sz w:val="20"/>
          <w:szCs w:val="20"/>
          <w:lang w:eastAsia="zh-CN"/>
        </w:rPr>
        <w:t xml:space="preserve">Data uzyskania uprawnień: </w:t>
      </w:r>
      <w:r w:rsidRPr="008F277E">
        <w:rPr>
          <w:rFonts w:cstheme="minorHAnsi"/>
          <w:kern w:val="1"/>
          <w:sz w:val="20"/>
          <w:szCs w:val="20"/>
          <w:lang w:eastAsia="zh-CN"/>
        </w:rPr>
        <w:t>……………………………………………………</w:t>
      </w:r>
      <w:r w:rsidR="009E13C3" w:rsidRPr="008F277E">
        <w:rPr>
          <w:rFonts w:cstheme="minorHAnsi"/>
          <w:kern w:val="1"/>
          <w:sz w:val="20"/>
          <w:szCs w:val="20"/>
          <w:lang w:eastAsia="zh-CN"/>
        </w:rPr>
        <w:t>……………………………………</w:t>
      </w:r>
      <w:r w:rsidRPr="008F277E">
        <w:rPr>
          <w:rFonts w:cstheme="minorHAnsi"/>
          <w:kern w:val="1"/>
          <w:sz w:val="20"/>
          <w:szCs w:val="20"/>
          <w:lang w:eastAsia="zh-CN"/>
        </w:rPr>
        <w:t>…</w:t>
      </w:r>
    </w:p>
    <w:p w14:paraId="6D54B71A" w14:textId="54272ED8" w:rsidR="001560F6" w:rsidRPr="008F277E" w:rsidRDefault="001560F6" w:rsidP="001560F6">
      <w:pPr>
        <w:spacing w:line="360" w:lineRule="auto"/>
        <w:rPr>
          <w:rFonts w:cstheme="minorHAnsi"/>
          <w:kern w:val="1"/>
          <w:sz w:val="20"/>
          <w:szCs w:val="20"/>
          <w:lang w:eastAsia="zh-CN"/>
        </w:rPr>
      </w:pPr>
      <w:r w:rsidRPr="008F277E">
        <w:rPr>
          <w:rFonts w:cstheme="minorHAnsi"/>
          <w:b/>
          <w:bCs/>
          <w:kern w:val="1"/>
          <w:sz w:val="20"/>
          <w:szCs w:val="20"/>
          <w:lang w:eastAsia="zh-CN"/>
        </w:rPr>
        <w:t>Nr uprawnień</w:t>
      </w:r>
      <w:r w:rsidRPr="008F277E">
        <w:rPr>
          <w:rFonts w:cstheme="minorHAnsi"/>
          <w:kern w:val="1"/>
          <w:sz w:val="20"/>
          <w:szCs w:val="20"/>
          <w:lang w:eastAsia="zh-CN"/>
        </w:rPr>
        <w:t>: ………………………………………………………………………………………………………………….</w:t>
      </w:r>
    </w:p>
    <w:p w14:paraId="30B83553" w14:textId="4CBD6792" w:rsidR="001560F6" w:rsidRPr="008F277E" w:rsidRDefault="001560F6" w:rsidP="008B3A48">
      <w:pPr>
        <w:spacing w:after="0" w:line="360" w:lineRule="auto"/>
        <w:jc w:val="both"/>
        <w:rPr>
          <w:rFonts w:cstheme="minorHAnsi"/>
          <w:b/>
          <w:kern w:val="1"/>
          <w:sz w:val="20"/>
          <w:szCs w:val="20"/>
          <w:lang w:eastAsia="zh-CN"/>
        </w:rPr>
      </w:pPr>
      <w:r w:rsidRPr="008F277E">
        <w:rPr>
          <w:rFonts w:eastAsia="Calibri" w:cstheme="minorHAnsi"/>
          <w:color w:val="000000"/>
          <w:sz w:val="20"/>
          <w:szCs w:val="20"/>
          <w:lang w:eastAsia="pl-PL"/>
        </w:rPr>
        <w:t xml:space="preserve">posiadająca/y </w:t>
      </w:r>
      <w:r w:rsidR="008B3A48" w:rsidRPr="008F277E">
        <w:rPr>
          <w:rFonts w:eastAsia="Calibri" w:cstheme="minorHAnsi"/>
          <w:color w:val="000000"/>
          <w:sz w:val="20"/>
          <w:szCs w:val="20"/>
          <w:lang w:eastAsia="pl-PL"/>
        </w:rPr>
        <w:t>d</w:t>
      </w:r>
      <w:r w:rsidRPr="008F277E">
        <w:rPr>
          <w:rFonts w:cstheme="minorHAnsi"/>
          <w:kern w:val="1"/>
          <w:sz w:val="20"/>
          <w:szCs w:val="20"/>
          <w:lang w:eastAsia="zh-CN"/>
        </w:rPr>
        <w:t xml:space="preserve">oświadczenie w pełnieniu funkcji </w:t>
      </w:r>
      <w:r w:rsidR="00F367DC">
        <w:rPr>
          <w:rFonts w:cstheme="minorHAnsi"/>
          <w:kern w:val="1"/>
          <w:sz w:val="20"/>
          <w:szCs w:val="20"/>
          <w:lang w:eastAsia="zh-CN"/>
        </w:rPr>
        <w:t>Inspektora nadzoru</w:t>
      </w:r>
      <w:r w:rsidRPr="008F277E">
        <w:rPr>
          <w:rFonts w:cstheme="minorHAnsi"/>
          <w:kern w:val="1"/>
          <w:sz w:val="20"/>
          <w:szCs w:val="20"/>
          <w:lang w:eastAsia="zh-CN"/>
        </w:rPr>
        <w:t xml:space="preserve"> przy zakończonych robotach budowlanych </w:t>
      </w:r>
      <w:r w:rsidRPr="008F277E">
        <w:rPr>
          <w:rFonts w:eastAsia="Andale Sans UI" w:cstheme="minorHAnsi"/>
          <w:b/>
          <w:kern w:val="3"/>
          <w:sz w:val="20"/>
          <w:szCs w:val="20"/>
          <w:lang w:bidi="en-US"/>
        </w:rPr>
        <w:t xml:space="preserve">budowie, przebudowie, rozbudowie lub remoncie budynku użyteczności publicznej </w:t>
      </w:r>
      <w:r w:rsidRPr="008F277E">
        <w:rPr>
          <w:rFonts w:cstheme="minorHAnsi"/>
          <w:b/>
          <w:sz w:val="20"/>
          <w:szCs w:val="20"/>
        </w:rPr>
        <w:t>o wartości nie mniejszej niż 2.</w:t>
      </w:r>
      <w:r w:rsidR="00F5359E" w:rsidRPr="008F277E">
        <w:rPr>
          <w:rFonts w:cstheme="minorHAnsi"/>
          <w:b/>
          <w:sz w:val="20"/>
          <w:szCs w:val="20"/>
        </w:rPr>
        <w:t>0</w:t>
      </w:r>
      <w:r w:rsidRPr="008F277E">
        <w:rPr>
          <w:rFonts w:cstheme="minorHAnsi"/>
          <w:b/>
          <w:sz w:val="20"/>
          <w:szCs w:val="20"/>
        </w:rPr>
        <w:t xml:space="preserve">00.000,00 zł </w:t>
      </w:r>
      <w:r w:rsidRPr="008F277E">
        <w:rPr>
          <w:rFonts w:cstheme="minorHAnsi"/>
          <w:b/>
          <w:kern w:val="1"/>
          <w:sz w:val="20"/>
          <w:szCs w:val="20"/>
          <w:lang w:eastAsia="zh-CN"/>
        </w:rPr>
        <w:t>każda</w:t>
      </w:r>
    </w:p>
    <w:p w14:paraId="25E2800E" w14:textId="77777777" w:rsidR="001560F6" w:rsidRPr="00E94EB6" w:rsidRDefault="001560F6" w:rsidP="008B3A48">
      <w:pPr>
        <w:spacing w:line="360" w:lineRule="auto"/>
        <w:jc w:val="both"/>
        <w:rPr>
          <w:b/>
          <w:kern w:val="1"/>
          <w:sz w:val="24"/>
          <w:szCs w:val="24"/>
          <w:lang w:eastAsia="zh-CN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160"/>
        <w:gridCol w:w="3420"/>
        <w:gridCol w:w="1140"/>
        <w:gridCol w:w="1185"/>
      </w:tblGrid>
      <w:tr w:rsidR="001560F6" w:rsidRPr="00E94EB6" w14:paraId="7D672571" w14:textId="77777777" w:rsidTr="00FA0CB8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14:paraId="7D5756D3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  <w:r w:rsidRPr="00E94EB6">
              <w:rPr>
                <w:rFonts w:cs="Courier New"/>
                <w:b/>
                <w:lang w:eastAsia="pl-PL"/>
              </w:rPr>
              <w:t>Lp.</w:t>
            </w:r>
          </w:p>
          <w:p w14:paraId="1AAAD045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lang w:eastAsia="pl-PL"/>
              </w:rPr>
            </w:pPr>
          </w:p>
          <w:p w14:paraId="2604A509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lang w:eastAsia="pl-PL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1B3C0611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  <w:r w:rsidRPr="00E94EB6">
              <w:rPr>
                <w:rFonts w:cs="Courier New"/>
                <w:b/>
                <w:lang w:eastAsia="pl-PL"/>
              </w:rPr>
              <w:t>Nazwa i adres Podmiotu na rzecz którego roboty były wykonywane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68C16BB4" w14:textId="77777777" w:rsidR="001560F6" w:rsidRPr="00E94EB6" w:rsidRDefault="001560F6" w:rsidP="00FA0CB8">
            <w:pPr>
              <w:spacing w:before="120"/>
              <w:jc w:val="center"/>
              <w:rPr>
                <w:b/>
              </w:rPr>
            </w:pPr>
            <w:r w:rsidRPr="00E94EB6">
              <w:rPr>
                <w:b/>
              </w:rPr>
              <w:t xml:space="preserve">Wartość </w:t>
            </w:r>
            <w:r>
              <w:rPr>
                <w:b/>
              </w:rPr>
              <w:t>robót budowlanych</w:t>
            </w:r>
            <w:r w:rsidRPr="00E94EB6">
              <w:rPr>
                <w:b/>
              </w:rPr>
              <w:t xml:space="preserve"> brutto</w:t>
            </w:r>
          </w:p>
        </w:tc>
        <w:tc>
          <w:tcPr>
            <w:tcW w:w="3420" w:type="dxa"/>
            <w:vMerge w:val="restart"/>
          </w:tcPr>
          <w:p w14:paraId="7B7FE085" w14:textId="19B9B1E0" w:rsidR="00F5359E" w:rsidRDefault="00490C94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  <w:r>
              <w:rPr>
                <w:rFonts w:cs="Courier New"/>
                <w:b/>
                <w:lang w:eastAsia="pl-PL"/>
              </w:rPr>
              <w:t xml:space="preserve">Nazwa zadania/inwestycji oraz </w:t>
            </w:r>
          </w:p>
          <w:p w14:paraId="431A2ED6" w14:textId="3683DC37" w:rsidR="001560F6" w:rsidRPr="00E94EB6" w:rsidRDefault="00490C94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>
              <w:rPr>
                <w:rFonts w:cs="Courier New"/>
                <w:b/>
                <w:lang w:eastAsia="pl-PL"/>
              </w:rPr>
              <w:t>opis i zakres robót budowlanych</w:t>
            </w:r>
            <w:r w:rsidR="00CE4CB7">
              <w:rPr>
                <w:rFonts w:cs="Courier New"/>
                <w:b/>
                <w:lang w:eastAsia="pl-PL"/>
              </w:rPr>
              <w:br/>
            </w:r>
          </w:p>
        </w:tc>
        <w:tc>
          <w:tcPr>
            <w:tcW w:w="2325" w:type="dxa"/>
            <w:gridSpan w:val="2"/>
          </w:tcPr>
          <w:p w14:paraId="5E83B297" w14:textId="531124A4" w:rsidR="001560F6" w:rsidRPr="00E94EB6" w:rsidRDefault="00490C94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  <w:r>
              <w:rPr>
                <w:rFonts w:cs="Courier New"/>
                <w:b/>
                <w:lang w:eastAsia="pl-PL"/>
              </w:rPr>
              <w:t xml:space="preserve">Czas pełnienie funkcji </w:t>
            </w:r>
            <w:r w:rsidR="00F367DC">
              <w:rPr>
                <w:rFonts w:cs="Courier New"/>
                <w:b/>
                <w:lang w:eastAsia="pl-PL"/>
              </w:rPr>
              <w:t>Inspektora nadzoru</w:t>
            </w:r>
          </w:p>
        </w:tc>
      </w:tr>
      <w:tr w:rsidR="001560F6" w:rsidRPr="00E94EB6" w14:paraId="47F6B69B" w14:textId="77777777" w:rsidTr="00FA0CB8">
        <w:trPr>
          <w:cantSplit/>
          <w:trHeight w:val="555"/>
        </w:trPr>
        <w:tc>
          <w:tcPr>
            <w:tcW w:w="600" w:type="dxa"/>
            <w:vMerge/>
            <w:shd w:val="clear" w:color="auto" w:fill="auto"/>
          </w:tcPr>
          <w:p w14:paraId="7914510A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B75E98A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58D252F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  <w:vMerge/>
          </w:tcPr>
          <w:p w14:paraId="62D82B94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1A0CACC0" w14:textId="69FF53A3" w:rsidR="001560F6" w:rsidRPr="00C93C69" w:rsidRDefault="001560F6" w:rsidP="00FA0CB8">
            <w:pPr>
              <w:spacing w:before="120"/>
              <w:jc w:val="center"/>
              <w:rPr>
                <w:rFonts w:cs="Courier New"/>
                <w:b/>
                <w:sz w:val="20"/>
                <w:szCs w:val="20"/>
                <w:lang w:eastAsia="pl-PL"/>
              </w:rPr>
            </w:pPr>
            <w:r w:rsidRPr="00C93C69">
              <w:rPr>
                <w:rFonts w:cs="Courier New"/>
                <w:b/>
                <w:sz w:val="20"/>
                <w:szCs w:val="20"/>
                <w:lang w:eastAsia="pl-PL"/>
              </w:rPr>
              <w:t xml:space="preserve">Termin rozpoczęcia </w:t>
            </w:r>
          </w:p>
        </w:tc>
        <w:tc>
          <w:tcPr>
            <w:tcW w:w="1185" w:type="dxa"/>
          </w:tcPr>
          <w:p w14:paraId="734C0F5F" w14:textId="033887AF" w:rsidR="001560F6" w:rsidRPr="00C93C69" w:rsidRDefault="001560F6" w:rsidP="00FA0CB8">
            <w:pPr>
              <w:spacing w:before="120"/>
              <w:jc w:val="center"/>
              <w:rPr>
                <w:rFonts w:cs="Courier New"/>
                <w:b/>
                <w:sz w:val="20"/>
                <w:szCs w:val="20"/>
                <w:lang w:eastAsia="pl-PL"/>
              </w:rPr>
            </w:pPr>
            <w:r w:rsidRPr="00C93C69">
              <w:rPr>
                <w:rFonts w:cs="Courier New"/>
                <w:b/>
                <w:sz w:val="20"/>
                <w:szCs w:val="20"/>
                <w:lang w:eastAsia="pl-PL"/>
              </w:rPr>
              <w:t xml:space="preserve">Termin zakończenia </w:t>
            </w:r>
          </w:p>
        </w:tc>
      </w:tr>
      <w:tr w:rsidR="001560F6" w:rsidRPr="00E94EB6" w14:paraId="009D0101" w14:textId="77777777" w:rsidTr="00FA0CB8">
        <w:trPr>
          <w:cantSplit/>
          <w:trHeight w:val="266"/>
        </w:trPr>
        <w:tc>
          <w:tcPr>
            <w:tcW w:w="600" w:type="dxa"/>
            <w:shd w:val="clear" w:color="auto" w:fill="auto"/>
          </w:tcPr>
          <w:p w14:paraId="5EC84554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44188C5F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CCDDEB7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3</w:t>
            </w:r>
          </w:p>
        </w:tc>
        <w:tc>
          <w:tcPr>
            <w:tcW w:w="3420" w:type="dxa"/>
          </w:tcPr>
          <w:p w14:paraId="00E61A41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4</w:t>
            </w:r>
          </w:p>
        </w:tc>
        <w:tc>
          <w:tcPr>
            <w:tcW w:w="1140" w:type="dxa"/>
          </w:tcPr>
          <w:p w14:paraId="1689E830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5</w:t>
            </w:r>
          </w:p>
        </w:tc>
        <w:tc>
          <w:tcPr>
            <w:tcW w:w="1185" w:type="dxa"/>
          </w:tcPr>
          <w:p w14:paraId="439D323C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lang w:eastAsia="pl-PL"/>
              </w:rPr>
            </w:pPr>
            <w:r w:rsidRPr="00E94EB6">
              <w:rPr>
                <w:rFonts w:cs="Courier New"/>
                <w:lang w:eastAsia="pl-PL"/>
              </w:rPr>
              <w:t>6</w:t>
            </w:r>
          </w:p>
        </w:tc>
      </w:tr>
      <w:tr w:rsidR="001560F6" w:rsidRPr="00E94EB6" w14:paraId="2106C7ED" w14:textId="77777777" w:rsidTr="00FA0CB8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223C2D07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99818B8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5AF93281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2513776D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6D94E09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0993AD61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016F0A54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1BEBF2D0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45CED52E" w14:textId="0D1AA222" w:rsidR="001560F6" w:rsidRPr="00E94EB6" w:rsidRDefault="001560F6" w:rsidP="00F5359E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2AD50CDB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4A5B0620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  <w:tr w:rsidR="001560F6" w:rsidRPr="00E94EB6" w14:paraId="452800D8" w14:textId="77777777" w:rsidTr="00FA0CB8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1C30A1D2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10BCBD26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33B115B3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2B9A4507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5856DE94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17A5C715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DD33902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3B3EED66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78263C91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6DEE70B2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6F665DC3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  <w:tr w:rsidR="001560F6" w:rsidRPr="00E94EB6" w14:paraId="2E0344CA" w14:textId="77777777" w:rsidTr="00FA0CB8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2AB533D0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04918822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5E204476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16EF40FB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39C960D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59356BC1" w14:textId="77777777" w:rsidR="001560F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173AED7" w14:textId="77777777" w:rsidR="001560F6" w:rsidRPr="00E94EB6" w:rsidRDefault="001560F6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E07653D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7CC3CE2A" w14:textId="51CA9CAF" w:rsidR="001560F6" w:rsidRPr="00E94EB6" w:rsidRDefault="001560F6" w:rsidP="00F5359E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7EC92EF2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071AE657" w14:textId="77777777" w:rsidR="001560F6" w:rsidRPr="00E94EB6" w:rsidRDefault="001560F6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  <w:tr w:rsidR="00AF07CB" w:rsidRPr="00E94EB6" w14:paraId="69825785" w14:textId="77777777" w:rsidTr="00FA0CB8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50C38A1B" w14:textId="77777777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2DA4E901" w14:textId="77777777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4A30CEDB" w14:textId="77777777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3CD8F397" w14:textId="77777777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74F7914" w14:textId="77777777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  <w:p w14:paraId="730FD978" w14:textId="6A05B075" w:rsidR="00AF07CB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216C4E2" w14:textId="77777777" w:rsidR="00AF07CB" w:rsidRPr="00E94EB6" w:rsidRDefault="00AF07CB" w:rsidP="00FA0CB8">
            <w:pPr>
              <w:spacing w:before="120"/>
              <w:jc w:val="both"/>
              <w:rPr>
                <w:rFonts w:cs="Courier New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E8BE857" w14:textId="77777777" w:rsidR="00AF07CB" w:rsidRPr="00E94EB6" w:rsidRDefault="00AF07CB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3420" w:type="dxa"/>
          </w:tcPr>
          <w:p w14:paraId="585D546E" w14:textId="77777777" w:rsidR="00AF07CB" w:rsidRPr="00E94EB6" w:rsidRDefault="00AF07CB" w:rsidP="00F5359E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40" w:type="dxa"/>
          </w:tcPr>
          <w:p w14:paraId="0F7CDF7F" w14:textId="77777777" w:rsidR="00AF07CB" w:rsidRPr="00E94EB6" w:rsidRDefault="00AF07CB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  <w:tc>
          <w:tcPr>
            <w:tcW w:w="1185" w:type="dxa"/>
          </w:tcPr>
          <w:p w14:paraId="4496D551" w14:textId="77777777" w:rsidR="00AF07CB" w:rsidRPr="00E94EB6" w:rsidRDefault="00AF07CB" w:rsidP="00FA0CB8">
            <w:pPr>
              <w:spacing w:before="120"/>
              <w:jc w:val="center"/>
              <w:rPr>
                <w:rFonts w:cs="Courier New"/>
                <w:b/>
                <w:lang w:eastAsia="pl-PL"/>
              </w:rPr>
            </w:pPr>
          </w:p>
        </w:tc>
      </w:tr>
    </w:tbl>
    <w:p w14:paraId="49ACA7CE" w14:textId="77777777" w:rsidR="001560F6" w:rsidRDefault="001560F6" w:rsidP="001560F6">
      <w:pPr>
        <w:spacing w:line="300" w:lineRule="auto"/>
        <w:jc w:val="both"/>
        <w:rPr>
          <w:rFonts w:ascii="Calibri" w:hAnsi="Calibri" w:cs="Calibri"/>
          <w:b/>
          <w:kern w:val="1"/>
          <w:lang w:eastAsia="zh-CN"/>
        </w:rPr>
      </w:pPr>
    </w:p>
    <w:p w14:paraId="5E5275BF" w14:textId="77777777" w:rsidR="00C93C69" w:rsidRPr="00C93C69" w:rsidRDefault="00C93C69" w:rsidP="00C93C69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93C69">
        <w:rPr>
          <w:rFonts w:ascii="Calibri" w:hAnsi="Calibri" w:cs="Calibri"/>
          <w:b/>
          <w:bCs/>
          <w:i/>
          <w:iCs/>
          <w:sz w:val="20"/>
          <w:szCs w:val="20"/>
        </w:rPr>
        <w:t>Wskazanie powinno pozwolić Zamawiającemu na ocenę oferty w sposób jednoznaczny i precyzyjny. Niejednoznaczne, niepełne lub nieprawidłowe wypełnienie dokumentów mających wykazać doświadczenie, obciąża Wykonawcę.</w:t>
      </w:r>
    </w:p>
    <w:p w14:paraId="7FAE568F" w14:textId="77777777" w:rsidR="001560F6" w:rsidRDefault="001560F6" w:rsidP="001560F6">
      <w:pPr>
        <w:spacing w:line="300" w:lineRule="auto"/>
        <w:jc w:val="both"/>
        <w:rPr>
          <w:rFonts w:ascii="Calibri" w:hAnsi="Calibri" w:cs="Calibri"/>
          <w:b/>
          <w:kern w:val="1"/>
          <w:lang w:eastAsia="zh-CN"/>
        </w:rPr>
      </w:pPr>
    </w:p>
    <w:p w14:paraId="0B873063" w14:textId="77777777" w:rsidR="008F277E" w:rsidRDefault="008F277E" w:rsidP="00755E80">
      <w:pPr>
        <w:pStyle w:val="Tekstprzypisudolnego"/>
        <w:jc w:val="both"/>
        <w:rPr>
          <w:rFonts w:cstheme="minorHAnsi"/>
          <w:b/>
          <w:bCs/>
          <w:color w:val="FF0000"/>
        </w:rPr>
      </w:pPr>
    </w:p>
    <w:p w14:paraId="33E70E4C" w14:textId="77777777" w:rsidR="008F277E" w:rsidRDefault="008F277E" w:rsidP="00755E80">
      <w:pPr>
        <w:pStyle w:val="Tekstprzypisudolnego"/>
        <w:jc w:val="both"/>
        <w:rPr>
          <w:rFonts w:cstheme="minorHAnsi"/>
          <w:b/>
          <w:bCs/>
          <w:color w:val="FF0000"/>
        </w:rPr>
      </w:pPr>
    </w:p>
    <w:p w14:paraId="3DD8910D" w14:textId="77777777" w:rsidR="0071545A" w:rsidRDefault="0071545A" w:rsidP="0071545A">
      <w:pPr>
        <w:pStyle w:val="Tekstprzypisudolnego"/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0" w:name="_Hlk71721364"/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bookmarkEnd w:id="0"/>
    <w:p w14:paraId="38417178" w14:textId="77777777" w:rsidR="0071545A" w:rsidRDefault="0071545A" w:rsidP="0071545A"/>
    <w:p w14:paraId="324825EA" w14:textId="77777777" w:rsidR="001560F6" w:rsidRPr="00DC5723" w:rsidRDefault="001560F6" w:rsidP="001560F6">
      <w:pPr>
        <w:widowControl w:val="0"/>
        <w:jc w:val="right"/>
        <w:rPr>
          <w:rFonts w:ascii="Calibri" w:hAnsi="Calibri" w:cs="Calibri"/>
          <w:kern w:val="1"/>
          <w:lang w:eastAsia="zh-CN"/>
        </w:rPr>
      </w:pPr>
    </w:p>
    <w:p w14:paraId="1EDDDBDA" w14:textId="77777777" w:rsidR="001560F6" w:rsidRPr="00C93C69" w:rsidRDefault="001560F6" w:rsidP="001560F6">
      <w:pPr>
        <w:widowControl w:val="0"/>
        <w:jc w:val="both"/>
        <w:rPr>
          <w:rFonts w:ascii="Calibri" w:hAnsi="Calibri" w:cs="Calibri"/>
          <w:b/>
          <w:bCs/>
          <w:kern w:val="1"/>
          <w:u w:val="single"/>
          <w:lang w:eastAsia="zh-CN"/>
        </w:rPr>
      </w:pPr>
    </w:p>
    <w:sectPr w:rsidR="001560F6" w:rsidRPr="00C93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CE6C" w14:textId="77777777" w:rsidR="000A14DB" w:rsidRDefault="000A14DB" w:rsidP="00557C60">
      <w:pPr>
        <w:spacing w:after="0" w:line="240" w:lineRule="auto"/>
      </w:pPr>
      <w:r>
        <w:separator/>
      </w:r>
    </w:p>
  </w:endnote>
  <w:endnote w:type="continuationSeparator" w:id="0">
    <w:p w14:paraId="2088F0FF" w14:textId="77777777" w:rsidR="000A14DB" w:rsidRDefault="000A14DB" w:rsidP="0055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7BE8" w14:textId="77777777" w:rsidR="000A14DB" w:rsidRDefault="000A14DB" w:rsidP="00557C60">
      <w:pPr>
        <w:spacing w:after="0" w:line="240" w:lineRule="auto"/>
      </w:pPr>
      <w:r>
        <w:separator/>
      </w:r>
    </w:p>
  </w:footnote>
  <w:footnote w:type="continuationSeparator" w:id="0">
    <w:p w14:paraId="7CC1DFE5" w14:textId="77777777" w:rsidR="000A14DB" w:rsidRDefault="000A14DB" w:rsidP="0055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DE61" w14:textId="13BE0D85" w:rsidR="00557C60" w:rsidRPr="00557C60" w:rsidRDefault="00557C60" w:rsidP="00557C60">
    <w:pPr>
      <w:pStyle w:val="Nagwek"/>
    </w:pPr>
    <w:r>
      <w:rPr>
        <w:noProof/>
      </w:rPr>
      <w:drawing>
        <wp:inline distT="0" distB="0" distL="0" distR="0" wp14:anchorId="7D1960DC" wp14:editId="4F2BA8A0">
          <wp:extent cx="5760720" cy="602615"/>
          <wp:effectExtent l="0" t="0" r="0" b="698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4D2F7D"/>
    <w:multiLevelType w:val="hybridMultilevel"/>
    <w:tmpl w:val="7A72FDF6"/>
    <w:lvl w:ilvl="0" w:tplc="91525D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11"/>
    <w:rsid w:val="00072DD2"/>
    <w:rsid w:val="000A14DB"/>
    <w:rsid w:val="000C7C6D"/>
    <w:rsid w:val="001211B9"/>
    <w:rsid w:val="001560F6"/>
    <w:rsid w:val="001B3711"/>
    <w:rsid w:val="001F4C20"/>
    <w:rsid w:val="00244E73"/>
    <w:rsid w:val="003262E0"/>
    <w:rsid w:val="00366A43"/>
    <w:rsid w:val="00461BAF"/>
    <w:rsid w:val="00490C94"/>
    <w:rsid w:val="004A60D9"/>
    <w:rsid w:val="00501C25"/>
    <w:rsid w:val="005263B0"/>
    <w:rsid w:val="00557C60"/>
    <w:rsid w:val="005C3F07"/>
    <w:rsid w:val="00632EFE"/>
    <w:rsid w:val="006E12B6"/>
    <w:rsid w:val="0071545A"/>
    <w:rsid w:val="00745D60"/>
    <w:rsid w:val="00755E80"/>
    <w:rsid w:val="007861D2"/>
    <w:rsid w:val="007F606B"/>
    <w:rsid w:val="008B3A48"/>
    <w:rsid w:val="008F277E"/>
    <w:rsid w:val="009058E3"/>
    <w:rsid w:val="009C738F"/>
    <w:rsid w:val="009E13C3"/>
    <w:rsid w:val="009E4527"/>
    <w:rsid w:val="00A45611"/>
    <w:rsid w:val="00AA2C54"/>
    <w:rsid w:val="00AF07CB"/>
    <w:rsid w:val="00B130AC"/>
    <w:rsid w:val="00B60FC5"/>
    <w:rsid w:val="00B87BE6"/>
    <w:rsid w:val="00C37D1C"/>
    <w:rsid w:val="00C71D10"/>
    <w:rsid w:val="00C93C69"/>
    <w:rsid w:val="00CE4CB7"/>
    <w:rsid w:val="00D427DA"/>
    <w:rsid w:val="00D5557D"/>
    <w:rsid w:val="00E60946"/>
    <w:rsid w:val="00EA2147"/>
    <w:rsid w:val="00F367DC"/>
    <w:rsid w:val="00F475C5"/>
    <w:rsid w:val="00F5359E"/>
    <w:rsid w:val="00F6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B127"/>
  <w15:chartTrackingRefBased/>
  <w15:docId w15:val="{5C37C79A-3F54-4136-AF38-D0A62C8A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01C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C25"/>
    <w:rPr>
      <w:sz w:val="20"/>
      <w:szCs w:val="20"/>
    </w:rPr>
  </w:style>
  <w:style w:type="paragraph" w:styleId="Lista">
    <w:name w:val="List"/>
    <w:basedOn w:val="Tekstpodstawowy"/>
    <w:rsid w:val="00501C2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01C25"/>
    <w:rPr>
      <w:color w:val="808080"/>
    </w:rPr>
  </w:style>
  <w:style w:type="character" w:customStyle="1" w:styleId="formularz">
    <w:name w:val="formularz"/>
    <w:basedOn w:val="Domylnaczcionkaakapitu"/>
    <w:uiPriority w:val="1"/>
    <w:rsid w:val="00501C25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uiPriority w:val="34"/>
    <w:qFormat/>
    <w:rsid w:val="00501C25"/>
    <w:pPr>
      <w:ind w:left="720"/>
      <w:contextualSpacing/>
    </w:pPr>
  </w:style>
  <w:style w:type="paragraph" w:customStyle="1" w:styleId="1">
    <w:name w:val="1."/>
    <w:basedOn w:val="Normalny"/>
    <w:uiPriority w:val="99"/>
    <w:rsid w:val="00501C25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C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C2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3F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3F07"/>
  </w:style>
  <w:style w:type="paragraph" w:styleId="Nagwek">
    <w:name w:val="header"/>
    <w:basedOn w:val="Normalny"/>
    <w:link w:val="NagwekZnak"/>
    <w:uiPriority w:val="99"/>
    <w:unhideWhenUsed/>
    <w:rsid w:val="0055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C60"/>
  </w:style>
  <w:style w:type="paragraph" w:styleId="Stopka">
    <w:name w:val="footer"/>
    <w:basedOn w:val="Normalny"/>
    <w:link w:val="StopkaZnak"/>
    <w:uiPriority w:val="99"/>
    <w:unhideWhenUsed/>
    <w:rsid w:val="0055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30</cp:revision>
  <cp:lastPrinted>2021-05-12T12:27:00Z</cp:lastPrinted>
  <dcterms:created xsi:type="dcterms:W3CDTF">2021-05-03T18:06:00Z</dcterms:created>
  <dcterms:modified xsi:type="dcterms:W3CDTF">2021-05-28T06:04:00Z</dcterms:modified>
</cp:coreProperties>
</file>