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B4DCD" w14:textId="3025B735" w:rsidR="00AC3CB8" w:rsidRPr="0023391E" w:rsidRDefault="00AC3CB8" w:rsidP="00625AAF">
      <w:pPr>
        <w:spacing w:after="0" w:line="240" w:lineRule="auto"/>
        <w:rPr>
          <w:rFonts w:ascii="Times New Roman" w:hAnsi="Times New Roman" w:cs="Times New Roman"/>
          <w:sz w:val="20"/>
          <w:szCs w:val="20"/>
        </w:rPr>
      </w:pPr>
      <w:bookmarkStart w:id="0" w:name="_Hlk99538898"/>
      <w:r w:rsidRPr="0023391E">
        <w:rPr>
          <w:rFonts w:ascii="Times New Roman" w:hAnsi="Times New Roman" w:cs="Times New Roman"/>
          <w:sz w:val="20"/>
          <w:szCs w:val="20"/>
        </w:rPr>
        <w:t>Załącznik nr 1do Umowy</w:t>
      </w:r>
      <w:r w:rsidR="0023391E">
        <w:rPr>
          <w:rFonts w:ascii="Times New Roman" w:hAnsi="Times New Roman" w:cs="Times New Roman"/>
          <w:sz w:val="20"/>
          <w:szCs w:val="20"/>
        </w:rPr>
        <w:t xml:space="preserve"> 72/2024</w:t>
      </w:r>
    </w:p>
    <w:p w14:paraId="3D14A802" w14:textId="77777777" w:rsidR="00AC3CB8" w:rsidRPr="0023391E" w:rsidRDefault="00AC3CB8" w:rsidP="00625AAF">
      <w:pPr>
        <w:spacing w:after="0" w:line="240" w:lineRule="auto"/>
        <w:jc w:val="center"/>
        <w:rPr>
          <w:rFonts w:ascii="Times New Roman" w:hAnsi="Times New Roman" w:cs="Times New Roman"/>
          <w:b/>
          <w:bCs/>
          <w:sz w:val="20"/>
          <w:szCs w:val="20"/>
        </w:rPr>
      </w:pPr>
      <w:bookmarkStart w:id="1" w:name="_Hlk98247615"/>
      <w:r w:rsidRPr="0023391E">
        <w:rPr>
          <w:rFonts w:ascii="Times New Roman" w:hAnsi="Times New Roman" w:cs="Times New Roman"/>
          <w:b/>
          <w:bCs/>
          <w:sz w:val="20"/>
          <w:szCs w:val="20"/>
        </w:rPr>
        <w:t>OGÓLNE WARUNKI UMOWY</w:t>
      </w:r>
    </w:p>
    <w:p w14:paraId="71DE2A8D" w14:textId="31F23370" w:rsidR="00AC3CB8" w:rsidRPr="0023391E" w:rsidRDefault="00AC3CB8" w:rsidP="00625AAF">
      <w:pPr>
        <w:suppressAutoHyphens/>
        <w:autoSpaceDN w:val="0"/>
        <w:spacing w:after="0" w:line="240" w:lineRule="auto"/>
        <w:ind w:left="360" w:right="107"/>
        <w:jc w:val="center"/>
        <w:rPr>
          <w:rFonts w:ascii="Times New Roman" w:eastAsia="Times New Roman" w:hAnsi="Times New Roman" w:cs="Times New Roman"/>
          <w:b/>
          <w:bCs/>
          <w:kern w:val="3"/>
          <w:sz w:val="20"/>
          <w:szCs w:val="20"/>
          <w:lang w:eastAsia="zh-CN" w:bidi="hi-IN"/>
        </w:rPr>
      </w:pPr>
      <w:bookmarkStart w:id="2" w:name="_Hlk98959121"/>
      <w:r w:rsidRPr="0023391E">
        <w:rPr>
          <w:rFonts w:ascii="Times New Roman" w:eastAsia="Times New Roman" w:hAnsi="Times New Roman" w:cs="Times New Roman"/>
          <w:b/>
          <w:bCs/>
          <w:kern w:val="3"/>
          <w:sz w:val="20"/>
          <w:szCs w:val="20"/>
          <w:lang w:eastAsia="zh-CN" w:bidi="hi-IN"/>
        </w:rPr>
        <w:t>W SYSTEMIE „ZAPROJEKTUJ I WYKONAJ ROBOTĘ BUDOWLANĄ”</w:t>
      </w:r>
      <w:bookmarkEnd w:id="1"/>
      <w:bookmarkEnd w:id="2"/>
    </w:p>
    <w:p w14:paraId="7313459A" w14:textId="7DE1B57C" w:rsidR="00AC3CB8" w:rsidRPr="0023391E" w:rsidRDefault="00AC3CB8" w:rsidP="00625AAF">
      <w:pPr>
        <w:spacing w:after="0" w:line="240" w:lineRule="auto"/>
        <w:jc w:val="center"/>
        <w:rPr>
          <w:rFonts w:ascii="Times New Roman" w:hAnsi="Times New Roman" w:cs="Times New Roman"/>
          <w:b/>
          <w:bCs/>
          <w:sz w:val="20"/>
          <w:szCs w:val="20"/>
        </w:rPr>
      </w:pPr>
      <w:r w:rsidRPr="0023391E">
        <w:rPr>
          <w:rFonts w:ascii="Times New Roman" w:hAnsi="Times New Roman" w:cs="Times New Roman"/>
          <w:b/>
          <w:bCs/>
          <w:sz w:val="20"/>
          <w:szCs w:val="20"/>
        </w:rPr>
        <w:t>§ 1 OBOWIĄZKI STRON</w:t>
      </w:r>
    </w:p>
    <w:p w14:paraId="456211D1" w14:textId="77777777" w:rsidR="00AC3CB8" w:rsidRPr="0023391E" w:rsidRDefault="00AC3CB8" w:rsidP="00625AAF">
      <w:pPr>
        <w:numPr>
          <w:ilvl w:val="0"/>
          <w:numId w:val="32"/>
        </w:numPr>
        <w:tabs>
          <w:tab w:val="left" w:pos="567"/>
          <w:tab w:val="left" w:pos="4320"/>
        </w:tabs>
        <w:suppressAutoHyphens/>
        <w:autoSpaceDN w:val="0"/>
        <w:spacing w:after="0" w:line="240" w:lineRule="auto"/>
        <w:ind w:left="357" w:hanging="357"/>
        <w:contextualSpacing/>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bCs/>
          <w:sz w:val="20"/>
          <w:szCs w:val="20"/>
          <w:lang w:val="x-none" w:eastAsia="x-none"/>
        </w:rPr>
        <w:t>Do</w:t>
      </w:r>
      <w:r w:rsidRPr="0023391E">
        <w:rPr>
          <w:rFonts w:ascii="Times New Roman" w:eastAsia="Times New Roman" w:hAnsi="Times New Roman" w:cs="Times New Roman"/>
          <w:sz w:val="20"/>
          <w:szCs w:val="20"/>
          <w:lang w:val="x-none" w:eastAsia="x-none"/>
        </w:rPr>
        <w:t xml:space="preserve"> obowiązków Zamawiającego należy:</w:t>
      </w:r>
    </w:p>
    <w:p w14:paraId="5E5255EA" w14:textId="77777777" w:rsidR="00AC3CB8" w:rsidRPr="0023391E" w:rsidRDefault="00AC3CB8" w:rsidP="00625AAF">
      <w:pPr>
        <w:numPr>
          <w:ilvl w:val="0"/>
          <w:numId w:val="33"/>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kern w:val="3"/>
          <w:sz w:val="20"/>
          <w:szCs w:val="20"/>
          <w:lang w:eastAsia="zh-CN" w:bidi="hi-IN"/>
        </w:rPr>
      </w:pPr>
      <w:r w:rsidRPr="0023391E">
        <w:rPr>
          <w:rFonts w:ascii="Times New Roman" w:hAnsi="Times New Roman" w:cs="Times New Roman"/>
          <w:bCs/>
          <w:sz w:val="20"/>
          <w:szCs w:val="20"/>
        </w:rPr>
        <w:t>udzielenie Wykonawcy pełnomocnictwa do występowania w imieniu Zamawiającego w sprawach dotyczących uzyskania d</w:t>
      </w:r>
      <w:r w:rsidRPr="0023391E">
        <w:rPr>
          <w:rFonts w:ascii="Times New Roman" w:hAnsi="Times New Roman" w:cs="Times New Roman"/>
          <w:bCs/>
          <w:iCs/>
          <w:sz w:val="20"/>
          <w:szCs w:val="20"/>
        </w:rPr>
        <w:t>ecyzji administracyjnych, pozwoleń, uzgodnień, opinii, warunków technicznych od gestorów sieci i urządzeń</w:t>
      </w:r>
      <w:r w:rsidRPr="0023391E">
        <w:rPr>
          <w:rFonts w:ascii="Times New Roman" w:hAnsi="Times New Roman" w:cs="Times New Roman"/>
          <w:bCs/>
          <w:sz w:val="20"/>
          <w:szCs w:val="20"/>
        </w:rPr>
        <w:t xml:space="preserve"> do celów projektowych w terminie 7 dni roboczych od dnia zawarcia Umowy;</w:t>
      </w:r>
    </w:p>
    <w:p w14:paraId="17B6EDCB" w14:textId="77777777" w:rsidR="00AC3CB8" w:rsidRPr="0023391E" w:rsidRDefault="00AC3CB8" w:rsidP="00625AAF">
      <w:pPr>
        <w:numPr>
          <w:ilvl w:val="0"/>
          <w:numId w:val="33"/>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protokolarne przekazanie Wykonawcy terenu budowy w terminie 5 dni roboczych od </w:t>
      </w:r>
      <w:r w:rsidRPr="0023391E">
        <w:rPr>
          <w:rFonts w:ascii="Times New Roman" w:eastAsia="Times New Roman" w:hAnsi="Times New Roman" w:cs="Times New Roman"/>
          <w:sz w:val="20"/>
          <w:szCs w:val="20"/>
          <w:lang w:eastAsia="pl-PL"/>
        </w:rPr>
        <w:t>dnia odbioru Etapu I</w:t>
      </w:r>
      <w:r w:rsidRPr="0023391E">
        <w:rPr>
          <w:rFonts w:ascii="Times New Roman" w:eastAsia="Times New Roman" w:hAnsi="Times New Roman" w:cs="Times New Roman"/>
          <w:kern w:val="3"/>
          <w:sz w:val="20"/>
          <w:szCs w:val="20"/>
          <w:lang w:eastAsia="zh-CN" w:bidi="hi-IN"/>
        </w:rPr>
        <w:t>;</w:t>
      </w:r>
    </w:p>
    <w:p w14:paraId="5FCD3AEB" w14:textId="77777777" w:rsidR="00AC3CB8" w:rsidRPr="0023391E" w:rsidRDefault="00AC3CB8" w:rsidP="00625AAF">
      <w:pPr>
        <w:numPr>
          <w:ilvl w:val="0"/>
          <w:numId w:val="33"/>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zapewnienie nadzoru inwestorskiego, w sytuacji gdy przepisy prawa budowlanego nakładają na Zamawiającego taki obowiązek;</w:t>
      </w:r>
    </w:p>
    <w:p w14:paraId="5F5A2FB9" w14:textId="42447AB0" w:rsidR="00AC3CB8" w:rsidRPr="0023391E" w:rsidRDefault="00AC3CB8" w:rsidP="00625AAF">
      <w:pPr>
        <w:numPr>
          <w:ilvl w:val="0"/>
          <w:numId w:val="33"/>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dokonanie odbioru częściowego i końcowego, zgodnie z postanowieniami </w:t>
      </w:r>
      <w:r w:rsidRPr="0023391E">
        <w:rPr>
          <w:rFonts w:ascii="Times New Roman" w:hAnsi="Times New Roman" w:cs="Times New Roman"/>
          <w:sz w:val="20"/>
          <w:szCs w:val="20"/>
        </w:rPr>
        <w:t xml:space="preserve">§ 7 Ogólnych </w:t>
      </w:r>
      <w:r w:rsidRPr="0023391E">
        <w:rPr>
          <w:rFonts w:ascii="Times New Roman" w:eastAsia="Times New Roman" w:hAnsi="Times New Roman" w:cs="Times New Roman"/>
          <w:kern w:val="3"/>
          <w:sz w:val="20"/>
          <w:szCs w:val="20"/>
          <w:lang w:eastAsia="zh-CN" w:bidi="hi-IN"/>
        </w:rPr>
        <w:t>Warunków Umowy</w:t>
      </w:r>
      <w:r w:rsidR="003B1C91" w:rsidRPr="0023391E">
        <w:rPr>
          <w:rFonts w:ascii="Times New Roman" w:eastAsia="Times New Roman" w:hAnsi="Times New Roman" w:cs="Times New Roman"/>
          <w:kern w:val="3"/>
          <w:sz w:val="20"/>
          <w:szCs w:val="20"/>
          <w:lang w:eastAsia="zh-CN" w:bidi="hi-IN"/>
        </w:rPr>
        <w:t>.</w:t>
      </w:r>
    </w:p>
    <w:p w14:paraId="21E5AAB2" w14:textId="77777777" w:rsidR="00AC3CB8" w:rsidRPr="0023391E" w:rsidRDefault="00AC3CB8" w:rsidP="00625AAF">
      <w:pPr>
        <w:numPr>
          <w:ilvl w:val="0"/>
          <w:numId w:val="32"/>
        </w:numPr>
        <w:tabs>
          <w:tab w:val="left" w:pos="4320"/>
        </w:tabs>
        <w:suppressAutoHyphens/>
        <w:autoSpaceDN w:val="0"/>
        <w:spacing w:after="0" w:line="240" w:lineRule="auto"/>
        <w:ind w:left="357" w:hanging="357"/>
        <w:contextualSpacing/>
        <w:jc w:val="both"/>
        <w:rPr>
          <w:rFonts w:ascii="Times New Roman" w:eastAsia="Times New Roman" w:hAnsi="Times New Roman" w:cs="Times New Roman"/>
          <w:kern w:val="3"/>
          <w:sz w:val="20"/>
          <w:szCs w:val="20"/>
          <w:lang w:eastAsia="zh-CN" w:bidi="hi-IN"/>
        </w:rPr>
      </w:pPr>
      <w:bookmarkStart w:id="3" w:name="_Hlk100305575"/>
      <w:r w:rsidRPr="0023391E">
        <w:rPr>
          <w:rFonts w:ascii="Times New Roman" w:eastAsia="Times New Roman" w:hAnsi="Times New Roman" w:cs="Times New Roman"/>
          <w:bCs/>
          <w:sz w:val="20"/>
          <w:szCs w:val="20"/>
          <w:lang w:val="x-none" w:eastAsia="x-none"/>
        </w:rPr>
        <w:t>Do</w:t>
      </w:r>
      <w:r w:rsidRPr="0023391E">
        <w:rPr>
          <w:rFonts w:ascii="Times New Roman" w:eastAsia="Times New Roman" w:hAnsi="Times New Roman" w:cs="Times New Roman"/>
          <w:sz w:val="20"/>
          <w:szCs w:val="20"/>
          <w:lang w:val="x-none" w:eastAsia="x-none"/>
        </w:rPr>
        <w:t xml:space="preserve"> obowiązków</w:t>
      </w:r>
      <w:bookmarkEnd w:id="3"/>
      <w:r w:rsidRPr="0023391E">
        <w:rPr>
          <w:rFonts w:ascii="Times New Roman" w:eastAsia="Times New Roman" w:hAnsi="Times New Roman" w:cs="Times New Roman"/>
          <w:sz w:val="20"/>
          <w:szCs w:val="20"/>
          <w:lang w:val="x-none" w:eastAsia="x-none"/>
        </w:rPr>
        <w:t xml:space="preserve"> </w:t>
      </w:r>
      <w:r w:rsidRPr="0023391E">
        <w:rPr>
          <w:rFonts w:ascii="Times New Roman" w:eastAsia="Times New Roman" w:hAnsi="Times New Roman" w:cs="Times New Roman"/>
          <w:kern w:val="3"/>
          <w:sz w:val="20"/>
          <w:szCs w:val="20"/>
          <w:lang w:eastAsia="zh-CN" w:bidi="hi-IN"/>
        </w:rPr>
        <w:t>Wykonawcy w zakresie prac projektowych należy:</w:t>
      </w:r>
    </w:p>
    <w:p w14:paraId="02D22404" w14:textId="3CBC845E"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bCs/>
          <w:iCs/>
          <w:kern w:val="3"/>
          <w:sz w:val="20"/>
          <w:szCs w:val="20"/>
          <w:lang w:eastAsia="zh-CN" w:bidi="hi-IN"/>
        </w:rPr>
        <w:t xml:space="preserve">sporządzenie dokumentacji technicznej niezbędnej do wykonania </w:t>
      </w:r>
      <w:bookmarkStart w:id="4" w:name="_Hlk98964311"/>
      <w:r w:rsidRPr="0023391E">
        <w:rPr>
          <w:rFonts w:ascii="Times New Roman" w:eastAsia="Times New Roman" w:hAnsi="Times New Roman" w:cs="Times New Roman"/>
          <w:bCs/>
          <w:iCs/>
          <w:kern w:val="3"/>
          <w:sz w:val="20"/>
          <w:szCs w:val="20"/>
          <w:lang w:eastAsia="zh-CN" w:bidi="hi-IN"/>
        </w:rPr>
        <w:t xml:space="preserve">przedmiotu zamówienia określonego w </w:t>
      </w:r>
      <w:bookmarkEnd w:id="4"/>
      <w:r w:rsidRPr="0023391E">
        <w:rPr>
          <w:rFonts w:ascii="Times New Roman" w:eastAsia="Times New Roman" w:hAnsi="Times New Roman" w:cs="Times New Roman"/>
          <w:bCs/>
          <w:iCs/>
          <w:kern w:val="3"/>
          <w:sz w:val="20"/>
          <w:szCs w:val="20"/>
          <w:lang w:eastAsia="zh-CN" w:bidi="hi-IN"/>
        </w:rPr>
        <w:t xml:space="preserve">§ 1 Umowy przez </w:t>
      </w:r>
      <w:r w:rsidRPr="0023391E">
        <w:rPr>
          <w:rFonts w:ascii="Times New Roman" w:eastAsia="Times New Roman" w:hAnsi="Times New Roman" w:cs="Times New Roman"/>
          <w:bCs/>
          <w:color w:val="000000" w:themeColor="text1"/>
          <w:kern w:val="3"/>
          <w:sz w:val="20"/>
          <w:szCs w:val="20"/>
          <w:lang w:eastAsia="zh-CN" w:bidi="hi-IN"/>
        </w:rPr>
        <w:t>osoby posiadające uprawnienia określone w ustawie z dnia 7 lipca 1994 r</w:t>
      </w:r>
      <w:r w:rsidR="00783F56" w:rsidRPr="0023391E">
        <w:rPr>
          <w:rFonts w:ascii="Times New Roman" w:eastAsia="Times New Roman" w:hAnsi="Times New Roman" w:cs="Times New Roman"/>
          <w:bCs/>
          <w:color w:val="000000" w:themeColor="text1"/>
          <w:kern w:val="3"/>
          <w:sz w:val="20"/>
          <w:szCs w:val="20"/>
          <w:lang w:eastAsia="zh-CN" w:bidi="hi-IN"/>
        </w:rPr>
        <w:t>.</w:t>
      </w:r>
      <w:r w:rsidRPr="0023391E">
        <w:rPr>
          <w:rFonts w:ascii="Times New Roman" w:eastAsia="Times New Roman" w:hAnsi="Times New Roman" w:cs="Times New Roman"/>
          <w:bCs/>
          <w:color w:val="000000" w:themeColor="text1"/>
          <w:kern w:val="3"/>
          <w:sz w:val="20"/>
          <w:szCs w:val="20"/>
          <w:lang w:eastAsia="zh-CN" w:bidi="hi-IN"/>
        </w:rPr>
        <w:t xml:space="preserve"> Prawo budowlane </w:t>
      </w:r>
      <w:bookmarkStart w:id="5" w:name="_Hlk99452185"/>
      <w:r w:rsidRPr="0023391E">
        <w:rPr>
          <w:rFonts w:ascii="Times New Roman" w:eastAsia="Times New Roman" w:hAnsi="Times New Roman" w:cs="Times New Roman"/>
          <w:bCs/>
          <w:color w:val="000000" w:themeColor="text1"/>
          <w:kern w:val="3"/>
          <w:sz w:val="20"/>
          <w:szCs w:val="20"/>
          <w:lang w:eastAsia="zh-CN" w:bidi="hi-IN"/>
        </w:rPr>
        <w:t>(</w:t>
      </w:r>
      <w:r w:rsidRPr="0023391E">
        <w:rPr>
          <w:rFonts w:ascii="Times New Roman" w:eastAsia="Times New Roman" w:hAnsi="Times New Roman" w:cs="Times New Roman"/>
          <w:kern w:val="3"/>
          <w:sz w:val="20"/>
          <w:szCs w:val="20"/>
          <w:lang w:eastAsia="zh-CN" w:bidi="hi-IN"/>
        </w:rPr>
        <w:t xml:space="preserve">Dz. U. </w:t>
      </w:r>
      <w:r w:rsidR="008362E3" w:rsidRPr="0023391E">
        <w:rPr>
          <w:rFonts w:ascii="Times New Roman" w:eastAsia="Times New Roman" w:hAnsi="Times New Roman" w:cs="Times New Roman"/>
          <w:kern w:val="3"/>
          <w:sz w:val="20"/>
          <w:szCs w:val="20"/>
          <w:lang w:eastAsia="zh-CN" w:bidi="hi-IN"/>
        </w:rPr>
        <w:t xml:space="preserve">z </w:t>
      </w:r>
      <w:r w:rsidRPr="0023391E">
        <w:rPr>
          <w:rFonts w:ascii="Times New Roman" w:eastAsia="Times New Roman" w:hAnsi="Times New Roman" w:cs="Times New Roman"/>
          <w:kern w:val="3"/>
          <w:sz w:val="20"/>
          <w:szCs w:val="20"/>
          <w:lang w:eastAsia="zh-CN" w:bidi="hi-IN"/>
        </w:rPr>
        <w:t>2021</w:t>
      </w:r>
      <w:r w:rsidR="008362E3" w:rsidRPr="0023391E">
        <w:rPr>
          <w:rFonts w:ascii="Times New Roman" w:eastAsia="Times New Roman" w:hAnsi="Times New Roman" w:cs="Times New Roman"/>
          <w:kern w:val="3"/>
          <w:sz w:val="20"/>
          <w:szCs w:val="20"/>
          <w:lang w:eastAsia="zh-CN" w:bidi="hi-IN"/>
        </w:rPr>
        <w:t xml:space="preserve"> r.</w:t>
      </w:r>
      <w:r w:rsidRPr="0023391E">
        <w:rPr>
          <w:rFonts w:ascii="Times New Roman" w:eastAsia="Times New Roman" w:hAnsi="Times New Roman" w:cs="Times New Roman"/>
          <w:kern w:val="3"/>
          <w:sz w:val="20"/>
          <w:szCs w:val="20"/>
          <w:lang w:eastAsia="zh-CN" w:bidi="hi-IN"/>
        </w:rPr>
        <w:t xml:space="preserve"> poz. 2351</w:t>
      </w:r>
      <w:r w:rsidR="008362E3" w:rsidRPr="0023391E">
        <w:rPr>
          <w:rFonts w:ascii="Times New Roman" w:eastAsia="Times New Roman" w:hAnsi="Times New Roman" w:cs="Times New Roman"/>
          <w:kern w:val="3"/>
          <w:sz w:val="20"/>
          <w:szCs w:val="20"/>
          <w:lang w:eastAsia="zh-CN" w:bidi="hi-IN"/>
        </w:rPr>
        <w:t xml:space="preserve">, z </w:t>
      </w:r>
      <w:proofErr w:type="spellStart"/>
      <w:r w:rsidR="008362E3" w:rsidRPr="0023391E">
        <w:rPr>
          <w:rFonts w:ascii="Times New Roman" w:eastAsia="Times New Roman" w:hAnsi="Times New Roman" w:cs="Times New Roman"/>
          <w:kern w:val="3"/>
          <w:sz w:val="20"/>
          <w:szCs w:val="20"/>
          <w:lang w:eastAsia="zh-CN" w:bidi="hi-IN"/>
        </w:rPr>
        <w:t>późn</w:t>
      </w:r>
      <w:proofErr w:type="spellEnd"/>
      <w:r w:rsidR="008362E3" w:rsidRPr="0023391E">
        <w:rPr>
          <w:rFonts w:ascii="Times New Roman" w:eastAsia="Times New Roman" w:hAnsi="Times New Roman" w:cs="Times New Roman"/>
          <w:kern w:val="3"/>
          <w:sz w:val="20"/>
          <w:szCs w:val="20"/>
          <w:lang w:eastAsia="zh-CN" w:bidi="hi-IN"/>
        </w:rPr>
        <w:t>. zm.</w:t>
      </w:r>
      <w:r w:rsidRPr="0023391E">
        <w:rPr>
          <w:rFonts w:ascii="Times New Roman" w:eastAsia="Times New Roman" w:hAnsi="Times New Roman" w:cs="Times New Roman"/>
          <w:bCs/>
          <w:color w:val="000000" w:themeColor="text1"/>
          <w:kern w:val="3"/>
          <w:sz w:val="20"/>
          <w:szCs w:val="20"/>
          <w:lang w:eastAsia="zh-CN" w:bidi="hi-IN"/>
        </w:rPr>
        <w:t>)</w:t>
      </w:r>
      <w:r w:rsidRPr="0023391E">
        <w:rPr>
          <w:rFonts w:ascii="Times New Roman" w:eastAsia="Times New Roman" w:hAnsi="Times New Roman" w:cs="Times New Roman"/>
          <w:kern w:val="3"/>
          <w:sz w:val="20"/>
          <w:szCs w:val="20"/>
          <w:lang w:eastAsia="ar-SA" w:bidi="hi-IN"/>
        </w:rPr>
        <w:t xml:space="preserve"> </w:t>
      </w:r>
      <w:bookmarkEnd w:id="5"/>
      <w:r w:rsidRPr="0023391E">
        <w:rPr>
          <w:rFonts w:ascii="Times New Roman" w:eastAsia="Times New Roman" w:hAnsi="Times New Roman" w:cs="Times New Roman"/>
          <w:bCs/>
          <w:iCs/>
          <w:kern w:val="3"/>
          <w:sz w:val="20"/>
          <w:szCs w:val="20"/>
          <w:lang w:eastAsia="zh-CN" w:bidi="hi-IN"/>
        </w:rPr>
        <w:t>z uwzględnieniem</w:t>
      </w:r>
      <w:r w:rsidRPr="0023391E">
        <w:rPr>
          <w:rFonts w:ascii="Times New Roman" w:eastAsia="Times New Roman" w:hAnsi="Times New Roman" w:cs="Times New Roman"/>
          <w:bCs/>
          <w:color w:val="000000" w:themeColor="text1"/>
          <w:kern w:val="3"/>
          <w:sz w:val="20"/>
          <w:szCs w:val="20"/>
          <w:lang w:eastAsia="zh-CN" w:bidi="hi-IN"/>
        </w:rPr>
        <w:t xml:space="preserve"> obowiązujących przepisów prawa, w szczególności</w:t>
      </w:r>
      <w:r w:rsidRPr="0023391E">
        <w:rPr>
          <w:rFonts w:ascii="Times New Roman" w:eastAsia="Times New Roman" w:hAnsi="Times New Roman" w:cs="Times New Roman"/>
          <w:bCs/>
          <w:iCs/>
          <w:kern w:val="3"/>
          <w:sz w:val="20"/>
          <w:szCs w:val="20"/>
          <w:lang w:eastAsia="zh-CN" w:bidi="hi-IN"/>
        </w:rPr>
        <w:t>:</w:t>
      </w:r>
    </w:p>
    <w:p w14:paraId="52BC6D84" w14:textId="1E1AFF4A" w:rsidR="00AC3CB8" w:rsidRPr="0023391E" w:rsidRDefault="00756F59" w:rsidP="00625AAF">
      <w:pPr>
        <w:numPr>
          <w:ilvl w:val="0"/>
          <w:numId w:val="19"/>
        </w:numPr>
        <w:tabs>
          <w:tab w:val="left" w:pos="4320"/>
        </w:tabs>
        <w:suppressAutoHyphens/>
        <w:autoSpaceDN w:val="0"/>
        <w:spacing w:after="0" w:line="240" w:lineRule="auto"/>
        <w:ind w:left="1071" w:hanging="357"/>
        <w:jc w:val="both"/>
        <w:rPr>
          <w:rFonts w:ascii="Times New Roman" w:eastAsia="Times New Roman" w:hAnsi="Times New Roman" w:cs="Times New Roman"/>
          <w:bCs/>
          <w:color w:val="000000" w:themeColor="text1"/>
          <w:kern w:val="3"/>
          <w:sz w:val="20"/>
          <w:szCs w:val="20"/>
          <w:lang w:eastAsia="zh-CN" w:bidi="hi-IN"/>
        </w:rPr>
      </w:pPr>
      <w:bookmarkStart w:id="6" w:name="_Hlk98963666"/>
      <w:bookmarkStart w:id="7" w:name="_Hlk98967922"/>
      <w:r w:rsidRPr="0023391E">
        <w:rPr>
          <w:rFonts w:ascii="Times New Roman" w:eastAsia="Times New Roman" w:hAnsi="Times New Roman" w:cs="Times New Roman"/>
          <w:kern w:val="3"/>
          <w:sz w:val="20"/>
          <w:szCs w:val="20"/>
          <w:lang w:eastAsia="zh-CN" w:bidi="hi-IN"/>
        </w:rPr>
        <w:t>r</w:t>
      </w:r>
      <w:r w:rsidR="00AC3CB8" w:rsidRPr="0023391E">
        <w:rPr>
          <w:rFonts w:ascii="Times New Roman" w:eastAsia="Times New Roman" w:hAnsi="Times New Roman" w:cs="Times New Roman"/>
          <w:kern w:val="3"/>
          <w:sz w:val="20"/>
          <w:szCs w:val="20"/>
          <w:lang w:eastAsia="zh-CN" w:bidi="hi-IN"/>
        </w:rPr>
        <w:t>ozporządzenia Ministra Infrastruktury z dnia 12 kwietnia 2002 r</w:t>
      </w:r>
      <w:r w:rsidR="00783F56" w:rsidRPr="0023391E">
        <w:rPr>
          <w:rFonts w:ascii="Times New Roman" w:eastAsia="Times New Roman" w:hAnsi="Times New Roman" w:cs="Times New Roman"/>
          <w:kern w:val="3"/>
          <w:sz w:val="20"/>
          <w:szCs w:val="20"/>
          <w:lang w:eastAsia="zh-CN" w:bidi="hi-IN"/>
        </w:rPr>
        <w:t>.</w:t>
      </w:r>
      <w:r w:rsidR="00AC3CB8" w:rsidRPr="0023391E">
        <w:rPr>
          <w:rFonts w:ascii="Times New Roman" w:eastAsia="Times New Roman" w:hAnsi="Times New Roman" w:cs="Times New Roman"/>
          <w:kern w:val="3"/>
          <w:sz w:val="20"/>
          <w:szCs w:val="20"/>
          <w:lang w:eastAsia="zh-CN" w:bidi="hi-IN"/>
        </w:rPr>
        <w:t xml:space="preserve"> w sprawie warunków technicznych, jakim powinny odpowiadać budynki i ich usytuowanie (Dz. U. </w:t>
      </w:r>
      <w:r w:rsidR="00721503" w:rsidRPr="0023391E">
        <w:rPr>
          <w:rFonts w:ascii="Times New Roman" w:eastAsia="Times New Roman" w:hAnsi="Times New Roman" w:cs="Times New Roman"/>
          <w:kern w:val="3"/>
          <w:sz w:val="20"/>
          <w:szCs w:val="20"/>
          <w:lang w:eastAsia="zh-CN" w:bidi="hi-IN"/>
        </w:rPr>
        <w:t xml:space="preserve">z </w:t>
      </w:r>
      <w:r w:rsidR="00AC3CB8" w:rsidRPr="0023391E">
        <w:rPr>
          <w:rFonts w:ascii="Times New Roman" w:eastAsia="Times New Roman" w:hAnsi="Times New Roman" w:cs="Times New Roman"/>
          <w:kern w:val="3"/>
          <w:sz w:val="20"/>
          <w:szCs w:val="20"/>
          <w:lang w:eastAsia="zh-CN" w:bidi="hi-IN"/>
        </w:rPr>
        <w:t>20</w:t>
      </w:r>
      <w:r w:rsidR="00721503" w:rsidRPr="0023391E">
        <w:rPr>
          <w:rFonts w:ascii="Times New Roman" w:eastAsia="Times New Roman" w:hAnsi="Times New Roman" w:cs="Times New Roman"/>
          <w:kern w:val="3"/>
          <w:sz w:val="20"/>
          <w:szCs w:val="20"/>
          <w:lang w:eastAsia="zh-CN" w:bidi="hi-IN"/>
        </w:rPr>
        <w:t>22 r.</w:t>
      </w:r>
      <w:r w:rsidR="00AC3CB8" w:rsidRPr="0023391E">
        <w:rPr>
          <w:rFonts w:ascii="Times New Roman" w:eastAsia="Times New Roman" w:hAnsi="Times New Roman" w:cs="Times New Roman"/>
          <w:kern w:val="3"/>
          <w:sz w:val="20"/>
          <w:szCs w:val="20"/>
          <w:lang w:eastAsia="zh-CN" w:bidi="hi-IN"/>
        </w:rPr>
        <w:t xml:space="preserve"> poz. </w:t>
      </w:r>
      <w:r w:rsidR="00721503" w:rsidRPr="0023391E">
        <w:rPr>
          <w:rFonts w:ascii="Times New Roman" w:eastAsia="Times New Roman" w:hAnsi="Times New Roman" w:cs="Times New Roman"/>
          <w:kern w:val="3"/>
          <w:sz w:val="20"/>
          <w:szCs w:val="20"/>
          <w:lang w:eastAsia="zh-CN" w:bidi="hi-IN"/>
        </w:rPr>
        <w:t>1225</w:t>
      </w:r>
      <w:r w:rsidR="00AC3CB8" w:rsidRPr="0023391E">
        <w:rPr>
          <w:rFonts w:ascii="Times New Roman" w:eastAsia="Times New Roman" w:hAnsi="Times New Roman" w:cs="Times New Roman"/>
          <w:kern w:val="3"/>
          <w:sz w:val="20"/>
          <w:szCs w:val="20"/>
          <w:lang w:eastAsia="zh-CN" w:bidi="hi-IN"/>
        </w:rPr>
        <w:t>) oraz wykazu polskich norm powołanych w rozporządzeniu,</w:t>
      </w:r>
    </w:p>
    <w:p w14:paraId="21C24669" w14:textId="4FB9D6DE" w:rsidR="00AC3CB8" w:rsidRPr="0023391E" w:rsidRDefault="00756F59" w:rsidP="00625AAF">
      <w:pPr>
        <w:numPr>
          <w:ilvl w:val="0"/>
          <w:numId w:val="19"/>
        </w:numPr>
        <w:tabs>
          <w:tab w:val="left" w:pos="4320"/>
        </w:tabs>
        <w:suppressAutoHyphens/>
        <w:autoSpaceDN w:val="0"/>
        <w:spacing w:after="0" w:line="240" w:lineRule="auto"/>
        <w:ind w:left="1071"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kern w:val="3"/>
          <w:sz w:val="20"/>
          <w:szCs w:val="20"/>
          <w:lang w:eastAsia="pl-PL" w:bidi="hi-IN"/>
        </w:rPr>
        <w:t>r</w:t>
      </w:r>
      <w:r w:rsidR="00AC3CB8" w:rsidRPr="0023391E">
        <w:rPr>
          <w:rFonts w:ascii="Times New Roman" w:eastAsia="Times New Roman" w:hAnsi="Times New Roman" w:cs="Times New Roman"/>
          <w:kern w:val="3"/>
          <w:sz w:val="20"/>
          <w:szCs w:val="20"/>
          <w:lang w:eastAsia="pl-PL" w:bidi="hi-IN"/>
        </w:rPr>
        <w:t>ozporządzenie Ministra Rozwoju i Technologii z dnia 20 grudnia 2021 r</w:t>
      </w:r>
      <w:r w:rsidR="00783F56" w:rsidRPr="0023391E">
        <w:rPr>
          <w:rFonts w:ascii="Times New Roman" w:eastAsia="Times New Roman" w:hAnsi="Times New Roman" w:cs="Times New Roman"/>
          <w:kern w:val="3"/>
          <w:sz w:val="20"/>
          <w:szCs w:val="20"/>
          <w:lang w:eastAsia="pl-PL" w:bidi="hi-IN"/>
        </w:rPr>
        <w:t>.</w:t>
      </w:r>
      <w:r w:rsidR="00AC3CB8" w:rsidRPr="0023391E">
        <w:rPr>
          <w:rFonts w:ascii="Times New Roman" w:eastAsia="Times New Roman" w:hAnsi="Times New Roman" w:cs="Times New Roman"/>
          <w:kern w:val="3"/>
          <w:sz w:val="20"/>
          <w:szCs w:val="20"/>
          <w:lang w:eastAsia="pl-PL" w:bidi="hi-IN"/>
        </w:rPr>
        <w:t xml:space="preserve"> w sprawie szczegółowego zakresu i formy dokumentacji projektowej, specyfikacji technicznych wykonania i odbioru robót budowlanych oraz programu funkcjonalno-użytkowego (Dz.</w:t>
      </w:r>
      <w:r w:rsidR="00FA4E31" w:rsidRPr="0023391E">
        <w:rPr>
          <w:rFonts w:ascii="Times New Roman" w:eastAsia="Times New Roman" w:hAnsi="Times New Roman" w:cs="Times New Roman"/>
          <w:kern w:val="3"/>
          <w:sz w:val="20"/>
          <w:szCs w:val="20"/>
          <w:lang w:eastAsia="pl-PL" w:bidi="hi-IN"/>
        </w:rPr>
        <w:t xml:space="preserve"> </w:t>
      </w:r>
      <w:r w:rsidR="00AC3CB8" w:rsidRPr="0023391E">
        <w:rPr>
          <w:rFonts w:ascii="Times New Roman" w:eastAsia="Times New Roman" w:hAnsi="Times New Roman" w:cs="Times New Roman"/>
          <w:kern w:val="3"/>
          <w:sz w:val="20"/>
          <w:szCs w:val="20"/>
          <w:lang w:eastAsia="pl-PL" w:bidi="hi-IN"/>
        </w:rPr>
        <w:t>U.</w:t>
      </w:r>
      <w:r w:rsidR="003F7714" w:rsidRPr="0023391E">
        <w:rPr>
          <w:rFonts w:ascii="Times New Roman" w:eastAsia="Times New Roman" w:hAnsi="Times New Roman" w:cs="Times New Roman"/>
          <w:kern w:val="3"/>
          <w:sz w:val="20"/>
          <w:szCs w:val="20"/>
          <w:lang w:eastAsia="pl-PL" w:bidi="hi-IN"/>
        </w:rPr>
        <w:t xml:space="preserve"> z</w:t>
      </w:r>
      <w:r w:rsidR="00AC3CB8" w:rsidRPr="0023391E">
        <w:rPr>
          <w:rFonts w:ascii="Times New Roman" w:eastAsia="Times New Roman" w:hAnsi="Times New Roman" w:cs="Times New Roman"/>
          <w:kern w:val="3"/>
          <w:sz w:val="20"/>
          <w:szCs w:val="20"/>
          <w:lang w:eastAsia="pl-PL" w:bidi="hi-IN"/>
        </w:rPr>
        <w:t xml:space="preserve"> 2021</w:t>
      </w:r>
      <w:r w:rsidR="003F7714" w:rsidRPr="0023391E">
        <w:rPr>
          <w:rFonts w:ascii="Times New Roman" w:eastAsia="Times New Roman" w:hAnsi="Times New Roman" w:cs="Times New Roman"/>
          <w:kern w:val="3"/>
          <w:sz w:val="20"/>
          <w:szCs w:val="20"/>
          <w:lang w:eastAsia="pl-PL" w:bidi="hi-IN"/>
        </w:rPr>
        <w:t xml:space="preserve"> r. </w:t>
      </w:r>
      <w:r w:rsidR="00AC3CB8" w:rsidRPr="0023391E">
        <w:rPr>
          <w:rFonts w:ascii="Times New Roman" w:eastAsia="Times New Roman" w:hAnsi="Times New Roman" w:cs="Times New Roman"/>
          <w:kern w:val="3"/>
          <w:sz w:val="20"/>
          <w:szCs w:val="20"/>
          <w:lang w:eastAsia="pl-PL" w:bidi="hi-IN"/>
        </w:rPr>
        <w:t>poz</w:t>
      </w:r>
      <w:r w:rsidR="003F7714" w:rsidRPr="0023391E">
        <w:rPr>
          <w:rFonts w:ascii="Times New Roman" w:eastAsia="Times New Roman" w:hAnsi="Times New Roman" w:cs="Times New Roman"/>
          <w:kern w:val="3"/>
          <w:sz w:val="20"/>
          <w:szCs w:val="20"/>
          <w:lang w:eastAsia="pl-PL" w:bidi="hi-IN"/>
        </w:rPr>
        <w:t>.</w:t>
      </w:r>
      <w:r w:rsidR="00AC3CB8" w:rsidRPr="0023391E">
        <w:rPr>
          <w:rFonts w:ascii="Times New Roman" w:eastAsia="Times New Roman" w:hAnsi="Times New Roman" w:cs="Times New Roman"/>
          <w:kern w:val="3"/>
          <w:sz w:val="20"/>
          <w:szCs w:val="20"/>
          <w:lang w:eastAsia="pl-PL" w:bidi="hi-IN"/>
        </w:rPr>
        <w:t xml:space="preserve"> 2454)</w:t>
      </w:r>
      <w:r w:rsidR="003B1C91" w:rsidRPr="0023391E">
        <w:rPr>
          <w:rFonts w:ascii="Times New Roman" w:eastAsia="Times New Roman" w:hAnsi="Times New Roman" w:cs="Times New Roman"/>
          <w:kern w:val="3"/>
          <w:sz w:val="20"/>
          <w:szCs w:val="20"/>
          <w:lang w:eastAsia="pl-PL" w:bidi="hi-IN"/>
        </w:rPr>
        <w:t>;</w:t>
      </w:r>
      <w:r w:rsidR="0023391E">
        <w:rPr>
          <w:rFonts w:ascii="Times New Roman" w:eastAsia="Times New Roman" w:hAnsi="Times New Roman" w:cs="Times New Roman"/>
          <w:kern w:val="3"/>
          <w:sz w:val="20"/>
          <w:szCs w:val="20"/>
          <w:lang w:eastAsia="pl-PL" w:bidi="hi-IN"/>
        </w:rPr>
        <w:t xml:space="preserve"> </w:t>
      </w:r>
    </w:p>
    <w:p w14:paraId="3513F260" w14:textId="77777777"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bCs/>
          <w:iCs/>
          <w:kern w:val="3"/>
          <w:sz w:val="20"/>
          <w:szCs w:val="20"/>
          <w:lang w:eastAsia="zh-CN" w:bidi="hi-IN"/>
        </w:rPr>
        <w:t xml:space="preserve">uzyskanie decyzji </w:t>
      </w:r>
      <w:bookmarkEnd w:id="6"/>
      <w:r w:rsidRPr="0023391E">
        <w:rPr>
          <w:rFonts w:ascii="Times New Roman" w:eastAsia="Times New Roman" w:hAnsi="Times New Roman" w:cs="Times New Roman"/>
          <w:bCs/>
          <w:iCs/>
          <w:kern w:val="3"/>
          <w:sz w:val="20"/>
          <w:szCs w:val="20"/>
          <w:lang w:eastAsia="zh-CN" w:bidi="hi-IN"/>
        </w:rPr>
        <w:t>administracyjnych, pozwoleń, uzgodnień, opinii, warunków technicznych od gestorów sieci i urządzeń</w:t>
      </w:r>
      <w:bookmarkEnd w:id="7"/>
      <w:r w:rsidRPr="0023391E">
        <w:rPr>
          <w:rFonts w:ascii="Times New Roman" w:eastAsia="Times New Roman" w:hAnsi="Times New Roman" w:cs="Times New Roman"/>
          <w:bCs/>
          <w:iCs/>
          <w:kern w:val="3"/>
          <w:sz w:val="20"/>
          <w:szCs w:val="20"/>
          <w:lang w:eastAsia="zh-CN" w:bidi="hi-IN"/>
        </w:rPr>
        <w:t xml:space="preserve">; </w:t>
      </w:r>
    </w:p>
    <w:p w14:paraId="59462A9C" w14:textId="5001705F"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bCs/>
          <w:iCs/>
          <w:kern w:val="3"/>
          <w:sz w:val="20"/>
          <w:szCs w:val="20"/>
          <w:lang w:eastAsia="zh-CN" w:bidi="hi-IN"/>
        </w:rPr>
        <w:t xml:space="preserve">pełnienie nadzoru autorskiego </w:t>
      </w:r>
      <w:r w:rsidRPr="0023391E">
        <w:rPr>
          <w:rFonts w:ascii="Times New Roman" w:eastAsia="Times New Roman" w:hAnsi="Times New Roman" w:cs="Times New Roman"/>
          <w:bCs/>
          <w:color w:val="000000" w:themeColor="text1"/>
          <w:kern w:val="3"/>
          <w:sz w:val="20"/>
          <w:szCs w:val="20"/>
          <w:lang w:eastAsia="zh-CN" w:bidi="hi-IN"/>
        </w:rPr>
        <w:t>w rozumieniu art. 20 ust. 1 pkt 4 ustawy z dnia 7 lipca 1994 r</w:t>
      </w:r>
      <w:r w:rsidR="00783F56" w:rsidRPr="0023391E">
        <w:rPr>
          <w:rFonts w:ascii="Times New Roman" w:eastAsia="Times New Roman" w:hAnsi="Times New Roman" w:cs="Times New Roman"/>
          <w:bCs/>
          <w:color w:val="000000" w:themeColor="text1"/>
          <w:kern w:val="3"/>
          <w:sz w:val="20"/>
          <w:szCs w:val="20"/>
          <w:lang w:eastAsia="zh-CN" w:bidi="hi-IN"/>
        </w:rPr>
        <w:t>.</w:t>
      </w:r>
      <w:r w:rsidRPr="0023391E">
        <w:rPr>
          <w:rFonts w:ascii="Times New Roman" w:eastAsia="Times New Roman" w:hAnsi="Times New Roman" w:cs="Times New Roman"/>
          <w:bCs/>
          <w:color w:val="000000" w:themeColor="text1"/>
          <w:kern w:val="3"/>
          <w:sz w:val="20"/>
          <w:szCs w:val="20"/>
          <w:lang w:eastAsia="zh-CN" w:bidi="hi-IN"/>
        </w:rPr>
        <w:t xml:space="preserve"> Prawo budowlane (</w:t>
      </w:r>
      <w:r w:rsidRPr="0023391E">
        <w:rPr>
          <w:rFonts w:ascii="Times New Roman" w:eastAsia="Times New Roman" w:hAnsi="Times New Roman" w:cs="Times New Roman"/>
          <w:kern w:val="3"/>
          <w:sz w:val="20"/>
          <w:szCs w:val="20"/>
          <w:lang w:eastAsia="zh-CN" w:bidi="hi-IN"/>
        </w:rPr>
        <w:t xml:space="preserve">Dz. U. </w:t>
      </w:r>
      <w:r w:rsidR="00FA4E31" w:rsidRPr="0023391E">
        <w:rPr>
          <w:rFonts w:ascii="Times New Roman" w:eastAsia="Times New Roman" w:hAnsi="Times New Roman" w:cs="Times New Roman"/>
          <w:kern w:val="3"/>
          <w:sz w:val="20"/>
          <w:szCs w:val="20"/>
          <w:lang w:eastAsia="zh-CN" w:bidi="hi-IN"/>
        </w:rPr>
        <w:t xml:space="preserve">z </w:t>
      </w:r>
      <w:r w:rsidRPr="0023391E">
        <w:rPr>
          <w:rFonts w:ascii="Times New Roman" w:eastAsia="Times New Roman" w:hAnsi="Times New Roman" w:cs="Times New Roman"/>
          <w:kern w:val="3"/>
          <w:sz w:val="20"/>
          <w:szCs w:val="20"/>
          <w:lang w:eastAsia="zh-CN" w:bidi="hi-IN"/>
        </w:rPr>
        <w:t>2021</w:t>
      </w:r>
      <w:r w:rsidR="00FA4E31" w:rsidRPr="0023391E">
        <w:rPr>
          <w:rFonts w:ascii="Times New Roman" w:eastAsia="Times New Roman" w:hAnsi="Times New Roman" w:cs="Times New Roman"/>
          <w:kern w:val="3"/>
          <w:sz w:val="20"/>
          <w:szCs w:val="20"/>
          <w:lang w:eastAsia="zh-CN" w:bidi="hi-IN"/>
        </w:rPr>
        <w:t xml:space="preserve"> r.</w:t>
      </w:r>
      <w:r w:rsidRPr="0023391E">
        <w:rPr>
          <w:rFonts w:ascii="Times New Roman" w:eastAsia="Times New Roman" w:hAnsi="Times New Roman" w:cs="Times New Roman"/>
          <w:kern w:val="3"/>
          <w:sz w:val="20"/>
          <w:szCs w:val="20"/>
          <w:lang w:eastAsia="zh-CN" w:bidi="hi-IN"/>
        </w:rPr>
        <w:t xml:space="preserve"> poz. 2351</w:t>
      </w:r>
      <w:r w:rsidR="00CC3259" w:rsidRPr="0023391E">
        <w:rPr>
          <w:rFonts w:ascii="Times New Roman" w:eastAsia="Times New Roman" w:hAnsi="Times New Roman" w:cs="Times New Roman"/>
          <w:kern w:val="3"/>
          <w:sz w:val="20"/>
          <w:szCs w:val="20"/>
          <w:lang w:eastAsia="zh-CN" w:bidi="hi-IN"/>
        </w:rPr>
        <w:t xml:space="preserve">, z </w:t>
      </w:r>
      <w:proofErr w:type="spellStart"/>
      <w:r w:rsidR="00CC3259" w:rsidRPr="0023391E">
        <w:rPr>
          <w:rFonts w:ascii="Times New Roman" w:eastAsia="Times New Roman" w:hAnsi="Times New Roman" w:cs="Times New Roman"/>
          <w:kern w:val="3"/>
          <w:sz w:val="20"/>
          <w:szCs w:val="20"/>
          <w:lang w:eastAsia="zh-CN" w:bidi="hi-IN"/>
        </w:rPr>
        <w:t>późn</w:t>
      </w:r>
      <w:proofErr w:type="spellEnd"/>
      <w:r w:rsidR="00CC3259" w:rsidRPr="0023391E">
        <w:rPr>
          <w:rFonts w:ascii="Times New Roman" w:eastAsia="Times New Roman" w:hAnsi="Times New Roman" w:cs="Times New Roman"/>
          <w:kern w:val="3"/>
          <w:sz w:val="20"/>
          <w:szCs w:val="20"/>
          <w:lang w:eastAsia="zh-CN" w:bidi="hi-IN"/>
        </w:rPr>
        <w:t>. zm.</w:t>
      </w:r>
      <w:r w:rsidRPr="0023391E">
        <w:rPr>
          <w:rFonts w:ascii="Times New Roman" w:eastAsia="Times New Roman" w:hAnsi="Times New Roman" w:cs="Times New Roman"/>
          <w:bCs/>
          <w:color w:val="000000" w:themeColor="text1"/>
          <w:kern w:val="3"/>
          <w:sz w:val="20"/>
          <w:szCs w:val="20"/>
          <w:lang w:eastAsia="zh-CN" w:bidi="hi-IN"/>
        </w:rPr>
        <w:t>)</w:t>
      </w:r>
      <w:r w:rsidRPr="0023391E">
        <w:rPr>
          <w:rFonts w:ascii="Times New Roman" w:eastAsia="Times New Roman" w:hAnsi="Times New Roman" w:cs="Times New Roman"/>
          <w:kern w:val="3"/>
          <w:sz w:val="20"/>
          <w:szCs w:val="20"/>
          <w:lang w:eastAsia="ar-SA" w:bidi="hi-IN"/>
        </w:rPr>
        <w:t xml:space="preserve"> </w:t>
      </w:r>
      <w:r w:rsidRPr="0023391E">
        <w:rPr>
          <w:rFonts w:ascii="Times New Roman" w:eastAsia="Times New Roman" w:hAnsi="Times New Roman" w:cs="Times New Roman"/>
          <w:bCs/>
          <w:iCs/>
          <w:kern w:val="3"/>
          <w:sz w:val="20"/>
          <w:szCs w:val="20"/>
          <w:lang w:eastAsia="zh-CN" w:bidi="hi-IN"/>
        </w:rPr>
        <w:t xml:space="preserve">przez cały okres realizacji przedmiotu zamówienia określonego w § 1 Umowy, aż do uzyskania ostatecznego pozwolenia na użytkowanie, a w przypadku braku konieczności uzyskania pozwolenia na użytkowanie, dokonania przez Zamawiającego odbioru końcowego, w ramach wynagrodzenia określonego </w:t>
      </w:r>
      <w:r w:rsidR="00320364" w:rsidRPr="0023391E">
        <w:rPr>
          <w:rFonts w:ascii="Times New Roman" w:eastAsia="Times New Roman" w:hAnsi="Times New Roman" w:cs="Times New Roman"/>
          <w:bCs/>
          <w:iCs/>
          <w:kern w:val="3"/>
          <w:sz w:val="20"/>
          <w:szCs w:val="20"/>
          <w:lang w:eastAsia="zh-CN" w:bidi="hi-IN"/>
        </w:rPr>
        <w:br/>
      </w:r>
      <w:r w:rsidRPr="0023391E">
        <w:rPr>
          <w:rFonts w:ascii="Times New Roman" w:eastAsia="Times New Roman" w:hAnsi="Times New Roman" w:cs="Times New Roman"/>
          <w:bCs/>
          <w:iCs/>
          <w:kern w:val="3"/>
          <w:sz w:val="20"/>
          <w:szCs w:val="20"/>
          <w:lang w:eastAsia="zh-CN" w:bidi="hi-IN"/>
        </w:rPr>
        <w:t>w Szczególnych Warunkach Umowy;</w:t>
      </w:r>
    </w:p>
    <w:p w14:paraId="73DD856D" w14:textId="77777777"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bCs/>
          <w:iCs/>
          <w:kern w:val="3"/>
          <w:sz w:val="20"/>
          <w:szCs w:val="20"/>
          <w:lang w:eastAsia="zh-CN" w:bidi="hi-IN"/>
        </w:rPr>
        <w:t xml:space="preserve">uczestniczenie w spotkaniach roboczych związanych z realizacją prac projektowych, </w:t>
      </w:r>
      <w:r w:rsidRPr="0023391E">
        <w:rPr>
          <w:rFonts w:ascii="Times New Roman" w:eastAsia="Calibri" w:hAnsi="Times New Roman" w:cs="Times New Roman"/>
          <w:bCs/>
          <w:kern w:val="3"/>
          <w:sz w:val="20"/>
          <w:szCs w:val="20"/>
          <w:lang w:eastAsia="zh-CN" w:bidi="hi-IN"/>
        </w:rPr>
        <w:t>o których Wykonawca zostanie powiadomiony w terminie nie krótszym niż 3 dni robocze przed planowanym terminem spotkania, w formie dokumentowej na</w:t>
      </w:r>
      <w:r w:rsidRPr="0023391E">
        <w:rPr>
          <w:rFonts w:ascii="Times New Roman" w:eastAsia="Times New Roman" w:hAnsi="Times New Roman" w:cs="Times New Roman"/>
          <w:bCs/>
          <w:kern w:val="3"/>
          <w:sz w:val="20"/>
          <w:szCs w:val="20"/>
          <w:lang w:eastAsia="zh-CN" w:bidi="hi-IN"/>
        </w:rPr>
        <w:t xml:space="preserve"> adres e-mail osoby </w:t>
      </w:r>
      <w:r w:rsidRPr="0023391E">
        <w:rPr>
          <w:rFonts w:ascii="Times New Roman" w:eastAsia="Times New Roman" w:hAnsi="Times New Roman" w:cs="Times New Roman"/>
          <w:kern w:val="3"/>
          <w:sz w:val="20"/>
          <w:szCs w:val="20"/>
          <w:lang w:eastAsia="pl-PL" w:bidi="hi-IN"/>
        </w:rPr>
        <w:t xml:space="preserve">odpowiedzialnej za realizację prac projektowych ze strony Wykonawcy, wskazanej w Szczególnych Warunkach Umowy; </w:t>
      </w:r>
    </w:p>
    <w:p w14:paraId="14548FE0" w14:textId="6240CA2C"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bCs/>
          <w:iCs/>
          <w:kern w:val="3"/>
          <w:sz w:val="20"/>
          <w:szCs w:val="20"/>
          <w:lang w:eastAsia="zh-CN" w:bidi="hi-IN"/>
        </w:rPr>
        <w:t>informowania Zamawiającego o postępie realizacji prac projektowych oraz trudnościach i przeszkodach w realizacji prac projektowych w terminie 3 dni roboczych od dnia wystąpienia zdarzenia na</w:t>
      </w:r>
      <w:r w:rsidRPr="0023391E">
        <w:rPr>
          <w:rFonts w:ascii="Times New Roman" w:eastAsia="Times New Roman" w:hAnsi="Times New Roman" w:cs="Times New Roman"/>
          <w:bCs/>
          <w:kern w:val="3"/>
          <w:sz w:val="20"/>
          <w:szCs w:val="20"/>
          <w:lang w:eastAsia="zh-CN" w:bidi="hi-IN"/>
        </w:rPr>
        <w:t xml:space="preserve"> adres e-mail osoby </w:t>
      </w:r>
      <w:r w:rsidRPr="0023391E">
        <w:rPr>
          <w:rFonts w:ascii="Times New Roman" w:eastAsia="Times New Roman" w:hAnsi="Times New Roman" w:cs="Times New Roman"/>
          <w:kern w:val="3"/>
          <w:sz w:val="20"/>
          <w:szCs w:val="20"/>
          <w:lang w:eastAsia="pl-PL" w:bidi="hi-IN"/>
        </w:rPr>
        <w:t xml:space="preserve">odpowiedzialnej za realizację prac projektowych ze strony Wykonawcy, wskazanej w Szczególnych Warunkach Umowy; </w:t>
      </w:r>
    </w:p>
    <w:p w14:paraId="0B203FCC" w14:textId="77777777"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bCs/>
          <w:color w:val="000000" w:themeColor="text1"/>
          <w:kern w:val="3"/>
          <w:sz w:val="20"/>
          <w:szCs w:val="20"/>
          <w:lang w:eastAsia="zh-CN" w:bidi="hi-IN"/>
        </w:rPr>
      </w:pPr>
      <w:r w:rsidRPr="0023391E">
        <w:rPr>
          <w:rFonts w:ascii="Times New Roman" w:eastAsia="Times New Roman" w:hAnsi="Times New Roman" w:cs="Times New Roman"/>
          <w:color w:val="000000" w:themeColor="text1"/>
          <w:kern w:val="3"/>
          <w:sz w:val="20"/>
          <w:szCs w:val="20"/>
          <w:lang w:eastAsia="zh-CN" w:bidi="hi-IN"/>
        </w:rPr>
        <w:t xml:space="preserve">przeniesienia na Zamawiającego autorskich praw majątkowych do wykonanej dokumentacji projektowej </w:t>
      </w:r>
      <w:r w:rsidRPr="0023391E">
        <w:rPr>
          <w:rFonts w:ascii="Times New Roman" w:eastAsia="Times New Roman" w:hAnsi="Times New Roman" w:cs="Times New Roman"/>
          <w:kern w:val="3"/>
          <w:sz w:val="20"/>
          <w:szCs w:val="20"/>
          <w:lang w:eastAsia="zh-CN" w:bidi="hi-IN"/>
        </w:rPr>
        <w:t xml:space="preserve">z chwilą jej przekazania </w:t>
      </w:r>
      <w:r w:rsidRPr="0023391E">
        <w:rPr>
          <w:rFonts w:ascii="Times New Roman" w:eastAsia="Times New Roman" w:hAnsi="Times New Roman" w:cs="Times New Roman"/>
          <w:color w:val="000000" w:themeColor="text1"/>
          <w:kern w:val="3"/>
          <w:sz w:val="20"/>
          <w:szCs w:val="20"/>
          <w:lang w:eastAsia="zh-CN" w:bidi="hi-IN"/>
        </w:rPr>
        <w:t>w ramach wynagrodzenia umownego określonego w Szczególnych Warunkach Umowy;</w:t>
      </w:r>
    </w:p>
    <w:p w14:paraId="6F3C2A28" w14:textId="77777777" w:rsidR="00AC3CB8" w:rsidRPr="0023391E" w:rsidRDefault="00AC3CB8" w:rsidP="00625AAF">
      <w:pPr>
        <w:numPr>
          <w:ilvl w:val="1"/>
          <w:numId w:val="18"/>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opracowania dokumentacji projektowej opisanej w przedmiocie zamówienia w ilości i wersji wskazanej w Szczególnych Warunkach Umowy. </w:t>
      </w:r>
    </w:p>
    <w:p w14:paraId="722A3172" w14:textId="77777777" w:rsidR="00AC3CB8" w:rsidRPr="0023391E" w:rsidRDefault="00AC3CB8" w:rsidP="00625AAF">
      <w:pPr>
        <w:numPr>
          <w:ilvl w:val="0"/>
          <w:numId w:val="32"/>
        </w:numPr>
        <w:spacing w:after="0" w:line="240" w:lineRule="auto"/>
        <w:ind w:left="357"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bCs/>
          <w:sz w:val="20"/>
          <w:szCs w:val="20"/>
          <w:lang w:val="x-none" w:eastAsia="x-none"/>
        </w:rPr>
        <w:t>Obowiązkiem</w:t>
      </w:r>
      <w:r w:rsidRPr="0023391E">
        <w:rPr>
          <w:rFonts w:ascii="Times New Roman" w:eastAsia="Times New Roman" w:hAnsi="Times New Roman" w:cs="Times New Roman"/>
          <w:sz w:val="20"/>
          <w:szCs w:val="20"/>
          <w:lang w:val="x-none" w:eastAsia="x-none"/>
        </w:rPr>
        <w:t xml:space="preserve"> Wykonawcy </w:t>
      </w:r>
      <w:r w:rsidRPr="0023391E">
        <w:rPr>
          <w:rFonts w:ascii="Times New Roman" w:eastAsia="Times New Roman" w:hAnsi="Times New Roman" w:cs="Times New Roman"/>
          <w:sz w:val="20"/>
          <w:szCs w:val="20"/>
          <w:lang w:eastAsia="x-none"/>
        </w:rPr>
        <w:t xml:space="preserve">w zakresie robót budowlanych </w:t>
      </w:r>
      <w:r w:rsidRPr="0023391E">
        <w:rPr>
          <w:rFonts w:ascii="Times New Roman" w:eastAsia="Times New Roman" w:hAnsi="Times New Roman" w:cs="Times New Roman"/>
          <w:sz w:val="20"/>
          <w:szCs w:val="20"/>
          <w:lang w:val="x-none" w:eastAsia="x-none"/>
        </w:rPr>
        <w:t>jest:</w:t>
      </w:r>
    </w:p>
    <w:p w14:paraId="57B7D86D"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protokolarne przejęcie placu budowy w terminie 5 dni roboczych od dnia odbioru Etapu I; </w:t>
      </w:r>
    </w:p>
    <w:p w14:paraId="42F6AABC"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zgłoszenie Zamawiającemu w terminie 2 dni roboczych od dnia przejęcia placu budowy </w:t>
      </w:r>
      <w:r w:rsidRPr="0023391E">
        <w:rPr>
          <w:rFonts w:ascii="Times New Roman" w:hAnsi="Times New Roman" w:cs="Times New Roman"/>
          <w:bCs/>
          <w:kern w:val="3"/>
          <w:sz w:val="20"/>
          <w:szCs w:val="20"/>
          <w:lang w:eastAsia="zh-CN" w:bidi="hi-IN"/>
        </w:rPr>
        <w:t xml:space="preserve">zagrożeń związanych z realizacją przedmiotu umowy, </w:t>
      </w:r>
      <w:bookmarkStart w:id="8" w:name="_Hlk98245583"/>
      <w:r w:rsidRPr="0023391E">
        <w:rPr>
          <w:rFonts w:ascii="Times New Roman" w:hAnsi="Times New Roman" w:cs="Times New Roman"/>
          <w:bCs/>
          <w:kern w:val="3"/>
          <w:sz w:val="20"/>
          <w:szCs w:val="20"/>
          <w:lang w:eastAsia="zh-CN" w:bidi="hi-IN"/>
        </w:rPr>
        <w:t xml:space="preserve">poprzez wysłanie zgłoszenia w formie dokumentowej </w:t>
      </w:r>
      <w:bookmarkStart w:id="9" w:name="_Hlk98265449"/>
      <w:r w:rsidRPr="0023391E">
        <w:rPr>
          <w:rFonts w:ascii="Times New Roman" w:hAnsi="Times New Roman" w:cs="Times New Roman"/>
          <w:bCs/>
          <w:kern w:val="3"/>
          <w:sz w:val="20"/>
          <w:szCs w:val="20"/>
          <w:lang w:eastAsia="zh-CN" w:bidi="hi-IN"/>
        </w:rPr>
        <w:t xml:space="preserve">na adres e-mail osoby </w:t>
      </w:r>
      <w:r w:rsidRPr="0023391E">
        <w:rPr>
          <w:rFonts w:ascii="Times New Roman" w:eastAsia="Times New Roman" w:hAnsi="Times New Roman" w:cs="Times New Roman"/>
          <w:sz w:val="20"/>
          <w:szCs w:val="20"/>
          <w:lang w:eastAsia="pl-PL"/>
        </w:rPr>
        <w:t xml:space="preserve">odpowiedzialnej za realizację robót ze strony Zamawiającego, wskazanej w Szczególnych Warunkach Umowy; </w:t>
      </w:r>
    </w:p>
    <w:bookmarkEnd w:id="8"/>
    <w:bookmarkEnd w:id="9"/>
    <w:p w14:paraId="0C00BFAC"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hAnsi="Times New Roman" w:cs="Times New Roman"/>
          <w:bCs/>
          <w:sz w:val="20"/>
          <w:szCs w:val="20"/>
        </w:rPr>
        <w:t>dostarczenie, na własny koszt i we własnym zakresie, energii elektrycznej niezbędnej do realizacji umowy;</w:t>
      </w:r>
    </w:p>
    <w:p w14:paraId="13C5E701"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hAnsi="Times New Roman" w:cs="Times New Roman"/>
          <w:sz w:val="20"/>
          <w:szCs w:val="20"/>
        </w:rPr>
        <w:t xml:space="preserve">wyposażenie zaplecza budowy w </w:t>
      </w:r>
      <w:r w:rsidRPr="0023391E">
        <w:rPr>
          <w:rFonts w:ascii="Times New Roman" w:eastAsia="Times New Roman" w:hAnsi="Times New Roman" w:cs="Times New Roman"/>
          <w:kern w:val="3"/>
          <w:sz w:val="20"/>
          <w:szCs w:val="20"/>
          <w:lang w:eastAsia="zh-CN" w:bidi="hi-IN"/>
        </w:rPr>
        <w:t xml:space="preserve">materiały, maszyny i urządzenia potrzebne do realizacji umowy; </w:t>
      </w:r>
    </w:p>
    <w:p w14:paraId="2A3BC9B6"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wykonanie i utrzymanie na własny koszt urządzeń i obiektów tymczasowych na terenie budowy, potrzebnych do realizacji umowy; </w:t>
      </w:r>
    </w:p>
    <w:p w14:paraId="52B6155F"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oznaczenie i </w:t>
      </w:r>
      <w:r w:rsidRPr="0023391E">
        <w:rPr>
          <w:rFonts w:ascii="Times New Roman" w:hAnsi="Times New Roman" w:cs="Times New Roman"/>
          <w:sz w:val="20"/>
          <w:szCs w:val="20"/>
        </w:rPr>
        <w:t>zabezpieczenie terenu budowy pod względem bezpieczeństwa i organizacji ruchu, zgodnie z obowiązującymi przepisami prawa, wymaganiami specyfikacji technicznych oraz starannością uwzględniającą zawodowy charakter prowadzonej działalności;</w:t>
      </w:r>
    </w:p>
    <w:p w14:paraId="2E5EB794" w14:textId="7666E2CF"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wykonywanie robót zgodnie z zasadami wiedzy technicznej, sztuki budowlanej i obowiązującymi przepisami prawa oraz warunkami </w:t>
      </w:r>
      <w:bookmarkStart w:id="10" w:name="_Hlk98271276"/>
      <w:r w:rsidRPr="0023391E">
        <w:rPr>
          <w:rFonts w:ascii="Times New Roman" w:eastAsia="Times New Roman" w:hAnsi="Times New Roman" w:cs="Times New Roman"/>
          <w:kern w:val="3"/>
          <w:sz w:val="20"/>
          <w:szCs w:val="20"/>
          <w:lang w:eastAsia="zh-CN" w:bidi="hi-IN"/>
        </w:rPr>
        <w:t>BHP i P.</w:t>
      </w:r>
      <w:r w:rsidR="00025298" w:rsidRPr="0023391E">
        <w:rPr>
          <w:rFonts w:ascii="Times New Roman" w:eastAsia="Times New Roman" w:hAnsi="Times New Roman" w:cs="Times New Roman"/>
          <w:kern w:val="3"/>
          <w:sz w:val="20"/>
          <w:szCs w:val="20"/>
          <w:lang w:eastAsia="zh-CN" w:bidi="hi-IN"/>
        </w:rPr>
        <w:t xml:space="preserve"> </w:t>
      </w:r>
      <w:r w:rsidRPr="0023391E">
        <w:rPr>
          <w:rFonts w:ascii="Times New Roman" w:eastAsia="Times New Roman" w:hAnsi="Times New Roman" w:cs="Times New Roman"/>
          <w:kern w:val="3"/>
          <w:sz w:val="20"/>
          <w:szCs w:val="20"/>
          <w:lang w:eastAsia="zh-CN" w:bidi="hi-IN"/>
        </w:rPr>
        <w:t>POŻ</w:t>
      </w:r>
      <w:bookmarkEnd w:id="10"/>
      <w:r w:rsidRPr="0023391E">
        <w:rPr>
          <w:rFonts w:ascii="Times New Roman" w:eastAsia="Times New Roman" w:hAnsi="Times New Roman" w:cs="Times New Roman"/>
          <w:kern w:val="3"/>
          <w:sz w:val="20"/>
          <w:szCs w:val="20"/>
          <w:lang w:eastAsia="zh-CN" w:bidi="hi-IN"/>
        </w:rPr>
        <w:t xml:space="preserve">; </w:t>
      </w:r>
    </w:p>
    <w:p w14:paraId="02B568FC"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zapewnienie </w:t>
      </w:r>
      <w:r w:rsidRPr="0023391E">
        <w:rPr>
          <w:rFonts w:ascii="Times New Roman" w:hAnsi="Times New Roman" w:cs="Times New Roman"/>
          <w:bCs/>
          <w:sz w:val="20"/>
          <w:szCs w:val="20"/>
        </w:rPr>
        <w:t>nadzoru nad właściwą organizacją i koordynacją robót;</w:t>
      </w:r>
    </w:p>
    <w:p w14:paraId="04893237"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Calibri" w:hAnsi="Times New Roman" w:cs="Times New Roman"/>
          <w:bCs/>
          <w:sz w:val="20"/>
          <w:szCs w:val="20"/>
        </w:rPr>
        <w:t>przekazywanie raportu o stopniu zaawansowania robót raz w tygodniu, w dniu wskazanym w Szczególnych Warunkach Umowy, w formie dokumentowej</w:t>
      </w:r>
      <w:r w:rsidRPr="0023391E">
        <w:rPr>
          <w:rFonts w:ascii="Times New Roman" w:hAnsi="Times New Roman" w:cs="Times New Roman"/>
          <w:bCs/>
          <w:kern w:val="3"/>
          <w:sz w:val="20"/>
          <w:szCs w:val="20"/>
          <w:lang w:eastAsia="zh-CN" w:bidi="hi-IN"/>
        </w:rPr>
        <w:t xml:space="preserve"> </w:t>
      </w:r>
      <w:bookmarkStart w:id="11" w:name="_Hlk98265747"/>
      <w:r w:rsidRPr="0023391E">
        <w:rPr>
          <w:rFonts w:ascii="Times New Roman" w:hAnsi="Times New Roman" w:cs="Times New Roman"/>
          <w:bCs/>
          <w:kern w:val="3"/>
          <w:sz w:val="20"/>
          <w:szCs w:val="20"/>
          <w:lang w:eastAsia="zh-CN" w:bidi="hi-IN"/>
        </w:rPr>
        <w:t xml:space="preserve">na adres e-mail osoby </w:t>
      </w:r>
      <w:r w:rsidRPr="0023391E">
        <w:rPr>
          <w:rFonts w:ascii="Times New Roman" w:eastAsia="Times New Roman" w:hAnsi="Times New Roman" w:cs="Times New Roman"/>
          <w:sz w:val="20"/>
          <w:szCs w:val="20"/>
          <w:lang w:eastAsia="pl-PL"/>
        </w:rPr>
        <w:t xml:space="preserve">odpowiedzialnej za realizację robót ze strony Zamawiającego, wskazanej w Szczególnych Warunkach Umowy; </w:t>
      </w:r>
      <w:bookmarkEnd w:id="11"/>
    </w:p>
    <w:p w14:paraId="1E5810F9"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bookmarkStart w:id="12" w:name="_Hlk98929302"/>
      <w:r w:rsidRPr="0023391E">
        <w:rPr>
          <w:rFonts w:ascii="Times New Roman" w:eastAsia="Calibri" w:hAnsi="Times New Roman" w:cs="Times New Roman"/>
          <w:bCs/>
          <w:sz w:val="20"/>
          <w:szCs w:val="20"/>
        </w:rPr>
        <w:t xml:space="preserve">uczestniczenie w naradach koordynacyjnych organizowanych przez Zamawiającego, </w:t>
      </w:r>
      <w:bookmarkStart w:id="13" w:name="_Hlk98964849"/>
      <w:bookmarkEnd w:id="12"/>
      <w:r w:rsidRPr="0023391E">
        <w:rPr>
          <w:rFonts w:ascii="Times New Roman" w:eastAsia="Calibri" w:hAnsi="Times New Roman" w:cs="Times New Roman"/>
          <w:bCs/>
          <w:sz w:val="20"/>
          <w:szCs w:val="20"/>
        </w:rPr>
        <w:t>o których Wykonawca zostanie powiadomiony w terminie nie krótszym niż 3 dni robocze przed planowanym terminem narady, w formie dokumentowej na</w:t>
      </w:r>
      <w:r w:rsidRPr="0023391E">
        <w:rPr>
          <w:rFonts w:ascii="Times New Roman" w:hAnsi="Times New Roman" w:cs="Times New Roman"/>
          <w:bCs/>
          <w:kern w:val="3"/>
          <w:sz w:val="20"/>
          <w:szCs w:val="20"/>
          <w:lang w:eastAsia="zh-CN" w:bidi="hi-IN"/>
        </w:rPr>
        <w:t xml:space="preserve"> adres e-mail osoby </w:t>
      </w:r>
      <w:r w:rsidRPr="0023391E">
        <w:rPr>
          <w:rFonts w:ascii="Times New Roman" w:eastAsia="Times New Roman" w:hAnsi="Times New Roman" w:cs="Times New Roman"/>
          <w:sz w:val="20"/>
          <w:szCs w:val="20"/>
          <w:lang w:eastAsia="pl-PL"/>
        </w:rPr>
        <w:t xml:space="preserve">odpowiedzialnej za realizację robót ze strony Wykonawcy, wskazanej w Szczególnych Warunkach Umowy; </w:t>
      </w:r>
    </w:p>
    <w:p w14:paraId="338FD247"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iCs/>
          <w:kern w:val="3"/>
          <w:sz w:val="20"/>
          <w:szCs w:val="20"/>
          <w:lang w:eastAsia="zh-CN" w:bidi="hi-IN"/>
        </w:rPr>
      </w:pPr>
      <w:r w:rsidRPr="0023391E">
        <w:rPr>
          <w:rFonts w:ascii="Times New Roman" w:hAnsi="Times New Roman" w:cs="Times New Roman"/>
          <w:bCs/>
          <w:iCs/>
          <w:sz w:val="20"/>
          <w:szCs w:val="20"/>
        </w:rPr>
        <w:t xml:space="preserve">uczestniczenie w naradach koordynacyjnych w czasie wykonywania nadzoru autorskiego, </w:t>
      </w:r>
      <w:r w:rsidRPr="0023391E">
        <w:rPr>
          <w:rFonts w:ascii="Times New Roman" w:eastAsia="Calibri" w:hAnsi="Times New Roman" w:cs="Times New Roman"/>
          <w:bCs/>
          <w:iCs/>
          <w:sz w:val="20"/>
          <w:szCs w:val="20"/>
        </w:rPr>
        <w:t>o których Wykonawca zostanie powiadomiony w terminie nie krótszym niż 3 dni robocze przed planowanym terminem spotkania, w formie dokumentowej na</w:t>
      </w:r>
      <w:r w:rsidRPr="0023391E">
        <w:rPr>
          <w:rFonts w:ascii="Times New Roman" w:hAnsi="Times New Roman" w:cs="Times New Roman"/>
          <w:bCs/>
          <w:iCs/>
          <w:kern w:val="3"/>
          <w:sz w:val="20"/>
          <w:szCs w:val="20"/>
          <w:lang w:eastAsia="zh-CN" w:bidi="hi-IN"/>
        </w:rPr>
        <w:t xml:space="preserve"> adres e-mail osoby wykonującej </w:t>
      </w:r>
      <w:r w:rsidRPr="0023391E">
        <w:rPr>
          <w:rFonts w:ascii="Times New Roman" w:eastAsia="Times New Roman" w:hAnsi="Times New Roman" w:cs="Times New Roman"/>
          <w:iCs/>
          <w:sz w:val="20"/>
          <w:szCs w:val="20"/>
          <w:lang w:eastAsia="pl-PL"/>
        </w:rPr>
        <w:t xml:space="preserve">nadzór autorski, wskazanej w Szczególnych Warunkach Umowy; </w:t>
      </w:r>
      <w:bookmarkStart w:id="14" w:name="_Hlk99528511"/>
    </w:p>
    <w:bookmarkEnd w:id="13"/>
    <w:bookmarkEnd w:id="14"/>
    <w:p w14:paraId="2F82B05E"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terminowe wykonywanie robót;</w:t>
      </w:r>
    </w:p>
    <w:p w14:paraId="43B4DBAE"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hAnsi="Times New Roman" w:cs="Times New Roman"/>
          <w:sz w:val="20"/>
          <w:szCs w:val="20"/>
        </w:rPr>
        <w:lastRenderedPageBreak/>
        <w:t xml:space="preserve">informowanie Zamawiającego oraz nadzoru inwestorskiego o problemach lub okolicznościach mogących wpłynąć na jakość robót lub termin ich zakończenia w terminie 3 dni roboczych od wystąpienia zdarzenia </w:t>
      </w:r>
      <w:r w:rsidRPr="0023391E">
        <w:rPr>
          <w:rFonts w:ascii="Times New Roman" w:eastAsia="Calibri" w:hAnsi="Times New Roman" w:cs="Times New Roman"/>
          <w:bCs/>
          <w:sz w:val="20"/>
          <w:szCs w:val="20"/>
        </w:rPr>
        <w:t>w formie dokumentowej</w:t>
      </w:r>
      <w:r w:rsidRPr="0023391E">
        <w:rPr>
          <w:rFonts w:ascii="Times New Roman" w:hAnsi="Times New Roman" w:cs="Times New Roman"/>
          <w:bCs/>
          <w:kern w:val="3"/>
          <w:sz w:val="20"/>
          <w:szCs w:val="20"/>
          <w:lang w:eastAsia="zh-CN" w:bidi="hi-IN"/>
        </w:rPr>
        <w:t xml:space="preserve"> na adres e-mail osoby </w:t>
      </w:r>
      <w:r w:rsidRPr="0023391E">
        <w:rPr>
          <w:rFonts w:ascii="Times New Roman" w:eastAsia="Times New Roman" w:hAnsi="Times New Roman" w:cs="Times New Roman"/>
          <w:sz w:val="20"/>
          <w:szCs w:val="20"/>
          <w:lang w:eastAsia="pl-PL"/>
        </w:rPr>
        <w:t xml:space="preserve">odpowiedzialnej za realizację robót ze strony Zamawiającego, wskazanej w Szczególnych Warunkach Umowy; </w:t>
      </w:r>
    </w:p>
    <w:p w14:paraId="0C5C7606" w14:textId="77777777" w:rsidR="00AC3CB8" w:rsidRPr="0023391E" w:rsidRDefault="00AC3CB8" w:rsidP="00625AAF">
      <w:pPr>
        <w:numPr>
          <w:ilvl w:val="1"/>
          <w:numId w:val="4"/>
        </w:numPr>
        <w:tabs>
          <w:tab w:val="left" w:pos="4320"/>
        </w:tabs>
        <w:suppressAutoHyphens/>
        <w:autoSpaceDN w:val="0"/>
        <w:spacing w:after="0" w:line="240" w:lineRule="auto"/>
        <w:ind w:left="714" w:hanging="357"/>
        <w:contextualSpacing/>
        <w:jc w:val="both"/>
        <w:rPr>
          <w:rFonts w:ascii="Times New Roman" w:hAnsi="Times New Roman" w:cs="Times New Roman"/>
          <w:sz w:val="20"/>
          <w:szCs w:val="20"/>
        </w:rPr>
      </w:pPr>
      <w:r w:rsidRPr="0023391E">
        <w:rPr>
          <w:rFonts w:ascii="Times New Roman" w:eastAsia="Times New Roman" w:hAnsi="Times New Roman" w:cs="Times New Roman"/>
          <w:kern w:val="3"/>
          <w:sz w:val="20"/>
          <w:szCs w:val="20"/>
          <w:lang w:eastAsia="zh-CN" w:bidi="hi-IN"/>
        </w:rPr>
        <w:t>zgłoszenie obiektu do odbioru częściowego/końcowego Zamawiającemu oraz uczestniczenie w czynnościach odbioru robót;</w:t>
      </w:r>
    </w:p>
    <w:p w14:paraId="52286AD8"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7397AFD1" w14:textId="77777777" w:rsidR="00AC3CB8" w:rsidRPr="0023391E" w:rsidRDefault="00AC3CB8" w:rsidP="00625AAF">
      <w:pPr>
        <w:numPr>
          <w:ilvl w:val="1"/>
          <w:numId w:val="4"/>
        </w:numPr>
        <w:tabs>
          <w:tab w:val="left" w:pos="4320"/>
        </w:tabs>
        <w:suppressAutoHyphens/>
        <w:autoSpaceDN w:val="0"/>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1D40CC7B"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usunięcia wad stwierdzonych podczas odbioru robót, w terminie wyznaczonym przez Zamawiającego, nie krótszym niż 3 dni robocze;</w:t>
      </w:r>
    </w:p>
    <w:p w14:paraId="59F13F5B" w14:textId="6A98D5C5"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eastAsia="Times New Roman" w:hAnsi="Times New Roman" w:cs="Times New Roman"/>
          <w:kern w:val="3"/>
          <w:sz w:val="20"/>
          <w:szCs w:val="20"/>
          <w:lang w:eastAsia="zh-CN" w:bidi="hi-IN"/>
        </w:rPr>
        <w:t xml:space="preserve">posiadanie umowy ubezpieczenia odpowiedzialności cywilnej z tytułu prowadzenia działalności gospodarczej na czas wykonywania robót z sumą gwarancyjną wskazaną w Szczególnych Warunkach Umowy. W przypadku zawarcia przez Wykonawcę umowy z Podwykonawcą, Wykonawca zobowiązany jest w terminie 7 dni od dnia zawarcia umowy złożyć </w:t>
      </w:r>
      <w:r w:rsidR="00FE2283" w:rsidRPr="0023391E">
        <w:rPr>
          <w:rFonts w:ascii="Times New Roman" w:eastAsia="Times New Roman" w:hAnsi="Times New Roman" w:cs="Times New Roman"/>
          <w:kern w:val="3"/>
          <w:sz w:val="20"/>
          <w:szCs w:val="20"/>
          <w:lang w:eastAsia="zh-CN" w:bidi="hi-IN"/>
        </w:rPr>
        <w:t>Z</w:t>
      </w:r>
      <w:r w:rsidRPr="0023391E">
        <w:rPr>
          <w:rFonts w:ascii="Times New Roman" w:eastAsia="Times New Roman" w:hAnsi="Times New Roman" w:cs="Times New Roman"/>
          <w:kern w:val="3"/>
          <w:sz w:val="20"/>
          <w:szCs w:val="20"/>
          <w:lang w:eastAsia="zh-CN" w:bidi="hi-IN"/>
        </w:rPr>
        <w:t>amawiającemu umowę ubezpieczenia odpowiedzialności cywilnej obejmującą podwykonawców;</w:t>
      </w:r>
    </w:p>
    <w:p w14:paraId="17187A80"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hAnsi="Times New Roman" w:cs="Times New Roman"/>
          <w:sz w:val="20"/>
          <w:szCs w:val="20"/>
        </w:rPr>
        <w:t>usunięcie z terenu budowy, po zakończeniu robót, wszelkich urządzeń, zaplecza tymczasowego oraz pozostawienie całego terenu budowy i robót w stanie czystym i nadającym się do użytkowania;</w:t>
      </w:r>
    </w:p>
    <w:p w14:paraId="21203E51"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eastAsia="Times New Roman" w:hAnsi="Times New Roman" w:cs="Times New Roman"/>
          <w:kern w:val="3"/>
          <w:sz w:val="20"/>
          <w:szCs w:val="20"/>
          <w:lang w:eastAsia="zh-CN" w:bidi="hi-IN"/>
        </w:rPr>
        <w:t xml:space="preserve">nienaruszanie praw osób trzecich podczas wykonywania robót; </w:t>
      </w:r>
    </w:p>
    <w:p w14:paraId="6D037DA5"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eastAsia="Times New Roman" w:hAnsi="Times New Roman" w:cs="Times New Roman"/>
          <w:kern w:val="3"/>
          <w:sz w:val="20"/>
          <w:szCs w:val="20"/>
          <w:lang w:eastAsia="zh-CN" w:bidi="hi-IN"/>
        </w:rPr>
        <w:t>powiadomienie lokatorów o rozpoczęciu i zakończeniu robót poprzez wywieszenie ogłoszenia zawierającego nazwę Wykonawcy, numer telefonu oraz termin rozpoczęcia i zakończenia robót;</w:t>
      </w:r>
    </w:p>
    <w:p w14:paraId="39F80313" w14:textId="7777777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hAnsi="Times New Roman" w:cs="Times New Roman"/>
          <w:sz w:val="20"/>
          <w:szCs w:val="20"/>
          <w:lang w:eastAsia="pl-PL"/>
        </w:rPr>
        <w:t>niezwłoczne informowanie Zamawiającego o każdej zmianie siedziby prowadzonej działalności oraz o zmianach w zakresie prowadzonej działalności gospodarczej mogących mieć wpływ na realizację umowy;</w:t>
      </w:r>
    </w:p>
    <w:p w14:paraId="7A9ACB89" w14:textId="044DD3F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hAnsi="Times New Roman" w:cs="Times New Roman"/>
          <w:sz w:val="20"/>
          <w:szCs w:val="20"/>
          <w:lang w:eastAsia="pl-PL"/>
        </w:rPr>
        <w:t>utrzymania w tajemnicy wszelkich informacji uzyskanych w związku z realizacją umowy, bez względu na sposób i formę ich utrwalenia i przekazania</w:t>
      </w:r>
      <w:r w:rsidR="00B07337" w:rsidRPr="0023391E">
        <w:rPr>
          <w:rFonts w:ascii="Times New Roman" w:hAnsi="Times New Roman" w:cs="Times New Roman"/>
          <w:sz w:val="20"/>
          <w:szCs w:val="20"/>
          <w:lang w:eastAsia="pl-PL"/>
        </w:rPr>
        <w:t>;</w:t>
      </w:r>
    </w:p>
    <w:p w14:paraId="71AA2694" w14:textId="7A540997" w:rsidR="00AC3CB8" w:rsidRPr="0023391E" w:rsidRDefault="00AC3CB8" w:rsidP="00625AAF">
      <w:pPr>
        <w:numPr>
          <w:ilvl w:val="1"/>
          <w:numId w:val="4"/>
        </w:numPr>
        <w:tabs>
          <w:tab w:val="left" w:pos="4320"/>
        </w:tabs>
        <w:suppressAutoHyphens/>
        <w:autoSpaceDN w:val="0"/>
        <w:spacing w:after="0" w:line="240" w:lineRule="auto"/>
        <w:ind w:left="714" w:hanging="357"/>
        <w:jc w:val="both"/>
        <w:rPr>
          <w:rFonts w:ascii="Times New Roman" w:hAnsi="Times New Roman" w:cs="Times New Roman"/>
          <w:sz w:val="20"/>
          <w:szCs w:val="20"/>
          <w:lang w:eastAsia="pl-PL"/>
        </w:rPr>
      </w:pPr>
      <w:r w:rsidRPr="0023391E">
        <w:rPr>
          <w:rFonts w:ascii="Times New Roman" w:hAnsi="Times New Roman" w:cs="Times New Roman"/>
          <w:sz w:val="20"/>
          <w:szCs w:val="20"/>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r w:rsidR="00436E37" w:rsidRPr="0023391E">
        <w:rPr>
          <w:rFonts w:ascii="Times New Roman" w:hAnsi="Times New Roman" w:cs="Times New Roman"/>
          <w:sz w:val="20"/>
          <w:szCs w:val="20"/>
          <w:lang w:eastAsia="pl-PL"/>
        </w:rPr>
        <w:t>elektro mobilności</w:t>
      </w:r>
      <w:r w:rsidRPr="0023391E">
        <w:rPr>
          <w:rFonts w:ascii="Times New Roman" w:hAnsi="Times New Roman" w:cs="Times New Roman"/>
          <w:sz w:val="20"/>
          <w:szCs w:val="20"/>
          <w:lang w:eastAsia="pl-PL"/>
        </w:rPr>
        <w:t xml:space="preserve"> i paliwach alternatywnych, o ile wykonanie zamówienia będzie wymagało użycia pojazdów samochodowych.</w:t>
      </w:r>
    </w:p>
    <w:p w14:paraId="2796E0EC" w14:textId="77777777"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p>
    <w:p w14:paraId="3828E7CE" w14:textId="0500DE1F"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2 ODPOWIEDZIALNOŚĆ WYKONAWCY</w:t>
      </w:r>
    </w:p>
    <w:p w14:paraId="1451A208" w14:textId="77777777" w:rsidR="00AC3CB8" w:rsidRPr="0023391E" w:rsidRDefault="00AC3CB8" w:rsidP="00625AAF">
      <w:pPr>
        <w:numPr>
          <w:ilvl w:val="0"/>
          <w:numId w:val="10"/>
        </w:numPr>
        <w:tabs>
          <w:tab w:val="num" w:pos="-2977"/>
          <w:tab w:val="num" w:pos="-709"/>
          <w:tab w:val="num" w:pos="0"/>
        </w:tabs>
        <w:spacing w:after="0" w:line="240" w:lineRule="auto"/>
        <w:ind w:left="357" w:hanging="357"/>
        <w:contextualSpacing/>
        <w:jc w:val="both"/>
        <w:rPr>
          <w:rFonts w:ascii="Times New Roman" w:hAnsi="Times New Roman" w:cs="Times New Roman"/>
          <w:bCs/>
          <w:sz w:val="20"/>
          <w:szCs w:val="20"/>
        </w:rPr>
      </w:pPr>
      <w:r w:rsidRPr="0023391E">
        <w:rPr>
          <w:rFonts w:ascii="Times New Roman" w:hAnsi="Times New Roman" w:cs="Times New Roman"/>
          <w:sz w:val="20"/>
          <w:szCs w:val="20"/>
        </w:rPr>
        <w:t xml:space="preserve">Wykonawca ponosi odpowiedzialność za wady wykonanej dokumentacji projektowej oraz wady i szkody </w:t>
      </w:r>
      <w:r w:rsidRPr="0023391E">
        <w:rPr>
          <w:rFonts w:ascii="Times New Roman" w:hAnsi="Times New Roman" w:cs="Times New Roman"/>
          <w:bCs/>
          <w:sz w:val="20"/>
          <w:szCs w:val="20"/>
        </w:rPr>
        <w:t xml:space="preserve">powstałe w związku z wykorzystaniem </w:t>
      </w:r>
      <w:r w:rsidRPr="0023391E">
        <w:rPr>
          <w:rFonts w:ascii="Times New Roman" w:hAnsi="Times New Roman" w:cs="Times New Roman"/>
          <w:sz w:val="20"/>
          <w:szCs w:val="20"/>
        </w:rPr>
        <w:t xml:space="preserve">dokumentacji projektowej zawierającej wady. </w:t>
      </w:r>
    </w:p>
    <w:p w14:paraId="1AC1B85E" w14:textId="7E409F14" w:rsidR="00AC3CB8" w:rsidRPr="0023391E" w:rsidRDefault="00AC3CB8" w:rsidP="00625AAF">
      <w:pPr>
        <w:numPr>
          <w:ilvl w:val="0"/>
          <w:numId w:val="10"/>
        </w:numPr>
        <w:tabs>
          <w:tab w:val="num" w:pos="-2977"/>
          <w:tab w:val="num" w:pos="-709"/>
          <w:tab w:val="num" w:pos="0"/>
        </w:tabs>
        <w:spacing w:after="0" w:line="240" w:lineRule="auto"/>
        <w:ind w:left="357" w:hanging="357"/>
        <w:contextualSpacing/>
        <w:jc w:val="both"/>
        <w:rPr>
          <w:rFonts w:ascii="Times New Roman" w:hAnsi="Times New Roman" w:cs="Times New Roman"/>
          <w:bCs/>
          <w:sz w:val="20"/>
          <w:szCs w:val="20"/>
        </w:rPr>
      </w:pPr>
      <w:r w:rsidRPr="0023391E">
        <w:rPr>
          <w:rFonts w:ascii="Times New Roman" w:hAnsi="Times New Roman" w:cs="Times New Roman"/>
          <w:bCs/>
          <w:sz w:val="20"/>
          <w:szCs w:val="20"/>
        </w:rPr>
        <w:t>Wykonawca od dnia przejęcia placu budowy bierze na siebie pełną odpowiedzialność za właściwe wykonanie robót oraz zapewnienie warunków BHP</w:t>
      </w:r>
      <w:r w:rsidRPr="0023391E">
        <w:rPr>
          <w:rFonts w:ascii="Times New Roman" w:hAnsi="Times New Roman" w:cs="Times New Roman"/>
          <w:kern w:val="3"/>
          <w:sz w:val="20"/>
          <w:szCs w:val="20"/>
          <w:lang w:eastAsia="zh-CN" w:bidi="hi-IN"/>
        </w:rPr>
        <w:t xml:space="preserve"> i P.</w:t>
      </w:r>
      <w:r w:rsidR="002150CD" w:rsidRPr="0023391E">
        <w:rPr>
          <w:rFonts w:ascii="Times New Roman" w:hAnsi="Times New Roman" w:cs="Times New Roman"/>
          <w:kern w:val="3"/>
          <w:sz w:val="20"/>
          <w:szCs w:val="20"/>
          <w:lang w:eastAsia="zh-CN" w:bidi="hi-IN"/>
        </w:rPr>
        <w:t xml:space="preserve"> </w:t>
      </w:r>
      <w:r w:rsidRPr="0023391E">
        <w:rPr>
          <w:rFonts w:ascii="Times New Roman" w:hAnsi="Times New Roman" w:cs="Times New Roman"/>
          <w:kern w:val="3"/>
          <w:sz w:val="20"/>
          <w:szCs w:val="20"/>
          <w:lang w:eastAsia="zh-CN" w:bidi="hi-IN"/>
        </w:rPr>
        <w:t>POŻ na placu budowy.</w:t>
      </w:r>
    </w:p>
    <w:p w14:paraId="14CAAF1D" w14:textId="77777777" w:rsidR="00AC3CB8" w:rsidRPr="0023391E" w:rsidRDefault="00AC3CB8" w:rsidP="00625AAF">
      <w:pPr>
        <w:numPr>
          <w:ilvl w:val="0"/>
          <w:numId w:val="10"/>
        </w:numPr>
        <w:tabs>
          <w:tab w:val="num" w:pos="-2977"/>
          <w:tab w:val="num" w:pos="-709"/>
          <w:tab w:val="num" w:pos="0"/>
        </w:tabs>
        <w:spacing w:after="0" w:line="240" w:lineRule="auto"/>
        <w:ind w:left="357" w:hanging="357"/>
        <w:jc w:val="both"/>
        <w:rPr>
          <w:rFonts w:ascii="Times New Roman" w:eastAsia="Times New Roman" w:hAnsi="Times New Roman" w:cs="Times New Roman"/>
          <w:bCs/>
          <w:sz w:val="20"/>
          <w:szCs w:val="20"/>
          <w:lang w:eastAsia="pl-PL"/>
        </w:rPr>
      </w:pPr>
      <w:r w:rsidRPr="0023391E">
        <w:rPr>
          <w:rFonts w:ascii="Times New Roman" w:eastAsia="Times New Roman" w:hAnsi="Times New Roman" w:cs="Times New Roman"/>
          <w:bCs/>
          <w:sz w:val="20"/>
          <w:szCs w:val="20"/>
          <w:lang w:eastAsia="pl-PL"/>
        </w:rPr>
        <w:t>Wykonawca ponosi odpowiedzialność na zasadach ogólnych za szkody powstałe w związku z wykonywaniem przedmiotu umowy.</w:t>
      </w:r>
    </w:p>
    <w:p w14:paraId="3EACB185" w14:textId="77777777" w:rsidR="00AC3CB8" w:rsidRPr="0023391E" w:rsidRDefault="00AC3CB8" w:rsidP="00625AAF">
      <w:pPr>
        <w:numPr>
          <w:ilvl w:val="0"/>
          <w:numId w:val="10"/>
        </w:numPr>
        <w:tabs>
          <w:tab w:val="num" w:pos="-2977"/>
          <w:tab w:val="num" w:pos="-709"/>
          <w:tab w:val="num" w:pos="0"/>
        </w:tabs>
        <w:spacing w:after="0" w:line="240" w:lineRule="auto"/>
        <w:ind w:left="357" w:hanging="357"/>
        <w:jc w:val="both"/>
        <w:rPr>
          <w:rFonts w:ascii="Times New Roman" w:eastAsia="Times New Roman" w:hAnsi="Times New Roman" w:cs="Times New Roman"/>
          <w:bCs/>
          <w:sz w:val="20"/>
          <w:szCs w:val="20"/>
          <w:lang w:eastAsia="pl-PL"/>
        </w:rPr>
      </w:pPr>
      <w:r w:rsidRPr="0023391E">
        <w:rPr>
          <w:rFonts w:ascii="Times New Roman" w:eastAsia="Times New Roman" w:hAnsi="Times New Roman" w:cs="Times New Roman"/>
          <w:bCs/>
          <w:sz w:val="20"/>
          <w:szCs w:val="20"/>
          <w:lang w:eastAsia="pl-PL"/>
        </w:rPr>
        <w:t>Wykonawca odpowiedzialny jest jak za własne działanie lub zaniechanie za działania i zaniechania podwykonawcy.</w:t>
      </w:r>
    </w:p>
    <w:p w14:paraId="14EFC83A" w14:textId="77777777" w:rsidR="00AC3CB8" w:rsidRPr="0023391E" w:rsidRDefault="00AC3CB8" w:rsidP="00625AAF">
      <w:pPr>
        <w:tabs>
          <w:tab w:val="left" w:pos="4320"/>
        </w:tabs>
        <w:suppressAutoHyphens/>
        <w:autoSpaceDN w:val="0"/>
        <w:spacing w:after="0" w:line="240" w:lineRule="auto"/>
        <w:rPr>
          <w:rFonts w:ascii="Times New Roman" w:hAnsi="Times New Roman" w:cs="Times New Roman"/>
          <w:b/>
          <w:bCs/>
          <w:sz w:val="20"/>
          <w:szCs w:val="20"/>
        </w:rPr>
      </w:pPr>
    </w:p>
    <w:p w14:paraId="4E4C384B" w14:textId="0D55ECE8" w:rsidR="00AC3CB8" w:rsidRPr="0023391E" w:rsidRDefault="00AC3CB8" w:rsidP="00625AAF">
      <w:pPr>
        <w:tabs>
          <w:tab w:val="left" w:pos="4320"/>
        </w:tabs>
        <w:suppressAutoHyphens/>
        <w:autoSpaceDN w:val="0"/>
        <w:spacing w:after="0" w:line="240" w:lineRule="auto"/>
        <w:jc w:val="center"/>
        <w:rPr>
          <w:rFonts w:ascii="Times New Roman" w:hAnsi="Times New Roman" w:cs="Times New Roman"/>
          <w:b/>
          <w:bCs/>
          <w:sz w:val="20"/>
          <w:szCs w:val="20"/>
        </w:rPr>
      </w:pPr>
      <w:r w:rsidRPr="0023391E">
        <w:rPr>
          <w:rFonts w:ascii="Times New Roman" w:hAnsi="Times New Roman" w:cs="Times New Roman"/>
          <w:b/>
          <w:bCs/>
          <w:sz w:val="20"/>
          <w:szCs w:val="20"/>
        </w:rPr>
        <w:t>§ 3 TERMINY REALIZACJI UMOWY</w:t>
      </w:r>
    </w:p>
    <w:p w14:paraId="5D1864F8" w14:textId="77777777" w:rsidR="00AC3CB8" w:rsidRPr="0023391E" w:rsidRDefault="00AC3CB8" w:rsidP="00625AAF">
      <w:pPr>
        <w:numPr>
          <w:ilvl w:val="3"/>
          <w:numId w:val="32"/>
        </w:numPr>
        <w:tabs>
          <w:tab w:val="left" w:pos="4320"/>
        </w:tabs>
        <w:suppressAutoHyphens/>
        <w:autoSpaceDN w:val="0"/>
        <w:spacing w:after="0" w:line="240" w:lineRule="auto"/>
        <w:ind w:left="357"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Termin rozpoczęcia i zakończenia etapów prac został określony w Szczególnych Warunkach Umowy.</w:t>
      </w:r>
    </w:p>
    <w:p w14:paraId="0BE66220" w14:textId="77777777" w:rsidR="00AC3CB8" w:rsidRPr="0023391E" w:rsidRDefault="00AC3CB8" w:rsidP="00625AAF">
      <w:pPr>
        <w:numPr>
          <w:ilvl w:val="3"/>
          <w:numId w:val="32"/>
        </w:numPr>
        <w:tabs>
          <w:tab w:val="left" w:pos="4320"/>
        </w:tabs>
        <w:suppressAutoHyphens/>
        <w:autoSpaceDN w:val="0"/>
        <w:spacing w:after="0" w:line="240" w:lineRule="auto"/>
        <w:ind w:left="357"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Realizacja przedmiotu umowy nastąpi w II Etapach:</w:t>
      </w:r>
    </w:p>
    <w:p w14:paraId="204F2BE9" w14:textId="77777777" w:rsidR="00AC3CB8" w:rsidRPr="0023391E" w:rsidRDefault="00AC3CB8" w:rsidP="00625AAF">
      <w:pPr>
        <w:numPr>
          <w:ilvl w:val="0"/>
          <w:numId w:val="25"/>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Etap I - wykonanie dokumentacji projektowej wraz z uzyskaniem decyzji administracyjnej umożliwiającej realizację robót,</w:t>
      </w:r>
    </w:p>
    <w:p w14:paraId="5F316DE5" w14:textId="674E8930" w:rsidR="0023391E" w:rsidRPr="0023391E" w:rsidRDefault="00AC3CB8" w:rsidP="00625AAF">
      <w:pPr>
        <w:numPr>
          <w:ilvl w:val="0"/>
          <w:numId w:val="25"/>
        </w:numPr>
        <w:spacing w:after="0" w:line="240" w:lineRule="auto"/>
        <w:ind w:left="714" w:hanging="357"/>
        <w:contextualSpacing/>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Etap II - realizacja robót budowlanych wraz z nadzorem autorskim.</w:t>
      </w:r>
    </w:p>
    <w:p w14:paraId="3FE5DB93" w14:textId="77777777" w:rsidR="00625AAF" w:rsidRDefault="00625AAF" w:rsidP="00625AAF">
      <w:pPr>
        <w:spacing w:after="0" w:line="240" w:lineRule="auto"/>
        <w:jc w:val="center"/>
        <w:rPr>
          <w:rFonts w:ascii="Times New Roman" w:eastAsia="Times New Roman" w:hAnsi="Times New Roman" w:cs="Times New Roman"/>
          <w:b/>
          <w:color w:val="000000"/>
          <w:sz w:val="20"/>
          <w:szCs w:val="20"/>
          <w:lang w:eastAsia="pl-PL"/>
        </w:rPr>
      </w:pPr>
    </w:p>
    <w:p w14:paraId="73F46C9D" w14:textId="3D2E9A65" w:rsidR="00AC3CB8" w:rsidRPr="0023391E" w:rsidRDefault="00AC3CB8" w:rsidP="00625AAF">
      <w:pPr>
        <w:spacing w:after="0" w:line="240" w:lineRule="auto"/>
        <w:jc w:val="center"/>
        <w:rPr>
          <w:rFonts w:ascii="Times New Roman" w:eastAsia="Times New Roman" w:hAnsi="Times New Roman" w:cs="Times New Roman"/>
          <w:b/>
          <w:color w:val="000000"/>
          <w:sz w:val="20"/>
          <w:szCs w:val="20"/>
          <w:lang w:eastAsia="pl-PL"/>
        </w:rPr>
      </w:pPr>
      <w:r w:rsidRPr="0023391E">
        <w:rPr>
          <w:rFonts w:ascii="Times New Roman" w:eastAsia="Times New Roman" w:hAnsi="Times New Roman" w:cs="Times New Roman"/>
          <w:b/>
          <w:color w:val="000000"/>
          <w:sz w:val="20"/>
          <w:szCs w:val="20"/>
          <w:lang w:eastAsia="pl-PL"/>
        </w:rPr>
        <w:t xml:space="preserve">§ 4 WYNAGRODZENIE I WARUNKI PŁATNOŚCI </w:t>
      </w:r>
    </w:p>
    <w:p w14:paraId="02F7C377" w14:textId="77777777" w:rsidR="00AC3CB8" w:rsidRPr="0023391E" w:rsidRDefault="00AC3CB8" w:rsidP="00625AAF">
      <w:pPr>
        <w:numPr>
          <w:ilvl w:val="0"/>
          <w:numId w:val="17"/>
        </w:numPr>
        <w:spacing w:after="0" w:line="240" w:lineRule="auto"/>
        <w:ind w:left="357" w:hanging="357"/>
        <w:jc w:val="both"/>
        <w:rPr>
          <w:rFonts w:ascii="Times New Roman" w:hAnsi="Times New Roman" w:cs="Times New Roman"/>
          <w:sz w:val="20"/>
          <w:szCs w:val="20"/>
        </w:rPr>
      </w:pPr>
      <w:r w:rsidRPr="0023391E">
        <w:rPr>
          <w:rFonts w:ascii="Times New Roman" w:eastAsia="Times New Roman" w:hAnsi="Times New Roman" w:cs="Times New Roman"/>
          <w:color w:val="000000"/>
          <w:sz w:val="20"/>
          <w:szCs w:val="20"/>
          <w:lang w:eastAsia="pl-PL"/>
        </w:rPr>
        <w:t xml:space="preserve">Za wykonanie przedmiotu umowy Wykonawca otrzyma </w:t>
      </w:r>
      <w:r w:rsidRPr="0023391E">
        <w:rPr>
          <w:rFonts w:ascii="Times New Roman" w:eastAsia="Times New Roman" w:hAnsi="Times New Roman" w:cs="Times New Roman"/>
          <w:color w:val="000000"/>
          <w:sz w:val="20"/>
          <w:szCs w:val="20"/>
          <w:u w:val="single"/>
          <w:lang w:eastAsia="pl-PL"/>
        </w:rPr>
        <w:t>wynagrodzenie ryczałtowe</w:t>
      </w:r>
      <w:r w:rsidRPr="0023391E">
        <w:rPr>
          <w:rFonts w:ascii="Times New Roman" w:eastAsia="Times New Roman" w:hAnsi="Times New Roman" w:cs="Times New Roman"/>
          <w:color w:val="000000"/>
          <w:sz w:val="20"/>
          <w:szCs w:val="20"/>
          <w:lang w:eastAsia="pl-PL"/>
        </w:rPr>
        <w:t xml:space="preserve"> w wysokości określonej w </w:t>
      </w:r>
      <w:bookmarkStart w:id="15" w:name="_Hlk98969995"/>
      <w:r w:rsidRPr="0023391E">
        <w:rPr>
          <w:rFonts w:ascii="Times New Roman" w:eastAsia="Times New Roman" w:hAnsi="Times New Roman" w:cs="Times New Roman"/>
          <w:color w:val="000000"/>
          <w:sz w:val="20"/>
          <w:szCs w:val="20"/>
          <w:lang w:eastAsia="pl-PL"/>
        </w:rPr>
        <w:t>Szczególnych Warunkach Umowy</w:t>
      </w:r>
      <w:bookmarkEnd w:id="15"/>
      <w:r w:rsidRPr="0023391E">
        <w:rPr>
          <w:rFonts w:ascii="Times New Roman" w:eastAsia="Times New Roman" w:hAnsi="Times New Roman" w:cs="Times New Roman"/>
          <w:color w:val="000000"/>
          <w:sz w:val="20"/>
          <w:szCs w:val="20"/>
          <w:lang w:eastAsia="pl-PL"/>
        </w:rPr>
        <w:t xml:space="preserve">. </w:t>
      </w:r>
    </w:p>
    <w:p w14:paraId="76126C97" w14:textId="77777777" w:rsidR="00AC3CB8" w:rsidRPr="0023391E" w:rsidRDefault="00AC3CB8" w:rsidP="00625AAF">
      <w:pPr>
        <w:numPr>
          <w:ilvl w:val="0"/>
          <w:numId w:val="17"/>
        </w:numPr>
        <w:spacing w:after="0" w:line="240" w:lineRule="auto"/>
        <w:ind w:left="357" w:hanging="357"/>
        <w:jc w:val="both"/>
        <w:rPr>
          <w:rFonts w:ascii="Times New Roman" w:hAnsi="Times New Roman" w:cs="Times New Roman"/>
          <w:sz w:val="20"/>
          <w:szCs w:val="20"/>
        </w:rPr>
      </w:pPr>
      <w:r w:rsidRPr="0023391E">
        <w:rPr>
          <w:rFonts w:ascii="Times New Roman" w:eastAsia="Times New Roman" w:hAnsi="Times New Roman" w:cs="Times New Roman"/>
          <w:bCs/>
          <w:sz w:val="20"/>
          <w:szCs w:val="20"/>
          <w:lang w:eastAsia="pl-PL"/>
        </w:rPr>
        <w:t xml:space="preserve">Wynagrodzenie określone w </w:t>
      </w:r>
      <w:r w:rsidRPr="0023391E">
        <w:rPr>
          <w:rFonts w:ascii="Times New Roman" w:eastAsia="Times New Roman" w:hAnsi="Times New Roman" w:cs="Times New Roman"/>
          <w:color w:val="000000"/>
          <w:sz w:val="20"/>
          <w:szCs w:val="20"/>
          <w:lang w:eastAsia="pl-PL"/>
        </w:rPr>
        <w:t>Szczególnych Warunkach Umowy</w:t>
      </w:r>
      <w:r w:rsidRPr="0023391E">
        <w:rPr>
          <w:rFonts w:ascii="Times New Roman" w:eastAsia="Times New Roman" w:hAnsi="Times New Roman" w:cs="Times New Roman"/>
          <w:bCs/>
          <w:sz w:val="20"/>
          <w:szCs w:val="20"/>
          <w:lang w:eastAsia="pl-PL"/>
        </w:rPr>
        <w:t xml:space="preserve"> obejmuje </w:t>
      </w:r>
      <w:r w:rsidRPr="0023391E">
        <w:rPr>
          <w:rFonts w:ascii="Times New Roman" w:hAnsi="Times New Roman" w:cs="Times New Roman"/>
          <w:sz w:val="20"/>
          <w:szCs w:val="20"/>
        </w:rPr>
        <w:t>wszelkie koszty związane z zaprojektowaniem i wykonaniem przedmiotu umowy, w szczególności: wszelkie prace przedprojektowe i projektowe wraz z pozyskaniem niezbędnej dokumentacji, w tym koszty uzgodnień, opinii, warunków technicznych, pozwoleń; roboty: przygotowawcze, porządkowe, związane z tworzeniem zaplecza tymczasowego; zagospodarowanie i zabezpieczenie terenu robót roboty budowlane; transport materiałów na miejsce robót, utylizację materiałów;</w:t>
      </w:r>
      <w:r w:rsidRPr="0023391E">
        <w:rPr>
          <w:rFonts w:ascii="Times New Roman" w:eastAsia="Times New Roman" w:hAnsi="Times New Roman" w:cs="Times New Roman"/>
          <w:bCs/>
          <w:sz w:val="20"/>
          <w:szCs w:val="20"/>
          <w:lang w:eastAsia="pl-PL"/>
        </w:rPr>
        <w:t xml:space="preserve"> zysk; wymagane przepisami podatki i opłaty oraz wynagrodzenie za nadzór autorski i przeniesienie autorskich praw majątkowych do dokumentacji projektowej.</w:t>
      </w:r>
    </w:p>
    <w:p w14:paraId="3BDCDE2F" w14:textId="77777777" w:rsidR="00AC3CB8" w:rsidRPr="0023391E" w:rsidRDefault="00AC3CB8" w:rsidP="00625AAF">
      <w:pPr>
        <w:numPr>
          <w:ilvl w:val="0"/>
          <w:numId w:val="17"/>
        </w:numPr>
        <w:spacing w:after="0" w:line="240" w:lineRule="auto"/>
        <w:ind w:left="357" w:hanging="357"/>
        <w:jc w:val="both"/>
        <w:rPr>
          <w:rFonts w:ascii="Times New Roman" w:hAnsi="Times New Roman" w:cs="Times New Roman"/>
          <w:sz w:val="20"/>
          <w:szCs w:val="20"/>
        </w:rPr>
      </w:pPr>
      <w:r w:rsidRPr="0023391E">
        <w:rPr>
          <w:rFonts w:ascii="Times New Roman" w:hAnsi="Times New Roman" w:cs="Times New Roman"/>
          <w:sz w:val="20"/>
          <w:szCs w:val="20"/>
        </w:rPr>
        <w:t>R</w:t>
      </w:r>
      <w:r w:rsidRPr="0023391E">
        <w:rPr>
          <w:rFonts w:ascii="Times New Roman" w:eastAsia="Times New Roman" w:hAnsi="Times New Roman" w:cs="Times New Roman"/>
          <w:sz w:val="20"/>
          <w:szCs w:val="20"/>
          <w:lang w:eastAsia="pl-PL"/>
        </w:rPr>
        <w:t xml:space="preserve">ozliczenie za wykonanie robót objętych Umową, odbędzie się na podstawie faktur VAT wystawionych przez Wykonawcę na podstawie </w:t>
      </w:r>
      <w:bookmarkStart w:id="16" w:name="_Hlk97680664"/>
      <w:r w:rsidRPr="0023391E">
        <w:rPr>
          <w:rFonts w:ascii="Times New Roman" w:hAnsi="Times New Roman" w:cs="Times New Roman"/>
          <w:sz w:val="20"/>
          <w:szCs w:val="20"/>
        </w:rPr>
        <w:t>protokół odbioru</w:t>
      </w:r>
      <w:bookmarkEnd w:id="16"/>
      <w:r w:rsidRPr="0023391E">
        <w:rPr>
          <w:rFonts w:ascii="Times New Roman" w:hAnsi="Times New Roman" w:cs="Times New Roman"/>
          <w:sz w:val="20"/>
          <w:szCs w:val="20"/>
        </w:rPr>
        <w:t xml:space="preserve"> częściowego po odbiorze I etapu - prac projektowych oraz protokołu końcowego </w:t>
      </w:r>
      <w:bookmarkStart w:id="17" w:name="_Hlk97681422"/>
      <w:r w:rsidRPr="0023391E">
        <w:rPr>
          <w:rFonts w:ascii="Times New Roman" w:hAnsi="Times New Roman" w:cs="Times New Roman"/>
          <w:sz w:val="20"/>
          <w:szCs w:val="20"/>
        </w:rPr>
        <w:t xml:space="preserve">po odbiorze </w:t>
      </w:r>
      <w:r w:rsidRPr="0023391E">
        <w:rPr>
          <w:rFonts w:ascii="Times New Roman" w:eastAsia="Times New Roman" w:hAnsi="Times New Roman" w:cs="Times New Roman"/>
          <w:sz w:val="20"/>
          <w:szCs w:val="20"/>
          <w:lang w:eastAsia="pl-PL"/>
        </w:rPr>
        <w:t xml:space="preserve">II etapu - robót, </w:t>
      </w:r>
      <w:r w:rsidRPr="0023391E">
        <w:rPr>
          <w:rFonts w:ascii="Times New Roman" w:hAnsi="Times New Roman" w:cs="Times New Roman"/>
          <w:sz w:val="20"/>
          <w:szCs w:val="20"/>
        </w:rPr>
        <w:t>podpisanych przez</w:t>
      </w:r>
      <w:r w:rsidRPr="0023391E">
        <w:rPr>
          <w:rFonts w:ascii="Times New Roman" w:eastAsia="Times New Roman" w:hAnsi="Times New Roman" w:cs="Times New Roman"/>
          <w:sz w:val="20"/>
          <w:szCs w:val="20"/>
          <w:lang w:eastAsia="pl-PL"/>
        </w:rPr>
        <w:t xml:space="preserve"> osobę odpowiedzialną za nadzór nad realizacją robót</w:t>
      </w:r>
      <w:bookmarkEnd w:id="17"/>
      <w:r w:rsidRPr="0023391E">
        <w:rPr>
          <w:rFonts w:ascii="Times New Roman" w:eastAsia="Times New Roman" w:hAnsi="Times New Roman" w:cs="Times New Roman"/>
          <w:sz w:val="20"/>
          <w:szCs w:val="20"/>
          <w:lang w:eastAsia="pl-PL"/>
        </w:rPr>
        <w:t xml:space="preserve"> z ramienia Zamawiającego wskazaną w Szczególnych Warunkach Umowy.</w:t>
      </w:r>
    </w:p>
    <w:p w14:paraId="23448F43" w14:textId="77777777" w:rsidR="00AC3CB8" w:rsidRPr="0023391E" w:rsidRDefault="00AC3CB8" w:rsidP="00625AAF">
      <w:p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4.</w:t>
      </w:r>
      <w:r w:rsidRPr="0023391E">
        <w:rPr>
          <w:rFonts w:ascii="Times New Roman" w:hAnsi="Times New Roman" w:cs="Times New Roman"/>
          <w:sz w:val="20"/>
          <w:szCs w:val="20"/>
        </w:rPr>
        <w:tab/>
      </w:r>
      <w:r w:rsidRPr="0023391E">
        <w:rPr>
          <w:rFonts w:ascii="Times New Roman" w:eastAsia="Times New Roman" w:hAnsi="Times New Roman" w:cs="Times New Roman"/>
          <w:sz w:val="20"/>
          <w:szCs w:val="20"/>
          <w:lang w:eastAsia="pl-PL"/>
        </w:rPr>
        <w:t xml:space="preserve">Należności wynikające z faktury będą płatne przelewem na konto bankowe wskazane przez Wykonawcę </w:t>
      </w:r>
      <w:bookmarkStart w:id="18" w:name="_Hlk98268153"/>
      <w:r w:rsidRPr="0023391E">
        <w:rPr>
          <w:rFonts w:ascii="Times New Roman" w:eastAsia="Times New Roman" w:hAnsi="Times New Roman" w:cs="Times New Roman"/>
          <w:sz w:val="20"/>
          <w:szCs w:val="20"/>
          <w:lang w:eastAsia="pl-PL"/>
        </w:rPr>
        <w:t>w terminie 30 dni od daty doręczenia faktury VAT Zamawiającemu</w:t>
      </w:r>
      <w:bookmarkEnd w:id="18"/>
      <w:r w:rsidRPr="0023391E">
        <w:rPr>
          <w:rFonts w:ascii="Times New Roman" w:eastAsia="Times New Roman" w:hAnsi="Times New Roman" w:cs="Times New Roman"/>
          <w:sz w:val="20"/>
          <w:szCs w:val="20"/>
          <w:lang w:eastAsia="pl-PL"/>
        </w:rPr>
        <w:t>, a w przypadku faktury końcowej w terminie 30 dni od daty doręczenia faktury VAT Zamawiającemu wraz z wymaganymi załącznikami.</w:t>
      </w:r>
    </w:p>
    <w:p w14:paraId="1838BD2E" w14:textId="77777777" w:rsidR="00AC3CB8" w:rsidRPr="0023391E" w:rsidRDefault="00AC3CB8" w:rsidP="00625AAF">
      <w:p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4.1.</w:t>
      </w:r>
      <w:r w:rsidRPr="0023391E">
        <w:rPr>
          <w:rFonts w:ascii="Times New Roman" w:eastAsia="Times New Roman" w:hAnsi="Times New Roman" w:cs="Times New Roman"/>
          <w:sz w:val="20"/>
          <w:szCs w:val="20"/>
          <w:lang w:eastAsia="pl-PL"/>
        </w:rPr>
        <w:tab/>
        <w:t>Zapłata wynagrodzenia przez Zamawiającego nastąpi na podstawie prawidłowo wystawionej faktury VAT.</w:t>
      </w:r>
    </w:p>
    <w:p w14:paraId="53BE5E42" w14:textId="77777777" w:rsidR="00AC3CB8" w:rsidRPr="0023391E" w:rsidRDefault="00AC3CB8" w:rsidP="00625AAF">
      <w:pPr>
        <w:spacing w:after="0" w:line="240" w:lineRule="auto"/>
        <w:ind w:left="357"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eastAsia="pl-PL"/>
        </w:rPr>
        <w:t>4.2.</w:t>
      </w:r>
      <w:r w:rsidRPr="0023391E">
        <w:rPr>
          <w:rFonts w:ascii="Times New Roman" w:eastAsia="Times New Roman" w:hAnsi="Times New Roman" w:cs="Times New Roman"/>
          <w:sz w:val="20"/>
          <w:szCs w:val="20"/>
          <w:lang w:eastAsia="pl-PL"/>
        </w:rPr>
        <w:tab/>
        <w:t>Za dzień zapłaty uważany będzie dzień obciążenia rachunku Zamawiającego.</w:t>
      </w:r>
    </w:p>
    <w:p w14:paraId="4932EDEE" w14:textId="77777777" w:rsidR="00AC3CB8" w:rsidRPr="0023391E" w:rsidRDefault="00AC3CB8" w:rsidP="00625AAF">
      <w:pPr>
        <w:spacing w:after="0" w:line="240" w:lineRule="auto"/>
        <w:ind w:left="357"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bCs/>
          <w:sz w:val="20"/>
          <w:szCs w:val="20"/>
          <w:lang w:eastAsia="x-none"/>
        </w:rPr>
        <w:lastRenderedPageBreak/>
        <w:t>5.</w:t>
      </w:r>
      <w:r w:rsidRPr="0023391E">
        <w:rPr>
          <w:rFonts w:ascii="Times New Roman" w:eastAsia="Times New Roman" w:hAnsi="Times New Roman" w:cs="Times New Roman"/>
          <w:bCs/>
          <w:sz w:val="20"/>
          <w:szCs w:val="20"/>
          <w:lang w:eastAsia="x-none"/>
        </w:rPr>
        <w:tab/>
      </w:r>
      <w:r w:rsidRPr="0023391E">
        <w:rPr>
          <w:rFonts w:ascii="Times New Roman" w:eastAsia="Times New Roman" w:hAnsi="Times New Roman" w:cs="Times New Roman"/>
          <w:bCs/>
          <w:sz w:val="20"/>
          <w:szCs w:val="20"/>
          <w:lang w:val="x-none" w:eastAsia="x-none"/>
        </w:rPr>
        <w:t>Wykonawca</w:t>
      </w:r>
      <w:r w:rsidRPr="0023391E">
        <w:rPr>
          <w:rFonts w:ascii="Times New Roman" w:eastAsia="Times New Roman" w:hAnsi="Times New Roman" w:cs="Times New Roman"/>
          <w:b/>
          <w:sz w:val="20"/>
          <w:szCs w:val="20"/>
          <w:lang w:val="x-none" w:eastAsia="x-none"/>
        </w:rPr>
        <w:t xml:space="preserve"> wystawia faktury na następujące dane:</w:t>
      </w:r>
    </w:p>
    <w:p w14:paraId="41DEA924" w14:textId="77777777" w:rsidR="00AC3CB8" w:rsidRPr="0023391E" w:rsidRDefault="00AC3CB8" w:rsidP="00625AAF">
      <w:pPr>
        <w:spacing w:after="0" w:line="240" w:lineRule="auto"/>
        <w:ind w:left="357" w:hanging="357"/>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Nabywca: Miasto Łódź, ul. Piotrkowska 104; 90-926 Łódź; NIP 725-00-28-902;</w:t>
      </w:r>
    </w:p>
    <w:p w14:paraId="160B9037" w14:textId="77777777" w:rsidR="00AC3CB8" w:rsidRPr="0023391E" w:rsidRDefault="00AC3CB8" w:rsidP="00625AAF">
      <w:pPr>
        <w:spacing w:after="0" w:line="240" w:lineRule="auto"/>
        <w:ind w:left="357" w:hanging="357"/>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Odbiorca faktury: Zarząd Lokali Miejskich; al. T. Kościuszki 47; 90-514 Łódź.</w:t>
      </w:r>
    </w:p>
    <w:p w14:paraId="54A8420E" w14:textId="77777777" w:rsidR="00AC3CB8" w:rsidRPr="0023391E" w:rsidRDefault="00AC3CB8" w:rsidP="00625AAF">
      <w:pPr>
        <w:spacing w:after="0" w:line="240" w:lineRule="auto"/>
        <w:ind w:left="357" w:hanging="357"/>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pl-PL"/>
        </w:rPr>
        <w:t>6.</w:t>
      </w:r>
      <w:r w:rsidRPr="0023391E">
        <w:rPr>
          <w:rFonts w:ascii="Times New Roman" w:eastAsia="Times New Roman" w:hAnsi="Times New Roman" w:cs="Times New Roman"/>
          <w:sz w:val="20"/>
          <w:szCs w:val="20"/>
          <w:lang w:val="x-none" w:eastAsia="x-none"/>
        </w:rPr>
        <w:t xml:space="preserve"> </w:t>
      </w:r>
      <w:r w:rsidRPr="0023391E">
        <w:rPr>
          <w:rFonts w:ascii="Times New Roman" w:eastAsia="Times New Roman" w:hAnsi="Times New Roman" w:cs="Times New Roman"/>
          <w:sz w:val="20"/>
          <w:szCs w:val="20"/>
          <w:lang w:val="x-none" w:eastAsia="x-none"/>
        </w:rPr>
        <w:tab/>
        <w:t>Wykonawca ma możliwość przesłania drogą elektroniczną ustrukturyzowanej faktury elektronicznej w rozumieniu ustawy o elektronicznym fakturowaniu.</w:t>
      </w:r>
    </w:p>
    <w:p w14:paraId="55FAF624" w14:textId="585CDAC8" w:rsidR="00AC3CB8" w:rsidRPr="0023391E" w:rsidRDefault="00AC3CB8" w:rsidP="00625AAF">
      <w:pPr>
        <w:spacing w:after="0" w:line="240" w:lineRule="auto"/>
        <w:ind w:left="357" w:hanging="357"/>
        <w:rPr>
          <w:rFonts w:ascii="Times New Roman" w:eastAsia="Times New Roman" w:hAnsi="Times New Roman" w:cs="Times New Roman"/>
          <w:sz w:val="20"/>
          <w:szCs w:val="20"/>
          <w:u w:val="single"/>
          <w:lang w:eastAsia="x-none"/>
        </w:rPr>
      </w:pPr>
      <w:r w:rsidRPr="0023391E">
        <w:rPr>
          <w:rFonts w:ascii="Times New Roman" w:eastAsia="Times New Roman" w:hAnsi="Times New Roman" w:cs="Times New Roman"/>
          <w:sz w:val="20"/>
          <w:szCs w:val="20"/>
          <w:lang w:eastAsia="pl-PL"/>
        </w:rPr>
        <w:t>7.</w:t>
      </w:r>
      <w:r w:rsidRPr="0023391E">
        <w:rPr>
          <w:rFonts w:ascii="Times New Roman" w:eastAsia="Times New Roman" w:hAnsi="Times New Roman" w:cs="Times New Roman"/>
          <w:sz w:val="20"/>
          <w:szCs w:val="20"/>
          <w:lang w:eastAsia="pl-PL"/>
        </w:rPr>
        <w:tab/>
      </w:r>
      <w:r w:rsidRPr="0023391E">
        <w:rPr>
          <w:rFonts w:ascii="Times New Roman" w:eastAsia="Times New Roman" w:hAnsi="Times New Roman" w:cs="Times New Roman"/>
          <w:sz w:val="20"/>
          <w:szCs w:val="20"/>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8" w:history="1">
        <w:r w:rsidRPr="0023391E">
          <w:rPr>
            <w:rFonts w:ascii="Times New Roman" w:eastAsia="Times New Roman" w:hAnsi="Times New Roman" w:cs="Times New Roman"/>
            <w:sz w:val="20"/>
            <w:szCs w:val="20"/>
            <w:u w:val="single"/>
            <w:lang w:val="x-none" w:eastAsia="x-none"/>
          </w:rPr>
          <w:t>https://efaktura.gov.pl</w:t>
        </w:r>
      </w:hyperlink>
      <w:r w:rsidR="00CE4E80" w:rsidRPr="0023391E">
        <w:rPr>
          <w:rFonts w:ascii="Times New Roman" w:eastAsia="Times New Roman" w:hAnsi="Times New Roman" w:cs="Times New Roman"/>
          <w:sz w:val="20"/>
          <w:szCs w:val="20"/>
          <w:u w:val="single"/>
          <w:lang w:eastAsia="x-none"/>
        </w:rPr>
        <w:t>.</w:t>
      </w:r>
    </w:p>
    <w:p w14:paraId="17C1A1DD" w14:textId="77777777" w:rsidR="00AC3CB8" w:rsidRPr="0023391E" w:rsidRDefault="00AC3CB8" w:rsidP="00625AAF">
      <w:pPr>
        <w:spacing w:after="0" w:line="240" w:lineRule="auto"/>
        <w:ind w:left="357" w:hanging="357"/>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eastAsia="pl-PL"/>
        </w:rPr>
        <w:t>8.</w:t>
      </w:r>
      <w:r w:rsidRPr="0023391E">
        <w:rPr>
          <w:rFonts w:ascii="Times New Roman" w:eastAsia="Times New Roman" w:hAnsi="Times New Roman" w:cs="Times New Roman"/>
          <w:sz w:val="20"/>
          <w:szCs w:val="20"/>
          <w:lang w:eastAsia="pl-PL"/>
        </w:rPr>
        <w:tab/>
      </w:r>
      <w:r w:rsidRPr="0023391E">
        <w:rPr>
          <w:rFonts w:ascii="Times New Roman" w:eastAsia="Times New Roman" w:hAnsi="Times New Roman" w:cs="Times New Roman"/>
          <w:sz w:val="20"/>
          <w:szCs w:val="20"/>
          <w:lang w:val="x-none" w:eastAsia="x-none"/>
        </w:rPr>
        <w:t>Szczegółowe zasady związane z wystawianiem ustrukturyzowanych faktur elektronicznych i</w:t>
      </w:r>
      <w:r w:rsidRPr="0023391E">
        <w:rPr>
          <w:rFonts w:ascii="Times New Roman" w:eastAsia="Times New Roman" w:hAnsi="Times New Roman" w:cs="Times New Roman"/>
          <w:sz w:val="20"/>
          <w:szCs w:val="20"/>
          <w:lang w:eastAsia="x-none"/>
        </w:rPr>
        <w:t> </w:t>
      </w:r>
      <w:r w:rsidRPr="0023391E">
        <w:rPr>
          <w:rFonts w:ascii="Times New Roman" w:eastAsia="Times New Roman" w:hAnsi="Times New Roman" w:cs="Times New Roman"/>
          <w:sz w:val="20"/>
          <w:szCs w:val="20"/>
          <w:lang w:val="x-none" w:eastAsia="x-none"/>
        </w:rPr>
        <w:t>innych ustrukturyzowanych dokumentów określa ustawa o</w:t>
      </w:r>
      <w:r w:rsidRPr="0023391E">
        <w:rPr>
          <w:rFonts w:ascii="Times New Roman" w:eastAsia="Times New Roman" w:hAnsi="Times New Roman" w:cs="Times New Roman"/>
          <w:sz w:val="20"/>
          <w:szCs w:val="20"/>
          <w:lang w:eastAsia="x-none"/>
        </w:rPr>
        <w:t> </w:t>
      </w:r>
      <w:r w:rsidRPr="0023391E">
        <w:rPr>
          <w:rFonts w:ascii="Times New Roman" w:eastAsia="Times New Roman" w:hAnsi="Times New Roman" w:cs="Times New Roman"/>
          <w:sz w:val="20"/>
          <w:szCs w:val="20"/>
          <w:lang w:val="x-none" w:eastAsia="x-none"/>
        </w:rPr>
        <w:t>elektronicznym fakturowaniu oraz akty wykonawcze.</w:t>
      </w:r>
    </w:p>
    <w:p w14:paraId="7A6B6C81" w14:textId="38C965B3" w:rsidR="00AC3CB8" w:rsidRPr="0023391E" w:rsidRDefault="00AC3CB8" w:rsidP="00625AAF">
      <w:pPr>
        <w:spacing w:after="0" w:line="240" w:lineRule="auto"/>
        <w:ind w:left="357" w:hanging="357"/>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9.</w:t>
      </w:r>
      <w:r w:rsidRPr="0023391E">
        <w:rPr>
          <w:rFonts w:ascii="Times New Roman" w:eastAsia="Times New Roman" w:hAnsi="Times New Roman" w:cs="Times New Roman"/>
          <w:sz w:val="20"/>
          <w:szCs w:val="20"/>
          <w:lang w:eastAsia="pl-PL"/>
        </w:rPr>
        <w:tab/>
      </w:r>
      <w:r w:rsidRPr="0023391E">
        <w:rPr>
          <w:rFonts w:ascii="Times New Roman" w:eastAsia="Times New Roman" w:hAnsi="Times New Roman" w:cs="Times New Roman"/>
          <w:sz w:val="20"/>
          <w:szCs w:val="20"/>
          <w:lang w:val="x-none" w:eastAsia="x-none"/>
        </w:rPr>
        <w:t>W przypadku, gdy Wykonawca korzysta z usług:</w:t>
      </w:r>
    </w:p>
    <w:p w14:paraId="062E8D2C" w14:textId="77777777" w:rsidR="00AC3CB8" w:rsidRPr="0023391E" w:rsidRDefault="00AC3CB8" w:rsidP="00625AAF">
      <w:pPr>
        <w:numPr>
          <w:ilvl w:val="1"/>
          <w:numId w:val="17"/>
        </w:numPr>
        <w:tabs>
          <w:tab w:val="left" w:pos="4320"/>
        </w:tabs>
        <w:suppressAutoHyphens/>
        <w:autoSpaceDN w:val="0"/>
        <w:spacing w:after="0" w:line="240" w:lineRule="auto"/>
        <w:ind w:left="714" w:hanging="357"/>
        <w:contextualSpacing/>
        <w:jc w:val="both"/>
        <w:rPr>
          <w:rFonts w:ascii="Times New Roman" w:eastAsia="Times New Roman" w:hAnsi="Times New Roman" w:cs="Times New Roman"/>
          <w:kern w:val="3"/>
          <w:sz w:val="20"/>
          <w:szCs w:val="20"/>
          <w:lang w:val="en-AU" w:eastAsia="zh-CN" w:bidi="hi-IN"/>
        </w:rPr>
      </w:pPr>
      <w:proofErr w:type="spellStart"/>
      <w:r w:rsidRPr="0023391E">
        <w:rPr>
          <w:rFonts w:ascii="Times New Roman" w:eastAsia="Times New Roman" w:hAnsi="Times New Roman" w:cs="Times New Roman"/>
          <w:kern w:val="3"/>
          <w:sz w:val="20"/>
          <w:szCs w:val="20"/>
          <w:lang w:val="en-AU" w:eastAsia="zh-CN" w:bidi="hi-IN"/>
        </w:rPr>
        <w:t>brokera</w:t>
      </w:r>
      <w:proofErr w:type="spellEnd"/>
      <w:r w:rsidRPr="0023391E">
        <w:rPr>
          <w:rFonts w:ascii="Times New Roman" w:eastAsia="Times New Roman" w:hAnsi="Times New Roman" w:cs="Times New Roman"/>
          <w:kern w:val="3"/>
          <w:sz w:val="20"/>
          <w:szCs w:val="20"/>
          <w:lang w:val="en-AU" w:eastAsia="zh-CN" w:bidi="hi-IN"/>
        </w:rPr>
        <w:t xml:space="preserve"> Infinite IT Solutions, </w:t>
      </w:r>
      <w:proofErr w:type="spellStart"/>
      <w:r w:rsidRPr="0023391E">
        <w:rPr>
          <w:rFonts w:ascii="Times New Roman" w:eastAsia="Times New Roman" w:hAnsi="Times New Roman" w:cs="Times New Roman"/>
          <w:kern w:val="3"/>
          <w:sz w:val="20"/>
          <w:szCs w:val="20"/>
          <w:lang w:val="en-AU" w:eastAsia="zh-CN" w:bidi="hi-IN"/>
        </w:rPr>
        <w:t>wpisując</w:t>
      </w:r>
      <w:proofErr w:type="spellEnd"/>
      <w:r w:rsidRPr="0023391E">
        <w:rPr>
          <w:rFonts w:ascii="Times New Roman" w:eastAsia="Times New Roman" w:hAnsi="Times New Roman" w:cs="Times New Roman"/>
          <w:kern w:val="3"/>
          <w:sz w:val="20"/>
          <w:szCs w:val="20"/>
          <w:lang w:val="en-AU" w:eastAsia="zh-CN" w:bidi="hi-IN"/>
        </w:rPr>
        <w:t xml:space="preserve"> </w:t>
      </w:r>
      <w:proofErr w:type="spellStart"/>
      <w:r w:rsidRPr="0023391E">
        <w:rPr>
          <w:rFonts w:ascii="Times New Roman" w:eastAsia="Times New Roman" w:hAnsi="Times New Roman" w:cs="Times New Roman"/>
          <w:kern w:val="3"/>
          <w:sz w:val="20"/>
          <w:szCs w:val="20"/>
          <w:lang w:val="en-AU" w:eastAsia="zh-CN" w:bidi="hi-IN"/>
        </w:rPr>
        <w:t>dane</w:t>
      </w:r>
      <w:proofErr w:type="spellEnd"/>
      <w:r w:rsidRPr="0023391E">
        <w:rPr>
          <w:rFonts w:ascii="Times New Roman" w:eastAsia="Times New Roman" w:hAnsi="Times New Roman" w:cs="Times New Roman"/>
          <w:kern w:val="3"/>
          <w:sz w:val="20"/>
          <w:szCs w:val="20"/>
          <w:lang w:val="en-AU" w:eastAsia="zh-CN" w:bidi="hi-IN"/>
        </w:rPr>
        <w:t xml:space="preserve"> </w:t>
      </w:r>
      <w:proofErr w:type="spellStart"/>
      <w:r w:rsidRPr="0023391E">
        <w:rPr>
          <w:rFonts w:ascii="Times New Roman" w:eastAsia="Times New Roman" w:hAnsi="Times New Roman" w:cs="Times New Roman"/>
          <w:kern w:val="3"/>
          <w:sz w:val="20"/>
          <w:szCs w:val="20"/>
          <w:lang w:val="en-AU" w:eastAsia="zh-CN" w:bidi="hi-IN"/>
        </w:rPr>
        <w:t>nabywcy</w:t>
      </w:r>
      <w:proofErr w:type="spellEnd"/>
      <w:r w:rsidRPr="0023391E">
        <w:rPr>
          <w:rFonts w:ascii="Times New Roman" w:eastAsia="Times New Roman" w:hAnsi="Times New Roman" w:cs="Times New Roman"/>
          <w:kern w:val="3"/>
          <w:sz w:val="20"/>
          <w:szCs w:val="20"/>
          <w:lang w:val="en-AU" w:eastAsia="zh-CN" w:bidi="hi-IN"/>
        </w:rPr>
        <w:t>:</w:t>
      </w:r>
    </w:p>
    <w:p w14:paraId="42EA91A6" w14:textId="77777777" w:rsidR="00AC3CB8" w:rsidRPr="0023391E" w:rsidRDefault="00AC3CB8" w:rsidP="00625AAF">
      <w:pPr>
        <w:numPr>
          <w:ilvl w:val="0"/>
          <w:numId w:val="29"/>
        </w:numPr>
        <w:shd w:val="clear" w:color="auto" w:fill="FFFFFF"/>
        <w:spacing w:after="0" w:line="240" w:lineRule="auto"/>
        <w:ind w:left="107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w sekcji NIP należy wpisać NIP Miasta: 7250028902,</w:t>
      </w:r>
    </w:p>
    <w:p w14:paraId="3BE25DC7" w14:textId="77777777" w:rsidR="00AC3CB8" w:rsidRPr="0023391E" w:rsidRDefault="00AC3CB8" w:rsidP="00625AAF">
      <w:pPr>
        <w:numPr>
          <w:ilvl w:val="0"/>
          <w:numId w:val="29"/>
        </w:numPr>
        <w:shd w:val="clear" w:color="auto" w:fill="FFFFFF"/>
        <w:spacing w:after="0" w:line="240" w:lineRule="auto"/>
        <w:ind w:left="107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jako typ numeru PEPPOL należy wybrać NIP,</w:t>
      </w:r>
    </w:p>
    <w:p w14:paraId="76347847" w14:textId="41D828CA" w:rsidR="00AC3CB8" w:rsidRPr="0023391E" w:rsidRDefault="00AC3CB8" w:rsidP="00625AAF">
      <w:pPr>
        <w:numPr>
          <w:ilvl w:val="0"/>
          <w:numId w:val="29"/>
        </w:numPr>
        <w:shd w:val="clear" w:color="auto" w:fill="FFFFFF"/>
        <w:spacing w:after="0" w:line="240" w:lineRule="auto"/>
        <w:ind w:left="107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w polu Numer PEPPOL należy wpisać NIP Zarządu Lokali Miejskich: 7252122232</w:t>
      </w:r>
      <w:r w:rsidR="00CE4E80" w:rsidRPr="0023391E">
        <w:rPr>
          <w:rFonts w:ascii="Times New Roman" w:eastAsia="Times New Roman" w:hAnsi="Times New Roman" w:cs="Times New Roman"/>
          <w:sz w:val="20"/>
          <w:szCs w:val="20"/>
          <w:lang w:eastAsia="x-none"/>
        </w:rPr>
        <w:t>;</w:t>
      </w:r>
    </w:p>
    <w:p w14:paraId="55F72597" w14:textId="77777777" w:rsidR="00AC3CB8" w:rsidRPr="0023391E" w:rsidRDefault="00AC3CB8" w:rsidP="00625AAF">
      <w:pPr>
        <w:numPr>
          <w:ilvl w:val="1"/>
          <w:numId w:val="17"/>
        </w:numPr>
        <w:tabs>
          <w:tab w:val="left" w:pos="4320"/>
        </w:tabs>
        <w:suppressAutoHyphens/>
        <w:autoSpaceDN w:val="0"/>
        <w:spacing w:after="0" w:line="240" w:lineRule="auto"/>
        <w:ind w:left="714" w:hanging="357"/>
        <w:jc w:val="both"/>
        <w:rPr>
          <w:rFonts w:ascii="Times New Roman" w:eastAsia="Times New Roman" w:hAnsi="Times New Roman" w:cs="Times New Roman"/>
          <w:kern w:val="3"/>
          <w:sz w:val="20"/>
          <w:szCs w:val="20"/>
          <w:lang w:eastAsia="zh-CN" w:bidi="hi-IN"/>
        </w:rPr>
      </w:pPr>
      <w:r w:rsidRPr="0023391E">
        <w:rPr>
          <w:rFonts w:ascii="Times New Roman" w:eastAsia="Times New Roman" w:hAnsi="Times New Roman" w:cs="Times New Roman"/>
          <w:kern w:val="3"/>
          <w:sz w:val="20"/>
          <w:szCs w:val="20"/>
          <w:lang w:eastAsia="zh-CN" w:bidi="hi-IN"/>
        </w:rPr>
        <w:t xml:space="preserve">brokera </w:t>
      </w:r>
      <w:proofErr w:type="spellStart"/>
      <w:r w:rsidRPr="0023391E">
        <w:rPr>
          <w:rFonts w:ascii="Times New Roman" w:eastAsia="Times New Roman" w:hAnsi="Times New Roman" w:cs="Times New Roman"/>
          <w:kern w:val="3"/>
          <w:sz w:val="20"/>
          <w:szCs w:val="20"/>
          <w:lang w:eastAsia="zh-CN" w:bidi="hi-IN"/>
        </w:rPr>
        <w:t>PEFexpert</w:t>
      </w:r>
      <w:proofErr w:type="spellEnd"/>
      <w:r w:rsidRPr="0023391E">
        <w:rPr>
          <w:rFonts w:ascii="Times New Roman" w:eastAsia="Times New Roman" w:hAnsi="Times New Roman" w:cs="Times New Roman"/>
          <w:kern w:val="3"/>
          <w:sz w:val="20"/>
          <w:szCs w:val="20"/>
          <w:lang w:eastAsia="zh-CN" w:bidi="hi-IN"/>
        </w:rPr>
        <w:t>, wpisując dane nabywcy:</w:t>
      </w:r>
    </w:p>
    <w:p w14:paraId="0569FDFB" w14:textId="77777777" w:rsidR="00AC3CB8" w:rsidRPr="0023391E" w:rsidRDefault="00AC3CB8" w:rsidP="00625AAF">
      <w:pPr>
        <w:numPr>
          <w:ilvl w:val="0"/>
          <w:numId w:val="30"/>
        </w:numPr>
        <w:shd w:val="clear" w:color="auto" w:fill="FFFFFF"/>
        <w:spacing w:after="0" w:line="240" w:lineRule="auto"/>
        <w:ind w:left="1071" w:right="1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w sekcji Identyfikator podatkowy należy wpisać NIP Miasta: 7250028902,</w:t>
      </w:r>
    </w:p>
    <w:p w14:paraId="4E413DC8" w14:textId="77777777" w:rsidR="00AC3CB8" w:rsidRPr="0023391E" w:rsidRDefault="00AC3CB8" w:rsidP="00625AAF">
      <w:pPr>
        <w:numPr>
          <w:ilvl w:val="0"/>
          <w:numId w:val="30"/>
        </w:numPr>
        <w:shd w:val="clear" w:color="auto" w:fill="FFFFFF"/>
        <w:spacing w:after="0" w:line="240" w:lineRule="auto"/>
        <w:ind w:left="1071" w:right="1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jako Rodzaj adresu PEF należy wybrać NIP,</w:t>
      </w:r>
    </w:p>
    <w:p w14:paraId="37EBF2F4" w14:textId="7C85545C" w:rsidR="00AC3CB8" w:rsidRPr="0023391E" w:rsidRDefault="00AC3CB8" w:rsidP="00625AAF">
      <w:pPr>
        <w:numPr>
          <w:ilvl w:val="0"/>
          <w:numId w:val="30"/>
        </w:numPr>
        <w:shd w:val="clear" w:color="auto" w:fill="FFFFFF"/>
        <w:spacing w:after="0" w:line="240" w:lineRule="auto"/>
        <w:ind w:left="1071" w:right="11" w:hanging="357"/>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w polu numer adresu PEF należy wpisać NIP Zarządu Lokali Miejskich: 7252122232</w:t>
      </w:r>
      <w:r w:rsidR="00CE4E80" w:rsidRPr="0023391E">
        <w:rPr>
          <w:rFonts w:ascii="Times New Roman" w:eastAsia="Times New Roman" w:hAnsi="Times New Roman" w:cs="Times New Roman"/>
          <w:sz w:val="20"/>
          <w:szCs w:val="20"/>
          <w:lang w:eastAsia="x-none"/>
        </w:rPr>
        <w:t>.</w:t>
      </w:r>
    </w:p>
    <w:p w14:paraId="7A2F9F0D" w14:textId="6E384B9D" w:rsidR="00AC3CB8" w:rsidRPr="0023391E" w:rsidRDefault="00AC3CB8" w:rsidP="00625AAF">
      <w:pPr>
        <w:shd w:val="clear" w:color="auto" w:fill="FFFFFF"/>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W obu w/w przypadkach sekcja Odbiorca powinna być wypełniona zgodnie z miejscem</w:t>
      </w:r>
      <w:r w:rsidR="00625AAF">
        <w:rPr>
          <w:rFonts w:ascii="Times New Roman" w:eastAsia="Times New Roman" w:hAnsi="Times New Roman" w:cs="Times New Roman"/>
          <w:sz w:val="20"/>
          <w:szCs w:val="20"/>
          <w:lang w:val="x-none" w:eastAsia="x-none"/>
        </w:rPr>
        <w:t xml:space="preserve"> </w:t>
      </w:r>
      <w:r w:rsidRPr="0023391E">
        <w:rPr>
          <w:rFonts w:ascii="Times New Roman" w:eastAsia="Times New Roman" w:hAnsi="Times New Roman" w:cs="Times New Roman"/>
          <w:sz w:val="20"/>
          <w:szCs w:val="20"/>
          <w:lang w:val="x-none" w:eastAsia="x-none"/>
        </w:rPr>
        <w:t>dostawy/odbioru towaru/usługi.</w:t>
      </w:r>
    </w:p>
    <w:p w14:paraId="7A77C020" w14:textId="1D571852" w:rsidR="00E41A48" w:rsidRPr="0023391E" w:rsidRDefault="00AC3CB8" w:rsidP="00625AAF">
      <w:pPr>
        <w:numPr>
          <w:ilvl w:val="0"/>
          <w:numId w:val="45"/>
        </w:numPr>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bCs/>
          <w:sz w:val="20"/>
          <w:szCs w:val="20"/>
          <w:lang w:val="x-none" w:eastAsia="x-none"/>
        </w:rPr>
        <w:t>Wykonawca</w:t>
      </w:r>
      <w:r w:rsidRPr="0023391E">
        <w:rPr>
          <w:rFonts w:ascii="Times New Roman" w:eastAsia="Times New Roman" w:hAnsi="Times New Roman" w:cs="Times New Roman"/>
          <w:sz w:val="20"/>
          <w:szCs w:val="20"/>
          <w:lang w:val="x-none" w:eastAsia="x-none"/>
        </w:rPr>
        <w:t xml:space="preserve"> zobowiązany jest powiadomić Zamawiającego o wystawieniu faktury na Platformie Elektronicznego Fakturowania – na poniższego maila: </w:t>
      </w:r>
      <w:hyperlink r:id="rId9" w:history="1">
        <w:r w:rsidRPr="0023391E">
          <w:rPr>
            <w:rFonts w:ascii="Times New Roman" w:eastAsia="Times New Roman" w:hAnsi="Times New Roman" w:cs="Times New Roman"/>
            <w:sz w:val="20"/>
            <w:szCs w:val="20"/>
            <w:u w:val="single"/>
            <w:lang w:val="x-none" w:eastAsia="x-none"/>
          </w:rPr>
          <w:t>zlm@zlm.lodz.pl</w:t>
        </w:r>
      </w:hyperlink>
      <w:r w:rsidRPr="0023391E">
        <w:rPr>
          <w:rFonts w:ascii="Times New Roman" w:eastAsia="Times New Roman" w:hAnsi="Times New Roman" w:cs="Times New Roman"/>
          <w:sz w:val="20"/>
          <w:szCs w:val="20"/>
          <w:lang w:val="x-none" w:eastAsia="x-none"/>
        </w:rPr>
        <w:t>.</w:t>
      </w:r>
      <w:r w:rsidR="00E008C8" w:rsidRPr="0023391E">
        <w:rPr>
          <w:rFonts w:ascii="Times New Roman" w:eastAsia="Times New Roman" w:hAnsi="Times New Roman" w:cs="Times New Roman"/>
          <w:sz w:val="20"/>
          <w:szCs w:val="20"/>
          <w:lang w:eastAsia="x-none"/>
        </w:rPr>
        <w:t xml:space="preserve"> </w:t>
      </w:r>
      <w:r w:rsidR="00E41A48" w:rsidRPr="0023391E">
        <w:rPr>
          <w:rFonts w:ascii="Times New Roman" w:eastAsia="Times New Roman" w:hAnsi="Times New Roman" w:cs="Times New Roman"/>
          <w:sz w:val="20"/>
          <w:szCs w:val="20"/>
          <w:lang w:val="x-none" w:eastAsia="x-none"/>
        </w:rPr>
        <w:t xml:space="preserve">Dokumenty księgowe mogą być także przekazane do Zarządu w tradycyjnej formie papierowej (Poczta Polska lub złożenie w punkcie kancelaryjnym ZLM) lub za pośrednictwem poczty elektronicznej na adres mailowy: faktury@zlm.lodz.pl. Niedopuszczalne jest przesyłanie dokumentów księgowych na imienne adresy mailowe pracowników Zarządu.  </w:t>
      </w:r>
    </w:p>
    <w:p w14:paraId="5DEFB243" w14:textId="77777777" w:rsidR="00AC3CB8" w:rsidRPr="0023391E" w:rsidRDefault="00AC3CB8" w:rsidP="00625AAF">
      <w:pPr>
        <w:numPr>
          <w:ilvl w:val="0"/>
          <w:numId w:val="45"/>
        </w:numPr>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 xml:space="preserve">W </w:t>
      </w:r>
      <w:r w:rsidRPr="0023391E">
        <w:rPr>
          <w:rFonts w:ascii="Times New Roman" w:eastAsia="Times New Roman" w:hAnsi="Times New Roman" w:cs="Times New Roman"/>
          <w:bCs/>
          <w:sz w:val="20"/>
          <w:szCs w:val="20"/>
          <w:lang w:val="x-none" w:eastAsia="x-none"/>
        </w:rPr>
        <w:t>przypadku</w:t>
      </w:r>
      <w:r w:rsidRPr="0023391E">
        <w:rPr>
          <w:rFonts w:ascii="Times New Roman" w:eastAsia="Times New Roman" w:hAnsi="Times New Roman" w:cs="Times New Roman"/>
          <w:sz w:val="20"/>
          <w:szCs w:val="20"/>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23391E">
        <w:rPr>
          <w:rFonts w:ascii="Times New Roman" w:eastAsia="Times New Roman" w:hAnsi="Times New Roman" w:cs="Times New Roman"/>
          <w:sz w:val="20"/>
          <w:szCs w:val="20"/>
          <w:lang w:eastAsia="x-none"/>
        </w:rPr>
        <w:t> </w:t>
      </w:r>
      <w:r w:rsidRPr="0023391E">
        <w:rPr>
          <w:rFonts w:ascii="Times New Roman" w:eastAsia="Times New Roman" w:hAnsi="Times New Roman" w:cs="Times New Roman"/>
          <w:sz w:val="20"/>
          <w:szCs w:val="20"/>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23391E">
        <w:rPr>
          <w:rFonts w:ascii="Times New Roman" w:eastAsia="Times New Roman" w:hAnsi="Times New Roman" w:cs="Times New Roman"/>
          <w:sz w:val="20"/>
          <w:szCs w:val="20"/>
          <w:lang w:eastAsia="x-none"/>
        </w:rPr>
        <w:t> </w:t>
      </w:r>
      <w:r w:rsidRPr="0023391E">
        <w:rPr>
          <w:rFonts w:ascii="Times New Roman" w:eastAsia="Times New Roman" w:hAnsi="Times New Roman" w:cs="Times New Roman"/>
          <w:sz w:val="20"/>
          <w:szCs w:val="20"/>
          <w:lang w:val="x-none" w:eastAsia="x-none"/>
        </w:rPr>
        <w:t>ww. wykazie.</w:t>
      </w:r>
    </w:p>
    <w:p w14:paraId="4F968C01" w14:textId="77777777" w:rsidR="00AC3CB8" w:rsidRPr="0023391E" w:rsidRDefault="00AC3CB8" w:rsidP="00625AAF">
      <w:pPr>
        <w:numPr>
          <w:ilvl w:val="0"/>
          <w:numId w:val="45"/>
        </w:numPr>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23391E">
        <w:rPr>
          <w:rFonts w:ascii="Times New Roman" w:eastAsia="Times New Roman" w:hAnsi="Times New Roman" w:cs="Times New Roman"/>
          <w:sz w:val="20"/>
          <w:szCs w:val="20"/>
          <w:lang w:eastAsia="x-none"/>
        </w:rPr>
        <w:t xml:space="preserve">, co oznacza że </w:t>
      </w:r>
      <w:r w:rsidRPr="0023391E">
        <w:rPr>
          <w:rFonts w:ascii="Times New Roman" w:eastAsia="Times New Roman" w:hAnsi="Times New Roman" w:cs="Times New Roman"/>
          <w:sz w:val="20"/>
          <w:szCs w:val="20"/>
          <w:lang w:val="x-none" w:eastAsia="x-none"/>
        </w:rPr>
        <w:t>nie będą naliczane za ten okres odsetki za opóźnienie w</w:t>
      </w:r>
      <w:r w:rsidRPr="0023391E">
        <w:rPr>
          <w:rFonts w:ascii="Times New Roman" w:eastAsia="Times New Roman" w:hAnsi="Times New Roman" w:cs="Times New Roman"/>
          <w:sz w:val="20"/>
          <w:szCs w:val="20"/>
          <w:lang w:eastAsia="x-none"/>
        </w:rPr>
        <w:t> </w:t>
      </w:r>
      <w:r w:rsidRPr="0023391E">
        <w:rPr>
          <w:rFonts w:ascii="Times New Roman" w:eastAsia="Times New Roman" w:hAnsi="Times New Roman" w:cs="Times New Roman"/>
          <w:sz w:val="20"/>
          <w:szCs w:val="20"/>
          <w:lang w:val="x-none" w:eastAsia="x-none"/>
        </w:rPr>
        <w:t>wysokości odsetek ustawowych.</w:t>
      </w:r>
    </w:p>
    <w:p w14:paraId="5D85F022" w14:textId="77777777" w:rsidR="00AC3CB8" w:rsidRPr="0023391E" w:rsidRDefault="00AC3CB8" w:rsidP="00625AAF">
      <w:pPr>
        <w:numPr>
          <w:ilvl w:val="0"/>
          <w:numId w:val="45"/>
        </w:numPr>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eastAsia="pl-PL"/>
        </w:rPr>
        <w:t xml:space="preserve">W przypadku opóźnienia w zapłacie należności, Zamawiający zapłaci odsetki ustawowe za każdy dzień zwłoki z zastrzeżeniem </w:t>
      </w:r>
      <w:bookmarkStart w:id="19" w:name="_Hlk99566834"/>
      <w:r w:rsidRPr="0023391E">
        <w:rPr>
          <w:rFonts w:ascii="Times New Roman" w:eastAsia="Times New Roman" w:hAnsi="Times New Roman" w:cs="Times New Roman"/>
          <w:sz w:val="20"/>
          <w:szCs w:val="20"/>
          <w:lang w:eastAsia="pl-PL"/>
        </w:rPr>
        <w:t>§ 4 ust. 12 Ogólnych Warunków Umowy</w:t>
      </w:r>
      <w:bookmarkEnd w:id="19"/>
      <w:r w:rsidRPr="0023391E">
        <w:rPr>
          <w:rFonts w:ascii="Times New Roman" w:eastAsia="Times New Roman" w:hAnsi="Times New Roman" w:cs="Times New Roman"/>
          <w:sz w:val="20"/>
          <w:szCs w:val="20"/>
          <w:lang w:eastAsia="pl-PL"/>
        </w:rPr>
        <w:t>.</w:t>
      </w:r>
    </w:p>
    <w:p w14:paraId="7E96FAD8" w14:textId="2D7CCC09" w:rsidR="00F03A52" w:rsidRPr="0023391E" w:rsidRDefault="00AC3CB8" w:rsidP="00625AAF">
      <w:pPr>
        <w:numPr>
          <w:ilvl w:val="0"/>
          <w:numId w:val="45"/>
        </w:numPr>
        <w:spacing w:after="0" w:line="240" w:lineRule="auto"/>
        <w:ind w:left="357" w:hanging="357"/>
        <w:contextualSpacing/>
        <w:jc w:val="both"/>
        <w:rPr>
          <w:rFonts w:ascii="Times New Roman" w:eastAsia="Times New Roman" w:hAnsi="Times New Roman" w:cs="Times New Roman"/>
          <w:sz w:val="20"/>
          <w:szCs w:val="20"/>
          <w:lang w:val="x-none" w:eastAsia="x-none"/>
        </w:rPr>
      </w:pPr>
      <w:r w:rsidRPr="0023391E">
        <w:rPr>
          <w:rFonts w:ascii="Times New Roman" w:eastAsia="Times New Roman" w:hAnsi="Times New Roman" w:cs="Times New Roman"/>
          <w:sz w:val="20"/>
          <w:szCs w:val="20"/>
          <w:lang w:eastAsia="pl-PL"/>
        </w:rPr>
        <w:t>Zwłoka w zapłacie należności za faktury częściowe nie upoważnia Wykonawcy do wstrzymania się od wykonywania przedmiotu Umowy, chyba że zwłoka w zapłacie należności przekracza 60 dni z zastrzeżeniem § 4 ust. 12 Ogólnych Warunków Umowy.</w:t>
      </w:r>
    </w:p>
    <w:p w14:paraId="7435683F" w14:textId="27AC4FEF" w:rsidR="0017111B"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5 NADZÓR</w:t>
      </w:r>
    </w:p>
    <w:p w14:paraId="19FA7EA1" w14:textId="77777777" w:rsidR="00AC3CB8" w:rsidRPr="0023391E" w:rsidRDefault="00AC3CB8" w:rsidP="00625AAF">
      <w:pPr>
        <w:numPr>
          <w:ilvl w:val="0"/>
          <w:numId w:val="5"/>
        </w:numPr>
        <w:spacing w:after="0" w:line="240" w:lineRule="auto"/>
        <w:jc w:val="both"/>
        <w:rPr>
          <w:rFonts w:ascii="Times New Roman" w:eastAsia="Times New Roman" w:hAnsi="Times New Roman" w:cs="Times New Roman"/>
          <w:i/>
          <w:sz w:val="20"/>
          <w:szCs w:val="20"/>
          <w:lang w:eastAsia="pl-PL"/>
        </w:rPr>
      </w:pPr>
      <w:r w:rsidRPr="0023391E">
        <w:rPr>
          <w:rFonts w:ascii="Times New Roman" w:hAnsi="Times New Roman" w:cs="Times New Roman"/>
          <w:sz w:val="20"/>
          <w:szCs w:val="20"/>
        </w:rPr>
        <w:t>Osoby reprezentujące Wykonawcę i Podwykonawcę w zakresie poszczególnych czynności związanych z wykonaniem przedmiotu zamówienia zostały wskazane w </w:t>
      </w:r>
      <w:bookmarkStart w:id="20" w:name="_Hlk98275368"/>
      <w:r w:rsidRPr="0023391E">
        <w:rPr>
          <w:rFonts w:ascii="Times New Roman" w:hAnsi="Times New Roman" w:cs="Times New Roman"/>
          <w:sz w:val="20"/>
          <w:szCs w:val="20"/>
        </w:rPr>
        <w:t>Szczególnych</w:t>
      </w:r>
      <w:r w:rsidRPr="0023391E">
        <w:rPr>
          <w:rFonts w:ascii="Times New Roman" w:eastAsia="Times New Roman" w:hAnsi="Times New Roman" w:cs="Times New Roman"/>
          <w:sz w:val="20"/>
          <w:szCs w:val="20"/>
          <w:lang w:eastAsia="pl-PL"/>
        </w:rPr>
        <w:t xml:space="preserve"> </w:t>
      </w:r>
      <w:r w:rsidRPr="0023391E">
        <w:rPr>
          <w:rFonts w:ascii="Times New Roman" w:hAnsi="Times New Roman" w:cs="Times New Roman"/>
          <w:sz w:val="20"/>
          <w:szCs w:val="20"/>
        </w:rPr>
        <w:t xml:space="preserve">Warunkach Umowy. </w:t>
      </w:r>
      <w:bookmarkEnd w:id="20"/>
    </w:p>
    <w:p w14:paraId="39D8A940" w14:textId="77777777" w:rsidR="00AC3CB8" w:rsidRPr="0023391E" w:rsidRDefault="00AC3CB8" w:rsidP="00625AAF">
      <w:pPr>
        <w:numPr>
          <w:ilvl w:val="0"/>
          <w:numId w:val="5"/>
        </w:numPr>
        <w:tabs>
          <w:tab w:val="num" w:pos="-993"/>
          <w:tab w:val="num" w:pos="-709"/>
          <w:tab w:val="num" w:pos="0"/>
          <w:tab w:val="num" w:pos="397"/>
          <w:tab w:val="num" w:pos="426"/>
        </w:tabs>
        <w:spacing w:after="0" w:line="240" w:lineRule="auto"/>
        <w:jc w:val="both"/>
        <w:rPr>
          <w:rFonts w:ascii="Times New Roman" w:hAnsi="Times New Roman" w:cs="Times New Roman"/>
          <w:bCs/>
          <w:sz w:val="20"/>
          <w:szCs w:val="20"/>
        </w:rPr>
      </w:pPr>
      <w:r w:rsidRPr="0023391E">
        <w:rPr>
          <w:rFonts w:ascii="Times New Roman" w:hAnsi="Times New Roman" w:cs="Times New Roman"/>
          <w:sz w:val="20"/>
          <w:szCs w:val="20"/>
        </w:rPr>
        <w:t>Wykonawca zobowiązany jest wykonywać wszystkie polecenia i instrukcje osoby odpowiedzialnej za realizację umowy ze strony Zamawiającego w zakresie należytego wykonania przedmiotu umowy.</w:t>
      </w:r>
      <w:r w:rsidRPr="0023391E">
        <w:rPr>
          <w:rFonts w:ascii="Times New Roman" w:eastAsia="Times New Roman" w:hAnsi="Times New Roman" w:cs="Times New Roman"/>
          <w:sz w:val="20"/>
          <w:szCs w:val="20"/>
          <w:lang w:eastAsia="pl-PL"/>
        </w:rPr>
        <w:t xml:space="preserve"> </w:t>
      </w:r>
    </w:p>
    <w:p w14:paraId="47E1D005" w14:textId="77777777" w:rsidR="00AC3CB8" w:rsidRPr="0023391E" w:rsidRDefault="00AC3CB8" w:rsidP="00625AAF">
      <w:pPr>
        <w:tabs>
          <w:tab w:val="left" w:pos="567"/>
        </w:tabs>
        <w:spacing w:after="0" w:line="240" w:lineRule="auto"/>
        <w:ind w:left="284" w:hanging="284"/>
        <w:jc w:val="center"/>
        <w:rPr>
          <w:rFonts w:ascii="Times New Roman" w:eastAsia="Times New Roman" w:hAnsi="Times New Roman" w:cs="Times New Roman"/>
          <w:b/>
          <w:iCs/>
          <w:sz w:val="20"/>
          <w:szCs w:val="20"/>
          <w:lang w:eastAsia="pl-PL"/>
        </w:rPr>
      </w:pPr>
    </w:p>
    <w:p w14:paraId="4B161ECA" w14:textId="1883556D" w:rsidR="00AC3CB8" w:rsidRPr="0023391E" w:rsidRDefault="00AC3CB8" w:rsidP="00625AAF">
      <w:pPr>
        <w:tabs>
          <w:tab w:val="left" w:pos="567"/>
        </w:tabs>
        <w:spacing w:after="0" w:line="240" w:lineRule="auto"/>
        <w:ind w:left="284" w:hanging="284"/>
        <w:jc w:val="center"/>
        <w:rPr>
          <w:rFonts w:ascii="Times New Roman" w:eastAsia="Times New Roman" w:hAnsi="Times New Roman" w:cs="Times New Roman"/>
          <w:b/>
          <w:iCs/>
          <w:sz w:val="20"/>
          <w:szCs w:val="20"/>
          <w:lang w:eastAsia="pl-PL"/>
        </w:rPr>
      </w:pPr>
      <w:r w:rsidRPr="0023391E">
        <w:rPr>
          <w:rFonts w:ascii="Times New Roman" w:eastAsia="Times New Roman" w:hAnsi="Times New Roman" w:cs="Times New Roman"/>
          <w:b/>
          <w:iCs/>
          <w:sz w:val="20"/>
          <w:szCs w:val="20"/>
          <w:lang w:eastAsia="pl-PL"/>
        </w:rPr>
        <w:t>§ 6. PRZENIESIENIE PRAW AUTORSKICH</w:t>
      </w:r>
    </w:p>
    <w:p w14:paraId="2AA801A0" w14:textId="7C89028D" w:rsidR="00AC3CB8" w:rsidRPr="0023391E" w:rsidRDefault="00AC3CB8" w:rsidP="00625AAF">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Wykonawca przenosi na </w:t>
      </w:r>
      <w:r w:rsidR="00FE2283" w:rsidRPr="0023391E">
        <w:rPr>
          <w:rFonts w:ascii="Times New Roman" w:eastAsia="Times New Roman" w:hAnsi="Times New Roman" w:cs="Times New Roman"/>
          <w:bCs/>
          <w:iCs/>
          <w:sz w:val="20"/>
          <w:szCs w:val="20"/>
          <w:lang w:eastAsia="pl-PL"/>
        </w:rPr>
        <w:t>Z</w:t>
      </w:r>
      <w:r w:rsidRPr="0023391E">
        <w:rPr>
          <w:rFonts w:ascii="Times New Roman" w:eastAsia="Times New Roman" w:hAnsi="Times New Roman" w:cs="Times New Roman"/>
          <w:bCs/>
          <w:iCs/>
          <w:sz w:val="20"/>
          <w:szCs w:val="20"/>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t>
      </w:r>
      <w:r w:rsidR="00A832AC" w:rsidRPr="0023391E">
        <w:rPr>
          <w:rFonts w:ascii="Times New Roman" w:eastAsia="Times New Roman" w:hAnsi="Times New Roman" w:cs="Times New Roman"/>
          <w:bCs/>
          <w:iCs/>
          <w:sz w:val="20"/>
          <w:szCs w:val="20"/>
          <w:lang w:eastAsia="pl-PL"/>
        </w:rPr>
        <w:t>W</w:t>
      </w:r>
      <w:r w:rsidRPr="0023391E">
        <w:rPr>
          <w:rFonts w:ascii="Times New Roman" w:eastAsia="Times New Roman" w:hAnsi="Times New Roman" w:cs="Times New Roman"/>
          <w:bCs/>
          <w:iCs/>
          <w:sz w:val="20"/>
          <w:szCs w:val="20"/>
          <w:lang w:eastAsia="pl-PL"/>
        </w:rPr>
        <w:t xml:space="preserve">ykonawcy. </w:t>
      </w:r>
    </w:p>
    <w:p w14:paraId="0A533397" w14:textId="77777777" w:rsidR="00AC3CB8" w:rsidRPr="0023391E" w:rsidRDefault="00AC3CB8" w:rsidP="00625AAF">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Przeniesienie praw autorskich majątkowych na Zamawiającego obejmuje w szczególności:</w:t>
      </w:r>
    </w:p>
    <w:p w14:paraId="34EEE0E0" w14:textId="2F33CEEA" w:rsidR="00AC3CB8" w:rsidRPr="0023391E" w:rsidRDefault="00AC3CB8" w:rsidP="00625AAF">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prawo do wielokrotnego zastosowania dokumentacji lub jej części</w:t>
      </w:r>
      <w:r w:rsidR="00882218" w:rsidRPr="0023391E">
        <w:rPr>
          <w:rFonts w:ascii="Times New Roman" w:eastAsia="Times New Roman" w:hAnsi="Times New Roman" w:cs="Times New Roman"/>
          <w:bCs/>
          <w:iCs/>
          <w:sz w:val="20"/>
          <w:szCs w:val="20"/>
          <w:lang w:eastAsia="pl-PL"/>
        </w:rPr>
        <w:t>;</w:t>
      </w:r>
      <w:r w:rsidRPr="0023391E">
        <w:rPr>
          <w:rFonts w:ascii="Times New Roman" w:eastAsia="Times New Roman" w:hAnsi="Times New Roman" w:cs="Times New Roman"/>
          <w:bCs/>
          <w:iCs/>
          <w:sz w:val="20"/>
          <w:szCs w:val="20"/>
          <w:lang w:eastAsia="pl-PL"/>
        </w:rPr>
        <w:t xml:space="preserve"> </w:t>
      </w:r>
    </w:p>
    <w:p w14:paraId="4B35D3FB" w14:textId="7195ABDD" w:rsidR="00AC3CB8" w:rsidRPr="0023391E" w:rsidRDefault="00AC3CB8" w:rsidP="00625AAF">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prawo do korzystania i rozporządzania autorskimi prawami majątkowymi do dokumentacji w całości lub części na rzecz dowolnych podmiotów, na wszystkich polach eksploatacji, o których mowa w ustawie z dnia 4 lutego 1994 r</w:t>
      </w:r>
      <w:r w:rsidR="0009743D" w:rsidRPr="0023391E">
        <w:rPr>
          <w:rFonts w:ascii="Times New Roman" w:eastAsia="Times New Roman" w:hAnsi="Times New Roman" w:cs="Times New Roman"/>
          <w:bCs/>
          <w:iCs/>
          <w:sz w:val="20"/>
          <w:szCs w:val="20"/>
          <w:lang w:eastAsia="pl-PL"/>
        </w:rPr>
        <w:t>.</w:t>
      </w:r>
      <w:r w:rsidRPr="0023391E">
        <w:rPr>
          <w:rFonts w:ascii="Times New Roman" w:eastAsia="Times New Roman" w:hAnsi="Times New Roman" w:cs="Times New Roman"/>
          <w:bCs/>
          <w:iCs/>
          <w:sz w:val="20"/>
          <w:szCs w:val="20"/>
          <w:lang w:eastAsia="pl-PL"/>
        </w:rPr>
        <w:t xml:space="preserve"> o prawie autorskim i prawach pokrewnych, w szczególności: </w:t>
      </w:r>
    </w:p>
    <w:p w14:paraId="6B121F85" w14:textId="15AC5B05"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w zakresie utrwalenia i zwielokrotnienia dokumentacji dowolną techniką i utrwalanie dzieła zgodnie z zapotrzebowaniem Zamawiającego, w tym techniką drukarską, reprograficzną, zapisu magnetycznego oraz techniką cyfrową, w tym m.in. poprzez</w:t>
      </w:r>
      <w:r w:rsidRPr="0023391E">
        <w:rPr>
          <w:rFonts w:ascii="Times New Roman" w:hAnsi="Times New Roman" w:cs="Times New Roman"/>
          <w:sz w:val="20"/>
          <w:szCs w:val="20"/>
        </w:rPr>
        <w:t xml:space="preserve"> pendrive,</w:t>
      </w:r>
      <w:r w:rsidRPr="0023391E">
        <w:rPr>
          <w:rFonts w:ascii="Times New Roman" w:eastAsia="Times New Roman" w:hAnsi="Times New Roman" w:cs="Times New Roman"/>
          <w:bCs/>
          <w:iCs/>
          <w:sz w:val="20"/>
          <w:szCs w:val="20"/>
          <w:lang w:eastAsia="pl-PL"/>
        </w:rPr>
        <w:t xml:space="preserve"> płyty CD/DVD, taśmy magnetyczne, nośniki magnetooptyczne, poprzez druk oraz urządzenia elektroniczne, wprowadzania do pamięci komputera oraz do sieci komputerowej</w:t>
      </w:r>
      <w:r w:rsidR="00882218" w:rsidRPr="0023391E">
        <w:rPr>
          <w:rFonts w:ascii="Times New Roman" w:eastAsia="Times New Roman" w:hAnsi="Times New Roman" w:cs="Times New Roman"/>
          <w:bCs/>
          <w:iCs/>
          <w:sz w:val="20"/>
          <w:szCs w:val="20"/>
          <w:lang w:eastAsia="pl-PL"/>
        </w:rPr>
        <w:t>,</w:t>
      </w:r>
      <w:r w:rsidRPr="0023391E">
        <w:rPr>
          <w:rFonts w:ascii="Times New Roman" w:eastAsia="Times New Roman" w:hAnsi="Times New Roman" w:cs="Times New Roman"/>
          <w:bCs/>
          <w:iCs/>
          <w:sz w:val="20"/>
          <w:szCs w:val="20"/>
          <w:lang w:eastAsia="pl-PL"/>
        </w:rPr>
        <w:t xml:space="preserve"> </w:t>
      </w:r>
    </w:p>
    <w:p w14:paraId="31501B44" w14:textId="77777777"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w zakresie obrotu oryginałem lub egzemplarzami </w:t>
      </w:r>
      <w:r w:rsidRPr="0023391E">
        <w:rPr>
          <w:rFonts w:ascii="Times New Roman" w:hAnsi="Times New Roman" w:cs="Times New Roman"/>
          <w:sz w:val="20"/>
          <w:szCs w:val="20"/>
        </w:rPr>
        <w:t xml:space="preserve">przedmiotu zamówienia </w:t>
      </w:r>
      <w:r w:rsidRPr="0023391E">
        <w:rPr>
          <w:rFonts w:ascii="Times New Roman" w:eastAsia="Times New Roman" w:hAnsi="Times New Roman" w:cs="Times New Roman"/>
          <w:bCs/>
          <w:iCs/>
          <w:sz w:val="20"/>
          <w:szCs w:val="20"/>
          <w:lang w:eastAsia="pl-PL"/>
        </w:rPr>
        <w:t>(dokumentacji) wprowadzenie do obrotu, użyczenie, najem, dzierżawa oryginału lub nośników;</w:t>
      </w:r>
    </w:p>
    <w:p w14:paraId="6932D38C" w14:textId="102C8ECF"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udzielanie licencji na wykorzystanie</w:t>
      </w:r>
      <w:r w:rsidR="00882218" w:rsidRPr="0023391E">
        <w:rPr>
          <w:rFonts w:ascii="Times New Roman" w:eastAsia="Times New Roman" w:hAnsi="Times New Roman" w:cs="Times New Roman"/>
          <w:bCs/>
          <w:iCs/>
          <w:sz w:val="20"/>
          <w:szCs w:val="20"/>
          <w:lang w:eastAsia="pl-PL"/>
        </w:rPr>
        <w:t>,</w:t>
      </w:r>
    </w:p>
    <w:p w14:paraId="5DEA8583" w14:textId="77777777"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hAnsi="Times New Roman" w:cs="Times New Roman"/>
          <w:sz w:val="20"/>
          <w:szCs w:val="20"/>
        </w:rPr>
        <w:lastRenderedPageBreak/>
        <w:t xml:space="preserve">wprowadzania do obrotu nośników zapisów wszelkiego rodzaju, w tym np. CD, DVD, Blue </w:t>
      </w:r>
      <w:proofErr w:type="spellStart"/>
      <w:r w:rsidRPr="0023391E">
        <w:rPr>
          <w:rFonts w:ascii="Times New Roman" w:hAnsi="Times New Roman" w:cs="Times New Roman"/>
          <w:sz w:val="20"/>
          <w:szCs w:val="20"/>
        </w:rPr>
        <w:t>ray</w:t>
      </w:r>
      <w:proofErr w:type="spellEnd"/>
      <w:r w:rsidRPr="0023391E">
        <w:rPr>
          <w:rFonts w:ascii="Times New Roman" w:hAnsi="Times New Roman" w:cs="Times New Roman"/>
          <w:sz w:val="20"/>
          <w:szCs w:val="20"/>
        </w:rPr>
        <w:t>, pendrive, a także publikacji wydawniczych realizowanych na podstawie przedmiotu zamówienia lub z jego wykorzystaniem,</w:t>
      </w:r>
      <w:r w:rsidRPr="0023391E">
        <w:rPr>
          <w:rFonts w:ascii="Times New Roman" w:eastAsia="Times New Roman" w:hAnsi="Times New Roman" w:cs="Times New Roman"/>
          <w:bCs/>
          <w:iCs/>
          <w:sz w:val="20"/>
          <w:szCs w:val="20"/>
          <w:lang w:eastAsia="pl-PL"/>
        </w:rPr>
        <w:t xml:space="preserve"> </w:t>
      </w:r>
    </w:p>
    <w:p w14:paraId="0910E2C3" w14:textId="77777777"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w zakresie rozpowszechniania utworu (dokumentacji) </w:t>
      </w:r>
      <w:r w:rsidRPr="0023391E">
        <w:rPr>
          <w:rFonts w:ascii="Times New Roman" w:hAnsi="Times New Roman" w:cs="Times New Roman"/>
          <w:sz w:val="20"/>
          <w:szCs w:val="20"/>
        </w:rPr>
        <w:t>w tym wprowadzania zapisów przedmiotu zamówienia do pamięci komputerów i serwerów sieci komputerowych, w tym ogólnie dostępnych w rodzaju Internet i udostępniania ich użytkownikom takich sieci,</w:t>
      </w:r>
    </w:p>
    <w:p w14:paraId="67D80317" w14:textId="77777777"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hAnsi="Times New Roman" w:cs="Times New Roman"/>
          <w:sz w:val="20"/>
          <w:szCs w:val="20"/>
        </w:rPr>
        <w:t>przekazywania lub przesyłania zapisów przedmiotu zamówienia pomiędzy komputerami, serwerami i użytkownikami (korzystającymi), innymi odbiorcami, przy pomocy wszelkiego rodzaju środków i technik,</w:t>
      </w:r>
    </w:p>
    <w:p w14:paraId="64FB88A8" w14:textId="186F5353"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hAnsi="Times New Roman" w:cs="Times New Roman"/>
          <w:sz w:val="20"/>
          <w:szCs w:val="20"/>
        </w:rPr>
        <w:t>publiczne udostępnianie przedmiotu zamówienia,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z zastosowaniem w tym celu usług interaktywnych</w:t>
      </w:r>
      <w:r w:rsidR="00882218" w:rsidRPr="0023391E">
        <w:rPr>
          <w:rFonts w:ascii="Times New Roman" w:hAnsi="Times New Roman" w:cs="Times New Roman"/>
          <w:sz w:val="20"/>
          <w:szCs w:val="20"/>
        </w:rPr>
        <w:t>,</w:t>
      </w:r>
    </w:p>
    <w:p w14:paraId="20B6862D" w14:textId="01DC4C81" w:rsidR="00AC3CB8" w:rsidRPr="0023391E" w:rsidRDefault="00AC3CB8" w:rsidP="00625AAF">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sz w:val="20"/>
          <w:szCs w:val="20"/>
          <w:lang w:eastAsia="pl-PL"/>
        </w:rPr>
      </w:pPr>
      <w:r w:rsidRPr="0023391E">
        <w:rPr>
          <w:rFonts w:ascii="Times New Roman" w:hAnsi="Times New Roman" w:cs="Times New Roman"/>
          <w:sz w:val="20"/>
          <w:szCs w:val="20"/>
        </w:rPr>
        <w:t xml:space="preserve">wykorzystania przedmiotu umowy w postępowaniu o udzielenie zamówienia publicznego, którego przedmiotem będzie wybór </w:t>
      </w:r>
      <w:r w:rsidR="005E782D" w:rsidRPr="0023391E">
        <w:rPr>
          <w:rFonts w:ascii="Times New Roman" w:hAnsi="Times New Roman" w:cs="Times New Roman"/>
          <w:sz w:val="20"/>
          <w:szCs w:val="20"/>
        </w:rPr>
        <w:t>W</w:t>
      </w:r>
      <w:r w:rsidRPr="0023391E">
        <w:rPr>
          <w:rFonts w:ascii="Times New Roman" w:hAnsi="Times New Roman" w:cs="Times New Roman"/>
          <w:sz w:val="20"/>
          <w:szCs w:val="20"/>
        </w:rPr>
        <w:t>ykonawcy robót budowlanych, których dotyczy przedmiot umowy, w szczególności poprzez włączenie jego części do specyfikacji warunków zamówienia oraz udostępnienie przedmiotu umowy i jego części wszystkim zainteresowanym postępowaniem;</w:t>
      </w:r>
    </w:p>
    <w:p w14:paraId="15462A77" w14:textId="77777777" w:rsidR="00AC3CB8" w:rsidRPr="0023391E" w:rsidRDefault="00AC3CB8" w:rsidP="00625AAF">
      <w:pPr>
        <w:numPr>
          <w:ilvl w:val="0"/>
          <w:numId w:val="26"/>
        </w:numPr>
        <w:tabs>
          <w:tab w:val="left" w:pos="426"/>
        </w:tabs>
        <w:spacing w:after="0" w:line="240" w:lineRule="auto"/>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zgodę Wykonawcy na rozporządzanie i korzystanie z utworów zależnych stanowiących opracowanie dokumentacji, stworzonych przez Wykonawcę, na zlecenie Zamawiającego, na wszelkich polach eksploatacji, o których mowa w art. 50 ustawy o prawie autorskim i prawach pokrewnych, oraz wymienionych w pkt 2 </w:t>
      </w:r>
      <w:bookmarkStart w:id="21" w:name="_Hlk99928062"/>
      <w:r w:rsidRPr="0023391E">
        <w:rPr>
          <w:rFonts w:ascii="Times New Roman" w:eastAsia="Times New Roman" w:hAnsi="Times New Roman" w:cs="Times New Roman"/>
          <w:bCs/>
          <w:sz w:val="20"/>
          <w:szCs w:val="20"/>
          <w:lang w:eastAsia="pl-PL"/>
        </w:rPr>
        <w:t>§ 6 Ogólnych Warunków Umowy</w:t>
      </w:r>
      <w:bookmarkEnd w:id="21"/>
      <w:r w:rsidRPr="0023391E">
        <w:rPr>
          <w:rFonts w:ascii="Times New Roman" w:eastAsia="Times New Roman" w:hAnsi="Times New Roman" w:cs="Times New Roman"/>
          <w:bCs/>
          <w:iCs/>
          <w:sz w:val="20"/>
          <w:szCs w:val="20"/>
          <w:lang w:eastAsia="pl-PL"/>
        </w:rPr>
        <w:t>;</w:t>
      </w:r>
    </w:p>
    <w:p w14:paraId="3FD7E0F6" w14:textId="77777777" w:rsidR="00AC3CB8" w:rsidRPr="0023391E" w:rsidRDefault="00AC3CB8" w:rsidP="00625AAF">
      <w:pPr>
        <w:numPr>
          <w:ilvl w:val="0"/>
          <w:numId w:val="26"/>
        </w:numPr>
        <w:tabs>
          <w:tab w:val="left" w:pos="426"/>
        </w:tabs>
        <w:spacing w:after="0" w:line="240" w:lineRule="auto"/>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prawo zezwalania na korzystanie i rozporządzanie utworami zależnymi stanowiącymi opracowanie dokumentacji, stworzonymi przez Wykonawcę lub przez inne podmioty, na zlecenie Zamawiającego, na wszelkich polach eksploatacji, o których mowa w art. 50 ustawy o prawie autorskim i prawach pokrewnych oraz wymienionych w ust. 1 i 2 </w:t>
      </w:r>
      <w:r w:rsidRPr="0023391E">
        <w:rPr>
          <w:rFonts w:ascii="Times New Roman" w:eastAsia="Times New Roman" w:hAnsi="Times New Roman" w:cs="Times New Roman"/>
          <w:bCs/>
          <w:sz w:val="20"/>
          <w:szCs w:val="20"/>
          <w:lang w:eastAsia="pl-PL"/>
        </w:rPr>
        <w:t>§ 6 Ogólnych Warunków Umowy</w:t>
      </w:r>
      <w:r w:rsidRPr="0023391E">
        <w:rPr>
          <w:rFonts w:ascii="Times New Roman" w:eastAsia="Times New Roman" w:hAnsi="Times New Roman" w:cs="Times New Roman"/>
          <w:bCs/>
          <w:iCs/>
          <w:sz w:val="20"/>
          <w:szCs w:val="20"/>
          <w:lang w:eastAsia="pl-PL"/>
        </w:rPr>
        <w:t xml:space="preserve">. </w:t>
      </w:r>
    </w:p>
    <w:p w14:paraId="57DE0D04" w14:textId="77777777" w:rsidR="00AC3CB8" w:rsidRPr="0023391E" w:rsidRDefault="00AC3CB8" w:rsidP="00625AAF">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7CA62F83" w14:textId="77777777" w:rsidR="00AC3CB8" w:rsidRPr="0023391E" w:rsidRDefault="00AC3CB8" w:rsidP="00625AAF">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W przypadku wystąpienia przez osobę trzecią z jakimkolwiek roszczeniem w stosunku do Zamawiającego, z tytułu autorskich praw osobistych lub majątkowych, Wykonawca pokryje wszelkie koszty i straty poniesione przez Zamawiającego, w związku z powstaniem takich roszczeń.  </w:t>
      </w:r>
    </w:p>
    <w:p w14:paraId="0E79A55C" w14:textId="77777777" w:rsidR="00AC3CB8" w:rsidRPr="0023391E" w:rsidRDefault="00AC3CB8" w:rsidP="00625AAF">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sz w:val="20"/>
          <w:szCs w:val="20"/>
          <w:lang w:eastAsia="pl-PL"/>
        </w:rPr>
      </w:pPr>
      <w:r w:rsidRPr="0023391E">
        <w:rPr>
          <w:rFonts w:ascii="Times New Roman" w:eastAsia="Times New Roman" w:hAnsi="Times New Roman" w:cs="Times New Roman"/>
          <w:bCs/>
          <w:iCs/>
          <w:sz w:val="20"/>
          <w:szCs w:val="20"/>
          <w:lang w:eastAsia="pl-PL"/>
        </w:rPr>
        <w:t xml:space="preserve">Przeniesienie praw autorskich nastąpi z chwilą przekazania dokumentacji projektowej. </w:t>
      </w:r>
    </w:p>
    <w:p w14:paraId="4CBE5779" w14:textId="77777777" w:rsidR="00625AAF" w:rsidRDefault="00625AAF" w:rsidP="00625AAF">
      <w:pPr>
        <w:spacing w:after="0" w:line="240" w:lineRule="auto"/>
        <w:jc w:val="center"/>
        <w:rPr>
          <w:rFonts w:ascii="Times New Roman" w:eastAsia="Times New Roman" w:hAnsi="Times New Roman" w:cs="Times New Roman"/>
          <w:b/>
          <w:sz w:val="20"/>
          <w:szCs w:val="20"/>
          <w:lang w:eastAsia="pl-PL"/>
        </w:rPr>
      </w:pPr>
      <w:bookmarkStart w:id="22" w:name="_Hlk99928030"/>
    </w:p>
    <w:p w14:paraId="2BAC09A8" w14:textId="4A6CD89A"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w:t>
      </w:r>
      <w:bookmarkEnd w:id="22"/>
      <w:r w:rsidRPr="0023391E">
        <w:rPr>
          <w:rFonts w:ascii="Times New Roman" w:eastAsia="Times New Roman" w:hAnsi="Times New Roman" w:cs="Times New Roman"/>
          <w:b/>
          <w:sz w:val="20"/>
          <w:szCs w:val="20"/>
          <w:lang w:eastAsia="pl-PL"/>
        </w:rPr>
        <w:t xml:space="preserve"> 7 ODBIORY</w:t>
      </w:r>
    </w:p>
    <w:p w14:paraId="01FB3BB1" w14:textId="77777777" w:rsidR="00AC3CB8" w:rsidRPr="0023391E" w:rsidRDefault="00AC3CB8" w:rsidP="00625AAF">
      <w:pPr>
        <w:numPr>
          <w:ilvl w:val="0"/>
          <w:numId w:val="20"/>
        </w:numPr>
        <w:spacing w:after="0" w:line="240" w:lineRule="auto"/>
        <w:ind w:left="357" w:hanging="357"/>
        <w:jc w:val="both"/>
        <w:rPr>
          <w:rFonts w:ascii="Times New Roman" w:eastAsia="Times New Roman" w:hAnsi="Times New Roman" w:cs="Times New Roman"/>
          <w:sz w:val="20"/>
          <w:szCs w:val="20"/>
          <w:lang w:eastAsia="pl-PL"/>
        </w:rPr>
      </w:pPr>
      <w:bookmarkStart w:id="23" w:name="_Hlk98973953"/>
      <w:r w:rsidRPr="0023391E">
        <w:rPr>
          <w:rFonts w:ascii="Times New Roman" w:eastAsia="Times New Roman" w:hAnsi="Times New Roman" w:cs="Times New Roman"/>
          <w:sz w:val="20"/>
          <w:szCs w:val="20"/>
          <w:lang w:eastAsia="pl-PL"/>
        </w:rPr>
        <w:t>Zasady odbioru dokumentacji projektowej:</w:t>
      </w:r>
    </w:p>
    <w:bookmarkEnd w:id="23"/>
    <w:p w14:paraId="1E2D979F" w14:textId="77777777" w:rsidR="00AC3CB8" w:rsidRPr="0023391E" w:rsidRDefault="00AC3CB8" w:rsidP="00625AAF">
      <w:pPr>
        <w:numPr>
          <w:ilvl w:val="0"/>
          <w:numId w:val="27"/>
        </w:numPr>
        <w:spacing w:after="0" w:line="240" w:lineRule="auto"/>
        <w:ind w:left="714" w:hanging="357"/>
        <w:contextualSpacing/>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Wykonawca powiadomi Zamawiającego w formie pisemnej o wykonaniu prac objętych Etapem I </w:t>
      </w:r>
      <w:proofErr w:type="spellStart"/>
      <w:r w:rsidRPr="0023391E">
        <w:rPr>
          <w:rFonts w:ascii="Times New Roman" w:eastAsia="Times New Roman" w:hAnsi="Times New Roman" w:cs="Times New Roman"/>
          <w:sz w:val="20"/>
          <w:szCs w:val="20"/>
          <w:lang w:eastAsia="pl-PL"/>
        </w:rPr>
        <w:t>i</w:t>
      </w:r>
      <w:proofErr w:type="spellEnd"/>
      <w:r w:rsidRPr="0023391E">
        <w:rPr>
          <w:rFonts w:ascii="Times New Roman" w:eastAsia="Times New Roman" w:hAnsi="Times New Roman" w:cs="Times New Roman"/>
          <w:sz w:val="20"/>
          <w:szCs w:val="20"/>
          <w:lang w:eastAsia="pl-PL"/>
        </w:rPr>
        <w:t xml:space="preserve"> gotowości do odbioru częściowego;</w:t>
      </w:r>
    </w:p>
    <w:p w14:paraId="561E6995" w14:textId="77777777" w:rsidR="00AC3CB8" w:rsidRPr="0023391E" w:rsidRDefault="00AC3CB8" w:rsidP="00625AAF">
      <w:pPr>
        <w:numPr>
          <w:ilvl w:val="0"/>
          <w:numId w:val="27"/>
        </w:numPr>
        <w:spacing w:after="0" w:line="240" w:lineRule="auto"/>
        <w:ind w:left="714" w:hanging="357"/>
        <w:jc w:val="both"/>
        <w:rPr>
          <w:rFonts w:ascii="Times New Roman" w:hAnsi="Times New Roman" w:cs="Times New Roman"/>
          <w:color w:val="000000" w:themeColor="text1"/>
          <w:sz w:val="20"/>
          <w:szCs w:val="20"/>
        </w:rPr>
      </w:pPr>
      <w:r w:rsidRPr="0023391E">
        <w:rPr>
          <w:rFonts w:ascii="Times New Roman" w:hAnsi="Times New Roman" w:cs="Times New Roman"/>
          <w:color w:val="000000" w:themeColor="text1"/>
          <w:sz w:val="20"/>
          <w:szCs w:val="20"/>
        </w:rPr>
        <w:t xml:space="preserve">Zamawiający przystąpi </w:t>
      </w:r>
      <w:r w:rsidRPr="0023391E">
        <w:rPr>
          <w:rFonts w:ascii="Times New Roman" w:hAnsi="Times New Roman" w:cs="Times New Roman"/>
          <w:sz w:val="20"/>
          <w:szCs w:val="20"/>
        </w:rPr>
        <w:t xml:space="preserve">do odbioru częściowego </w:t>
      </w:r>
      <w:r w:rsidRPr="0023391E">
        <w:rPr>
          <w:rFonts w:ascii="Times New Roman" w:hAnsi="Times New Roman" w:cs="Times New Roman"/>
          <w:color w:val="000000" w:themeColor="text1"/>
          <w:sz w:val="20"/>
          <w:szCs w:val="20"/>
        </w:rPr>
        <w:t>w terminie 7 dni roboczych od dnia otrzymania zawiadomienia, informując o tym Wykonawcę;</w:t>
      </w:r>
    </w:p>
    <w:p w14:paraId="67C55A29" w14:textId="77777777" w:rsidR="00AC3CB8" w:rsidRPr="0023391E" w:rsidRDefault="00AC3CB8" w:rsidP="00625AAF">
      <w:pPr>
        <w:numPr>
          <w:ilvl w:val="0"/>
          <w:numId w:val="27"/>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odbiór Etapu I zostanie potwierdzony protokołem przekazania dokumentacji projektowej wraz z decyzją administracyjną umożliwiającą realizację robót, podpisanym przez obie Strony Umowy;</w:t>
      </w:r>
    </w:p>
    <w:p w14:paraId="1920B95A" w14:textId="77777777" w:rsidR="00AC3CB8" w:rsidRPr="0023391E" w:rsidRDefault="00AC3CB8" w:rsidP="00625AAF">
      <w:pPr>
        <w:numPr>
          <w:ilvl w:val="0"/>
          <w:numId w:val="27"/>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bCs/>
          <w:sz w:val="20"/>
          <w:szCs w:val="20"/>
          <w:lang w:eastAsia="pl-PL"/>
        </w:rPr>
        <w:t xml:space="preserve">w przypadku stwierdzenia przez Zamawiającego, że dokumentacja projektowa jest niekompletna, </w:t>
      </w:r>
      <w:r w:rsidRPr="0023391E">
        <w:rPr>
          <w:rFonts w:ascii="Times New Roman" w:hAnsi="Times New Roman" w:cs="Times New Roman"/>
          <w:sz w:val="20"/>
          <w:szCs w:val="20"/>
        </w:rPr>
        <w:t>Wykonawca zobowiązany jest do uzupełnienia dokumentacji w terminie wyznaczonym przez Zamawiającego oraz zawiadomienia Zamawiającego o uzupełnieniu dokumentacji w celu wyznaczenia terminu odbioru częściowego;</w:t>
      </w:r>
    </w:p>
    <w:p w14:paraId="17737F19" w14:textId="77777777" w:rsidR="00AC3CB8" w:rsidRPr="0023391E" w:rsidRDefault="00AC3CB8" w:rsidP="00625AAF">
      <w:pPr>
        <w:numPr>
          <w:ilvl w:val="0"/>
          <w:numId w:val="27"/>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odebranie przez Zamawiającego dokumentacji projektowej nie zwalnia Wykonawcy od odpowiedzialności z tytułu wad ujawnionych po dniu odbioru częściowego oraz wad powstałych na skutek użycia dokumentacji projektowej zawierającej wady;</w:t>
      </w:r>
    </w:p>
    <w:p w14:paraId="44DFADE9" w14:textId="77777777" w:rsidR="00AC3CB8" w:rsidRPr="0023391E" w:rsidRDefault="00AC3CB8" w:rsidP="00625AAF">
      <w:pPr>
        <w:numPr>
          <w:ilvl w:val="0"/>
          <w:numId w:val="27"/>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 xml:space="preserve">Zamawiający odmówi odbioru Etapu I jeżeli przedmiot umowy nie został wykonany w całości, lub Wykonawca nie uzupełnił dokumentacji w terminie wyznaczonym przez Zamawiającego.  </w:t>
      </w:r>
    </w:p>
    <w:p w14:paraId="541F9697" w14:textId="77777777" w:rsidR="00AC3CB8" w:rsidRPr="0023391E" w:rsidRDefault="00AC3CB8" w:rsidP="00625AAF">
      <w:pPr>
        <w:spacing w:after="0" w:line="240" w:lineRule="auto"/>
        <w:ind w:left="357" w:hanging="357"/>
        <w:jc w:val="both"/>
        <w:rPr>
          <w:rFonts w:ascii="Times New Roman" w:eastAsia="Times New Roman" w:hAnsi="Times New Roman" w:cs="Times New Roman"/>
          <w:bCs/>
          <w:sz w:val="20"/>
          <w:szCs w:val="20"/>
          <w:lang w:eastAsia="pl-PL"/>
        </w:rPr>
      </w:pPr>
      <w:r w:rsidRPr="0023391E">
        <w:rPr>
          <w:rFonts w:ascii="Times New Roman" w:eastAsia="Times New Roman" w:hAnsi="Times New Roman" w:cs="Times New Roman"/>
          <w:bCs/>
          <w:sz w:val="20"/>
          <w:szCs w:val="20"/>
          <w:lang w:eastAsia="pl-PL"/>
        </w:rPr>
        <w:t>1.2.</w:t>
      </w:r>
      <w:r w:rsidRPr="0023391E">
        <w:rPr>
          <w:rFonts w:ascii="Times New Roman" w:eastAsia="Times New Roman" w:hAnsi="Times New Roman" w:cs="Times New Roman"/>
          <w:bCs/>
          <w:sz w:val="20"/>
          <w:szCs w:val="20"/>
          <w:lang w:eastAsia="pl-PL"/>
        </w:rPr>
        <w:tab/>
        <w:t xml:space="preserve">Podpisanie protokołu odbioru dokumentacji projektowej wraz z decyzją zezwalającą na rozpoczęcie robót budowlanych, </w:t>
      </w:r>
      <w:bookmarkStart w:id="24" w:name="_Hlk98973837"/>
      <w:r w:rsidRPr="0023391E">
        <w:rPr>
          <w:rFonts w:ascii="Times New Roman" w:eastAsia="Times New Roman" w:hAnsi="Times New Roman" w:cs="Times New Roman"/>
          <w:bCs/>
          <w:sz w:val="20"/>
          <w:szCs w:val="20"/>
          <w:lang w:eastAsia="pl-PL"/>
        </w:rPr>
        <w:t>stanowią podstawę wystawienia przez Wykonawcę faktury VAT za wykonanie Etapu I Umowy.</w:t>
      </w:r>
      <w:bookmarkEnd w:id="24"/>
    </w:p>
    <w:p w14:paraId="5AE0FB9E" w14:textId="77777777" w:rsidR="00AC3CB8" w:rsidRPr="0023391E" w:rsidRDefault="00AC3CB8" w:rsidP="00625AAF">
      <w:pPr>
        <w:numPr>
          <w:ilvl w:val="0"/>
          <w:numId w:val="20"/>
        </w:numPr>
        <w:spacing w:after="0" w:line="240" w:lineRule="auto"/>
        <w:ind w:left="357" w:hanging="357"/>
        <w:jc w:val="both"/>
        <w:rPr>
          <w:rFonts w:ascii="Times New Roman" w:eastAsia="Times New Roman" w:hAnsi="Times New Roman" w:cs="Times New Roman"/>
          <w:sz w:val="20"/>
          <w:szCs w:val="20"/>
          <w:lang w:eastAsia="pl-PL"/>
        </w:rPr>
      </w:pPr>
      <w:bookmarkStart w:id="25" w:name="_Hlk98972893"/>
      <w:r w:rsidRPr="0023391E">
        <w:rPr>
          <w:rFonts w:ascii="Times New Roman" w:eastAsia="Times New Roman" w:hAnsi="Times New Roman" w:cs="Times New Roman"/>
          <w:sz w:val="20"/>
          <w:szCs w:val="20"/>
          <w:lang w:eastAsia="pl-PL"/>
        </w:rPr>
        <w:t>Zasady odbioru Etapu II - robót budowlanych:</w:t>
      </w:r>
    </w:p>
    <w:p w14:paraId="0421B14C" w14:textId="77777777" w:rsidR="00AC3CB8" w:rsidRPr="0023391E" w:rsidRDefault="00AC3CB8" w:rsidP="00625AAF">
      <w:pPr>
        <w:numPr>
          <w:ilvl w:val="0"/>
          <w:numId w:val="23"/>
        </w:numPr>
        <w:spacing w:after="0" w:line="240" w:lineRule="auto"/>
        <w:ind w:left="714" w:hanging="357"/>
        <w:contextualSpacing/>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Wykonawca powiadomi Zamawiającego w formie pisemnej o wykonaniu robót i </w:t>
      </w:r>
      <w:bookmarkStart w:id="26" w:name="_Hlk98973013"/>
      <w:r w:rsidRPr="0023391E">
        <w:rPr>
          <w:rFonts w:ascii="Times New Roman" w:eastAsia="Times New Roman" w:hAnsi="Times New Roman" w:cs="Times New Roman"/>
          <w:sz w:val="20"/>
          <w:szCs w:val="20"/>
          <w:lang w:eastAsia="pl-PL"/>
        </w:rPr>
        <w:t xml:space="preserve">gotowości do </w:t>
      </w:r>
      <w:bookmarkEnd w:id="26"/>
      <w:r w:rsidRPr="0023391E">
        <w:rPr>
          <w:rFonts w:ascii="Times New Roman" w:eastAsia="Times New Roman" w:hAnsi="Times New Roman" w:cs="Times New Roman"/>
          <w:sz w:val="20"/>
          <w:szCs w:val="20"/>
          <w:lang w:eastAsia="pl-PL"/>
        </w:rPr>
        <w:t xml:space="preserve">odbioru końcowego, </w:t>
      </w:r>
      <w:bookmarkEnd w:id="25"/>
      <w:r w:rsidRPr="0023391E">
        <w:rPr>
          <w:rFonts w:ascii="Times New Roman" w:eastAsia="Times New Roman" w:hAnsi="Times New Roman" w:cs="Times New Roman"/>
          <w:sz w:val="20"/>
          <w:szCs w:val="20"/>
          <w:lang w:eastAsia="pl-PL"/>
        </w:rPr>
        <w:t xml:space="preserve">składając jednocześnie wszystkie dokumenty niezbędne do rozpoczęcia odbioru, w szczególności: </w:t>
      </w:r>
      <w:r w:rsidRPr="0023391E">
        <w:rPr>
          <w:rFonts w:ascii="Times New Roman" w:hAnsi="Times New Roman" w:cs="Times New Roman"/>
          <w:sz w:val="20"/>
          <w:szCs w:val="20"/>
        </w:rPr>
        <w:t xml:space="preserve">dokumentację powykonawczą, instrukcję obsługi i konserwacji wbudowanych elementów, urządzeń i systemów, </w:t>
      </w:r>
      <w:r w:rsidRPr="0023391E">
        <w:rPr>
          <w:rFonts w:ascii="Times New Roman" w:eastAsia="Times New Roman" w:hAnsi="Times New Roman" w:cs="Times New Roman"/>
          <w:sz w:val="20"/>
          <w:szCs w:val="20"/>
          <w:lang w:eastAsia="pl-PL"/>
        </w:rPr>
        <w:t>atesty na wbudowane materiały, dokumenty potwierdzające przekazanie odpadów do utylizacji;</w:t>
      </w:r>
    </w:p>
    <w:p w14:paraId="1B9B5C5F" w14:textId="77777777" w:rsidR="00AC3CB8" w:rsidRPr="0023391E" w:rsidRDefault="00AC3CB8" w:rsidP="00625AAF">
      <w:pPr>
        <w:numPr>
          <w:ilvl w:val="0"/>
          <w:numId w:val="2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Zamawiający przystąpi do odbioru końcowego w terminie 7 dni roboczych od dnia otrzymania zawiadomienia, informując o tym Wykonawcę;</w:t>
      </w:r>
    </w:p>
    <w:p w14:paraId="32335EFC" w14:textId="77777777" w:rsidR="00AC3CB8" w:rsidRPr="0023391E" w:rsidRDefault="00AC3CB8" w:rsidP="00625AAF">
      <w:pPr>
        <w:numPr>
          <w:ilvl w:val="0"/>
          <w:numId w:val="2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datę odbioru końcowego będzie stanowił dzień podpisania protokołu niewadliwego odbioru </w:t>
      </w:r>
      <w:r w:rsidRPr="0023391E">
        <w:rPr>
          <w:rFonts w:ascii="Times New Roman" w:eastAsia="Times New Roman" w:hAnsi="Times New Roman" w:cs="Times New Roman"/>
          <w:bCs/>
          <w:sz w:val="20"/>
          <w:szCs w:val="20"/>
          <w:lang w:eastAsia="pl-PL"/>
        </w:rPr>
        <w:t>stanowiący podstawę wystawienia przez Wykonawcę faktury za wykonanie Etapu II Umowy;</w:t>
      </w:r>
    </w:p>
    <w:p w14:paraId="77CFC568" w14:textId="77777777" w:rsidR="00AC3CB8" w:rsidRPr="0023391E" w:rsidRDefault="00AC3CB8" w:rsidP="00625AAF">
      <w:pPr>
        <w:numPr>
          <w:ilvl w:val="0"/>
          <w:numId w:val="2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w przypadku stwierdzenia, </w:t>
      </w:r>
      <w:r w:rsidRPr="0023391E">
        <w:rPr>
          <w:rFonts w:ascii="Times New Roman" w:hAnsi="Times New Roman" w:cs="Times New Roman"/>
          <w:sz w:val="20"/>
          <w:szCs w:val="20"/>
        </w:rPr>
        <w:t xml:space="preserve">w toku odbioru końcowego, wad nadających się do usunięcia, </w:t>
      </w:r>
      <w:bookmarkStart w:id="27" w:name="_Hlk98973159"/>
      <w:r w:rsidRPr="0023391E">
        <w:rPr>
          <w:rFonts w:ascii="Times New Roman" w:hAnsi="Times New Roman" w:cs="Times New Roman"/>
          <w:sz w:val="20"/>
          <w:szCs w:val="20"/>
        </w:rPr>
        <w:t>Wykonawca zobowiązany jest do usunięcia wad w terminie wyznaczonym przez Zamawiającego oraz zawiadomienia o usunięciu wad Zamawiającego w celu wyznaczenia terminu odbioru końcowego;</w:t>
      </w:r>
    </w:p>
    <w:p w14:paraId="78D51B24" w14:textId="7B6FB0EC" w:rsidR="00AC3CB8" w:rsidRPr="0023391E" w:rsidRDefault="00AC3CB8" w:rsidP="00625AAF">
      <w:pPr>
        <w:numPr>
          <w:ilvl w:val="0"/>
          <w:numId w:val="2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Zamawiający odmówi odbioru końcowego, jeżeli przedmiot Umowy nie został wykonany w całości lub ma wady uniemożliwiające jego użytkowanie zgodnie z Umową</w:t>
      </w:r>
      <w:r w:rsidR="00890AC9" w:rsidRPr="0023391E">
        <w:rPr>
          <w:rFonts w:ascii="Times New Roman" w:hAnsi="Times New Roman" w:cs="Times New Roman"/>
          <w:sz w:val="20"/>
          <w:szCs w:val="20"/>
        </w:rPr>
        <w:t>;</w:t>
      </w:r>
      <w:r w:rsidRPr="0023391E">
        <w:rPr>
          <w:rFonts w:ascii="Times New Roman" w:hAnsi="Times New Roman" w:cs="Times New Roman"/>
          <w:sz w:val="20"/>
          <w:szCs w:val="20"/>
        </w:rPr>
        <w:t xml:space="preserve"> </w:t>
      </w:r>
      <w:bookmarkStart w:id="28" w:name="_Hlk99465385"/>
    </w:p>
    <w:p w14:paraId="227F37BB" w14:textId="77777777" w:rsidR="00AC3CB8" w:rsidRPr="0023391E" w:rsidRDefault="00AC3CB8" w:rsidP="00625AAF">
      <w:pPr>
        <w:numPr>
          <w:ilvl w:val="0"/>
          <w:numId w:val="2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w przypadku odebrania przedmiotu Umowy z zastrzeżeniem co do stwierdzonych przy odbiorze wad Zamawiający może:</w:t>
      </w:r>
    </w:p>
    <w:p w14:paraId="0589B9F5" w14:textId="06E3598F" w:rsidR="00AC3CB8" w:rsidRPr="0023391E" w:rsidRDefault="00AC3CB8" w:rsidP="00625AAF">
      <w:pPr>
        <w:numPr>
          <w:ilvl w:val="0"/>
          <w:numId w:val="35"/>
        </w:numPr>
        <w:spacing w:after="0" w:line="240" w:lineRule="auto"/>
        <w:ind w:left="1071" w:hanging="357"/>
        <w:contextualSpacing/>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żądać usunięcia wad wyznaczając Wykonawcy odpowiedni termin</w:t>
      </w:r>
      <w:r w:rsidR="00890AC9" w:rsidRPr="0023391E">
        <w:rPr>
          <w:rFonts w:ascii="Times New Roman" w:hAnsi="Times New Roman" w:cs="Times New Roman"/>
          <w:sz w:val="20"/>
          <w:szCs w:val="20"/>
        </w:rPr>
        <w:t>,</w:t>
      </w:r>
    </w:p>
    <w:p w14:paraId="3DD972DF" w14:textId="5400161C" w:rsidR="00C72297" w:rsidRPr="0023391E" w:rsidRDefault="00AC3CB8" w:rsidP="00625AAF">
      <w:pPr>
        <w:numPr>
          <w:ilvl w:val="0"/>
          <w:numId w:val="34"/>
        </w:numPr>
        <w:spacing w:after="0" w:line="240" w:lineRule="auto"/>
        <w:ind w:left="1071" w:hanging="357"/>
        <w:contextualSpacing/>
        <w:jc w:val="both"/>
        <w:rPr>
          <w:rFonts w:ascii="Times New Roman" w:eastAsia="Times New Roman" w:hAnsi="Times New Roman" w:cs="Times New Roman"/>
          <w:sz w:val="20"/>
          <w:szCs w:val="20"/>
          <w:lang w:eastAsia="pl-PL"/>
        </w:rPr>
      </w:pPr>
      <w:bookmarkStart w:id="29" w:name="_Hlk104305631"/>
      <w:r w:rsidRPr="0023391E">
        <w:rPr>
          <w:rFonts w:ascii="Times New Roman" w:hAnsi="Times New Roman" w:cs="Times New Roman"/>
          <w:sz w:val="20"/>
          <w:szCs w:val="20"/>
        </w:rPr>
        <w:lastRenderedPageBreak/>
        <w:t>w przypadku gdy Wykonawca nie usunął wad w wyznaczonym przez Zamawiającego terminie lub z okoliczności wynika, że Wykonawca nie zdoła usunąć wad w czasie odpowiednim lub wad usunąć się nie da, Zamawiający może</w:t>
      </w:r>
      <w:bookmarkEnd w:id="29"/>
      <w:r w:rsidRPr="0023391E">
        <w:rPr>
          <w:rFonts w:ascii="Times New Roman" w:hAnsi="Times New Roman" w:cs="Times New Roman"/>
          <w:sz w:val="20"/>
          <w:szCs w:val="20"/>
        </w:rPr>
        <w:t xml:space="preserve"> obniżyć wynagrodzenie lub zlecić wykonanie zastępcze, bez konieczności uzyskania zgody sądu, na koszt i ryzyko Wykonawcy.</w:t>
      </w:r>
    </w:p>
    <w:bookmarkEnd w:id="27"/>
    <w:bookmarkEnd w:id="28"/>
    <w:p w14:paraId="1969F8A9" w14:textId="225D00F2"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xml:space="preserve">§ 8 GWARANCJA I RĘKOJMIA ZA WADY </w:t>
      </w:r>
    </w:p>
    <w:p w14:paraId="117518BB" w14:textId="77777777" w:rsidR="00AC3CB8" w:rsidRPr="0023391E" w:rsidRDefault="00AC3CB8" w:rsidP="00625AAF">
      <w:pPr>
        <w:numPr>
          <w:ilvl w:val="0"/>
          <w:numId w:val="24"/>
        </w:numPr>
        <w:spacing w:after="0" w:line="240" w:lineRule="auto"/>
        <w:ind w:left="357" w:hanging="357"/>
        <w:contextualSpacing/>
        <w:jc w:val="both"/>
        <w:rPr>
          <w:rFonts w:ascii="Times New Roman" w:eastAsia="Times New Roman" w:hAnsi="Times New Roman" w:cs="Times New Roman"/>
          <w:bCs/>
          <w:sz w:val="20"/>
          <w:szCs w:val="20"/>
          <w:lang w:eastAsia="pl-PL"/>
        </w:rPr>
      </w:pPr>
      <w:bookmarkStart w:id="30" w:name="_Hlk99489732"/>
      <w:r w:rsidRPr="0023391E">
        <w:rPr>
          <w:rFonts w:ascii="Times New Roman" w:eastAsia="Times New Roman" w:hAnsi="Times New Roman" w:cs="Times New Roman"/>
          <w:bCs/>
          <w:sz w:val="20"/>
          <w:szCs w:val="20"/>
          <w:lang w:eastAsia="pl-PL"/>
        </w:rPr>
        <w:t xml:space="preserve">Wykonawca jest odpowiedzialny z tytułu rękojmi za wady </w:t>
      </w:r>
      <w:bookmarkEnd w:id="30"/>
      <w:r w:rsidRPr="0023391E">
        <w:rPr>
          <w:rFonts w:ascii="Times New Roman" w:eastAsia="Times New Roman" w:hAnsi="Times New Roman" w:cs="Times New Roman"/>
          <w:bCs/>
          <w:sz w:val="20"/>
          <w:szCs w:val="20"/>
          <w:lang w:eastAsia="pl-PL"/>
        </w:rPr>
        <w:t xml:space="preserve">dokumentacji projektowej oraz wady wykonanych robót budowlanych.  </w:t>
      </w:r>
    </w:p>
    <w:p w14:paraId="54426D4A" w14:textId="77777777" w:rsidR="00AC3CB8" w:rsidRPr="0023391E" w:rsidRDefault="00AC3CB8" w:rsidP="00625AAF">
      <w:pPr>
        <w:numPr>
          <w:ilvl w:val="0"/>
          <w:numId w:val="24"/>
        </w:numPr>
        <w:spacing w:after="0" w:line="240" w:lineRule="auto"/>
        <w:ind w:left="357" w:hanging="357"/>
        <w:contextualSpacing/>
        <w:jc w:val="both"/>
        <w:rPr>
          <w:rFonts w:ascii="Times New Roman" w:eastAsia="Times New Roman" w:hAnsi="Times New Roman" w:cs="Times New Roman"/>
          <w:sz w:val="20"/>
          <w:szCs w:val="20"/>
          <w:lang w:val="x-none" w:eastAsia="pl-PL"/>
        </w:rPr>
      </w:pPr>
      <w:r w:rsidRPr="0023391E">
        <w:rPr>
          <w:rFonts w:ascii="Times New Roman" w:eastAsia="Calibri" w:hAnsi="Times New Roman" w:cs="Times New Roman"/>
          <w:bCs/>
          <w:iCs/>
          <w:sz w:val="20"/>
          <w:szCs w:val="20"/>
        </w:rPr>
        <w:t>Wykonawca udziela Zamawiającemu gwarancji i rękojmi</w:t>
      </w:r>
      <w:r w:rsidRPr="0023391E">
        <w:rPr>
          <w:rFonts w:ascii="Times New Roman" w:hAnsi="Times New Roman" w:cs="Times New Roman"/>
          <w:sz w:val="20"/>
          <w:szCs w:val="20"/>
        </w:rPr>
        <w:t xml:space="preserve"> za wady na roboty budowlane oraz użyte materiały i zamontowane urządzenia, na okres wskazany w Szczególnych</w:t>
      </w:r>
      <w:r w:rsidRPr="0023391E">
        <w:rPr>
          <w:rFonts w:ascii="Times New Roman" w:eastAsia="Times New Roman" w:hAnsi="Times New Roman" w:cs="Times New Roman"/>
          <w:sz w:val="20"/>
          <w:szCs w:val="20"/>
          <w:lang w:eastAsia="pl-PL"/>
        </w:rPr>
        <w:t xml:space="preserve"> </w:t>
      </w:r>
      <w:r w:rsidRPr="0023391E">
        <w:rPr>
          <w:rFonts w:ascii="Times New Roman" w:hAnsi="Times New Roman" w:cs="Times New Roman"/>
          <w:sz w:val="20"/>
          <w:szCs w:val="20"/>
        </w:rPr>
        <w:t xml:space="preserve">Warunkach Umowy. </w:t>
      </w:r>
    </w:p>
    <w:p w14:paraId="136781EF" w14:textId="77777777" w:rsidR="00AC3CB8" w:rsidRPr="0023391E" w:rsidRDefault="00AC3CB8" w:rsidP="00625AAF">
      <w:pPr>
        <w:numPr>
          <w:ilvl w:val="0"/>
          <w:numId w:val="24"/>
        </w:numPr>
        <w:spacing w:after="0" w:line="240" w:lineRule="auto"/>
        <w:ind w:left="357" w:hanging="357"/>
        <w:jc w:val="both"/>
        <w:rPr>
          <w:rFonts w:ascii="Times New Roman" w:eastAsia="Times New Roman" w:hAnsi="Times New Roman" w:cs="Times New Roman"/>
          <w:b/>
          <w:sz w:val="20"/>
          <w:szCs w:val="20"/>
          <w:lang w:val="x-none" w:eastAsia="pl-PL"/>
        </w:rPr>
      </w:pPr>
      <w:r w:rsidRPr="0023391E">
        <w:rPr>
          <w:rFonts w:ascii="Times New Roman" w:eastAsia="Times New Roman" w:hAnsi="Times New Roman" w:cs="Times New Roman"/>
          <w:sz w:val="20"/>
          <w:szCs w:val="20"/>
          <w:lang w:eastAsia="pl-PL"/>
        </w:rPr>
        <w:t>B</w:t>
      </w:r>
      <w:proofErr w:type="spellStart"/>
      <w:r w:rsidRPr="0023391E">
        <w:rPr>
          <w:rFonts w:ascii="Times New Roman" w:eastAsia="Times New Roman" w:hAnsi="Times New Roman" w:cs="Times New Roman"/>
          <w:sz w:val="20"/>
          <w:szCs w:val="20"/>
          <w:lang w:val="x-none" w:eastAsia="pl-PL"/>
        </w:rPr>
        <w:t>ieg</w:t>
      </w:r>
      <w:proofErr w:type="spellEnd"/>
      <w:r w:rsidRPr="0023391E">
        <w:rPr>
          <w:rFonts w:ascii="Times New Roman" w:eastAsia="Times New Roman" w:hAnsi="Times New Roman" w:cs="Times New Roman"/>
          <w:sz w:val="20"/>
          <w:szCs w:val="20"/>
          <w:lang w:val="x-none" w:eastAsia="pl-PL"/>
        </w:rPr>
        <w:t xml:space="preserve"> terminu gwarancji rozpocz</w:t>
      </w:r>
      <w:r w:rsidRPr="0023391E">
        <w:rPr>
          <w:rFonts w:ascii="Times New Roman" w:eastAsia="Times New Roman" w:hAnsi="Times New Roman" w:cs="Times New Roman"/>
          <w:sz w:val="20"/>
          <w:szCs w:val="20"/>
          <w:lang w:eastAsia="pl-PL"/>
        </w:rPr>
        <w:t>yna</w:t>
      </w:r>
      <w:r w:rsidRPr="0023391E">
        <w:rPr>
          <w:rFonts w:ascii="Times New Roman" w:eastAsia="Times New Roman" w:hAnsi="Times New Roman" w:cs="Times New Roman"/>
          <w:sz w:val="20"/>
          <w:szCs w:val="20"/>
          <w:lang w:val="x-none" w:eastAsia="pl-PL"/>
        </w:rPr>
        <w:t>n</w:t>
      </w:r>
      <w:r w:rsidRPr="0023391E">
        <w:rPr>
          <w:rFonts w:ascii="Times New Roman" w:eastAsia="Times New Roman" w:hAnsi="Times New Roman" w:cs="Times New Roman"/>
          <w:sz w:val="20"/>
          <w:szCs w:val="20"/>
          <w:lang w:eastAsia="pl-PL"/>
        </w:rPr>
        <w:t>a</w:t>
      </w:r>
      <w:r w:rsidRPr="0023391E">
        <w:rPr>
          <w:rFonts w:ascii="Times New Roman" w:eastAsia="Times New Roman" w:hAnsi="Times New Roman" w:cs="Times New Roman"/>
          <w:sz w:val="20"/>
          <w:szCs w:val="20"/>
          <w:lang w:val="x-none" w:eastAsia="pl-PL"/>
        </w:rPr>
        <w:t xml:space="preserve"> się od dnia podpisania protokołu odbioru końcowego.</w:t>
      </w:r>
    </w:p>
    <w:p w14:paraId="04F05D55" w14:textId="77777777" w:rsidR="00AC3CB8" w:rsidRPr="0023391E" w:rsidRDefault="00AC3CB8" w:rsidP="00625AAF">
      <w:pPr>
        <w:numPr>
          <w:ilvl w:val="0"/>
          <w:numId w:val="24"/>
        </w:numPr>
        <w:spacing w:after="0" w:line="240" w:lineRule="auto"/>
        <w:ind w:left="357" w:hanging="357"/>
        <w:jc w:val="both"/>
        <w:rPr>
          <w:rFonts w:ascii="Times New Roman" w:eastAsia="Times New Roman" w:hAnsi="Times New Roman" w:cs="Times New Roman"/>
          <w:b/>
          <w:sz w:val="20"/>
          <w:szCs w:val="20"/>
          <w:lang w:val="x-none" w:eastAsia="pl-PL"/>
        </w:rPr>
      </w:pPr>
      <w:r w:rsidRPr="0023391E">
        <w:rPr>
          <w:rFonts w:ascii="Times New Roman" w:eastAsia="Calibri" w:hAnsi="Times New Roman" w:cs="Times New Roman"/>
          <w:bCs/>
          <w:iCs/>
          <w:sz w:val="20"/>
          <w:szCs w:val="20"/>
        </w:rPr>
        <w:t>Gwarancja na urządzenia wbudowane, osprzęt, armaturę obejmuje:</w:t>
      </w:r>
    </w:p>
    <w:p w14:paraId="14393F80" w14:textId="77777777" w:rsidR="00AC3CB8" w:rsidRPr="0023391E" w:rsidRDefault="00AC3CB8" w:rsidP="00625AAF">
      <w:pPr>
        <w:numPr>
          <w:ilvl w:val="2"/>
          <w:numId w:val="28"/>
        </w:numPr>
        <w:spacing w:after="0" w:line="240" w:lineRule="auto"/>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szkolenia i konsultacje w zakresie funkcjonowania i obsługi zamontowanych urządzeń;</w:t>
      </w:r>
    </w:p>
    <w:p w14:paraId="7345DF1F" w14:textId="77777777" w:rsidR="00AC3CB8" w:rsidRPr="0023391E" w:rsidRDefault="00AC3CB8" w:rsidP="00625AAF">
      <w:pPr>
        <w:numPr>
          <w:ilvl w:val="2"/>
          <w:numId w:val="28"/>
        </w:numPr>
        <w:spacing w:after="0" w:line="240" w:lineRule="auto"/>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przeglądy gwarancyjne zapewniające bezusterkową eksploatację w okresach udzielonych gwarancji;</w:t>
      </w:r>
    </w:p>
    <w:p w14:paraId="5A8DAF5B" w14:textId="77777777" w:rsidR="00AC3CB8" w:rsidRPr="0023391E" w:rsidRDefault="00AC3CB8" w:rsidP="00625AAF">
      <w:pPr>
        <w:numPr>
          <w:ilvl w:val="2"/>
          <w:numId w:val="28"/>
        </w:numPr>
        <w:spacing w:after="0" w:line="240" w:lineRule="auto"/>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usunięcie wad i usterek powstałych w okresie udzielonej gwarancji.</w:t>
      </w:r>
    </w:p>
    <w:p w14:paraId="088D2315"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bookmarkStart w:id="31" w:name="_Hlk105658919"/>
      <w:r w:rsidRPr="0023391E">
        <w:rPr>
          <w:rFonts w:ascii="Times New Roman" w:eastAsia="Calibri" w:hAnsi="Times New Roman" w:cs="Times New Roman"/>
          <w:bCs/>
          <w:iCs/>
          <w:sz w:val="20"/>
          <w:szCs w:val="20"/>
        </w:rPr>
        <w:t xml:space="preserve">Wykonawca będzie odpowiedzialny wobec Zamawiającego za wszelkie wady robót, które wyjdą na jaw po dacie odbioru końcowego przedmiotu umowy przez Zamawiającego aż do upływu terminu wynikającego z gwarancji. </w:t>
      </w:r>
    </w:p>
    <w:p w14:paraId="29879B1F"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 xml:space="preserve">Odpowiedzialność Wykonawcy za wady robót obejmuje zarówno wady robót, które ujawniły się po dacie odbioru końcowego przedmiotu zamówienia, lecz powstały przed tą datą, jak również te wady, które powstały po dokonaniu odbioru końcowego, lecz za które odpowiedzialność ponosi Wykonawca. </w:t>
      </w:r>
    </w:p>
    <w:p w14:paraId="5256BA78"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 xml:space="preserve">Odpowiedzialność Wykonawcy wynikająca z Gwarancji obejmuje obowiązek usunięcia wad robót, które zostaną Wykonawcy zgłoszone do upływu terminu wynikającego z Gwarancji. </w:t>
      </w:r>
    </w:p>
    <w:p w14:paraId="7D7B31EE" w14:textId="5BFB5A9D"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W przypadku nie usunięcia wad robót w terminie wskazanym przez Zamawiającego lub gdy wady usunąć się nie dadzą, Zamawiający będzie uprawniony do wykonywania uprawnień opisanych w procedurze reklamacyjnej.</w:t>
      </w:r>
    </w:p>
    <w:p w14:paraId="7A377CFB"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Procedura zgłaszania wad.</w:t>
      </w:r>
    </w:p>
    <w:p w14:paraId="3DC29D66" w14:textId="693A9375" w:rsidR="00AC3CB8" w:rsidRPr="0023391E" w:rsidRDefault="00AC3CB8" w:rsidP="00625AAF">
      <w:pPr>
        <w:numPr>
          <w:ilvl w:val="1"/>
          <w:numId w:val="46"/>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Zamawiający jest obowiązany zawiadomić Wykonawcę o dostrzeżonej wadzie robót, która to wada wyszła na jaw po dokonaniu odbioru końcowego przedmiotu Umowy nie później niż w terminie 5 dni roboczych od daty jej dostrzeżenia. Informacja powinna mieć formę pisemną (list polecony za zwrotnym poświadczeniem odbioru przesłany na adres wskazany w SWU) lub elektroniczną (wiadomość e-mail wraz z potwierdzeniem jej odbioru przesłana na adres poczty mailowej osoby reprezentującej Wykonawcę w zakresie kontroli i koordynacji robót budowlanych wskazany w SWU) oraz zawierać wykaz dostrzeżonych wad związanych z wykonanymi przez Wykonawcę robotami, zawierać termin i miejsce oględzin, nie krótszy  niż 5 dni od daty otrzymania przez Wykonawcę powiadomienia o wadach.</w:t>
      </w:r>
    </w:p>
    <w:p w14:paraId="6E1D2167" w14:textId="77777777" w:rsidR="00AC3CB8" w:rsidRPr="0023391E" w:rsidRDefault="00AC3CB8" w:rsidP="00625AAF">
      <w:pPr>
        <w:numPr>
          <w:ilvl w:val="1"/>
          <w:numId w:val="46"/>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Istnienie wady stwierdza się protokolarnie. Wykonawca ma obowiązek być obecny przy spisywaniu protokołu. W przypadku niewykonania tego obowiązku przez Wykonawcę, Zamawiający odnotowuje powyższy fakt w protokole oraz nabywa prawo do wykonywania uprawnień z niniejszej Gwarancji w sposób, w jaki Zamawiający powinien je wykonywać w przypadku odmowy przez Wykonawcę usunięcia wad – pkt 9.5. Jeśli Wykonawca uzasadni i udokumentuje Zamawiającemu przyczyny z powodu, których, nie mógł być obecny w dniu i w miejscu wyznaczonym na podpisanie protokołu, Zamawiający ma prawo wyznaczyć nowy termin podpisania protokołu. Ponowny brak obecności Wykonawcy z jakiejkolwiek przyczyny przy podpisywaniu protokołu upoważnia Zamawiającego do wykonywania uprawnień jak wyżej, tj. do wykonywania uprawnień z Gwarancji w sposób, jakby Wykonawca odmówił usunięcia wad.</w:t>
      </w:r>
    </w:p>
    <w:p w14:paraId="6E9753F7" w14:textId="77777777" w:rsidR="00AC3CB8" w:rsidRPr="0023391E" w:rsidRDefault="00AC3CB8" w:rsidP="00625AAF">
      <w:pPr>
        <w:numPr>
          <w:ilvl w:val="1"/>
          <w:numId w:val="46"/>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W protokole odnotowany zostanie termin na usunięcie wad przez Wykonawcę liczony od daty podpisania protokołu.</w:t>
      </w:r>
    </w:p>
    <w:p w14:paraId="3E7D2C22" w14:textId="77777777" w:rsidR="00AC3CB8" w:rsidRPr="0023391E" w:rsidRDefault="00AC3CB8" w:rsidP="00625AAF">
      <w:pPr>
        <w:numPr>
          <w:ilvl w:val="1"/>
          <w:numId w:val="46"/>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Usunięcie wad robót przez Wykonawcę zostanie stwierdzone w protokole odbioru napraw gwarancyjnych przez Zamawiającego w terminie do 7 dni od dnia pisemnego zgłoszenia usunięcia wad przez Wykonawcę.</w:t>
      </w:r>
    </w:p>
    <w:p w14:paraId="668833A5" w14:textId="2CFE6389" w:rsidR="00AC3CB8" w:rsidRPr="0023391E" w:rsidRDefault="00AC3CB8" w:rsidP="00625AAF">
      <w:pPr>
        <w:numPr>
          <w:ilvl w:val="1"/>
          <w:numId w:val="46"/>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 xml:space="preserve"> Jeżeli Wykonawca odmówi usunięcia wad, a z protokołu wynika, że są to wady, za które odpowiedzialność ponosi Wykonawca (za odmowę usunięcia wad uważana będzie również</w:t>
      </w:r>
      <w:r w:rsidR="002F4665" w:rsidRPr="0023391E">
        <w:rPr>
          <w:rFonts w:ascii="Times New Roman" w:eastAsia="Calibri" w:hAnsi="Times New Roman" w:cs="Times New Roman"/>
          <w:bCs/>
          <w:iCs/>
          <w:sz w:val="20"/>
          <w:szCs w:val="20"/>
        </w:rPr>
        <w:t xml:space="preserve"> </w:t>
      </w:r>
      <w:r w:rsidRPr="0023391E">
        <w:rPr>
          <w:rFonts w:ascii="Times New Roman" w:eastAsia="Calibri" w:hAnsi="Times New Roman" w:cs="Times New Roman"/>
          <w:bCs/>
          <w:iCs/>
          <w:sz w:val="20"/>
          <w:szCs w:val="20"/>
        </w:rPr>
        <w:t>odmowa podpisania przez Wykonawcę protokołu, o którym mowa w pkt 9.2.), lub nie usunie wad w wyznaczonym terminie, Zamawiający będzie uprawniony usunąć wady na koszt i ryzyko Wykonawcy, bez konieczności uzyskania wcześniejszej zgody Sądu.</w:t>
      </w:r>
    </w:p>
    <w:p w14:paraId="12323768" w14:textId="77777777" w:rsidR="00AC3CB8" w:rsidRPr="0023391E" w:rsidRDefault="00AC3CB8" w:rsidP="00625AAF">
      <w:pPr>
        <w:spacing w:after="0" w:line="240" w:lineRule="auto"/>
        <w:ind w:left="357" w:hanging="357"/>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9.6</w:t>
      </w:r>
      <w:r w:rsidRPr="0023391E">
        <w:rPr>
          <w:rFonts w:ascii="Times New Roman" w:eastAsia="Calibri" w:hAnsi="Times New Roman" w:cs="Times New Roman"/>
          <w:bCs/>
          <w:iCs/>
          <w:sz w:val="20"/>
          <w:szCs w:val="20"/>
        </w:rPr>
        <w:tab/>
        <w:t>Jeżeli wady usunąć się nie dadzą, Zamawiający będzie uprawniony według swego wyboru do obniżenia ceny za roboty w stosunku, w jakim wartość przedmiotu Umowy z wadami pozostaje do wartości przedmiotu Umowy bez wad lub od Umowy odstąpić bez konieczności wyznaczania Wykonawcy terminu dodatkowego na ich usunięcie.</w:t>
      </w:r>
    </w:p>
    <w:bookmarkEnd w:id="31"/>
    <w:p w14:paraId="2B844AED"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Wykonawca niezwłocznie po otrzymaniu zgłoszenia wady podejmie czynności zmierzające do zabezpieczenia przed niekorzystnym oddziaływaniem wady, zwiększenia jej rozmiarów i ewentualnej szkody wywołanej jej powstaniem.</w:t>
      </w:r>
    </w:p>
    <w:p w14:paraId="0D3B3E24" w14:textId="77777777" w:rsidR="00AC3CB8" w:rsidRPr="0023391E" w:rsidRDefault="00AC3CB8" w:rsidP="00625AAF">
      <w:pPr>
        <w:spacing w:after="0" w:line="240" w:lineRule="auto"/>
        <w:ind w:left="357" w:hanging="357"/>
        <w:contextualSpacing/>
        <w:jc w:val="both"/>
        <w:rPr>
          <w:rFonts w:ascii="Times New Roman" w:eastAsia="Calibri" w:hAnsi="Times New Roman" w:cs="Times New Roman"/>
          <w:bCs/>
          <w:iCs/>
          <w:sz w:val="20"/>
          <w:szCs w:val="20"/>
        </w:rPr>
      </w:pPr>
    </w:p>
    <w:p w14:paraId="34CBAEF7" w14:textId="77777777" w:rsidR="00AC3CB8" w:rsidRPr="0023391E" w:rsidRDefault="00AC3CB8" w:rsidP="00625AAF">
      <w:pPr>
        <w:numPr>
          <w:ilvl w:val="0"/>
          <w:numId w:val="24"/>
        </w:numPr>
        <w:spacing w:after="0" w:line="240" w:lineRule="auto"/>
        <w:ind w:left="357" w:hanging="357"/>
        <w:contextualSpacing/>
        <w:rPr>
          <w:rFonts w:ascii="Times New Roman" w:hAnsi="Times New Roman" w:cs="Times New Roman"/>
          <w:sz w:val="20"/>
          <w:szCs w:val="20"/>
        </w:rPr>
      </w:pPr>
      <w:r w:rsidRPr="0023391E">
        <w:rPr>
          <w:rFonts w:ascii="Times New Roman" w:hAnsi="Times New Roman" w:cs="Times New Roman"/>
          <w:sz w:val="20"/>
          <w:szCs w:val="20"/>
        </w:rPr>
        <w:t xml:space="preserve">W przypadku usunięcia wad w przedmiocie umowy, termin gwarancji biegnie na nowo od dnia usunięcia wady potwierdzonego protokołem odbioru, w zakresie objętym naprawą. </w:t>
      </w:r>
    </w:p>
    <w:p w14:paraId="050402F0"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Gwarancja nie obejmuje:</w:t>
      </w:r>
    </w:p>
    <w:p w14:paraId="05F1766D" w14:textId="77777777" w:rsidR="00AC3CB8" w:rsidRPr="0023391E" w:rsidRDefault="00AC3CB8" w:rsidP="00625AAF">
      <w:pPr>
        <w:numPr>
          <w:ilvl w:val="2"/>
          <w:numId w:val="31"/>
        </w:numPr>
        <w:spacing w:after="0" w:line="240" w:lineRule="auto"/>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uszkodzeń powstałych na skutek działania siły wyższej;</w:t>
      </w:r>
    </w:p>
    <w:p w14:paraId="1B58E0C8" w14:textId="77777777" w:rsidR="00AC3CB8" w:rsidRPr="0023391E" w:rsidRDefault="00AC3CB8" w:rsidP="00625AAF">
      <w:pPr>
        <w:numPr>
          <w:ilvl w:val="2"/>
          <w:numId w:val="31"/>
        </w:numPr>
        <w:spacing w:after="0" w:line="240" w:lineRule="auto"/>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uszkodzeń wynikłych z niewłaściwego użytkowania (np. niezgodnego z instrukcją obsługi lub przeznaczeniem) przez użytkownika lub osobę trzecią, za którą Wykonawca nie ponosi odpowiedzialności.</w:t>
      </w:r>
    </w:p>
    <w:p w14:paraId="3BB42070"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Niezależnie od uprawnień wynikających z gwarancji, Zamawiający może wykonywać uprawnienia wynikające z tytułu rękojmi określone w Kodeksie cywilnym.</w:t>
      </w:r>
    </w:p>
    <w:p w14:paraId="084D42FB" w14:textId="77777777"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hAnsi="Times New Roman" w:cs="Times New Roman"/>
          <w:sz w:val="20"/>
          <w:szCs w:val="20"/>
        </w:rPr>
        <w:t>Pomimo wygaśnięcia gwarancji lub rękojmi Wykonawca zobowiązany jest usunąć wady zgłoszone przez Zamawiającego w okresie trwania gwarancji lub rękojmi.</w:t>
      </w:r>
    </w:p>
    <w:p w14:paraId="3FFAEF37" w14:textId="0977D6A6" w:rsidR="00AC3CB8" w:rsidRPr="0023391E" w:rsidRDefault="00AC3CB8" w:rsidP="00625AAF">
      <w:pPr>
        <w:numPr>
          <w:ilvl w:val="0"/>
          <w:numId w:val="24"/>
        </w:numPr>
        <w:spacing w:after="0" w:line="240" w:lineRule="auto"/>
        <w:ind w:left="357" w:hanging="357"/>
        <w:contextualSpacing/>
        <w:jc w:val="both"/>
        <w:rPr>
          <w:rFonts w:ascii="Times New Roman" w:eastAsia="Calibri" w:hAnsi="Times New Roman" w:cs="Times New Roman"/>
          <w:bCs/>
          <w:iCs/>
          <w:sz w:val="20"/>
          <w:szCs w:val="20"/>
        </w:rPr>
      </w:pPr>
      <w:r w:rsidRPr="0023391E">
        <w:rPr>
          <w:rFonts w:ascii="Times New Roman" w:eastAsia="Calibri" w:hAnsi="Times New Roman" w:cs="Times New Roman"/>
          <w:bCs/>
          <w:iCs/>
          <w:sz w:val="20"/>
          <w:szCs w:val="20"/>
        </w:rPr>
        <w:t>Umowa stanowi dokument gwarancji.</w:t>
      </w:r>
    </w:p>
    <w:p w14:paraId="66589751" w14:textId="77777777" w:rsidR="00625AAF" w:rsidRDefault="00625AAF" w:rsidP="00625AAF">
      <w:pPr>
        <w:spacing w:after="0" w:line="240" w:lineRule="auto"/>
        <w:jc w:val="center"/>
        <w:rPr>
          <w:rFonts w:ascii="Times New Roman" w:eastAsia="Times New Roman" w:hAnsi="Times New Roman" w:cs="Times New Roman"/>
          <w:b/>
          <w:sz w:val="20"/>
          <w:szCs w:val="20"/>
          <w:lang w:eastAsia="pl-PL"/>
        </w:rPr>
      </w:pPr>
    </w:p>
    <w:p w14:paraId="6150FC20" w14:textId="702569CB"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lastRenderedPageBreak/>
        <w:t>§ 9 KARY UMOWNE</w:t>
      </w:r>
    </w:p>
    <w:p w14:paraId="7AE5416C" w14:textId="77777777" w:rsidR="00AC3CB8" w:rsidRPr="0023391E" w:rsidRDefault="00AC3CB8" w:rsidP="00625AAF">
      <w:pPr>
        <w:numPr>
          <w:ilvl w:val="3"/>
          <w:numId w:val="16"/>
        </w:numPr>
        <w:spacing w:after="0" w:line="240" w:lineRule="auto"/>
        <w:ind w:left="357" w:hanging="357"/>
        <w:contextualSpacing/>
        <w:jc w:val="both"/>
        <w:rPr>
          <w:rFonts w:ascii="Times New Roman" w:eastAsia="Calibri" w:hAnsi="Times New Roman" w:cs="Times New Roman"/>
          <w:sz w:val="20"/>
          <w:szCs w:val="20"/>
          <w:lang w:eastAsia="pl-PL"/>
        </w:rPr>
      </w:pPr>
      <w:bookmarkStart w:id="32" w:name="_Hlk63949048"/>
      <w:r w:rsidRPr="0023391E">
        <w:rPr>
          <w:rFonts w:ascii="Times New Roman" w:eastAsia="Calibri" w:hAnsi="Times New Roman" w:cs="Times New Roman"/>
          <w:sz w:val="20"/>
          <w:szCs w:val="20"/>
          <w:lang w:eastAsia="pl-PL"/>
        </w:rPr>
        <w:t xml:space="preserve">Wykonawca zapłaci Zamawiającemu kary umowne w wysokości </w:t>
      </w:r>
      <w:bookmarkStart w:id="33" w:name="_Hlk98289043"/>
      <w:r w:rsidRPr="0023391E">
        <w:rPr>
          <w:rFonts w:ascii="Times New Roman" w:eastAsia="Calibri" w:hAnsi="Times New Roman" w:cs="Times New Roman"/>
          <w:sz w:val="20"/>
          <w:szCs w:val="20"/>
          <w:lang w:eastAsia="pl-PL"/>
        </w:rPr>
        <w:t xml:space="preserve">określonej w Szczególnych Warunkach Umowy </w:t>
      </w:r>
      <w:bookmarkEnd w:id="33"/>
      <w:r w:rsidRPr="0023391E">
        <w:rPr>
          <w:rFonts w:ascii="Times New Roman" w:eastAsia="Calibri" w:hAnsi="Times New Roman" w:cs="Times New Roman"/>
          <w:sz w:val="20"/>
          <w:szCs w:val="20"/>
          <w:lang w:eastAsia="pl-PL"/>
        </w:rPr>
        <w:t>za:</w:t>
      </w:r>
    </w:p>
    <w:p w14:paraId="480BB85B"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zwłokę w wykonaniu i oddaniu przedmiotu umowy w stosunku do terminu określonego w Szczególnych Warunkach Umowy;</w:t>
      </w:r>
    </w:p>
    <w:p w14:paraId="04AC5919"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zwłokę w usunięciu wad stwierdzonych przy odbiorze lub ujawnionych w okresie rękojmi lub gwarancji;</w:t>
      </w:r>
    </w:p>
    <w:p w14:paraId="62E2C5FC"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odstąpienie od Umowy przez Zamawiającego z przyczyn leżących po stronie Wykonawcy;</w:t>
      </w:r>
    </w:p>
    <w:p w14:paraId="30D22D57"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odstąpienie przez Zamawiającego od części Umowy z przyczyn leżących po stronie Wykonawcy; </w:t>
      </w:r>
    </w:p>
    <w:p w14:paraId="0A221F73"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brak zapłaty lub nieterminową zapłatę wynagrodzenia należnego podwykonawcom lub dalszym podwykonawcom; </w:t>
      </w:r>
    </w:p>
    <w:p w14:paraId="5A1D4522"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nieprzedłożenie Zamawiającemu do zaakceptowania </w:t>
      </w:r>
      <w:r w:rsidRPr="0023391E">
        <w:rPr>
          <w:rFonts w:ascii="Times New Roman" w:eastAsia="Calibri" w:hAnsi="Times New Roman" w:cs="Times New Roman"/>
          <w:sz w:val="20"/>
          <w:szCs w:val="20"/>
        </w:rPr>
        <w:t xml:space="preserve">projektu umowy o podwykonawstwo lub projektu umowy o dalsze podwykonawstwo, której przedmiotem są roboty budowlane, </w:t>
      </w:r>
      <w:bookmarkStart w:id="34" w:name="_Hlk98932639"/>
      <w:r w:rsidRPr="0023391E">
        <w:rPr>
          <w:rFonts w:ascii="Times New Roman" w:eastAsia="Calibri" w:hAnsi="Times New Roman" w:cs="Times New Roman"/>
          <w:sz w:val="20"/>
          <w:szCs w:val="20"/>
        </w:rPr>
        <w:t xml:space="preserve">jak też </w:t>
      </w:r>
      <w:bookmarkEnd w:id="34"/>
      <w:r w:rsidRPr="0023391E">
        <w:rPr>
          <w:rFonts w:ascii="Times New Roman" w:eastAsia="Calibri" w:hAnsi="Times New Roman" w:cs="Times New Roman"/>
          <w:sz w:val="20"/>
          <w:szCs w:val="20"/>
        </w:rPr>
        <w:t>projektu jej zmiany;</w:t>
      </w:r>
    </w:p>
    <w:p w14:paraId="2FF218B2"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nieprzedłożenie poświadczonej za zgodność z oryginałem kopii umowy o podwykonawstwo lub kopii umowy o dalsze podwykonawstwo, </w:t>
      </w:r>
      <w:r w:rsidRPr="0023391E">
        <w:rPr>
          <w:rFonts w:ascii="Times New Roman" w:eastAsia="Calibri" w:hAnsi="Times New Roman" w:cs="Times New Roman"/>
          <w:sz w:val="20"/>
          <w:szCs w:val="20"/>
        </w:rPr>
        <w:t>jak też</w:t>
      </w:r>
      <w:r w:rsidRPr="0023391E">
        <w:rPr>
          <w:rFonts w:ascii="Times New Roman" w:hAnsi="Times New Roman" w:cs="Times New Roman"/>
          <w:sz w:val="20"/>
          <w:szCs w:val="20"/>
        </w:rPr>
        <w:t xml:space="preserve"> jej zmiany; </w:t>
      </w:r>
    </w:p>
    <w:p w14:paraId="75AA3B5A"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brak zmiany umowy z podwykonawcą w zakresie terminu zapłaty wynagrodzenia podwykonawcy we wskazanym przez Zamawiającego terminie;</w:t>
      </w:r>
    </w:p>
    <w:p w14:paraId="1EB3F1F8" w14:textId="363D370B"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nieprzedstawienie Zamawiającemu </w:t>
      </w:r>
      <w:r w:rsidRPr="0023391E">
        <w:rPr>
          <w:rFonts w:ascii="Times New Roman" w:eastAsia="Times New Roman" w:hAnsi="Times New Roman" w:cs="Times New Roman"/>
          <w:sz w:val="20"/>
          <w:szCs w:val="20"/>
          <w:lang w:eastAsia="pl-PL"/>
        </w:rPr>
        <w:t>przed rozpocz</w:t>
      </w:r>
      <w:r w:rsidRPr="0023391E">
        <w:rPr>
          <w:rFonts w:ascii="Times New Roman" w:eastAsia="TimesNewRoman" w:hAnsi="Times New Roman" w:cs="Times New Roman"/>
          <w:sz w:val="20"/>
          <w:szCs w:val="20"/>
          <w:lang w:eastAsia="pl-PL"/>
        </w:rPr>
        <w:t>ę</w:t>
      </w:r>
      <w:r w:rsidRPr="0023391E">
        <w:rPr>
          <w:rFonts w:ascii="Times New Roman" w:eastAsia="Times New Roman" w:hAnsi="Times New Roman" w:cs="Times New Roman"/>
          <w:sz w:val="20"/>
          <w:szCs w:val="20"/>
          <w:lang w:eastAsia="pl-PL"/>
        </w:rPr>
        <w:t xml:space="preserve">ciem wykonywania robót wykazu </w:t>
      </w:r>
      <w:bookmarkStart w:id="35" w:name="_Hlk98288532"/>
      <w:r w:rsidRPr="0023391E">
        <w:rPr>
          <w:rFonts w:ascii="Times New Roman" w:hAnsi="Times New Roman" w:cs="Times New Roman"/>
          <w:bCs/>
          <w:sz w:val="20"/>
          <w:szCs w:val="20"/>
        </w:rPr>
        <w:t xml:space="preserve">pracowników fizycznych wyznaczonych do </w:t>
      </w:r>
      <w:r w:rsidRPr="0023391E">
        <w:rPr>
          <w:rFonts w:ascii="Times New Roman" w:eastAsia="Calibri" w:hAnsi="Times New Roman" w:cs="Times New Roman"/>
          <w:bCs/>
          <w:sz w:val="20"/>
          <w:szCs w:val="20"/>
        </w:rPr>
        <w:t xml:space="preserve">wykonywania robót wskazanych w Szczególnych Warunkach Umowy wraz z oświadczeniem, że osoby te są </w:t>
      </w:r>
      <w:r w:rsidRPr="0023391E">
        <w:rPr>
          <w:rFonts w:ascii="Times New Roman" w:eastAsia="Times New Roman" w:hAnsi="Times New Roman" w:cs="Times New Roman"/>
          <w:sz w:val="20"/>
          <w:szCs w:val="20"/>
          <w:lang w:eastAsia="pl-PL"/>
        </w:rPr>
        <w:t>zatrudnione na umowę o pracę</w:t>
      </w:r>
      <w:r w:rsidR="00890AC9" w:rsidRPr="0023391E">
        <w:rPr>
          <w:rFonts w:ascii="Times New Roman" w:eastAsia="Times New Roman" w:hAnsi="Times New Roman" w:cs="Times New Roman"/>
          <w:sz w:val="20"/>
          <w:szCs w:val="20"/>
          <w:lang w:eastAsia="pl-PL"/>
        </w:rPr>
        <w:t>;</w:t>
      </w:r>
      <w:r w:rsidRPr="0023391E">
        <w:rPr>
          <w:rFonts w:ascii="Times New Roman" w:eastAsia="Times New Roman" w:hAnsi="Times New Roman" w:cs="Times New Roman"/>
          <w:sz w:val="20"/>
          <w:szCs w:val="20"/>
          <w:lang w:eastAsia="pl-PL"/>
        </w:rPr>
        <w:t xml:space="preserve"> </w:t>
      </w:r>
      <w:bookmarkStart w:id="36" w:name="_Hlk98288258"/>
      <w:bookmarkEnd w:id="35"/>
    </w:p>
    <w:p w14:paraId="78567DBF"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nieprzedłożenie przez Wykonawcę, </w:t>
      </w:r>
      <w:bookmarkStart w:id="37" w:name="_Hlk98932779"/>
      <w:r w:rsidRPr="0023391E">
        <w:rPr>
          <w:rFonts w:ascii="Times New Roman" w:hAnsi="Times New Roman" w:cs="Times New Roman"/>
          <w:sz w:val="20"/>
          <w:szCs w:val="20"/>
        </w:rPr>
        <w:t xml:space="preserve">Podwykonawcę, dalszego podwykonawcę </w:t>
      </w:r>
      <w:bookmarkEnd w:id="37"/>
      <w:r w:rsidRPr="0023391E">
        <w:rPr>
          <w:rFonts w:ascii="Times New Roman" w:hAnsi="Times New Roman" w:cs="Times New Roman"/>
          <w:sz w:val="20"/>
          <w:szCs w:val="20"/>
        </w:rPr>
        <w:t xml:space="preserve">dokumentów wskazanych </w:t>
      </w:r>
      <w:bookmarkStart w:id="38" w:name="_Hlk99929652"/>
      <w:bookmarkEnd w:id="36"/>
      <w:r w:rsidRPr="0023391E">
        <w:rPr>
          <w:rFonts w:ascii="Times New Roman" w:hAnsi="Times New Roman" w:cs="Times New Roman"/>
          <w:sz w:val="20"/>
          <w:szCs w:val="20"/>
        </w:rPr>
        <w:t>w § 11 Ogólnych Warunków Umowy</w:t>
      </w:r>
      <w:bookmarkEnd w:id="38"/>
      <w:r w:rsidRPr="0023391E">
        <w:rPr>
          <w:rFonts w:ascii="Times New Roman" w:hAnsi="Times New Roman" w:cs="Times New Roman"/>
          <w:sz w:val="20"/>
          <w:szCs w:val="20"/>
        </w:rPr>
        <w:t>;</w:t>
      </w:r>
    </w:p>
    <w:p w14:paraId="2923139B"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nieprzedłożenie przez Wykonawcę, Podwykonawcę, dalszego podwykonawcę dokumentów potwierdzających fakt zatrudnienia nowej osoby; </w:t>
      </w:r>
    </w:p>
    <w:p w14:paraId="41B3E7AB"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przebywanie na terenie budowy i wykonywanie pracy wskazanych w Szczególnych Warunkach Umowy </w:t>
      </w:r>
      <w:r w:rsidRPr="0023391E">
        <w:rPr>
          <w:rFonts w:ascii="Times New Roman" w:eastAsia="Calibri" w:hAnsi="Times New Roman" w:cs="Times New Roman"/>
          <w:bCs/>
          <w:sz w:val="20"/>
          <w:szCs w:val="20"/>
        </w:rPr>
        <w:t>przez osobę nie</w:t>
      </w:r>
      <w:r w:rsidRPr="0023391E">
        <w:rPr>
          <w:rFonts w:ascii="Times New Roman" w:eastAsia="Times New Roman" w:hAnsi="Times New Roman" w:cs="Times New Roman"/>
          <w:sz w:val="20"/>
          <w:szCs w:val="20"/>
          <w:lang w:eastAsia="pl-PL"/>
        </w:rPr>
        <w:t>zatrudnioną na umowę o pracę;</w:t>
      </w:r>
    </w:p>
    <w:p w14:paraId="2DCB541A"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naruszenie obowiązujących przepisów BHP i PPOŻ; </w:t>
      </w:r>
    </w:p>
    <w:p w14:paraId="6C664023"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bookmarkStart w:id="39" w:name="_Hlk99929199"/>
      <w:r w:rsidRPr="0023391E">
        <w:rPr>
          <w:rFonts w:ascii="Times New Roman" w:hAnsi="Times New Roman" w:cs="Times New Roman"/>
          <w:sz w:val="20"/>
          <w:szCs w:val="20"/>
        </w:rPr>
        <w:t>nieusprawiedliwione nieuczestniczenie w naradach związanych z prowadzonymi pracami projektowymi, naradach koordynacyjnych związanych z wykonywaniem robót budowlanych i nadzoru autorskiego;</w:t>
      </w:r>
    </w:p>
    <w:bookmarkEnd w:id="39"/>
    <w:p w14:paraId="29B75EA0" w14:textId="77777777"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nieprzekazywanie raportu o stopniu zaawansowania prac projektowych i robót budowlanych;</w:t>
      </w:r>
    </w:p>
    <w:p w14:paraId="7AB5E6C7" w14:textId="65756448" w:rsidR="00AC3CB8" w:rsidRPr="0023391E" w:rsidRDefault="00AC3CB8" w:rsidP="00625AAF">
      <w:pPr>
        <w:numPr>
          <w:ilvl w:val="0"/>
          <w:numId w:val="12"/>
        </w:numPr>
        <w:spacing w:after="0" w:line="240" w:lineRule="auto"/>
        <w:ind w:left="71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nieinformowanie Zamawiającego oraz nadzoru inwestorskiego o problemach lub okolicznościach mogących mieć wpływ na termin wykonania prac projektowych lub jakość robót i termin ich zakończenia</w:t>
      </w:r>
      <w:r w:rsidR="00890AC9" w:rsidRPr="0023391E">
        <w:rPr>
          <w:rFonts w:ascii="Times New Roman" w:hAnsi="Times New Roman" w:cs="Times New Roman"/>
          <w:sz w:val="20"/>
          <w:szCs w:val="20"/>
        </w:rPr>
        <w:t>.</w:t>
      </w:r>
    </w:p>
    <w:p w14:paraId="2F636B83" w14:textId="77777777" w:rsidR="00AC3CB8" w:rsidRPr="0023391E" w:rsidRDefault="00AC3CB8" w:rsidP="00625AAF">
      <w:pPr>
        <w:numPr>
          <w:ilvl w:val="3"/>
          <w:numId w:val="16"/>
        </w:numPr>
        <w:spacing w:after="0" w:line="240" w:lineRule="auto"/>
        <w:ind w:left="357"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Limit kar umownych został </w:t>
      </w:r>
      <w:r w:rsidRPr="0023391E">
        <w:rPr>
          <w:rFonts w:ascii="Times New Roman" w:eastAsia="Calibri" w:hAnsi="Times New Roman" w:cs="Times New Roman"/>
          <w:sz w:val="20"/>
          <w:szCs w:val="20"/>
          <w:lang w:eastAsia="pl-PL"/>
        </w:rPr>
        <w:t>określony w Szczególnych Warunkach Umowy.</w:t>
      </w:r>
    </w:p>
    <w:p w14:paraId="142046F3" w14:textId="77777777" w:rsidR="00AC3CB8" w:rsidRPr="0023391E" w:rsidRDefault="00AC3CB8" w:rsidP="00625AAF">
      <w:pPr>
        <w:numPr>
          <w:ilvl w:val="3"/>
          <w:numId w:val="16"/>
        </w:numPr>
        <w:spacing w:after="0" w:line="240" w:lineRule="auto"/>
        <w:ind w:left="357"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Zamawiający może dochodzić na zasadach ogólnych Kodeksu cywilnego odszkodowania przewyższającego wysokość zastrzeżonych kar umownych. </w:t>
      </w:r>
    </w:p>
    <w:p w14:paraId="354EA142" w14:textId="77777777" w:rsidR="00AC3CB8" w:rsidRPr="0023391E" w:rsidRDefault="00AC3CB8" w:rsidP="00625AAF">
      <w:pPr>
        <w:numPr>
          <w:ilvl w:val="3"/>
          <w:numId w:val="16"/>
        </w:numPr>
        <w:spacing w:after="0" w:line="240" w:lineRule="auto"/>
        <w:ind w:left="357" w:hanging="357"/>
        <w:contextualSpacing/>
        <w:jc w:val="both"/>
        <w:rPr>
          <w:rFonts w:ascii="Times New Roman" w:eastAsia="Times New Roman" w:hAnsi="Times New Roman" w:cs="Times New Roman"/>
          <w:sz w:val="20"/>
          <w:szCs w:val="20"/>
          <w:lang w:eastAsia="pl-PL"/>
        </w:rPr>
      </w:pPr>
      <w:r w:rsidRPr="0023391E">
        <w:rPr>
          <w:rFonts w:ascii="Times New Roman" w:hAnsi="Times New Roman" w:cs="Times New Roman"/>
          <w:sz w:val="20"/>
          <w:szCs w:val="20"/>
        </w:rPr>
        <w:t xml:space="preserve">Wykonawca upoważnia Zamawiającego do potrącenia naliczonych kar umownych z wynagrodzenia Wykonawcy. </w:t>
      </w:r>
    </w:p>
    <w:p w14:paraId="160FEB60" w14:textId="77777777" w:rsidR="00625AAF" w:rsidRDefault="00625AAF" w:rsidP="00625AAF">
      <w:pPr>
        <w:spacing w:after="0" w:line="240" w:lineRule="auto"/>
        <w:jc w:val="center"/>
        <w:rPr>
          <w:rFonts w:ascii="Times New Roman" w:eastAsia="Times New Roman" w:hAnsi="Times New Roman" w:cs="Times New Roman"/>
          <w:b/>
          <w:sz w:val="20"/>
          <w:szCs w:val="20"/>
          <w:lang w:eastAsia="pl-PL"/>
        </w:rPr>
      </w:pPr>
      <w:bookmarkStart w:id="40" w:name="_Hlk99011791"/>
      <w:bookmarkEnd w:id="32"/>
    </w:p>
    <w:p w14:paraId="589D7B07" w14:textId="6FB1E0F4"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xml:space="preserve">§ 10 WYKONANIE ZASTĘPCZE </w:t>
      </w:r>
    </w:p>
    <w:p w14:paraId="2C85A891" w14:textId="77777777" w:rsidR="00AC3CB8" w:rsidRPr="0023391E" w:rsidRDefault="00AC3CB8" w:rsidP="00625AAF">
      <w:pPr>
        <w:numPr>
          <w:ilvl w:val="6"/>
          <w:numId w:val="16"/>
        </w:numPr>
        <w:spacing w:after="0" w:line="240" w:lineRule="auto"/>
        <w:ind w:left="357" w:hanging="357"/>
        <w:contextualSpacing/>
        <w:jc w:val="both"/>
        <w:rPr>
          <w:rFonts w:ascii="Times New Roman" w:eastAsia="Times New Roman" w:hAnsi="Times New Roman" w:cs="Times New Roman"/>
          <w:sz w:val="20"/>
          <w:szCs w:val="20"/>
          <w:lang w:eastAsia="pl-PL"/>
        </w:rPr>
      </w:pPr>
      <w:bookmarkStart w:id="41" w:name="_Hlk98977484"/>
      <w:r w:rsidRPr="0023391E">
        <w:rPr>
          <w:rFonts w:ascii="Times New Roman" w:eastAsia="Times New Roman" w:hAnsi="Times New Roman" w:cs="Times New Roman"/>
          <w:sz w:val="20"/>
          <w:szCs w:val="20"/>
          <w:lang w:eastAsia="pl-PL"/>
        </w:rPr>
        <w:t xml:space="preserve">Jeżeli Wykonawca wykonywać będzie roboty budowlane w sposób wadliwy Zamawiający może wezwać Wykonawcę do zmiany sposobu </w:t>
      </w:r>
      <w:bookmarkStart w:id="42" w:name="_Hlk99928498"/>
      <w:r w:rsidRPr="0023391E">
        <w:rPr>
          <w:rFonts w:ascii="Times New Roman" w:eastAsia="Times New Roman" w:hAnsi="Times New Roman" w:cs="Times New Roman"/>
          <w:sz w:val="20"/>
          <w:szCs w:val="20"/>
          <w:lang w:eastAsia="pl-PL"/>
        </w:rPr>
        <w:t>wykonywania</w:t>
      </w:r>
      <w:bookmarkStart w:id="43" w:name="_Hlk98977449"/>
      <w:r w:rsidRPr="0023391E">
        <w:rPr>
          <w:rFonts w:ascii="Times New Roman" w:eastAsia="Times New Roman" w:hAnsi="Times New Roman" w:cs="Times New Roman"/>
          <w:sz w:val="20"/>
          <w:szCs w:val="20"/>
          <w:lang w:eastAsia="pl-PL"/>
        </w:rPr>
        <w:t xml:space="preserve"> robót</w:t>
      </w:r>
      <w:bookmarkEnd w:id="43"/>
      <w:r w:rsidRPr="0023391E">
        <w:rPr>
          <w:rFonts w:ascii="Times New Roman" w:eastAsia="Times New Roman" w:hAnsi="Times New Roman" w:cs="Times New Roman"/>
          <w:sz w:val="20"/>
          <w:szCs w:val="20"/>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bookmarkEnd w:id="42"/>
    <w:p w14:paraId="1EA0812B" w14:textId="77777777" w:rsidR="00AC3CB8" w:rsidRPr="0023391E" w:rsidRDefault="00AC3CB8" w:rsidP="00625AAF">
      <w:pPr>
        <w:numPr>
          <w:ilvl w:val="6"/>
          <w:numId w:val="16"/>
        </w:numPr>
        <w:spacing w:after="0" w:line="240" w:lineRule="auto"/>
        <w:ind w:left="357" w:hanging="357"/>
        <w:contextualSpacing/>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Jeżeli Wykonawca nie usunie wad robót budowlanych w terminie wyznaczonym przez Zamawiającego, Zamawiający bez wyznaczania dodatkowego terminu na usunięcie wad będzie uprawniony do powierzenia ich usunięcia innej osobie na koszt i ryzyko Wykonawcy, bez zgody Sądu.</w:t>
      </w:r>
    </w:p>
    <w:bookmarkEnd w:id="40"/>
    <w:p w14:paraId="6441AC30" w14:textId="77777777" w:rsidR="00625AAF" w:rsidRDefault="00625AAF" w:rsidP="00625AAF">
      <w:pPr>
        <w:spacing w:after="0" w:line="240" w:lineRule="auto"/>
        <w:jc w:val="center"/>
        <w:rPr>
          <w:rFonts w:ascii="Times New Roman" w:eastAsia="Times New Roman" w:hAnsi="Times New Roman" w:cs="Times New Roman"/>
          <w:b/>
          <w:sz w:val="20"/>
          <w:szCs w:val="20"/>
          <w:lang w:eastAsia="pl-PL"/>
        </w:rPr>
      </w:pPr>
    </w:p>
    <w:p w14:paraId="1593EA6D" w14:textId="7BC589BA"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xml:space="preserve">§ 11 PERSONEL WYKONAWCY/PODWYKONAWCY </w:t>
      </w:r>
    </w:p>
    <w:p w14:paraId="6695102B" w14:textId="444C7757" w:rsidR="00AC3CB8" w:rsidRPr="0023391E" w:rsidRDefault="00AC3CB8" w:rsidP="00625AAF">
      <w:pPr>
        <w:numPr>
          <w:ilvl w:val="0"/>
          <w:numId w:val="9"/>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Wykonawca, Podwykonawca, dalszy podwykonawca zobowiązuje się zatrudniać na podstawie umowy o pracę, w rozumieniu przepisów ustawy z dnia 26 czerwca 1974 </w:t>
      </w:r>
      <w:r w:rsidR="00890AC9" w:rsidRPr="0023391E">
        <w:rPr>
          <w:rFonts w:ascii="Times New Roman" w:eastAsia="Times New Roman" w:hAnsi="Times New Roman" w:cs="Times New Roman"/>
          <w:sz w:val="20"/>
          <w:szCs w:val="20"/>
          <w:lang w:eastAsia="pl-PL"/>
        </w:rPr>
        <w:t>r.</w:t>
      </w:r>
      <w:r w:rsidRPr="0023391E">
        <w:rPr>
          <w:rFonts w:ascii="Times New Roman" w:eastAsia="Times New Roman" w:hAnsi="Times New Roman" w:cs="Times New Roman"/>
          <w:sz w:val="20"/>
          <w:szCs w:val="20"/>
          <w:lang w:eastAsia="pl-PL"/>
        </w:rPr>
        <w:t xml:space="preserve"> Kodeks pracy (Dz.</w:t>
      </w:r>
      <w:r w:rsidR="00890AC9" w:rsidRPr="0023391E">
        <w:rPr>
          <w:rFonts w:ascii="Times New Roman" w:eastAsia="Times New Roman" w:hAnsi="Times New Roman" w:cs="Times New Roman"/>
          <w:sz w:val="20"/>
          <w:szCs w:val="20"/>
          <w:lang w:eastAsia="pl-PL"/>
        </w:rPr>
        <w:t xml:space="preserve"> </w:t>
      </w:r>
      <w:r w:rsidRPr="0023391E">
        <w:rPr>
          <w:rFonts w:ascii="Times New Roman" w:eastAsia="Times New Roman" w:hAnsi="Times New Roman" w:cs="Times New Roman"/>
          <w:sz w:val="20"/>
          <w:szCs w:val="20"/>
          <w:lang w:eastAsia="pl-PL"/>
        </w:rPr>
        <w:t xml:space="preserve">U. </w:t>
      </w:r>
      <w:r w:rsidR="00890AC9" w:rsidRPr="0023391E">
        <w:rPr>
          <w:rFonts w:ascii="Times New Roman" w:eastAsia="Times New Roman" w:hAnsi="Times New Roman" w:cs="Times New Roman"/>
          <w:sz w:val="20"/>
          <w:szCs w:val="20"/>
          <w:lang w:eastAsia="pl-PL"/>
        </w:rPr>
        <w:t xml:space="preserve">z. </w:t>
      </w:r>
      <w:r w:rsidRPr="0023391E">
        <w:rPr>
          <w:rFonts w:ascii="Times New Roman" w:eastAsia="Times New Roman" w:hAnsi="Times New Roman" w:cs="Times New Roman"/>
          <w:sz w:val="20"/>
          <w:szCs w:val="20"/>
          <w:lang w:eastAsia="pl-PL"/>
        </w:rPr>
        <w:t>202</w:t>
      </w:r>
      <w:r w:rsidR="00FB3FEA" w:rsidRPr="0023391E">
        <w:rPr>
          <w:rFonts w:ascii="Times New Roman" w:eastAsia="Times New Roman" w:hAnsi="Times New Roman" w:cs="Times New Roman"/>
          <w:sz w:val="20"/>
          <w:szCs w:val="20"/>
          <w:lang w:eastAsia="pl-PL"/>
        </w:rPr>
        <w:t>2</w:t>
      </w:r>
      <w:r w:rsidR="00890AC9" w:rsidRPr="0023391E">
        <w:rPr>
          <w:rFonts w:ascii="Times New Roman" w:eastAsia="Times New Roman" w:hAnsi="Times New Roman" w:cs="Times New Roman"/>
          <w:sz w:val="20"/>
          <w:szCs w:val="20"/>
          <w:lang w:eastAsia="pl-PL"/>
        </w:rPr>
        <w:t xml:space="preserve"> r.</w:t>
      </w:r>
      <w:r w:rsidRPr="0023391E">
        <w:rPr>
          <w:rFonts w:ascii="Times New Roman" w:eastAsia="Times New Roman" w:hAnsi="Times New Roman" w:cs="Times New Roman"/>
          <w:sz w:val="20"/>
          <w:szCs w:val="20"/>
          <w:lang w:eastAsia="pl-PL"/>
        </w:rPr>
        <w:t xml:space="preserve"> poz. </w:t>
      </w:r>
      <w:r w:rsidR="00FB3FEA" w:rsidRPr="0023391E">
        <w:rPr>
          <w:rFonts w:ascii="Times New Roman" w:eastAsia="Times New Roman" w:hAnsi="Times New Roman" w:cs="Times New Roman"/>
          <w:sz w:val="20"/>
          <w:szCs w:val="20"/>
          <w:lang w:eastAsia="pl-PL"/>
        </w:rPr>
        <w:t>1510</w:t>
      </w:r>
      <w:r w:rsidR="00890AC9" w:rsidRPr="0023391E">
        <w:rPr>
          <w:rFonts w:ascii="Times New Roman" w:eastAsia="Times New Roman" w:hAnsi="Times New Roman" w:cs="Times New Roman"/>
          <w:sz w:val="20"/>
          <w:szCs w:val="20"/>
          <w:lang w:eastAsia="pl-PL"/>
        </w:rPr>
        <w:t>,</w:t>
      </w:r>
      <w:r w:rsidRPr="0023391E">
        <w:rPr>
          <w:rFonts w:ascii="Times New Roman" w:eastAsia="Times New Roman" w:hAnsi="Times New Roman" w:cs="Times New Roman"/>
          <w:sz w:val="20"/>
          <w:szCs w:val="20"/>
          <w:lang w:eastAsia="pl-PL"/>
        </w:rPr>
        <w:t xml:space="preserve"> z </w:t>
      </w:r>
      <w:proofErr w:type="spellStart"/>
      <w:r w:rsidRPr="0023391E">
        <w:rPr>
          <w:rFonts w:ascii="Times New Roman" w:eastAsia="Times New Roman" w:hAnsi="Times New Roman" w:cs="Times New Roman"/>
          <w:sz w:val="20"/>
          <w:szCs w:val="20"/>
          <w:lang w:eastAsia="pl-PL"/>
        </w:rPr>
        <w:t>późn</w:t>
      </w:r>
      <w:proofErr w:type="spellEnd"/>
      <w:r w:rsidRPr="0023391E">
        <w:rPr>
          <w:rFonts w:ascii="Times New Roman" w:eastAsia="Times New Roman" w:hAnsi="Times New Roman" w:cs="Times New Roman"/>
          <w:sz w:val="20"/>
          <w:szCs w:val="20"/>
          <w:lang w:eastAsia="pl-PL"/>
        </w:rPr>
        <w:t xml:space="preserve">. zm.) osoby wykonujące prace wskazane w Szczególnych Warunkach Umowy. </w:t>
      </w:r>
    </w:p>
    <w:p w14:paraId="7F9A20C7" w14:textId="77777777" w:rsidR="00AC3CB8" w:rsidRPr="0023391E" w:rsidRDefault="00AC3CB8" w:rsidP="00625AAF">
      <w:pPr>
        <w:numPr>
          <w:ilvl w:val="0"/>
          <w:numId w:val="9"/>
        </w:numPr>
        <w:autoSpaceDE w:val="0"/>
        <w:autoSpaceDN w:val="0"/>
        <w:adjustRightInd w:val="0"/>
        <w:spacing w:after="0" w:line="240" w:lineRule="auto"/>
        <w:ind w:left="357" w:hanging="357"/>
        <w:jc w:val="both"/>
        <w:rPr>
          <w:rFonts w:ascii="Times New Roman" w:hAnsi="Times New Roman" w:cs="Times New Roman"/>
          <w:sz w:val="20"/>
          <w:szCs w:val="20"/>
        </w:rPr>
      </w:pPr>
      <w:r w:rsidRPr="0023391E">
        <w:rPr>
          <w:rFonts w:ascii="Times New Roman" w:eastAsia="Times New Roman" w:hAnsi="Times New Roman" w:cs="Times New Roman"/>
          <w:sz w:val="20"/>
          <w:szCs w:val="20"/>
          <w:lang w:eastAsia="pl-PL"/>
        </w:rPr>
        <w:t>Wykonawca przed rozpocz</w:t>
      </w:r>
      <w:r w:rsidRPr="0023391E">
        <w:rPr>
          <w:rFonts w:ascii="Times New Roman" w:eastAsia="TimesNewRoman" w:hAnsi="Times New Roman" w:cs="Times New Roman"/>
          <w:sz w:val="20"/>
          <w:szCs w:val="20"/>
          <w:lang w:eastAsia="pl-PL"/>
        </w:rPr>
        <w:t>ę</w:t>
      </w:r>
      <w:r w:rsidRPr="0023391E">
        <w:rPr>
          <w:rFonts w:ascii="Times New Roman" w:eastAsia="Times New Roman" w:hAnsi="Times New Roman" w:cs="Times New Roman"/>
          <w:sz w:val="20"/>
          <w:szCs w:val="20"/>
          <w:lang w:eastAsia="pl-PL"/>
        </w:rPr>
        <w:t>ciem wykonywania czynno</w:t>
      </w:r>
      <w:r w:rsidRPr="0023391E">
        <w:rPr>
          <w:rFonts w:ascii="Times New Roman" w:eastAsia="TimesNewRoman" w:hAnsi="Times New Roman" w:cs="Times New Roman"/>
          <w:sz w:val="20"/>
          <w:szCs w:val="20"/>
          <w:lang w:eastAsia="pl-PL"/>
        </w:rPr>
        <w:t>ś</w:t>
      </w:r>
      <w:r w:rsidRPr="0023391E">
        <w:rPr>
          <w:rFonts w:ascii="Times New Roman" w:eastAsia="Times New Roman" w:hAnsi="Times New Roman" w:cs="Times New Roman"/>
          <w:sz w:val="20"/>
          <w:szCs w:val="20"/>
          <w:lang w:eastAsia="pl-PL"/>
        </w:rPr>
        <w:t xml:space="preserve">ci związanych z wykonaniem umowy zobowiązany jest przedstawić Zamawiającemu </w:t>
      </w:r>
      <w:bookmarkStart w:id="44" w:name="_Hlk98287332"/>
      <w:r w:rsidRPr="0023391E">
        <w:rPr>
          <w:rFonts w:ascii="Times New Roman" w:eastAsia="Times New Roman" w:hAnsi="Times New Roman" w:cs="Times New Roman"/>
          <w:sz w:val="20"/>
          <w:szCs w:val="20"/>
          <w:lang w:eastAsia="pl-PL"/>
        </w:rPr>
        <w:t xml:space="preserve">wykaz osób zatrudnionych na umowę o pracę. </w:t>
      </w:r>
    </w:p>
    <w:p w14:paraId="56E8665B" w14:textId="77777777" w:rsidR="00AC3CB8" w:rsidRPr="0023391E" w:rsidRDefault="00AC3CB8" w:rsidP="00625AAF">
      <w:p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2.1.Okres zatrudnienia pracowników powinien obejmować cały czas trwania umowy. </w:t>
      </w:r>
    </w:p>
    <w:p w14:paraId="2CAB98D6" w14:textId="77777777" w:rsidR="00AC3CB8" w:rsidRPr="0023391E" w:rsidRDefault="00AC3CB8" w:rsidP="00625AAF">
      <w:pPr>
        <w:autoSpaceDE w:val="0"/>
        <w:autoSpaceDN w:val="0"/>
        <w:adjustRightInd w:val="0"/>
        <w:spacing w:after="0" w:line="240" w:lineRule="auto"/>
        <w:ind w:left="357" w:hanging="357"/>
        <w:jc w:val="both"/>
        <w:rPr>
          <w:rFonts w:ascii="Times New Roman" w:hAnsi="Times New Roman" w:cs="Times New Roman"/>
          <w:sz w:val="20"/>
          <w:szCs w:val="20"/>
        </w:rPr>
      </w:pPr>
      <w:r w:rsidRPr="0023391E">
        <w:rPr>
          <w:rFonts w:ascii="Times New Roman" w:eastAsia="Times New Roman" w:hAnsi="Times New Roman" w:cs="Times New Roman"/>
          <w:sz w:val="20"/>
          <w:szCs w:val="20"/>
          <w:lang w:eastAsia="pl-PL"/>
        </w:rPr>
        <w:t>2.2.</w:t>
      </w:r>
      <w:r w:rsidRPr="0023391E">
        <w:rPr>
          <w:rFonts w:ascii="Times New Roman" w:hAnsi="Times New Roman" w:cs="Times New Roman"/>
          <w:sz w:val="20"/>
          <w:szCs w:val="20"/>
        </w:rPr>
        <w:t xml:space="preserve">W przypadku </w:t>
      </w:r>
      <w:r w:rsidRPr="0023391E">
        <w:rPr>
          <w:rFonts w:ascii="Times New Roman" w:hAnsi="Times New Roman" w:cs="Times New Roman"/>
          <w:bCs/>
          <w:iCs/>
          <w:sz w:val="20"/>
          <w:szCs w:val="20"/>
        </w:rPr>
        <w:t xml:space="preserve">wygaśnięcia lub rozwiązania stosunku pracy z pracownikiem wykonującym prace wskazane w Szczególnych Warunkach Umowy, Wykonawca zobowiązuje się do zatrudnienia na umowę o pracę innej osoby </w:t>
      </w:r>
      <w:r w:rsidRPr="0023391E">
        <w:rPr>
          <w:rFonts w:ascii="Times New Roman" w:hAnsi="Times New Roman" w:cs="Times New Roman"/>
          <w:sz w:val="20"/>
          <w:szCs w:val="20"/>
        </w:rPr>
        <w:t xml:space="preserve">posiadającej kwalifikacje i doświadczenie zawodowe odpowiadające warunkom zamówienia, nie mniejsze niż posiadane przez dotychczasowego pracownik oraz zawiadomienia Zamawiającego o zmianie pracownika w terminie 3 dni roboczych.  </w:t>
      </w:r>
    </w:p>
    <w:bookmarkEnd w:id="44"/>
    <w:p w14:paraId="4E13132C" w14:textId="14C0FB14" w:rsidR="00AC3CB8" w:rsidRPr="0023391E" w:rsidRDefault="00AC3CB8" w:rsidP="00625AAF">
      <w:pPr>
        <w:numPr>
          <w:ilvl w:val="0"/>
          <w:numId w:val="9"/>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Każdorazowo na żądanie Zamawiającego, w terminie wskazanym przez Zamawiającego nie krótszym niż 3 dni robocze, Wykonawca lub Podwykonawca zobowiązuje się przedłożyć do wglądu w szczególności: </w:t>
      </w:r>
    </w:p>
    <w:p w14:paraId="4CD3591F" w14:textId="77777777" w:rsidR="00AC3CB8" w:rsidRPr="0023391E" w:rsidRDefault="00AC3CB8" w:rsidP="00625AAF">
      <w:pPr>
        <w:numPr>
          <w:ilvl w:val="0"/>
          <w:numId w:val="1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oświadczenia zatrudnionego pracownika;</w:t>
      </w:r>
    </w:p>
    <w:p w14:paraId="630EE7CE" w14:textId="77777777" w:rsidR="00AC3CB8" w:rsidRPr="0023391E" w:rsidRDefault="00AC3CB8" w:rsidP="00625AAF">
      <w:pPr>
        <w:numPr>
          <w:ilvl w:val="0"/>
          <w:numId w:val="1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oświadczenia Wykonawcy, </w:t>
      </w:r>
      <w:r w:rsidRPr="0023391E">
        <w:rPr>
          <w:rFonts w:ascii="Times New Roman" w:hAnsi="Times New Roman" w:cs="Times New Roman"/>
          <w:sz w:val="20"/>
          <w:szCs w:val="20"/>
        </w:rPr>
        <w:t>podwykonawcy, dalszego podwykonawcy</w:t>
      </w:r>
      <w:r w:rsidRPr="0023391E">
        <w:rPr>
          <w:rFonts w:ascii="Times New Roman" w:eastAsia="Times New Roman" w:hAnsi="Times New Roman" w:cs="Times New Roman"/>
          <w:sz w:val="20"/>
          <w:szCs w:val="20"/>
          <w:lang w:eastAsia="pl-PL"/>
        </w:rPr>
        <w:t xml:space="preserve"> o zatrudnieniu pracownika na podstawie umowy o pracę, poświadczonej za zgodność z oryginałem kopii umowy o pracę;</w:t>
      </w:r>
    </w:p>
    <w:p w14:paraId="4DDFB91B" w14:textId="77777777" w:rsidR="00AC3CB8" w:rsidRPr="0023391E" w:rsidRDefault="00AC3CB8" w:rsidP="00625AAF">
      <w:pPr>
        <w:numPr>
          <w:ilvl w:val="0"/>
          <w:numId w:val="13"/>
        </w:numPr>
        <w:spacing w:after="0" w:line="240" w:lineRule="auto"/>
        <w:ind w:left="714"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ACD1089" w14:textId="77777777" w:rsidR="00AC3CB8" w:rsidRPr="0023391E" w:rsidRDefault="00AC3CB8" w:rsidP="00625AAF">
      <w:pPr>
        <w:numPr>
          <w:ilvl w:val="0"/>
          <w:numId w:val="9"/>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Pracodawcą musi być Wykonawca,</w:t>
      </w:r>
      <w:r w:rsidRPr="0023391E">
        <w:rPr>
          <w:rFonts w:ascii="Times New Roman" w:hAnsi="Times New Roman" w:cs="Times New Roman"/>
          <w:sz w:val="20"/>
          <w:szCs w:val="20"/>
        </w:rPr>
        <w:t xml:space="preserve"> podwykonawca, dalszy podwykonawca</w:t>
      </w:r>
      <w:r w:rsidRPr="0023391E">
        <w:rPr>
          <w:rFonts w:ascii="Times New Roman" w:eastAsia="Times New Roman" w:hAnsi="Times New Roman" w:cs="Times New Roman"/>
          <w:sz w:val="20"/>
          <w:szCs w:val="20"/>
          <w:lang w:eastAsia="pl-PL"/>
        </w:rPr>
        <w:t xml:space="preserve"> lub jeden z członków konsorcjum, zgłoszony zgodnie z przepisami </w:t>
      </w:r>
      <w:proofErr w:type="spellStart"/>
      <w:r w:rsidRPr="0023391E">
        <w:rPr>
          <w:rFonts w:ascii="Times New Roman" w:eastAsia="Times New Roman" w:hAnsi="Times New Roman" w:cs="Times New Roman"/>
          <w:sz w:val="20"/>
          <w:szCs w:val="20"/>
          <w:lang w:eastAsia="pl-PL"/>
        </w:rPr>
        <w:t>Pzp</w:t>
      </w:r>
      <w:proofErr w:type="spellEnd"/>
      <w:r w:rsidRPr="0023391E">
        <w:rPr>
          <w:rFonts w:ascii="Times New Roman" w:eastAsia="Times New Roman" w:hAnsi="Times New Roman" w:cs="Times New Roman"/>
          <w:sz w:val="20"/>
          <w:szCs w:val="20"/>
          <w:lang w:eastAsia="pl-PL"/>
        </w:rPr>
        <w:t>.</w:t>
      </w:r>
    </w:p>
    <w:p w14:paraId="4800156F" w14:textId="77777777" w:rsidR="00AC3CB8" w:rsidRPr="0023391E" w:rsidRDefault="00AC3CB8" w:rsidP="00625AAF">
      <w:pPr>
        <w:numPr>
          <w:ilvl w:val="0"/>
          <w:numId w:val="9"/>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lastRenderedPageBreak/>
        <w:t xml:space="preserve">Nieprzedłożenie przez Wykonawcę, </w:t>
      </w:r>
      <w:r w:rsidRPr="0023391E">
        <w:rPr>
          <w:rFonts w:ascii="Times New Roman" w:hAnsi="Times New Roman" w:cs="Times New Roman"/>
          <w:sz w:val="20"/>
          <w:szCs w:val="20"/>
        </w:rPr>
        <w:t xml:space="preserve">podwykonawcę, dalszego podwykonawcę </w:t>
      </w:r>
      <w:r w:rsidRPr="0023391E">
        <w:rPr>
          <w:rFonts w:ascii="Times New Roman" w:eastAsia="Times New Roman" w:hAnsi="Times New Roman" w:cs="Times New Roman"/>
          <w:sz w:val="20"/>
          <w:szCs w:val="20"/>
          <w:lang w:eastAsia="pl-PL"/>
        </w:rPr>
        <w:t xml:space="preserve">dokumentów wymienionych w ust. 3, w terminie wskazanym przez Zamawiającego, będzie traktowane jako niewypełnienie obowiązku zatrudnienia Pracowników na podstawie umowy o pracę. </w:t>
      </w:r>
    </w:p>
    <w:p w14:paraId="46432FF8" w14:textId="77777777" w:rsidR="00AC3CB8" w:rsidRPr="0023391E" w:rsidRDefault="00AC3CB8" w:rsidP="00625AAF">
      <w:pPr>
        <w:numPr>
          <w:ilvl w:val="0"/>
          <w:numId w:val="9"/>
        </w:numPr>
        <w:spacing w:after="0" w:line="240" w:lineRule="auto"/>
        <w:ind w:left="357" w:hanging="357"/>
        <w:contextualSpacing/>
        <w:jc w:val="both"/>
        <w:rPr>
          <w:rFonts w:ascii="Times New Roman" w:eastAsia="Times New Roman" w:hAnsi="Times New Roman" w:cs="Times New Roman"/>
          <w:bCs/>
          <w:iCs/>
          <w:sz w:val="20"/>
          <w:szCs w:val="20"/>
        </w:rPr>
      </w:pPr>
      <w:r w:rsidRPr="0023391E">
        <w:rPr>
          <w:rFonts w:ascii="Times New Roman" w:eastAsia="Times New Roman" w:hAnsi="Times New Roman" w:cs="Times New Roman"/>
          <w:bCs/>
          <w:iCs/>
          <w:sz w:val="20"/>
          <w:szCs w:val="20"/>
        </w:rPr>
        <w:t>Zamawiający upoważniony jest do przeprowadzenia kontroli na miejscu wykonywania świadczenia.</w:t>
      </w:r>
    </w:p>
    <w:p w14:paraId="1A942579" w14:textId="77777777" w:rsidR="00AC3CB8" w:rsidRPr="0023391E" w:rsidRDefault="00AC3CB8" w:rsidP="00625AAF">
      <w:pPr>
        <w:numPr>
          <w:ilvl w:val="0"/>
          <w:numId w:val="9"/>
        </w:numPr>
        <w:autoSpaceDE w:val="0"/>
        <w:autoSpaceDN w:val="0"/>
        <w:adjustRightInd w:val="0"/>
        <w:spacing w:after="0" w:line="240" w:lineRule="auto"/>
        <w:ind w:left="357" w:hanging="357"/>
        <w:jc w:val="both"/>
        <w:rPr>
          <w:rFonts w:ascii="Times New Roman" w:eastAsia="Times New Roman" w:hAnsi="Times New Roman" w:cs="Times New Roman"/>
          <w:strike/>
          <w:sz w:val="20"/>
          <w:szCs w:val="20"/>
          <w:lang w:eastAsia="pl-PL"/>
        </w:rPr>
      </w:pPr>
      <w:r w:rsidRPr="0023391E">
        <w:rPr>
          <w:rFonts w:ascii="Times New Roman" w:eastAsia="Times New Roman" w:hAnsi="Times New Roman" w:cs="Times New Roman"/>
          <w:sz w:val="20"/>
          <w:szCs w:val="20"/>
          <w:lang w:eastAsia="pl-PL"/>
        </w:rPr>
        <w:t>Je</w:t>
      </w:r>
      <w:r w:rsidRPr="0023391E">
        <w:rPr>
          <w:rFonts w:ascii="Times New Roman" w:eastAsia="TimesNewRoman" w:hAnsi="Times New Roman" w:cs="Times New Roman"/>
          <w:sz w:val="20"/>
          <w:szCs w:val="20"/>
          <w:lang w:eastAsia="pl-PL"/>
        </w:rPr>
        <w:t>ż</w:t>
      </w:r>
      <w:r w:rsidRPr="0023391E">
        <w:rPr>
          <w:rFonts w:ascii="Times New Roman" w:eastAsia="Times New Roman" w:hAnsi="Times New Roman" w:cs="Times New Roman"/>
          <w:sz w:val="20"/>
          <w:szCs w:val="20"/>
          <w:lang w:eastAsia="pl-PL"/>
        </w:rPr>
        <w:t>eli pomimo powy</w:t>
      </w:r>
      <w:r w:rsidRPr="0023391E">
        <w:rPr>
          <w:rFonts w:ascii="Times New Roman" w:eastAsia="TimesNewRoman" w:hAnsi="Times New Roman" w:cs="Times New Roman"/>
          <w:sz w:val="20"/>
          <w:szCs w:val="20"/>
          <w:lang w:eastAsia="pl-PL"/>
        </w:rPr>
        <w:t>ż</w:t>
      </w:r>
      <w:r w:rsidRPr="0023391E">
        <w:rPr>
          <w:rFonts w:ascii="Times New Roman" w:eastAsia="Times New Roman" w:hAnsi="Times New Roman" w:cs="Times New Roman"/>
          <w:sz w:val="20"/>
          <w:szCs w:val="20"/>
          <w:lang w:eastAsia="pl-PL"/>
        </w:rPr>
        <w:t>szych wymogów na budowie b</w:t>
      </w:r>
      <w:r w:rsidRPr="0023391E">
        <w:rPr>
          <w:rFonts w:ascii="Times New Roman" w:eastAsia="TimesNewRoman" w:hAnsi="Times New Roman" w:cs="Times New Roman"/>
          <w:sz w:val="20"/>
          <w:szCs w:val="20"/>
          <w:lang w:eastAsia="pl-PL"/>
        </w:rPr>
        <w:t>ę</w:t>
      </w:r>
      <w:r w:rsidRPr="0023391E">
        <w:rPr>
          <w:rFonts w:ascii="Times New Roman" w:eastAsia="Times New Roman" w:hAnsi="Times New Roman" w:cs="Times New Roman"/>
          <w:sz w:val="20"/>
          <w:szCs w:val="20"/>
          <w:lang w:eastAsia="pl-PL"/>
        </w:rPr>
        <w:t>dzie wykonywać pracę osoba niezatrudniona na umow</w:t>
      </w:r>
      <w:r w:rsidRPr="0023391E">
        <w:rPr>
          <w:rFonts w:ascii="Times New Roman" w:eastAsia="TimesNewRoman" w:hAnsi="Times New Roman" w:cs="Times New Roman"/>
          <w:sz w:val="20"/>
          <w:szCs w:val="20"/>
          <w:lang w:eastAsia="pl-PL"/>
        </w:rPr>
        <w:t xml:space="preserve">ę </w:t>
      </w:r>
      <w:r w:rsidRPr="0023391E">
        <w:rPr>
          <w:rFonts w:ascii="Times New Roman" w:eastAsia="Times New Roman" w:hAnsi="Times New Roman" w:cs="Times New Roman"/>
          <w:sz w:val="20"/>
          <w:szCs w:val="20"/>
          <w:lang w:eastAsia="pl-PL"/>
        </w:rPr>
        <w:t>o prac</w:t>
      </w:r>
      <w:r w:rsidRPr="0023391E">
        <w:rPr>
          <w:rFonts w:ascii="Times New Roman" w:eastAsia="TimesNewRoman" w:hAnsi="Times New Roman" w:cs="Times New Roman"/>
          <w:sz w:val="20"/>
          <w:szCs w:val="20"/>
          <w:lang w:eastAsia="pl-PL"/>
        </w:rPr>
        <w:t>ę</w:t>
      </w:r>
      <w:r w:rsidRPr="0023391E">
        <w:rPr>
          <w:rFonts w:ascii="Times New Roman" w:eastAsia="Times New Roman" w:hAnsi="Times New Roman" w:cs="Times New Roman"/>
          <w:sz w:val="20"/>
          <w:szCs w:val="20"/>
          <w:lang w:eastAsia="pl-PL"/>
        </w:rPr>
        <w:t>, osoba taka b</w:t>
      </w:r>
      <w:r w:rsidRPr="0023391E">
        <w:rPr>
          <w:rFonts w:ascii="Times New Roman" w:eastAsia="TimesNewRoman" w:hAnsi="Times New Roman" w:cs="Times New Roman"/>
          <w:sz w:val="20"/>
          <w:szCs w:val="20"/>
          <w:lang w:eastAsia="pl-PL"/>
        </w:rPr>
        <w:t>ę</w:t>
      </w:r>
      <w:r w:rsidRPr="0023391E">
        <w:rPr>
          <w:rFonts w:ascii="Times New Roman" w:eastAsia="Times New Roman" w:hAnsi="Times New Roman" w:cs="Times New Roman"/>
          <w:sz w:val="20"/>
          <w:szCs w:val="20"/>
          <w:lang w:eastAsia="pl-PL"/>
        </w:rPr>
        <w:t>dzie musiała opu</w:t>
      </w:r>
      <w:r w:rsidRPr="0023391E">
        <w:rPr>
          <w:rFonts w:ascii="Times New Roman" w:eastAsia="TimesNewRoman" w:hAnsi="Times New Roman" w:cs="Times New Roman"/>
          <w:sz w:val="20"/>
          <w:szCs w:val="20"/>
          <w:lang w:eastAsia="pl-PL"/>
        </w:rPr>
        <w:t>ś</w:t>
      </w:r>
      <w:r w:rsidRPr="0023391E">
        <w:rPr>
          <w:rFonts w:ascii="Times New Roman" w:eastAsia="Times New Roman" w:hAnsi="Times New Roman" w:cs="Times New Roman"/>
          <w:sz w:val="20"/>
          <w:szCs w:val="20"/>
          <w:lang w:eastAsia="pl-PL"/>
        </w:rPr>
        <w:t>ci</w:t>
      </w:r>
      <w:r w:rsidRPr="0023391E">
        <w:rPr>
          <w:rFonts w:ascii="Times New Roman" w:eastAsia="TimesNewRoman" w:hAnsi="Times New Roman" w:cs="Times New Roman"/>
          <w:sz w:val="20"/>
          <w:szCs w:val="20"/>
          <w:lang w:eastAsia="pl-PL"/>
        </w:rPr>
        <w:t xml:space="preserve">ć </w:t>
      </w:r>
      <w:r w:rsidRPr="0023391E">
        <w:rPr>
          <w:rFonts w:ascii="Times New Roman" w:eastAsia="Times New Roman" w:hAnsi="Times New Roman" w:cs="Times New Roman"/>
          <w:sz w:val="20"/>
          <w:szCs w:val="20"/>
          <w:lang w:eastAsia="pl-PL"/>
        </w:rPr>
        <w:t>plac budowy, a Wykonawca zapłaci Zamawiaj</w:t>
      </w:r>
      <w:r w:rsidRPr="0023391E">
        <w:rPr>
          <w:rFonts w:ascii="Times New Roman" w:eastAsia="TimesNewRoman" w:hAnsi="Times New Roman" w:cs="Times New Roman"/>
          <w:sz w:val="20"/>
          <w:szCs w:val="20"/>
          <w:lang w:eastAsia="pl-PL"/>
        </w:rPr>
        <w:t>ą</w:t>
      </w:r>
      <w:r w:rsidRPr="0023391E">
        <w:rPr>
          <w:rFonts w:ascii="Times New Roman" w:eastAsia="Times New Roman" w:hAnsi="Times New Roman" w:cs="Times New Roman"/>
          <w:sz w:val="20"/>
          <w:szCs w:val="20"/>
          <w:lang w:eastAsia="pl-PL"/>
        </w:rPr>
        <w:t>cemu z tego tytułu karę umowną, której wysokość została określona w Szczególnych Warunkach Umowy. Fakt przebywania osoby niezatrudnionej na budowie zostanie potwierdzony pisemn</w:t>
      </w:r>
      <w:r w:rsidRPr="0023391E">
        <w:rPr>
          <w:rFonts w:ascii="Times New Roman" w:eastAsia="TimesNewRoman" w:hAnsi="Times New Roman" w:cs="Times New Roman"/>
          <w:sz w:val="20"/>
          <w:szCs w:val="20"/>
          <w:lang w:eastAsia="pl-PL"/>
        </w:rPr>
        <w:t xml:space="preserve">ą </w:t>
      </w:r>
      <w:r w:rsidRPr="0023391E">
        <w:rPr>
          <w:rFonts w:ascii="Times New Roman" w:eastAsia="Times New Roman" w:hAnsi="Times New Roman" w:cs="Times New Roman"/>
          <w:sz w:val="20"/>
          <w:szCs w:val="20"/>
          <w:lang w:eastAsia="pl-PL"/>
        </w:rPr>
        <w:t>notatk</w:t>
      </w:r>
      <w:r w:rsidRPr="0023391E">
        <w:rPr>
          <w:rFonts w:ascii="Times New Roman" w:eastAsia="TimesNewRoman" w:hAnsi="Times New Roman" w:cs="Times New Roman"/>
          <w:sz w:val="20"/>
          <w:szCs w:val="20"/>
          <w:lang w:eastAsia="pl-PL"/>
        </w:rPr>
        <w:t xml:space="preserve">ą </w:t>
      </w:r>
      <w:r w:rsidRPr="0023391E">
        <w:rPr>
          <w:rFonts w:ascii="Times New Roman" w:eastAsia="Times New Roman" w:hAnsi="Times New Roman" w:cs="Times New Roman"/>
          <w:sz w:val="20"/>
          <w:szCs w:val="20"/>
          <w:lang w:eastAsia="pl-PL"/>
        </w:rPr>
        <w:t>sporz</w:t>
      </w:r>
      <w:r w:rsidRPr="0023391E">
        <w:rPr>
          <w:rFonts w:ascii="Times New Roman" w:eastAsia="TimesNewRoman" w:hAnsi="Times New Roman" w:cs="Times New Roman"/>
          <w:sz w:val="20"/>
          <w:szCs w:val="20"/>
          <w:lang w:eastAsia="pl-PL"/>
        </w:rPr>
        <w:t>ą</w:t>
      </w:r>
      <w:r w:rsidRPr="0023391E">
        <w:rPr>
          <w:rFonts w:ascii="Times New Roman" w:eastAsia="Times New Roman" w:hAnsi="Times New Roman" w:cs="Times New Roman"/>
          <w:sz w:val="20"/>
          <w:szCs w:val="20"/>
          <w:lang w:eastAsia="pl-PL"/>
        </w:rPr>
        <w:t>dzon</w:t>
      </w:r>
      <w:r w:rsidRPr="0023391E">
        <w:rPr>
          <w:rFonts w:ascii="Times New Roman" w:eastAsia="TimesNewRoman" w:hAnsi="Times New Roman" w:cs="Times New Roman"/>
          <w:sz w:val="20"/>
          <w:szCs w:val="20"/>
          <w:lang w:eastAsia="pl-PL"/>
        </w:rPr>
        <w:t xml:space="preserve">ą </w:t>
      </w:r>
      <w:r w:rsidRPr="0023391E">
        <w:rPr>
          <w:rFonts w:ascii="Times New Roman" w:eastAsia="Times New Roman" w:hAnsi="Times New Roman" w:cs="Times New Roman"/>
          <w:sz w:val="20"/>
          <w:szCs w:val="20"/>
          <w:lang w:eastAsia="pl-PL"/>
        </w:rPr>
        <w:t>przez inspektora nadzoru lub przedstawicieli Zamawiaj</w:t>
      </w:r>
      <w:r w:rsidRPr="0023391E">
        <w:rPr>
          <w:rFonts w:ascii="Times New Roman" w:eastAsia="TimesNewRoman" w:hAnsi="Times New Roman" w:cs="Times New Roman"/>
          <w:sz w:val="20"/>
          <w:szCs w:val="20"/>
          <w:lang w:eastAsia="pl-PL"/>
        </w:rPr>
        <w:t>ą</w:t>
      </w:r>
      <w:r w:rsidRPr="0023391E">
        <w:rPr>
          <w:rFonts w:ascii="Times New Roman" w:eastAsia="Times New Roman" w:hAnsi="Times New Roman" w:cs="Times New Roman"/>
          <w:sz w:val="20"/>
          <w:szCs w:val="20"/>
          <w:lang w:eastAsia="pl-PL"/>
        </w:rPr>
        <w:t xml:space="preserve">cego. </w:t>
      </w:r>
    </w:p>
    <w:p w14:paraId="61B64050" w14:textId="3552FCE0" w:rsidR="00AC3CB8" w:rsidRPr="0023391E" w:rsidRDefault="00AC3CB8" w:rsidP="00625AAF">
      <w:pPr>
        <w:numPr>
          <w:ilvl w:val="0"/>
          <w:numId w:val="9"/>
        </w:numPr>
        <w:spacing w:after="0" w:line="240" w:lineRule="auto"/>
        <w:ind w:left="357" w:hanging="357"/>
        <w:contextualSpacing/>
        <w:jc w:val="both"/>
        <w:rPr>
          <w:rFonts w:ascii="Times New Roman" w:hAnsi="Times New Roman" w:cs="Times New Roman"/>
          <w:bCs/>
          <w:iCs/>
          <w:sz w:val="20"/>
          <w:szCs w:val="20"/>
        </w:rPr>
      </w:pPr>
      <w:r w:rsidRPr="0023391E">
        <w:rPr>
          <w:rFonts w:ascii="Times New Roman" w:hAnsi="Times New Roman" w:cs="Times New Roman"/>
          <w:sz w:val="20"/>
          <w:szCs w:val="20"/>
        </w:rPr>
        <w:t xml:space="preserve">Wymóg zatrudnienia na podstawie umowy o pracę, nie odnosi się do projektantów i osób kierujących budową, jednakże w przypadku zmiany przez </w:t>
      </w:r>
      <w:r w:rsidRPr="0023391E">
        <w:rPr>
          <w:rFonts w:ascii="Times New Roman" w:hAnsi="Times New Roman" w:cs="Times New Roman"/>
          <w:bCs/>
          <w:iCs/>
          <w:sz w:val="20"/>
          <w:szCs w:val="20"/>
        </w:rPr>
        <w:t xml:space="preserve">Wykonawcę projektanta lub osoby kierującej budową Wykonawca zobowiązuje się do powierzenia tej funkcji osobie </w:t>
      </w:r>
      <w:r w:rsidRPr="0023391E">
        <w:rPr>
          <w:rFonts w:ascii="Times New Roman" w:hAnsi="Times New Roman" w:cs="Times New Roman"/>
          <w:sz w:val="20"/>
          <w:szCs w:val="20"/>
        </w:rPr>
        <w:t xml:space="preserve">posiadającej kwalifikacje i doświadczenie zawodowe niż mniejsze niż dotychczasowy projektant lub osoba kierująca budową oraz zawiadomienia Zamawiającego o zmianie osoby w terminie 3 dni roboczych.  </w:t>
      </w:r>
      <w:bookmarkStart w:id="45" w:name="_Hlk98325379"/>
    </w:p>
    <w:p w14:paraId="2D848991" w14:textId="77777777" w:rsidR="00625AAF" w:rsidRDefault="00625AAF" w:rsidP="00625AAF">
      <w:pPr>
        <w:spacing w:after="0" w:line="240" w:lineRule="auto"/>
        <w:jc w:val="center"/>
        <w:rPr>
          <w:rFonts w:ascii="Times New Roman" w:eastAsia="Times New Roman" w:hAnsi="Times New Roman" w:cs="Times New Roman"/>
          <w:b/>
          <w:sz w:val="20"/>
          <w:szCs w:val="20"/>
          <w:lang w:eastAsia="pl-PL"/>
        </w:rPr>
      </w:pPr>
    </w:p>
    <w:p w14:paraId="2BB86668" w14:textId="484F83EA" w:rsidR="00AC3CB8" w:rsidRPr="0023391E" w:rsidRDefault="00AC3CB8" w:rsidP="00625AAF">
      <w:pPr>
        <w:spacing w:after="0" w:line="240" w:lineRule="auto"/>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xml:space="preserve">§ </w:t>
      </w:r>
      <w:bookmarkEnd w:id="45"/>
      <w:r w:rsidRPr="0023391E">
        <w:rPr>
          <w:rFonts w:ascii="Times New Roman" w:eastAsia="Times New Roman" w:hAnsi="Times New Roman" w:cs="Times New Roman"/>
          <w:b/>
          <w:sz w:val="20"/>
          <w:szCs w:val="20"/>
          <w:lang w:eastAsia="pl-PL"/>
        </w:rPr>
        <w:t>12 PODWYKONAWSTWO</w:t>
      </w:r>
    </w:p>
    <w:p w14:paraId="5C3D681D" w14:textId="77777777"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Wykonawca może powierzyć wykonanie części zamówienia podwykonawcy.</w:t>
      </w:r>
    </w:p>
    <w:p w14:paraId="3AD0138D" w14:textId="65F5D156"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bCs/>
          <w:iCs/>
          <w:sz w:val="20"/>
          <w:szCs w:val="20"/>
          <w:lang w:val="x-none" w:eastAsia="pl-PL"/>
        </w:rPr>
        <w:t xml:space="preserve">Wykonawca, podwykonawca lub dalszy podwykonawca zamówienia na roboty budowlane zamierzający zawrzeć umowę o podwykonawstwo, której przedmiotem są roboty budowlane, </w:t>
      </w:r>
      <w:r w:rsidRPr="0023391E">
        <w:rPr>
          <w:rFonts w:ascii="Times New Roman" w:eastAsia="Times New Roman" w:hAnsi="Times New Roman" w:cs="Times New Roman"/>
          <w:bCs/>
          <w:iCs/>
          <w:sz w:val="20"/>
          <w:szCs w:val="20"/>
          <w:lang w:eastAsia="pl-PL"/>
        </w:rPr>
        <w:t>z</w:t>
      </w:r>
      <w:r w:rsidRPr="0023391E">
        <w:rPr>
          <w:rFonts w:ascii="Times New Roman" w:eastAsia="Times New Roman" w:hAnsi="Times New Roman" w:cs="Times New Roman"/>
          <w:bCs/>
          <w:iCs/>
          <w:sz w:val="20"/>
          <w:szCs w:val="20"/>
          <w:lang w:val="x-none" w:eastAsia="pl-PL"/>
        </w:rPr>
        <w:t>obowiązany</w:t>
      </w:r>
      <w:r w:rsidRPr="0023391E">
        <w:rPr>
          <w:rFonts w:ascii="Times New Roman" w:eastAsia="Times New Roman" w:hAnsi="Times New Roman" w:cs="Times New Roman"/>
          <w:bCs/>
          <w:iCs/>
          <w:sz w:val="20"/>
          <w:szCs w:val="20"/>
          <w:lang w:eastAsia="pl-PL"/>
        </w:rPr>
        <w:t xml:space="preserve"> jest</w:t>
      </w:r>
      <w:r w:rsidRPr="0023391E">
        <w:rPr>
          <w:rFonts w:ascii="Times New Roman" w:eastAsia="Times New Roman" w:hAnsi="Times New Roman" w:cs="Times New Roman"/>
          <w:bCs/>
          <w:iCs/>
          <w:sz w:val="20"/>
          <w:szCs w:val="20"/>
          <w:lang w:val="x-none" w:eastAsia="pl-PL"/>
        </w:rPr>
        <w:t xml:space="preserve"> do przedłożenia </w:t>
      </w:r>
      <w:r w:rsidRPr="0023391E">
        <w:rPr>
          <w:rFonts w:ascii="Times New Roman" w:eastAsia="Times New Roman" w:hAnsi="Times New Roman" w:cs="Times New Roman"/>
          <w:bCs/>
          <w:iCs/>
          <w:sz w:val="20"/>
          <w:szCs w:val="20"/>
          <w:lang w:eastAsia="pl-PL"/>
        </w:rPr>
        <w:t>Z</w:t>
      </w:r>
      <w:r w:rsidR="00966E22" w:rsidRPr="0023391E">
        <w:rPr>
          <w:rFonts w:ascii="Times New Roman" w:eastAsia="Times New Roman" w:hAnsi="Times New Roman" w:cs="Times New Roman"/>
          <w:bCs/>
          <w:iCs/>
          <w:sz w:val="20"/>
          <w:szCs w:val="20"/>
          <w:lang w:val="x-none" w:eastAsia="pl-PL"/>
        </w:rPr>
        <w:t>zamawiającemu</w:t>
      </w:r>
      <w:r w:rsidRPr="0023391E">
        <w:rPr>
          <w:rFonts w:ascii="Times New Roman" w:eastAsia="Times New Roman" w:hAnsi="Times New Roman" w:cs="Times New Roman"/>
          <w:bCs/>
          <w:iCs/>
          <w:sz w:val="20"/>
          <w:szCs w:val="20"/>
          <w:lang w:val="x-none" w:eastAsia="pl-PL"/>
        </w:rPr>
        <w:t xml:space="preserve"> projektu umowy, </w:t>
      </w:r>
      <w:r w:rsidRPr="0023391E">
        <w:rPr>
          <w:rFonts w:ascii="Times New Roman" w:eastAsia="Times New Roman" w:hAnsi="Times New Roman" w:cs="Times New Roman"/>
          <w:bCs/>
          <w:iCs/>
          <w:sz w:val="20"/>
          <w:szCs w:val="20"/>
          <w:lang w:eastAsia="pl-PL"/>
        </w:rPr>
        <w:t xml:space="preserve">a ponadto </w:t>
      </w:r>
      <w:r w:rsidRPr="0023391E">
        <w:rPr>
          <w:rFonts w:ascii="Times New Roman" w:eastAsia="Times New Roman" w:hAnsi="Times New Roman" w:cs="Times New Roman"/>
          <w:bCs/>
          <w:iCs/>
          <w:sz w:val="20"/>
          <w:szCs w:val="20"/>
          <w:lang w:val="x-none" w:eastAsia="pl-PL"/>
        </w:rPr>
        <w:t xml:space="preserve">podwykonawca lub dalszy podwykonawca </w:t>
      </w:r>
      <w:r w:rsidRPr="0023391E">
        <w:rPr>
          <w:rFonts w:ascii="Times New Roman" w:eastAsia="Times New Roman" w:hAnsi="Times New Roman" w:cs="Times New Roman"/>
          <w:bCs/>
          <w:iCs/>
          <w:sz w:val="20"/>
          <w:szCs w:val="20"/>
          <w:lang w:eastAsia="pl-PL"/>
        </w:rPr>
        <w:t>z</w:t>
      </w:r>
      <w:r w:rsidRPr="0023391E">
        <w:rPr>
          <w:rFonts w:ascii="Times New Roman" w:eastAsia="Times New Roman" w:hAnsi="Times New Roman" w:cs="Times New Roman"/>
          <w:bCs/>
          <w:iCs/>
          <w:sz w:val="20"/>
          <w:szCs w:val="20"/>
          <w:lang w:val="x-none" w:eastAsia="pl-PL"/>
        </w:rPr>
        <w:t>obowiązany</w:t>
      </w:r>
      <w:r w:rsidRPr="0023391E">
        <w:rPr>
          <w:rFonts w:ascii="Times New Roman" w:eastAsia="Times New Roman" w:hAnsi="Times New Roman" w:cs="Times New Roman"/>
          <w:bCs/>
          <w:iCs/>
          <w:sz w:val="20"/>
          <w:szCs w:val="20"/>
          <w:lang w:eastAsia="pl-PL"/>
        </w:rPr>
        <w:t xml:space="preserve"> jest</w:t>
      </w:r>
      <w:r w:rsidRPr="0023391E">
        <w:rPr>
          <w:rFonts w:ascii="Times New Roman" w:eastAsia="Times New Roman" w:hAnsi="Times New Roman" w:cs="Times New Roman"/>
          <w:bCs/>
          <w:iCs/>
          <w:sz w:val="20"/>
          <w:szCs w:val="20"/>
          <w:lang w:val="x-none" w:eastAsia="pl-PL"/>
        </w:rPr>
        <w:t xml:space="preserve"> dołączyć zgodę </w:t>
      </w:r>
      <w:r w:rsidR="005E782D" w:rsidRPr="0023391E">
        <w:rPr>
          <w:rFonts w:ascii="Times New Roman" w:eastAsia="Times New Roman" w:hAnsi="Times New Roman" w:cs="Times New Roman"/>
          <w:bCs/>
          <w:iCs/>
          <w:sz w:val="20"/>
          <w:szCs w:val="20"/>
          <w:lang w:eastAsia="pl-PL"/>
        </w:rPr>
        <w:t>W</w:t>
      </w:r>
      <w:r w:rsidR="00966E22" w:rsidRPr="0023391E">
        <w:rPr>
          <w:rFonts w:ascii="Times New Roman" w:eastAsia="Times New Roman" w:hAnsi="Times New Roman" w:cs="Times New Roman"/>
          <w:bCs/>
          <w:iCs/>
          <w:sz w:val="20"/>
          <w:szCs w:val="20"/>
          <w:lang w:val="x-none" w:eastAsia="pl-PL"/>
        </w:rPr>
        <w:t>wykonawcy</w:t>
      </w:r>
      <w:r w:rsidRPr="0023391E">
        <w:rPr>
          <w:rFonts w:ascii="Times New Roman" w:eastAsia="Times New Roman" w:hAnsi="Times New Roman" w:cs="Times New Roman"/>
          <w:bCs/>
          <w:iCs/>
          <w:sz w:val="20"/>
          <w:szCs w:val="20"/>
          <w:lang w:val="x-none" w:eastAsia="pl-PL"/>
        </w:rPr>
        <w:t xml:space="preserve"> na zawarcie umowy o</w:t>
      </w:r>
      <w:r w:rsidRPr="0023391E">
        <w:rPr>
          <w:rFonts w:ascii="Times New Roman" w:eastAsia="Times New Roman" w:hAnsi="Times New Roman" w:cs="Times New Roman"/>
          <w:bCs/>
          <w:iCs/>
          <w:sz w:val="20"/>
          <w:szCs w:val="20"/>
          <w:lang w:eastAsia="pl-PL"/>
        </w:rPr>
        <w:t> </w:t>
      </w:r>
      <w:r w:rsidRPr="0023391E">
        <w:rPr>
          <w:rFonts w:ascii="Times New Roman" w:eastAsia="Times New Roman" w:hAnsi="Times New Roman" w:cs="Times New Roman"/>
          <w:bCs/>
          <w:iCs/>
          <w:sz w:val="20"/>
          <w:szCs w:val="20"/>
          <w:lang w:val="x-none" w:eastAsia="pl-PL"/>
        </w:rPr>
        <w:t>podwykonawstwo o treści zgodnej z projektem umowy.</w:t>
      </w:r>
    </w:p>
    <w:p w14:paraId="5B8ADB18" w14:textId="415E9C2D"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Zamawiający może zgłosić w terminie 14 dni zastrzeżenia do projektu umowy o</w:t>
      </w:r>
      <w:r w:rsidRPr="0023391E">
        <w:rPr>
          <w:rFonts w:ascii="Times New Roman" w:eastAsia="Times New Roman" w:hAnsi="Times New Roman" w:cs="Times New Roman"/>
          <w:iCs/>
          <w:sz w:val="20"/>
          <w:szCs w:val="20"/>
          <w:lang w:eastAsia="pl-PL"/>
        </w:rPr>
        <w:t> </w:t>
      </w:r>
      <w:r w:rsidRPr="0023391E">
        <w:rPr>
          <w:rFonts w:ascii="Times New Roman" w:eastAsia="Times New Roman" w:hAnsi="Times New Roman" w:cs="Times New Roman"/>
          <w:iCs/>
          <w:sz w:val="20"/>
          <w:szCs w:val="20"/>
          <w:lang w:val="x-none" w:eastAsia="pl-PL"/>
        </w:rPr>
        <w:t xml:space="preserve">podwykonawstwo lub dalsze podwykonawstwo, której przedmiotem są roboty budowlane, </w:t>
      </w:r>
      <w:r w:rsidRPr="0023391E">
        <w:rPr>
          <w:rFonts w:ascii="Times New Roman" w:eastAsia="Times New Roman" w:hAnsi="Times New Roman" w:cs="Times New Roman"/>
          <w:iCs/>
          <w:sz w:val="20"/>
          <w:szCs w:val="20"/>
          <w:lang w:eastAsia="pl-PL"/>
        </w:rPr>
        <w:t xml:space="preserve">jak też </w:t>
      </w:r>
      <w:r w:rsidRPr="0023391E">
        <w:rPr>
          <w:rFonts w:ascii="Times New Roman" w:eastAsia="Times New Roman" w:hAnsi="Times New Roman" w:cs="Times New Roman"/>
          <w:iCs/>
          <w:sz w:val="20"/>
          <w:szCs w:val="20"/>
          <w:lang w:val="x-none" w:eastAsia="pl-PL"/>
        </w:rPr>
        <w:t>do projektu jej zmiany lub sprzeciw do umowy</w:t>
      </w:r>
      <w:r w:rsidR="00625AAF">
        <w:rPr>
          <w:rFonts w:ascii="Times New Roman" w:eastAsia="Times New Roman" w:hAnsi="Times New Roman" w:cs="Times New Roman"/>
          <w:iCs/>
          <w:sz w:val="20"/>
          <w:szCs w:val="20"/>
          <w:lang w:val="x-none" w:eastAsia="pl-PL"/>
        </w:rPr>
        <w:t xml:space="preserve"> </w:t>
      </w:r>
      <w:r w:rsidRPr="0023391E">
        <w:rPr>
          <w:rFonts w:ascii="Times New Roman" w:eastAsia="Times New Roman" w:hAnsi="Times New Roman" w:cs="Times New Roman"/>
          <w:iCs/>
          <w:sz w:val="20"/>
          <w:szCs w:val="20"/>
          <w:lang w:val="x-none" w:eastAsia="pl-PL"/>
        </w:rPr>
        <w:t xml:space="preserve">o podwykonawstwo lub dalsze podwykonawstwo, której przedmiotem są roboty budowlane, i do jej zmian. Niezgłoszenie przez </w:t>
      </w:r>
      <w:r w:rsidR="00FE2283" w:rsidRPr="0023391E">
        <w:rPr>
          <w:rFonts w:ascii="Times New Roman" w:eastAsia="Times New Roman" w:hAnsi="Times New Roman" w:cs="Times New Roman"/>
          <w:iCs/>
          <w:sz w:val="20"/>
          <w:szCs w:val="20"/>
          <w:lang w:eastAsia="pl-PL"/>
        </w:rPr>
        <w:t>Z</w:t>
      </w:r>
      <w:r w:rsidRPr="0023391E">
        <w:rPr>
          <w:rFonts w:ascii="Times New Roman" w:eastAsia="Times New Roman" w:hAnsi="Times New Roman" w:cs="Times New Roman"/>
          <w:iCs/>
          <w:sz w:val="20"/>
          <w:szCs w:val="20"/>
          <w:lang w:val="x-none" w:eastAsia="pl-PL"/>
        </w:rPr>
        <w:t xml:space="preserve">amawiającego zastrzeżeń do przedłożonego projektu umowy lub jej zmian w terminie </w:t>
      </w:r>
      <w:r w:rsidRPr="0023391E">
        <w:rPr>
          <w:rFonts w:ascii="Times New Roman" w:eastAsia="Times New Roman" w:hAnsi="Times New Roman" w:cs="Times New Roman"/>
          <w:iCs/>
          <w:sz w:val="20"/>
          <w:szCs w:val="20"/>
          <w:lang w:eastAsia="pl-PL"/>
        </w:rPr>
        <w:t xml:space="preserve">14 dni </w:t>
      </w:r>
      <w:r w:rsidRPr="0023391E">
        <w:rPr>
          <w:rFonts w:ascii="Times New Roman" w:eastAsia="Times New Roman" w:hAnsi="Times New Roman" w:cs="Times New Roman"/>
          <w:iCs/>
          <w:sz w:val="20"/>
          <w:szCs w:val="20"/>
          <w:lang w:val="x-none" w:eastAsia="pl-PL"/>
        </w:rPr>
        <w:t>jest równoznaczne z akceptacją projektu umowy.</w:t>
      </w:r>
    </w:p>
    <w:p w14:paraId="7903FD82" w14:textId="77777777"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Umowa o podwykonawstwo lub dalsze podwykonawstwo:</w:t>
      </w:r>
    </w:p>
    <w:p w14:paraId="2921639B" w14:textId="77777777" w:rsidR="00AC3CB8" w:rsidRPr="0023391E" w:rsidRDefault="00AC3CB8" w:rsidP="00625AAF">
      <w:pPr>
        <w:numPr>
          <w:ilvl w:val="1"/>
          <w:numId w:val="7"/>
        </w:numPr>
        <w:tabs>
          <w:tab w:val="num" w:pos="851"/>
          <w:tab w:val="left" w:pos="4320"/>
        </w:tabs>
        <w:suppressAutoHyphens/>
        <w:autoSpaceDN w:val="0"/>
        <w:spacing w:after="0" w:line="240" w:lineRule="auto"/>
        <w:ind w:left="714" w:hanging="357"/>
        <w:jc w:val="both"/>
        <w:rPr>
          <w:rFonts w:ascii="Times New Roman" w:eastAsia="Times New Roman" w:hAnsi="Times New Roman" w:cs="Times New Roman"/>
          <w:i/>
          <w:kern w:val="3"/>
          <w:sz w:val="20"/>
          <w:szCs w:val="20"/>
          <w:lang w:eastAsia="zh-CN" w:bidi="hi-IN"/>
        </w:rPr>
      </w:pPr>
      <w:r w:rsidRPr="0023391E">
        <w:rPr>
          <w:rFonts w:ascii="Times New Roman" w:eastAsia="Times New Roman" w:hAnsi="Times New Roman" w:cs="Times New Roman"/>
          <w:kern w:val="3"/>
          <w:sz w:val="20"/>
          <w:szCs w:val="20"/>
          <w:lang w:eastAsia="zh-CN" w:bidi="hi-IN"/>
        </w:rPr>
        <w:t>powinna stanowić w szczególności, iż termin zapłaty wynagrodzenia nie może być dłuższy niż 30 dni od dnia doręczenia Wykonawcy, podwykonawcy lub dalszemu podwykonawcy faktury lub rachunku;</w:t>
      </w:r>
    </w:p>
    <w:p w14:paraId="00F7030F" w14:textId="77777777" w:rsidR="00AC3CB8" w:rsidRPr="0023391E" w:rsidRDefault="00AC3CB8" w:rsidP="00625AAF">
      <w:pPr>
        <w:numPr>
          <w:ilvl w:val="1"/>
          <w:numId w:val="7"/>
        </w:numPr>
        <w:tabs>
          <w:tab w:val="num" w:pos="851"/>
          <w:tab w:val="left" w:pos="4320"/>
        </w:tabs>
        <w:suppressAutoHyphens/>
        <w:autoSpaceDN w:val="0"/>
        <w:spacing w:after="0" w:line="240" w:lineRule="auto"/>
        <w:ind w:left="714" w:hanging="357"/>
        <w:jc w:val="both"/>
        <w:rPr>
          <w:rFonts w:ascii="Times New Roman" w:eastAsia="Times New Roman" w:hAnsi="Times New Roman" w:cs="Times New Roman"/>
          <w:i/>
          <w:kern w:val="3"/>
          <w:sz w:val="20"/>
          <w:szCs w:val="20"/>
          <w:lang w:eastAsia="zh-CN" w:bidi="hi-IN"/>
        </w:rPr>
      </w:pPr>
      <w:r w:rsidRPr="0023391E">
        <w:rPr>
          <w:rFonts w:ascii="Times New Roman" w:eastAsia="Times New Roman" w:hAnsi="Times New Roman" w:cs="Times New Roman"/>
          <w:kern w:val="3"/>
          <w:sz w:val="20"/>
          <w:szCs w:val="20"/>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1F3D1072" w14:textId="77777777" w:rsidR="00AC3CB8" w:rsidRPr="0023391E" w:rsidRDefault="00AC3CB8" w:rsidP="00625AAF">
      <w:pPr>
        <w:numPr>
          <w:ilvl w:val="1"/>
          <w:numId w:val="7"/>
        </w:numPr>
        <w:tabs>
          <w:tab w:val="num" w:pos="851"/>
          <w:tab w:val="left" w:pos="4320"/>
        </w:tabs>
        <w:suppressAutoHyphens/>
        <w:autoSpaceDN w:val="0"/>
        <w:spacing w:after="0" w:line="240" w:lineRule="auto"/>
        <w:ind w:left="714" w:hanging="357"/>
        <w:jc w:val="both"/>
        <w:rPr>
          <w:rFonts w:ascii="Times New Roman" w:eastAsia="Times New Roman" w:hAnsi="Times New Roman" w:cs="Times New Roman"/>
          <w:i/>
          <w:kern w:val="3"/>
          <w:sz w:val="20"/>
          <w:szCs w:val="20"/>
          <w:lang w:eastAsia="zh-CN" w:bidi="hi-IN"/>
        </w:rPr>
      </w:pPr>
      <w:r w:rsidRPr="0023391E">
        <w:rPr>
          <w:rFonts w:ascii="Times New Roman" w:eastAsia="Times New Roman" w:hAnsi="Times New Roman" w:cs="Times New Roman"/>
          <w:kern w:val="3"/>
          <w:sz w:val="20"/>
          <w:szCs w:val="20"/>
          <w:lang w:eastAsia="zh-CN" w:bidi="hi-IN"/>
        </w:rPr>
        <w:t>spełniać wymagania określone w dokumentach zamówienia.</w:t>
      </w:r>
    </w:p>
    <w:p w14:paraId="04ACAF86" w14:textId="5C560445"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 xml:space="preserve">Wykonawca, </w:t>
      </w:r>
      <w:r w:rsidRPr="0023391E">
        <w:rPr>
          <w:rFonts w:ascii="Times New Roman" w:eastAsia="Times New Roman" w:hAnsi="Times New Roman" w:cs="Times New Roman"/>
          <w:iCs/>
          <w:sz w:val="20"/>
          <w:szCs w:val="20"/>
          <w:lang w:eastAsia="pl-PL"/>
        </w:rPr>
        <w:t>P</w:t>
      </w:r>
      <w:proofErr w:type="spellStart"/>
      <w:r w:rsidRPr="0023391E">
        <w:rPr>
          <w:rFonts w:ascii="Times New Roman" w:eastAsia="Times New Roman" w:hAnsi="Times New Roman" w:cs="Times New Roman"/>
          <w:iCs/>
          <w:sz w:val="20"/>
          <w:szCs w:val="20"/>
          <w:lang w:val="x-none" w:eastAsia="pl-PL"/>
        </w:rPr>
        <w:t>odwykonawca</w:t>
      </w:r>
      <w:proofErr w:type="spellEnd"/>
      <w:r w:rsidRPr="0023391E">
        <w:rPr>
          <w:rFonts w:ascii="Times New Roman" w:eastAsia="Times New Roman" w:hAnsi="Times New Roman" w:cs="Times New Roman"/>
          <w:iCs/>
          <w:sz w:val="20"/>
          <w:szCs w:val="20"/>
          <w:lang w:val="x-none" w:eastAsia="pl-PL"/>
        </w:rPr>
        <w:t xml:space="preserve"> lub dalszy podwykonawca zamówienia na roboty budowlane przedkłada </w:t>
      </w:r>
      <w:r w:rsidR="00FE2283" w:rsidRPr="0023391E">
        <w:rPr>
          <w:rFonts w:ascii="Times New Roman" w:eastAsia="Times New Roman" w:hAnsi="Times New Roman" w:cs="Times New Roman"/>
          <w:iCs/>
          <w:sz w:val="20"/>
          <w:szCs w:val="20"/>
          <w:lang w:eastAsia="pl-PL"/>
        </w:rPr>
        <w:t>Z</w:t>
      </w:r>
      <w:proofErr w:type="spellStart"/>
      <w:r w:rsidRPr="0023391E">
        <w:rPr>
          <w:rFonts w:ascii="Times New Roman" w:eastAsia="Times New Roman" w:hAnsi="Times New Roman" w:cs="Times New Roman"/>
          <w:iCs/>
          <w:sz w:val="20"/>
          <w:szCs w:val="20"/>
          <w:lang w:val="x-none" w:eastAsia="pl-PL"/>
        </w:rPr>
        <w:t>amawiającemu</w:t>
      </w:r>
      <w:proofErr w:type="spellEnd"/>
      <w:r w:rsidRPr="0023391E">
        <w:rPr>
          <w:rFonts w:ascii="Times New Roman" w:eastAsia="Times New Roman" w:hAnsi="Times New Roman" w:cs="Times New Roman"/>
          <w:iCs/>
          <w:sz w:val="20"/>
          <w:szCs w:val="20"/>
          <w:lang w:val="x-none" w:eastAsia="pl-PL"/>
        </w:rPr>
        <w:t xml:space="preserve"> poświadczoną za zgodność z oryginałem kopię zawartej umowy o</w:t>
      </w:r>
      <w:r w:rsidRPr="0023391E">
        <w:rPr>
          <w:rFonts w:ascii="Times New Roman" w:eastAsia="Times New Roman" w:hAnsi="Times New Roman" w:cs="Times New Roman"/>
          <w:iCs/>
          <w:sz w:val="20"/>
          <w:szCs w:val="20"/>
          <w:lang w:eastAsia="pl-PL"/>
        </w:rPr>
        <w:t> </w:t>
      </w:r>
      <w:r w:rsidRPr="0023391E">
        <w:rPr>
          <w:rFonts w:ascii="Times New Roman" w:eastAsia="Times New Roman" w:hAnsi="Times New Roman" w:cs="Times New Roman"/>
          <w:iCs/>
          <w:sz w:val="20"/>
          <w:szCs w:val="20"/>
          <w:lang w:val="x-none" w:eastAsia="pl-PL"/>
        </w:rPr>
        <w:t>podwykonawstwo, której przedmiotem są roboty budowlane, w terminie 7 dni od dnia jej zawarcia. Zamawiającemu przysługuje prawo do zgłoszenia sprzeciwu do umowy o</w:t>
      </w:r>
      <w:r w:rsidRPr="0023391E">
        <w:rPr>
          <w:rFonts w:ascii="Times New Roman" w:eastAsia="Times New Roman" w:hAnsi="Times New Roman" w:cs="Times New Roman"/>
          <w:iCs/>
          <w:sz w:val="20"/>
          <w:szCs w:val="20"/>
          <w:lang w:eastAsia="pl-PL"/>
        </w:rPr>
        <w:t> </w:t>
      </w:r>
      <w:r w:rsidRPr="0023391E">
        <w:rPr>
          <w:rFonts w:ascii="Times New Roman" w:eastAsia="Times New Roman" w:hAnsi="Times New Roman" w:cs="Times New Roman"/>
          <w:iCs/>
          <w:sz w:val="20"/>
          <w:szCs w:val="20"/>
          <w:lang w:val="x-none" w:eastAsia="pl-PL"/>
        </w:rPr>
        <w:t xml:space="preserve">podwykonawstwo lub dalsze podwykonawstwo, jeżeli nie spełnia zapisów określonych w </w:t>
      </w:r>
      <w:r w:rsidRPr="0023391E">
        <w:rPr>
          <w:rFonts w:ascii="Times New Roman" w:eastAsia="Times New Roman" w:hAnsi="Times New Roman" w:cs="Times New Roman"/>
          <w:bCs/>
          <w:sz w:val="20"/>
          <w:szCs w:val="20"/>
          <w:lang w:val="x-none" w:eastAsia="pl-PL"/>
        </w:rPr>
        <w:t>ust.</w:t>
      </w:r>
      <w:r w:rsidRPr="0023391E">
        <w:rPr>
          <w:rFonts w:ascii="Times New Roman" w:eastAsia="Times New Roman" w:hAnsi="Times New Roman" w:cs="Times New Roman"/>
          <w:iCs/>
          <w:sz w:val="20"/>
          <w:szCs w:val="20"/>
          <w:lang w:val="x-none" w:eastAsia="pl-PL"/>
        </w:rPr>
        <w:t xml:space="preserve"> 4</w:t>
      </w:r>
      <w:r w:rsidRPr="0023391E">
        <w:rPr>
          <w:rFonts w:ascii="Times New Roman" w:eastAsia="Times New Roman" w:hAnsi="Times New Roman" w:cs="Times New Roman"/>
          <w:iCs/>
          <w:sz w:val="20"/>
          <w:szCs w:val="20"/>
          <w:lang w:eastAsia="pl-PL"/>
        </w:rPr>
        <w:t> </w:t>
      </w:r>
      <w:bookmarkStart w:id="46" w:name="_Hlk99929676"/>
      <w:r w:rsidRPr="0023391E">
        <w:rPr>
          <w:rFonts w:ascii="Times New Roman" w:hAnsi="Times New Roman" w:cs="Times New Roman"/>
          <w:sz w:val="20"/>
          <w:szCs w:val="20"/>
        </w:rPr>
        <w:t>§ 11.</w:t>
      </w:r>
      <w:bookmarkEnd w:id="46"/>
    </w:p>
    <w:p w14:paraId="6FD658F1" w14:textId="5FE8AD93" w:rsidR="00AC3CB8" w:rsidRPr="0023391E" w:rsidRDefault="00AC3CB8" w:rsidP="00625AAF">
      <w:pPr>
        <w:numPr>
          <w:ilvl w:val="0"/>
          <w:numId w:val="6"/>
        </w:numPr>
        <w:spacing w:after="0" w:line="240" w:lineRule="auto"/>
        <w:ind w:left="357" w:hanging="357"/>
        <w:contextualSpacing/>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sz w:val="20"/>
          <w:szCs w:val="20"/>
        </w:rPr>
        <w:t xml:space="preserve">W przypadku umów o podwykonawstwo, których przedmiotem są dostawy lub usługi, wykonywane w związku z robotą budowlaną </w:t>
      </w:r>
      <w:r w:rsidR="005E782D" w:rsidRPr="0023391E">
        <w:rPr>
          <w:rFonts w:ascii="Times New Roman" w:eastAsia="Times New Roman" w:hAnsi="Times New Roman" w:cs="Times New Roman"/>
          <w:sz w:val="20"/>
          <w:szCs w:val="20"/>
        </w:rPr>
        <w:t>W</w:t>
      </w:r>
      <w:r w:rsidRPr="0023391E">
        <w:rPr>
          <w:rFonts w:ascii="Times New Roman" w:eastAsia="Times New Roman" w:hAnsi="Times New Roman" w:cs="Times New Roman"/>
          <w:sz w:val="20"/>
          <w:szCs w:val="20"/>
        </w:rPr>
        <w:t xml:space="preserve">ykonawca, podwykonawca lub dalszy podwykonawca przedkłada </w:t>
      </w:r>
      <w:r w:rsidR="00FE2283" w:rsidRPr="0023391E">
        <w:rPr>
          <w:rFonts w:ascii="Times New Roman" w:eastAsia="Times New Roman" w:hAnsi="Times New Roman" w:cs="Times New Roman"/>
          <w:sz w:val="20"/>
          <w:szCs w:val="20"/>
        </w:rPr>
        <w:t>Z</w:t>
      </w:r>
      <w:r w:rsidRPr="0023391E">
        <w:rPr>
          <w:rFonts w:ascii="Times New Roman" w:eastAsia="Times New Roman" w:hAnsi="Times New Roman" w:cs="Times New Roman"/>
          <w:sz w:val="20"/>
          <w:szCs w:val="20"/>
        </w:rPr>
        <w:t xml:space="preserve">amawiającemu poświadczoną za zgodność z oryginałem kopię zawartej umowy o podwykonawstwo lub dalsze podwykonawstwo o wartości </w:t>
      </w:r>
      <w:r w:rsidRPr="0023391E">
        <w:rPr>
          <w:rFonts w:ascii="Times New Roman" w:hAnsi="Times New Roman" w:cs="Times New Roman"/>
          <w:sz w:val="20"/>
          <w:szCs w:val="20"/>
        </w:rPr>
        <w:t xml:space="preserve">większej niż 0,5 % wartości umowy zamówienia publicznego, </w:t>
      </w:r>
      <w:r w:rsidRPr="0023391E">
        <w:rPr>
          <w:rFonts w:ascii="Times New Roman" w:eastAsia="Times New Roman" w:hAnsi="Times New Roman" w:cs="Times New Roman"/>
          <w:sz w:val="20"/>
          <w:szCs w:val="20"/>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p w14:paraId="0D1F1306" w14:textId="77777777" w:rsidR="00AC3CB8" w:rsidRPr="0023391E" w:rsidRDefault="00AC3CB8" w:rsidP="00625AAF">
      <w:pPr>
        <w:numPr>
          <w:ilvl w:val="0"/>
          <w:numId w:val="6"/>
        </w:numPr>
        <w:spacing w:after="0" w:line="240" w:lineRule="auto"/>
        <w:ind w:left="357" w:hanging="357"/>
        <w:contextualSpacing/>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Zapłata wynagrodzenia należnego Wykonawcy uwarunkowana jest przedstawieniem przez Wykonawcę dowodów potwierdzających zapłatę wymagalnego wynagrodzenia podwykonawcom lub dalszym podwykonawcom.</w:t>
      </w:r>
    </w:p>
    <w:p w14:paraId="7C29739D" w14:textId="77777777" w:rsidR="00AC3CB8" w:rsidRPr="0023391E"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 xml:space="preserve">Bezpośrednia zapłata wynagrodzenia podwykonawcy lub dalszemu podwykonawcy jest możliwa na zasadach określonych w art. 465 ustawy </w:t>
      </w:r>
      <w:proofErr w:type="spellStart"/>
      <w:r w:rsidRPr="0023391E">
        <w:rPr>
          <w:rFonts w:ascii="Times New Roman" w:eastAsia="Times New Roman" w:hAnsi="Times New Roman" w:cs="Times New Roman"/>
          <w:iCs/>
          <w:sz w:val="20"/>
          <w:szCs w:val="20"/>
          <w:lang w:val="x-none" w:eastAsia="pl-PL"/>
        </w:rPr>
        <w:t>Pzp</w:t>
      </w:r>
      <w:proofErr w:type="spellEnd"/>
      <w:r w:rsidRPr="0023391E">
        <w:rPr>
          <w:rFonts w:ascii="Times New Roman" w:eastAsia="Times New Roman" w:hAnsi="Times New Roman" w:cs="Times New Roman"/>
          <w:iCs/>
          <w:sz w:val="20"/>
          <w:szCs w:val="20"/>
          <w:lang w:val="x-none" w:eastAsia="pl-PL"/>
        </w:rPr>
        <w:t>.</w:t>
      </w:r>
    </w:p>
    <w:p w14:paraId="47E29FCE" w14:textId="5AAF5E49" w:rsidR="00AC3CB8" w:rsidRPr="00625AAF" w:rsidRDefault="00AC3CB8" w:rsidP="00625AAF">
      <w:pPr>
        <w:numPr>
          <w:ilvl w:val="0"/>
          <w:numId w:val="6"/>
        </w:numPr>
        <w:spacing w:after="0" w:line="240" w:lineRule="auto"/>
        <w:ind w:left="357" w:hanging="357"/>
        <w:jc w:val="both"/>
        <w:rPr>
          <w:rFonts w:ascii="Times New Roman" w:eastAsia="Times New Roman" w:hAnsi="Times New Roman" w:cs="Times New Roman"/>
          <w:iCs/>
          <w:sz w:val="20"/>
          <w:szCs w:val="20"/>
          <w:lang w:val="x-none" w:eastAsia="pl-PL"/>
        </w:rPr>
      </w:pPr>
      <w:r w:rsidRPr="0023391E">
        <w:rPr>
          <w:rFonts w:ascii="Times New Roman" w:eastAsia="Times New Roman" w:hAnsi="Times New Roman" w:cs="Times New Roman"/>
          <w:iCs/>
          <w:sz w:val="20"/>
          <w:szCs w:val="20"/>
          <w:lang w:val="x-none" w:eastAsia="pl-PL"/>
        </w:rPr>
        <w:t xml:space="preserve">Powierzenie wykonania części zamówienia podwykonawcom nie zwalnia </w:t>
      </w:r>
      <w:r w:rsidR="005E782D" w:rsidRPr="0023391E">
        <w:rPr>
          <w:rFonts w:ascii="Times New Roman" w:eastAsia="Times New Roman" w:hAnsi="Times New Roman" w:cs="Times New Roman"/>
          <w:iCs/>
          <w:sz w:val="20"/>
          <w:szCs w:val="20"/>
          <w:lang w:eastAsia="pl-PL"/>
        </w:rPr>
        <w:t>W</w:t>
      </w:r>
      <w:proofErr w:type="spellStart"/>
      <w:r w:rsidRPr="0023391E">
        <w:rPr>
          <w:rFonts w:ascii="Times New Roman" w:eastAsia="Times New Roman" w:hAnsi="Times New Roman" w:cs="Times New Roman"/>
          <w:iCs/>
          <w:sz w:val="20"/>
          <w:szCs w:val="20"/>
          <w:lang w:val="x-none" w:eastAsia="pl-PL"/>
        </w:rPr>
        <w:t>ykonawcy</w:t>
      </w:r>
      <w:proofErr w:type="spellEnd"/>
      <w:r w:rsidRPr="0023391E">
        <w:rPr>
          <w:rFonts w:ascii="Times New Roman" w:eastAsia="Times New Roman" w:hAnsi="Times New Roman" w:cs="Times New Roman"/>
          <w:iCs/>
          <w:sz w:val="20"/>
          <w:szCs w:val="20"/>
          <w:lang w:val="x-none" w:eastAsia="pl-PL"/>
        </w:rPr>
        <w:t xml:space="preserve"> z</w:t>
      </w:r>
      <w:r w:rsidRPr="0023391E">
        <w:rPr>
          <w:rFonts w:ascii="Times New Roman" w:eastAsia="Times New Roman" w:hAnsi="Times New Roman" w:cs="Times New Roman"/>
          <w:iCs/>
          <w:sz w:val="20"/>
          <w:szCs w:val="20"/>
          <w:lang w:eastAsia="pl-PL"/>
        </w:rPr>
        <w:t> od</w:t>
      </w:r>
      <w:r w:rsidRPr="0023391E">
        <w:rPr>
          <w:rFonts w:ascii="Times New Roman" w:eastAsia="Times New Roman" w:hAnsi="Times New Roman" w:cs="Times New Roman"/>
          <w:iCs/>
          <w:sz w:val="20"/>
          <w:szCs w:val="20"/>
          <w:lang w:val="x-none" w:eastAsia="pl-PL"/>
        </w:rPr>
        <w:t>powiedz</w:t>
      </w:r>
      <w:r w:rsidRPr="0023391E">
        <w:rPr>
          <w:rFonts w:ascii="Times New Roman" w:eastAsia="Times New Roman" w:hAnsi="Times New Roman" w:cs="Times New Roman"/>
          <w:iCs/>
          <w:sz w:val="20"/>
          <w:szCs w:val="20"/>
          <w:lang w:eastAsia="pl-PL"/>
        </w:rPr>
        <w:t xml:space="preserve">ialności </w:t>
      </w:r>
      <w:r w:rsidRPr="0023391E">
        <w:rPr>
          <w:rFonts w:ascii="Times New Roman" w:eastAsia="Times New Roman" w:hAnsi="Times New Roman" w:cs="Times New Roman"/>
          <w:iCs/>
          <w:sz w:val="20"/>
          <w:szCs w:val="20"/>
          <w:lang w:val="x-none" w:eastAsia="pl-PL"/>
        </w:rPr>
        <w:t>za należyte wykonanie tego zamówienia.</w:t>
      </w:r>
    </w:p>
    <w:p w14:paraId="58A78DA6" w14:textId="4BBC000E" w:rsidR="00AC3CB8" w:rsidRPr="0023391E" w:rsidRDefault="00AC3CB8" w:rsidP="00625AAF">
      <w:pPr>
        <w:spacing w:after="0" w:line="240" w:lineRule="auto"/>
        <w:jc w:val="center"/>
        <w:rPr>
          <w:rFonts w:ascii="Times New Roman" w:eastAsia="Times New Roman" w:hAnsi="Times New Roman" w:cs="Times New Roman"/>
          <w:b/>
          <w:i/>
          <w:iCs/>
          <w:sz w:val="20"/>
          <w:szCs w:val="20"/>
          <w:lang w:eastAsia="pl-PL"/>
        </w:rPr>
      </w:pPr>
      <w:r w:rsidRPr="0023391E">
        <w:rPr>
          <w:rFonts w:ascii="Times New Roman" w:eastAsia="Times New Roman" w:hAnsi="Times New Roman" w:cs="Times New Roman"/>
          <w:b/>
          <w:sz w:val="20"/>
          <w:szCs w:val="20"/>
          <w:lang w:eastAsia="pl-PL"/>
        </w:rPr>
        <w:t xml:space="preserve">§ 13 ODSTĄPIENIE OD UMOWY </w:t>
      </w:r>
    </w:p>
    <w:p w14:paraId="2EF1F6D1" w14:textId="4C90AE32" w:rsidR="00AC3CB8" w:rsidRPr="0023391E" w:rsidRDefault="00AC3CB8" w:rsidP="00625AAF">
      <w:pPr>
        <w:numPr>
          <w:ilvl w:val="0"/>
          <w:numId w:val="14"/>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Zamawiającemu przysługuje prawo odstąpienia od umowy w całości lub części w przypadku:</w:t>
      </w:r>
    </w:p>
    <w:p w14:paraId="13967DC8" w14:textId="36840E8E" w:rsidR="00AC3CB8" w:rsidRPr="0023391E" w:rsidRDefault="00EA5A06" w:rsidP="00625AAF">
      <w:pPr>
        <w:numPr>
          <w:ilvl w:val="1"/>
          <w:numId w:val="14"/>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z</w:t>
      </w:r>
      <w:r w:rsidR="00AC3CB8" w:rsidRPr="0023391E">
        <w:rPr>
          <w:rFonts w:ascii="Times New Roman" w:eastAsia="Times New Roman" w:hAnsi="Times New Roman" w:cs="Times New Roman"/>
          <w:sz w:val="20"/>
          <w:szCs w:val="20"/>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79633F" w:rsidRPr="0023391E">
        <w:rPr>
          <w:rFonts w:ascii="Times New Roman" w:eastAsia="Times New Roman" w:hAnsi="Times New Roman" w:cs="Times New Roman"/>
          <w:sz w:val="20"/>
          <w:szCs w:val="20"/>
          <w:lang w:eastAsia="pl-PL"/>
        </w:rPr>
        <w:t>.</w:t>
      </w:r>
      <w:r w:rsidR="00AC3CB8" w:rsidRPr="0023391E">
        <w:rPr>
          <w:rFonts w:ascii="Times New Roman" w:eastAsia="Times New Roman" w:hAnsi="Times New Roman" w:cs="Times New Roman"/>
          <w:sz w:val="20"/>
          <w:szCs w:val="20"/>
          <w:lang w:eastAsia="pl-PL"/>
        </w:rPr>
        <w:t xml:space="preserve"> </w:t>
      </w:r>
    </w:p>
    <w:p w14:paraId="0F640A92" w14:textId="77777777" w:rsidR="00AC3CB8" w:rsidRPr="0023391E" w:rsidRDefault="00AC3CB8" w:rsidP="00625AAF">
      <w:pPr>
        <w:numPr>
          <w:ilvl w:val="1"/>
          <w:numId w:val="14"/>
        </w:numPr>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Naruszenia przez Wykonawcę postanowień umowy, w szczególności:</w:t>
      </w:r>
    </w:p>
    <w:p w14:paraId="0BF63D43" w14:textId="77777777" w:rsidR="00AC3CB8" w:rsidRPr="0023391E" w:rsidRDefault="00AC3CB8" w:rsidP="00625AAF">
      <w:pPr>
        <w:numPr>
          <w:ilvl w:val="0"/>
          <w:numId w:val="15"/>
        </w:numPr>
        <w:spacing w:after="0" w:line="240" w:lineRule="auto"/>
        <w:ind w:left="714" w:right="67" w:hanging="357"/>
        <w:contextualSpacing/>
        <w:jc w:val="both"/>
        <w:rPr>
          <w:rFonts w:ascii="Times New Roman" w:eastAsia="Calibri" w:hAnsi="Times New Roman" w:cs="Times New Roman"/>
          <w:sz w:val="20"/>
          <w:szCs w:val="20"/>
        </w:rPr>
      </w:pPr>
      <w:bookmarkStart w:id="47" w:name="_Hlk99491587"/>
      <w:r w:rsidRPr="0023391E">
        <w:rPr>
          <w:rFonts w:ascii="Times New Roman" w:hAnsi="Times New Roman" w:cs="Times New Roman"/>
          <w:sz w:val="20"/>
          <w:szCs w:val="20"/>
        </w:rPr>
        <w:t xml:space="preserve">nieprzystąpienia do </w:t>
      </w:r>
      <w:r w:rsidRPr="0023391E">
        <w:rPr>
          <w:rFonts w:ascii="Times New Roman" w:eastAsia="Times New Roman" w:hAnsi="Times New Roman" w:cs="Times New Roman"/>
          <w:sz w:val="20"/>
          <w:szCs w:val="20"/>
        </w:rPr>
        <w:t xml:space="preserve">wykonania </w:t>
      </w:r>
      <w:bookmarkEnd w:id="47"/>
      <w:r w:rsidRPr="0023391E">
        <w:rPr>
          <w:rFonts w:ascii="Times New Roman" w:eastAsia="Times New Roman" w:hAnsi="Times New Roman" w:cs="Times New Roman"/>
          <w:sz w:val="20"/>
          <w:szCs w:val="20"/>
        </w:rPr>
        <w:t xml:space="preserve">prac projektowych umowy przez okres dłuższy niż 14 dni od dnia zawarcia umowy lub </w:t>
      </w:r>
      <w:r w:rsidRPr="0023391E">
        <w:rPr>
          <w:rFonts w:ascii="Times New Roman" w:hAnsi="Times New Roman" w:cs="Times New Roman"/>
          <w:sz w:val="20"/>
          <w:szCs w:val="20"/>
        </w:rPr>
        <w:t xml:space="preserve">nieprzystąpienia do </w:t>
      </w:r>
      <w:r w:rsidRPr="0023391E">
        <w:rPr>
          <w:rFonts w:ascii="Times New Roman" w:eastAsia="Times New Roman" w:hAnsi="Times New Roman" w:cs="Times New Roman"/>
          <w:sz w:val="20"/>
          <w:szCs w:val="20"/>
        </w:rPr>
        <w:t xml:space="preserve">wykonania robót budowlanych </w:t>
      </w:r>
      <w:bookmarkStart w:id="48" w:name="_Hlk99491532"/>
      <w:r w:rsidRPr="0023391E">
        <w:rPr>
          <w:rFonts w:ascii="Times New Roman" w:eastAsia="Times New Roman" w:hAnsi="Times New Roman" w:cs="Times New Roman"/>
          <w:sz w:val="20"/>
          <w:szCs w:val="20"/>
        </w:rPr>
        <w:t xml:space="preserve">przez okres dłuższy </w:t>
      </w:r>
      <w:bookmarkEnd w:id="48"/>
      <w:r w:rsidRPr="0023391E">
        <w:rPr>
          <w:rFonts w:ascii="Times New Roman" w:eastAsia="Times New Roman" w:hAnsi="Times New Roman" w:cs="Times New Roman"/>
          <w:sz w:val="20"/>
          <w:szCs w:val="20"/>
        </w:rPr>
        <w:t>niż 5 dni od dnia przejęcia placu budowy;</w:t>
      </w:r>
    </w:p>
    <w:p w14:paraId="0098EBFD" w14:textId="77777777" w:rsidR="00AC3CB8" w:rsidRPr="0023391E" w:rsidRDefault="00AC3CB8" w:rsidP="00625AAF">
      <w:pPr>
        <w:numPr>
          <w:ilvl w:val="0"/>
          <w:numId w:val="15"/>
        </w:numPr>
        <w:spacing w:after="0" w:line="240" w:lineRule="auto"/>
        <w:ind w:left="714" w:right="67" w:hanging="357"/>
        <w:contextualSpacing/>
        <w:jc w:val="both"/>
        <w:rPr>
          <w:rFonts w:ascii="Times New Roman" w:eastAsia="Calibri" w:hAnsi="Times New Roman" w:cs="Times New Roman"/>
          <w:sz w:val="20"/>
          <w:szCs w:val="20"/>
        </w:rPr>
      </w:pPr>
      <w:r w:rsidRPr="0023391E">
        <w:rPr>
          <w:rFonts w:ascii="Times New Roman" w:eastAsia="Times New Roman" w:hAnsi="Times New Roman" w:cs="Times New Roman"/>
          <w:sz w:val="20"/>
          <w:szCs w:val="20"/>
        </w:rPr>
        <w:t>nieuzasadnionej przerwy w wykonywaniu prac projektowych lub robót budowlanych przez okres dłuższy niż 10 dni;</w:t>
      </w:r>
    </w:p>
    <w:p w14:paraId="05A208AE" w14:textId="77777777" w:rsidR="00AC3CB8" w:rsidRPr="0023391E" w:rsidRDefault="00AC3CB8" w:rsidP="00625AAF">
      <w:pPr>
        <w:numPr>
          <w:ilvl w:val="0"/>
          <w:numId w:val="15"/>
        </w:numPr>
        <w:spacing w:after="0" w:line="240" w:lineRule="auto"/>
        <w:ind w:left="714"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sz w:val="20"/>
          <w:szCs w:val="20"/>
        </w:rPr>
        <w:t>nienależytego wykonywania przez Wykonawcę przedmiotu umowy;</w:t>
      </w:r>
    </w:p>
    <w:p w14:paraId="34339E6E" w14:textId="77777777" w:rsidR="00AC3CB8" w:rsidRPr="0023391E" w:rsidRDefault="00AC3CB8" w:rsidP="00625AAF">
      <w:pPr>
        <w:numPr>
          <w:ilvl w:val="0"/>
          <w:numId w:val="15"/>
        </w:numPr>
        <w:spacing w:after="0" w:line="240" w:lineRule="auto"/>
        <w:ind w:left="714"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bCs/>
          <w:sz w:val="20"/>
          <w:szCs w:val="20"/>
        </w:rPr>
        <w:t>ukarania Wykonawcy 5-krotnie jedną z kar umownych;</w:t>
      </w:r>
    </w:p>
    <w:p w14:paraId="3B51AF2C" w14:textId="77777777" w:rsidR="00AC3CB8" w:rsidRPr="0023391E" w:rsidRDefault="00AC3CB8" w:rsidP="00625AAF">
      <w:pPr>
        <w:numPr>
          <w:ilvl w:val="0"/>
          <w:numId w:val="15"/>
        </w:numPr>
        <w:spacing w:after="0" w:line="240" w:lineRule="auto"/>
        <w:ind w:left="714"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sz w:val="20"/>
          <w:szCs w:val="20"/>
        </w:rPr>
        <w:t>stwierdzenia przez przedstawiciela Zamawiającego nieprzestrzegania przez osoby zatrudnione przez Wykonawcę, podwykonawcę, dalszego podwykonawcę przepisów BHP i przepisów przeciwpożarowych;</w:t>
      </w:r>
    </w:p>
    <w:p w14:paraId="47B9F0EE" w14:textId="032F211A" w:rsidR="00AC3CB8" w:rsidRPr="0023391E" w:rsidRDefault="00AC3CB8" w:rsidP="00625AAF">
      <w:pPr>
        <w:numPr>
          <w:ilvl w:val="0"/>
          <w:numId w:val="15"/>
        </w:numPr>
        <w:spacing w:after="0" w:line="240" w:lineRule="auto"/>
        <w:ind w:left="714"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sz w:val="20"/>
          <w:szCs w:val="20"/>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79633F" w:rsidRPr="0023391E">
        <w:rPr>
          <w:rFonts w:ascii="Times New Roman" w:eastAsia="Times New Roman" w:hAnsi="Times New Roman" w:cs="Times New Roman"/>
          <w:sz w:val="20"/>
          <w:szCs w:val="20"/>
        </w:rPr>
        <w:t>.</w:t>
      </w:r>
    </w:p>
    <w:p w14:paraId="435CB69F" w14:textId="77777777" w:rsidR="00AC3CB8" w:rsidRPr="0023391E" w:rsidRDefault="00AC3CB8" w:rsidP="00625AAF">
      <w:pPr>
        <w:numPr>
          <w:ilvl w:val="0"/>
          <w:numId w:val="14"/>
        </w:numPr>
        <w:spacing w:after="0" w:line="240" w:lineRule="auto"/>
        <w:ind w:left="357"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sz w:val="20"/>
          <w:szCs w:val="20"/>
        </w:rPr>
        <w:lastRenderedPageBreak/>
        <w:t xml:space="preserve">Zamawiający może odstąpić od umowy lub jej części w formie pisemnej w terminie 30 dni od dnia powzięcia wiadomości o okolicznościach wskazanych w ust 1. </w:t>
      </w:r>
    </w:p>
    <w:p w14:paraId="56D6DBA2" w14:textId="77777777" w:rsidR="00AC3CB8" w:rsidRPr="0023391E" w:rsidRDefault="00AC3CB8" w:rsidP="00625AAF">
      <w:pPr>
        <w:numPr>
          <w:ilvl w:val="0"/>
          <w:numId w:val="14"/>
        </w:numPr>
        <w:spacing w:after="0" w:line="240" w:lineRule="auto"/>
        <w:ind w:left="357" w:hanging="357"/>
        <w:contextualSpacing/>
        <w:jc w:val="both"/>
        <w:rPr>
          <w:rFonts w:ascii="Times New Roman" w:eastAsia="Times New Roman" w:hAnsi="Times New Roman" w:cs="Times New Roman"/>
          <w:sz w:val="20"/>
          <w:szCs w:val="20"/>
        </w:rPr>
      </w:pPr>
      <w:r w:rsidRPr="0023391E">
        <w:rPr>
          <w:rFonts w:ascii="Times New Roman" w:eastAsia="Times New Roman" w:hAnsi="Times New Roman" w:cs="Times New Roman"/>
          <w:sz w:val="20"/>
          <w:szCs w:val="20"/>
        </w:rPr>
        <w:t xml:space="preserve">Odstąpienie od umowy przez Zamawiającego ma skutek na przyszłość. </w:t>
      </w:r>
    </w:p>
    <w:p w14:paraId="0BB4C8F2" w14:textId="77777777" w:rsidR="00AC3CB8" w:rsidRPr="0023391E" w:rsidRDefault="00AC3CB8" w:rsidP="00625AAF">
      <w:pPr>
        <w:numPr>
          <w:ilvl w:val="0"/>
          <w:numId w:val="14"/>
        </w:numPr>
        <w:spacing w:after="0" w:line="240" w:lineRule="auto"/>
        <w:ind w:left="357" w:hanging="357"/>
        <w:jc w:val="both"/>
        <w:rPr>
          <w:rFonts w:ascii="Times New Roman" w:eastAsia="Times New Roman" w:hAnsi="Times New Roman" w:cs="Times New Roman"/>
          <w:bCs/>
          <w:sz w:val="20"/>
          <w:szCs w:val="20"/>
        </w:rPr>
      </w:pPr>
      <w:r w:rsidRPr="0023391E">
        <w:rPr>
          <w:rFonts w:ascii="Times New Roman" w:eastAsia="Times New Roman" w:hAnsi="Times New Roman" w:cs="Times New Roman"/>
          <w:bCs/>
          <w:sz w:val="20"/>
          <w:szCs w:val="20"/>
        </w:rPr>
        <w:t xml:space="preserve">W przypadku odstąpienia przez Zamawiającego od Etapu II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318D9F64" w14:textId="77777777" w:rsidR="00AC3CB8" w:rsidRPr="0023391E" w:rsidRDefault="00AC3CB8" w:rsidP="00625AAF">
      <w:pPr>
        <w:numPr>
          <w:ilvl w:val="0"/>
          <w:numId w:val="14"/>
        </w:numPr>
        <w:tabs>
          <w:tab w:val="left" w:pos="993"/>
        </w:tabs>
        <w:spacing w:after="0" w:line="240" w:lineRule="auto"/>
        <w:ind w:left="357" w:hanging="35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76FFCD40" w14:textId="77777777" w:rsidR="00625AAF" w:rsidRDefault="00625AAF" w:rsidP="00625AAF">
      <w:pPr>
        <w:spacing w:after="0" w:line="240" w:lineRule="auto"/>
        <w:ind w:left="425" w:hanging="425"/>
        <w:jc w:val="center"/>
        <w:rPr>
          <w:rFonts w:ascii="Times New Roman" w:eastAsia="Times New Roman" w:hAnsi="Times New Roman" w:cs="Times New Roman"/>
          <w:b/>
          <w:sz w:val="20"/>
          <w:szCs w:val="20"/>
          <w:lang w:eastAsia="pl-PL"/>
        </w:rPr>
      </w:pPr>
      <w:bookmarkStart w:id="49" w:name="_Hlk63948539"/>
    </w:p>
    <w:p w14:paraId="2C4F8664" w14:textId="4677A4F3" w:rsidR="00AC3CB8" w:rsidRPr="0023391E" w:rsidRDefault="00AC3CB8" w:rsidP="00625AAF">
      <w:pPr>
        <w:spacing w:after="0" w:line="240" w:lineRule="auto"/>
        <w:ind w:left="425" w:hanging="425"/>
        <w:jc w:val="center"/>
        <w:rPr>
          <w:rFonts w:ascii="Times New Roman" w:eastAsia="Times New Roman" w:hAnsi="Times New Roman" w:cs="Times New Roman"/>
          <w:b/>
          <w:sz w:val="20"/>
          <w:szCs w:val="20"/>
          <w:lang w:eastAsia="pl-PL"/>
        </w:rPr>
      </w:pPr>
      <w:r w:rsidRPr="0023391E">
        <w:rPr>
          <w:rFonts w:ascii="Times New Roman" w:eastAsia="Times New Roman" w:hAnsi="Times New Roman" w:cs="Times New Roman"/>
          <w:b/>
          <w:sz w:val="20"/>
          <w:szCs w:val="20"/>
          <w:lang w:eastAsia="pl-PL"/>
        </w:rPr>
        <w:t>§ 14 DOPUSZCZALNE ZMIANY UMOWY</w:t>
      </w:r>
    </w:p>
    <w:p w14:paraId="0E94AB57" w14:textId="0B0A40E6" w:rsidR="00AC3CB8" w:rsidRPr="0023391E" w:rsidRDefault="00AC3CB8" w:rsidP="00625AAF">
      <w:pPr>
        <w:numPr>
          <w:ilvl w:val="0"/>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Dopuszczalne zmiany postanowień umowy odnoszące się do </w:t>
      </w:r>
      <w:r w:rsidRPr="0023391E">
        <w:rPr>
          <w:rFonts w:ascii="Times New Roman" w:hAnsi="Times New Roman" w:cs="Times New Roman"/>
          <w:b/>
          <w:bCs/>
          <w:sz w:val="20"/>
          <w:szCs w:val="20"/>
        </w:rPr>
        <w:t>przedmiotu zamówienia:</w:t>
      </w:r>
    </w:p>
    <w:p w14:paraId="787DF495" w14:textId="4F2E470A" w:rsidR="00AC3CB8" w:rsidRPr="0023391E" w:rsidRDefault="00B5410E"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w:t>
      </w:r>
      <w:r w:rsidR="00AC3CB8" w:rsidRPr="0023391E">
        <w:rPr>
          <w:rFonts w:ascii="Times New Roman" w:hAnsi="Times New Roman" w:cs="Times New Roman"/>
          <w:sz w:val="20"/>
          <w:szCs w:val="20"/>
        </w:rPr>
        <w:t xml:space="preserve">miana przedmiotu zamówienia w przypadku, gdy: </w:t>
      </w:r>
    </w:p>
    <w:p w14:paraId="131CF004" w14:textId="23687872"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w:t>
      </w:r>
      <w:r w:rsidR="005E782D" w:rsidRPr="0023391E">
        <w:rPr>
          <w:rFonts w:ascii="Times New Roman" w:hAnsi="Times New Roman" w:cs="Times New Roman"/>
          <w:sz w:val="20"/>
          <w:szCs w:val="20"/>
        </w:rPr>
        <w:t>S</w:t>
      </w:r>
      <w:r w:rsidRPr="0023391E">
        <w:rPr>
          <w:rFonts w:ascii="Times New Roman" w:hAnsi="Times New Roman" w:cs="Times New Roman"/>
          <w:sz w:val="20"/>
          <w:szCs w:val="20"/>
        </w:rPr>
        <w:t>trony do zmiany Umowy w zakresie, w jakim informacje znajdujące się w dokumentacji postępowania okażą się niezgodne z zastanym stanem rzeczywistym</w:t>
      </w:r>
      <w:r w:rsidR="0077191D" w:rsidRPr="0023391E">
        <w:rPr>
          <w:rFonts w:ascii="Times New Roman" w:hAnsi="Times New Roman" w:cs="Times New Roman"/>
          <w:sz w:val="20"/>
          <w:szCs w:val="20"/>
        </w:rPr>
        <w:t>,</w:t>
      </w:r>
    </w:p>
    <w:p w14:paraId="583094E8" w14:textId="77777777"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 trakcie realizacji zamówienia konieczna okaże się zmiana opisu przedmiotu zamówienia, której wprowadzenie jest wynikiem:</w:t>
      </w:r>
    </w:p>
    <w:p w14:paraId="5ACD5EBF" w14:textId="79E16C6D" w:rsidR="00AC3CB8" w:rsidRPr="0023391E" w:rsidRDefault="00AC3CB8" w:rsidP="00625AAF">
      <w:pPr>
        <w:numPr>
          <w:ilvl w:val="2"/>
          <w:numId w:val="7"/>
        </w:numPr>
        <w:tabs>
          <w:tab w:val="num" w:pos="1276"/>
        </w:tabs>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r w:rsidR="0079633F" w:rsidRPr="0023391E">
        <w:rPr>
          <w:rFonts w:ascii="Times New Roman" w:hAnsi="Times New Roman" w:cs="Times New Roman"/>
          <w:sz w:val="20"/>
          <w:szCs w:val="20"/>
        </w:rPr>
        <w:t>,</w:t>
      </w:r>
    </w:p>
    <w:p w14:paraId="13B8B6C2" w14:textId="58098895" w:rsidR="00AC3CB8" w:rsidRPr="0023391E" w:rsidRDefault="00AC3CB8" w:rsidP="00625AAF">
      <w:pPr>
        <w:numPr>
          <w:ilvl w:val="2"/>
          <w:numId w:val="7"/>
        </w:numPr>
        <w:tabs>
          <w:tab w:val="num" w:pos="1276"/>
        </w:tabs>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zmian wymagań Zamawiającego co do przedmiotu zamówienia, które nie były prze-widziane w pierwotnym opisie przedmiotu zamówienia, a ich wprowadzenie jest zasadne ze względów funkcjonalnych projektowanego obiektu, </w:t>
      </w:r>
    </w:p>
    <w:p w14:paraId="3047DD23" w14:textId="77777777" w:rsidR="00AC3CB8" w:rsidRPr="0023391E" w:rsidRDefault="00AC3CB8" w:rsidP="00625AAF">
      <w:pPr>
        <w:numPr>
          <w:ilvl w:val="2"/>
          <w:numId w:val="7"/>
        </w:numPr>
        <w:tabs>
          <w:tab w:val="num" w:pos="1276"/>
        </w:tabs>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75960766" w14:textId="69F5A46F" w:rsidR="00AC3CB8" w:rsidRPr="00625AAF" w:rsidRDefault="00AC3CB8" w:rsidP="00625AAF">
      <w:pPr>
        <w:numPr>
          <w:ilvl w:val="2"/>
          <w:numId w:val="7"/>
        </w:numPr>
        <w:tabs>
          <w:tab w:val="num" w:pos="1276"/>
        </w:tabs>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zaprzestania korzystania z rozwiązań, materiałów lub technologii przewidzianej w opisie przedmiotu zamówienia lub Umowie i zastąpienie dotychczasowych postanowień w tym zakresie aktualnie stosowanymi rozwiązaniami, materiałami lub technologiami.</w:t>
      </w:r>
      <w:r w:rsidR="00625AAF">
        <w:rPr>
          <w:rFonts w:ascii="Times New Roman" w:hAnsi="Times New Roman" w:cs="Times New Roman"/>
          <w:sz w:val="20"/>
          <w:szCs w:val="20"/>
        </w:rPr>
        <w:t xml:space="preserve"> </w:t>
      </w:r>
      <w:r w:rsidRPr="00625AAF">
        <w:rPr>
          <w:rFonts w:ascii="Times New Roman" w:hAnsi="Times New Roman" w:cs="Times New Roman"/>
          <w:sz w:val="20"/>
          <w:szCs w:val="20"/>
        </w:rPr>
        <w:t xml:space="preserve">Wystąpienie powyższych okoliczności umożliwia </w:t>
      </w:r>
      <w:r w:rsidR="005E782D" w:rsidRPr="00625AAF">
        <w:rPr>
          <w:rFonts w:ascii="Times New Roman" w:hAnsi="Times New Roman" w:cs="Times New Roman"/>
          <w:sz w:val="20"/>
          <w:szCs w:val="20"/>
        </w:rPr>
        <w:t>S</w:t>
      </w:r>
      <w:r w:rsidRPr="00625AAF">
        <w:rPr>
          <w:rFonts w:ascii="Times New Roman" w:hAnsi="Times New Roman" w:cs="Times New Roman"/>
          <w:sz w:val="20"/>
          <w:szCs w:val="20"/>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7A6CCEB" w14:textId="00C9A70E"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Zmiana przedmiotu zamówienia poprzez zmianę zakresu robót budowlanych przewidzianych w dokumentacji projektowej sporządzonej przez Wykonawcę w etapie I umowy w przypadku:</w:t>
      </w:r>
    </w:p>
    <w:p w14:paraId="75100665" w14:textId="77777777"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konieczności wykonania robót zamiennych lub dodatkowych niezbędnych do prawidłowego wykonania przedmiotu Umowy, które nie zostały przewidziane w dokumentacji projektowej sporządzonej przez Wykonawcę z przyczyn niewynikających z nienależytego sporządzenia tej dokumentacji przez Wykonawcę, </w:t>
      </w:r>
    </w:p>
    <w:p w14:paraId="02D24549" w14:textId="2E75821D"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zmiany decyzji administracyjnych, na podstawie których prowadzone są roboty budowlane objęte Umową, powodujące zmianę dotychczasowego zakresu robót przewidzianego w dokumentacji projektowej</w:t>
      </w:r>
      <w:r w:rsidR="00FB37A4" w:rsidRPr="0023391E">
        <w:rPr>
          <w:rFonts w:ascii="Times New Roman" w:hAnsi="Times New Roman" w:cs="Times New Roman"/>
          <w:sz w:val="20"/>
          <w:szCs w:val="20"/>
        </w:rPr>
        <w:t>.</w:t>
      </w:r>
      <w:r w:rsidRPr="0023391E">
        <w:rPr>
          <w:rFonts w:ascii="Times New Roman" w:hAnsi="Times New Roman" w:cs="Times New Roman"/>
          <w:sz w:val="20"/>
          <w:szCs w:val="20"/>
        </w:rPr>
        <w:t xml:space="preserve"> </w:t>
      </w:r>
    </w:p>
    <w:p w14:paraId="57B8A6E8"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Zmiana przedmiotu Umowy, w szczególności zmiana sposobu wykonania przedmiotu Umowy, zakresu robót, lokalizacji robót w sytuacji: </w:t>
      </w:r>
    </w:p>
    <w:p w14:paraId="61E8049F" w14:textId="77777777"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wystąpienia innych warunków geologicznych, geotechnicznych, hydrologicznych niż te wskazane przez Zamawiającego w dokumentacji projektowej, powodujących konieczność zmiany sposobu wykonania przedmiotu Umowy, </w:t>
      </w:r>
    </w:p>
    <w:p w14:paraId="1D063FA6" w14:textId="77777777" w:rsidR="00AC3CB8" w:rsidRPr="0023391E" w:rsidRDefault="00AC3CB8" w:rsidP="00625AAF">
      <w:pPr>
        <w:numPr>
          <w:ilvl w:val="2"/>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wystąpienia na terenie budowy niewybuchów, niewypałów lub znalezisk archeologicznych, które uniemożliwiają lub utrudniają wykonanie robót na warunkach przewidzianych w Umowie. </w:t>
      </w:r>
    </w:p>
    <w:p w14:paraId="13C48EC3" w14:textId="531A7F4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Dopuszczalna jest zmiana technologii wykonania robót lub materiałów przewidzianych w dokumentacji projektowej, jeżeli w wyniku rozwoju technicznego lub technologicznego możliwe jest wykonanie robót przy zastosowaniu innej technologii lub materiałów, które: </w:t>
      </w:r>
    </w:p>
    <w:p w14:paraId="76A57EF1" w14:textId="77777777" w:rsidR="00AC3CB8" w:rsidRPr="0023391E" w:rsidRDefault="00AC3CB8" w:rsidP="00625AAF">
      <w:pPr>
        <w:numPr>
          <w:ilvl w:val="1"/>
          <w:numId w:val="38"/>
        </w:numPr>
        <w:spacing w:after="0" w:line="240" w:lineRule="auto"/>
        <w:ind w:left="92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podwyższą jakość wykonanych robót, </w:t>
      </w:r>
    </w:p>
    <w:p w14:paraId="4603D4EB" w14:textId="77777777" w:rsidR="00AC3CB8" w:rsidRPr="0023391E" w:rsidRDefault="00AC3CB8" w:rsidP="00625AAF">
      <w:pPr>
        <w:numPr>
          <w:ilvl w:val="1"/>
          <w:numId w:val="38"/>
        </w:numPr>
        <w:spacing w:after="0" w:line="240" w:lineRule="auto"/>
        <w:ind w:left="92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zmniejszą koszty realizacji Umowy lub koszty eksploatacji, </w:t>
      </w:r>
    </w:p>
    <w:p w14:paraId="1C0C0E78" w14:textId="77777777" w:rsidR="00AC3CB8" w:rsidRPr="0023391E" w:rsidRDefault="00AC3CB8" w:rsidP="00625AAF">
      <w:pPr>
        <w:numPr>
          <w:ilvl w:val="1"/>
          <w:numId w:val="38"/>
        </w:numPr>
        <w:spacing w:after="0" w:line="240" w:lineRule="auto"/>
        <w:ind w:left="92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pozwolą na skrócenie terminu wykonania Umowy lub </w:t>
      </w:r>
    </w:p>
    <w:p w14:paraId="6382D81C" w14:textId="6A0696C2" w:rsidR="00AC3CB8" w:rsidRPr="0023391E" w:rsidRDefault="00AC3CB8" w:rsidP="00625AAF">
      <w:pPr>
        <w:numPr>
          <w:ilvl w:val="1"/>
          <w:numId w:val="38"/>
        </w:numPr>
        <w:spacing w:after="0" w:line="240" w:lineRule="auto"/>
        <w:ind w:left="924" w:hanging="357"/>
        <w:contextualSpacing/>
        <w:jc w:val="both"/>
        <w:rPr>
          <w:rFonts w:ascii="Times New Roman" w:hAnsi="Times New Roman" w:cs="Times New Roman"/>
          <w:sz w:val="20"/>
          <w:szCs w:val="20"/>
        </w:rPr>
      </w:pPr>
      <w:r w:rsidRPr="0023391E">
        <w:rPr>
          <w:rFonts w:ascii="Times New Roman" w:hAnsi="Times New Roman" w:cs="Times New Roman"/>
          <w:sz w:val="20"/>
          <w:szCs w:val="20"/>
        </w:rPr>
        <w:t>pozwolą na wydłużenie okresu eksploatacji robót po ich zakończeniu.</w:t>
      </w:r>
    </w:p>
    <w:p w14:paraId="5FEEA293" w14:textId="18346AAD"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t>
      </w:r>
      <w:r w:rsidR="00FB66E8" w:rsidRPr="0023391E">
        <w:rPr>
          <w:rFonts w:ascii="Times New Roman" w:hAnsi="Times New Roman" w:cs="Times New Roman"/>
          <w:sz w:val="20"/>
          <w:szCs w:val="20"/>
        </w:rPr>
        <w:br/>
      </w:r>
      <w:r w:rsidRPr="0023391E">
        <w:rPr>
          <w:rFonts w:ascii="Times New Roman" w:hAnsi="Times New Roman" w:cs="Times New Roman"/>
          <w:sz w:val="20"/>
          <w:szCs w:val="20"/>
        </w:rPr>
        <w:t>w szczególności powoduje opóźnienie w postępie robót, a Wykonawca, pomimo zachowania należytej staranności, nie mógł temu zapobiec.</w:t>
      </w:r>
    </w:p>
    <w:p w14:paraId="60DFBA6A" w14:textId="77777777" w:rsidR="00AC3CB8" w:rsidRPr="0023391E" w:rsidRDefault="00AC3CB8" w:rsidP="00625AAF">
      <w:pPr>
        <w:numPr>
          <w:ilvl w:val="0"/>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lastRenderedPageBreak/>
        <w:t xml:space="preserve">Dopuszczalne zmiany postanowień umowy dotyczące </w:t>
      </w:r>
      <w:r w:rsidRPr="0023391E">
        <w:rPr>
          <w:rFonts w:ascii="Times New Roman" w:hAnsi="Times New Roman" w:cs="Times New Roman"/>
          <w:b/>
          <w:bCs/>
          <w:sz w:val="20"/>
          <w:szCs w:val="20"/>
        </w:rPr>
        <w:t>odbiorów</w:t>
      </w:r>
      <w:r w:rsidRPr="0023391E">
        <w:rPr>
          <w:rFonts w:ascii="Times New Roman" w:hAnsi="Times New Roman" w:cs="Times New Roman"/>
          <w:sz w:val="20"/>
          <w:szCs w:val="20"/>
        </w:rPr>
        <w:t xml:space="preserve"> oraz uzyskiwania stosownych pozwoleń, uzgodnień:</w:t>
      </w:r>
    </w:p>
    <w:p w14:paraId="01FF6C9F" w14:textId="6D0D578B" w:rsidR="00AC3CB8" w:rsidRPr="0023391E" w:rsidRDefault="00B5410E"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d</w:t>
      </w:r>
      <w:r w:rsidR="00AC3CB8" w:rsidRPr="0023391E">
        <w:rPr>
          <w:rFonts w:ascii="Times New Roman" w:hAnsi="Times New Roman" w:cs="Times New Roman"/>
          <w:sz w:val="20"/>
          <w:szCs w:val="20"/>
        </w:rPr>
        <w:t xml:space="preserve">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 </w:t>
      </w:r>
    </w:p>
    <w:p w14:paraId="1CA6E196" w14:textId="215944A9" w:rsidR="00AC3CB8" w:rsidRPr="0023391E" w:rsidRDefault="00B5410E"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d</w:t>
      </w:r>
      <w:r w:rsidR="00AC3CB8" w:rsidRPr="0023391E">
        <w:rPr>
          <w:rFonts w:ascii="Times New Roman" w:hAnsi="Times New Roman" w:cs="Times New Roman"/>
          <w:sz w:val="20"/>
          <w:szCs w:val="20"/>
        </w:rPr>
        <w:t>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928F442" w14:textId="77777777" w:rsidR="00AC3CB8" w:rsidRPr="0023391E" w:rsidRDefault="00AC3CB8" w:rsidP="00625AAF">
      <w:pPr>
        <w:numPr>
          <w:ilvl w:val="0"/>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Dopuszczalne zmiany postanowień umowy odnoszące się do </w:t>
      </w:r>
      <w:r w:rsidRPr="0023391E">
        <w:rPr>
          <w:rFonts w:ascii="Times New Roman" w:hAnsi="Times New Roman" w:cs="Times New Roman"/>
          <w:b/>
          <w:bCs/>
          <w:sz w:val="20"/>
          <w:szCs w:val="20"/>
        </w:rPr>
        <w:t xml:space="preserve">terminu </w:t>
      </w:r>
      <w:r w:rsidRPr="0023391E">
        <w:rPr>
          <w:rFonts w:ascii="Times New Roman" w:hAnsi="Times New Roman" w:cs="Times New Roman"/>
          <w:sz w:val="20"/>
          <w:szCs w:val="20"/>
        </w:rPr>
        <w:t>w przypadku:</w:t>
      </w:r>
    </w:p>
    <w:p w14:paraId="432F6DBB" w14:textId="598A86A5"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ciągłych opadów deszczu lub śniegu, temperatury poniżej minus 5 stopni Celsjusza, powyżej 30 stopni Celsjusza, </w:t>
      </w:r>
    </w:p>
    <w:p w14:paraId="0D916C0A"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EEA6B97"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opóźnienia Zamawiającego w wykonaniu jego zobowiązań wynikających z Umowy lub przepisów powszechnie obowiązującego prawa, co uniemożliwia terminowe wykonanie Umowy przez Wykonawcę,</w:t>
      </w:r>
    </w:p>
    <w:p w14:paraId="222E3CED"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2E404FF"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0A08D9E"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wstrzymania wykonania Umowy przez Zamawiającego z przyczyn nieleżących po stronie Wykonawcy, o ile takie działanie powoduje, że nie jest możliwe wykonanie Umowy w dotychczas ustalonym terminie,</w:t>
      </w:r>
    </w:p>
    <w:p w14:paraId="0A65BE38"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wystąpienia na terenie budowy niewybuchów, niewypałów lub znalezisk archeologicznych, które wymagały wstrzymania wykonania robót budowlanych przez Wykonawcę,</w:t>
      </w:r>
    </w:p>
    <w:p w14:paraId="7C3F1952"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wystąpienia awarii na terenie budowy, za którą odpowiedzialności nie ponosi Wykonawca, skutkującej koniecznością wstrzymania wykonania robót budowlanych przez Wykonawcę, </w:t>
      </w:r>
    </w:p>
    <w:p w14:paraId="1BBB5AB9"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7D942F77"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wystąpienia okoliczności uprawniających do zmiany przedmiotu Umowy, o których mowa w ust.</w:t>
      </w:r>
      <w:r w:rsidRPr="0023391E">
        <w:rPr>
          <w:rFonts w:ascii="Times New Roman" w:hAnsi="Times New Roman" w:cs="Times New Roman"/>
          <w:color w:val="FF0000"/>
          <w:sz w:val="20"/>
          <w:szCs w:val="20"/>
        </w:rPr>
        <w:t xml:space="preserve"> </w:t>
      </w:r>
      <w:r w:rsidRPr="0023391E">
        <w:rPr>
          <w:rFonts w:ascii="Times New Roman" w:hAnsi="Times New Roman" w:cs="Times New Roman"/>
          <w:sz w:val="20"/>
          <w:szCs w:val="20"/>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38EDD447"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zmiany po upływie składania ofert powszechnie obowiązujących przepisów prawa, które miały wpływ na możliwość wykonania Umowy w terminie w niej ustalonym, </w:t>
      </w:r>
    </w:p>
    <w:p w14:paraId="16F57EF0"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postępowania przed Krajową Izbą Odwoławczą trwającego dłużej niż przewidziany w przepisach ustawy Prawo zamówień publicznych termin na rozpoznanie odwołania,</w:t>
      </w:r>
    </w:p>
    <w:p w14:paraId="63137A2D"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działania osób trzecich uniemożliwiających lub utrudniających realizację umowy,</w:t>
      </w:r>
    </w:p>
    <w:p w14:paraId="7D430B00"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wystąpienia warunków siły wyższej, które uniemożliwiły wykonanie Umowy w dotychczas ustalonym terminie,</w:t>
      </w:r>
    </w:p>
    <w:p w14:paraId="100A0C78"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6C8D08AB" w14:textId="77777777"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zaistnienia okoliczności leżących po stronie Zamawiającego, w szczególności spowodowanych sytuacją finansową, zdolnościami płatniczymi lub warunkami organizacyjnymi,</w:t>
      </w:r>
    </w:p>
    <w:p w14:paraId="79928759" w14:textId="325C411B" w:rsidR="00AC3CB8" w:rsidRPr="0023391E" w:rsidRDefault="00AC3CB8" w:rsidP="00625AAF">
      <w:pPr>
        <w:numPr>
          <w:ilvl w:val="1"/>
          <w:numId w:val="36"/>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zaistnienia innej, niemożliwej do przewidzenia w momencie zawarcia umowy okoliczności prawnej, ekonomicznej lub technicznej, za którą żadna ze </w:t>
      </w:r>
      <w:r w:rsidR="00A958E6" w:rsidRPr="0023391E">
        <w:rPr>
          <w:rFonts w:ascii="Times New Roman" w:hAnsi="Times New Roman" w:cs="Times New Roman"/>
          <w:sz w:val="20"/>
          <w:szCs w:val="20"/>
        </w:rPr>
        <w:t>S</w:t>
      </w:r>
      <w:r w:rsidRPr="0023391E">
        <w:rPr>
          <w:rFonts w:ascii="Times New Roman" w:hAnsi="Times New Roman" w:cs="Times New Roman"/>
          <w:sz w:val="20"/>
          <w:szCs w:val="20"/>
        </w:rPr>
        <w:t>tron nie ponosi odpowiedzialności, skutkującej brakiem możliwości należytego wykonania umowy, zgodnie ze specyfikacją warunków zamówienia.</w:t>
      </w:r>
    </w:p>
    <w:p w14:paraId="33E63C48" w14:textId="78ABD3D1" w:rsidR="00AC3CB8" w:rsidRPr="0023391E" w:rsidRDefault="00AC3CB8" w:rsidP="00625AAF">
      <w:pPr>
        <w:spacing w:after="0" w:line="240" w:lineRule="auto"/>
        <w:jc w:val="both"/>
        <w:rPr>
          <w:rFonts w:ascii="Times New Roman" w:hAnsi="Times New Roman" w:cs="Times New Roman"/>
          <w:sz w:val="20"/>
          <w:szCs w:val="20"/>
        </w:rPr>
      </w:pPr>
      <w:r w:rsidRPr="0023391E">
        <w:rPr>
          <w:rFonts w:ascii="Times New Roman" w:hAnsi="Times New Roman" w:cs="Times New Roman"/>
          <w:sz w:val="20"/>
          <w:szCs w:val="20"/>
        </w:rPr>
        <w:t>Termin Umowy może ulec zmianie o czas, w jakim wyżej wskazane okoliczności wpłynęły na termin wykonania Umowy przez Wykonawcę, to jest uniemożliwiły Wykonawcy terminową realizację przedmiotu Umowy.</w:t>
      </w:r>
    </w:p>
    <w:p w14:paraId="279B57D2" w14:textId="00DC6E59" w:rsidR="001F6CA1" w:rsidRPr="0023391E" w:rsidRDefault="00AC3CB8" w:rsidP="00625AAF">
      <w:pPr>
        <w:numPr>
          <w:ilvl w:val="0"/>
          <w:numId w:val="37"/>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 xml:space="preserve">Dopuszczalne zmiany postanowień umowy odnoszące się do </w:t>
      </w:r>
      <w:r w:rsidRPr="0023391E">
        <w:rPr>
          <w:rFonts w:ascii="Times New Roman" w:hAnsi="Times New Roman" w:cs="Times New Roman"/>
          <w:b/>
          <w:bCs/>
          <w:sz w:val="20"/>
          <w:szCs w:val="20"/>
        </w:rPr>
        <w:t>wynagrodzenia umownego:</w:t>
      </w:r>
    </w:p>
    <w:p w14:paraId="706319F5" w14:textId="77777777" w:rsidR="00AC3CB8" w:rsidRPr="0023391E" w:rsidRDefault="00AC3CB8" w:rsidP="00625AAF">
      <w:pPr>
        <w:spacing w:after="0" w:line="240" w:lineRule="auto"/>
        <w:ind w:left="567" w:hanging="567"/>
        <w:jc w:val="both"/>
        <w:rPr>
          <w:rFonts w:ascii="Times New Roman" w:hAnsi="Times New Roman" w:cs="Times New Roman"/>
          <w:sz w:val="20"/>
          <w:szCs w:val="20"/>
        </w:rPr>
      </w:pPr>
      <w:r w:rsidRPr="0023391E">
        <w:rPr>
          <w:rFonts w:ascii="Times New Roman" w:hAnsi="Times New Roman" w:cs="Times New Roman"/>
          <w:sz w:val="20"/>
          <w:szCs w:val="20"/>
        </w:rPr>
        <w:t>Dopuszczalna jest zmiana wysokości wynagrodzenia Wykonawcy w przypadku:</w:t>
      </w:r>
    </w:p>
    <w:p w14:paraId="24E7B701" w14:textId="183A887F" w:rsidR="00AC3CB8" w:rsidRPr="0023391E" w:rsidRDefault="00C00207" w:rsidP="00625AAF">
      <w:pPr>
        <w:numPr>
          <w:ilvl w:val="1"/>
          <w:numId w:val="37"/>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w:t>
      </w:r>
      <w:r w:rsidR="00AC3CB8" w:rsidRPr="0023391E">
        <w:rPr>
          <w:rFonts w:ascii="Times New Roman" w:hAnsi="Times New Roman" w:cs="Times New Roman"/>
          <w:sz w:val="20"/>
          <w:szCs w:val="20"/>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15 umowy zobowiązany jest przedłożyć dokładne wyliczenie kwoty wynagrodzenia po zmianie umowy;</w:t>
      </w:r>
    </w:p>
    <w:p w14:paraId="68646386" w14:textId="189321E4" w:rsidR="00AC3CB8" w:rsidRPr="0023391E" w:rsidRDefault="00C00207" w:rsidP="00625AAF">
      <w:pPr>
        <w:numPr>
          <w:ilvl w:val="1"/>
          <w:numId w:val="37"/>
        </w:numPr>
        <w:spacing w:after="0" w:line="240" w:lineRule="auto"/>
        <w:ind w:left="567" w:hanging="567"/>
        <w:contextualSpacing/>
        <w:rPr>
          <w:rFonts w:ascii="Times New Roman" w:hAnsi="Times New Roman" w:cs="Times New Roman"/>
          <w:sz w:val="20"/>
          <w:szCs w:val="20"/>
        </w:rPr>
      </w:pPr>
      <w:r w:rsidRPr="0023391E">
        <w:rPr>
          <w:rFonts w:ascii="Times New Roman" w:hAnsi="Times New Roman" w:cs="Times New Roman"/>
          <w:sz w:val="20"/>
          <w:szCs w:val="20"/>
        </w:rPr>
        <w:t>z</w:t>
      </w:r>
      <w:r w:rsidR="00AC3CB8" w:rsidRPr="0023391E">
        <w:rPr>
          <w:rFonts w:ascii="Times New Roman" w:hAnsi="Times New Roman" w:cs="Times New Roman"/>
          <w:sz w:val="20"/>
          <w:szCs w:val="20"/>
        </w:rPr>
        <w:t xml:space="preserve">aistnienia zmian, o których mowa w § 14 mających wpływ na zmianę wynagrodzenia, </w:t>
      </w:r>
      <w:bookmarkStart w:id="50" w:name="_Hlk108704083"/>
      <w:r w:rsidR="00AC3CB8" w:rsidRPr="0023391E">
        <w:rPr>
          <w:rFonts w:ascii="Times New Roman" w:hAnsi="Times New Roman" w:cs="Times New Roman"/>
          <w:sz w:val="20"/>
          <w:szCs w:val="20"/>
        </w:rPr>
        <w:t>rozliczane będzie</w:t>
      </w:r>
      <w:bookmarkEnd w:id="50"/>
      <w:r w:rsidR="00AC3CB8" w:rsidRPr="0023391E">
        <w:rPr>
          <w:rFonts w:ascii="Times New Roman" w:hAnsi="Times New Roman" w:cs="Times New Roman"/>
          <w:sz w:val="20"/>
          <w:szCs w:val="20"/>
        </w:rPr>
        <w:t xml:space="preserve"> według zasad: </w:t>
      </w:r>
    </w:p>
    <w:p w14:paraId="6E4AF46D" w14:textId="7D990764" w:rsidR="00AC3CB8" w:rsidRPr="0023391E" w:rsidRDefault="00AC3CB8" w:rsidP="00625AAF">
      <w:pPr>
        <w:numPr>
          <w:ilvl w:val="2"/>
          <w:numId w:val="44"/>
        </w:numPr>
        <w:spacing w:after="0" w:line="240" w:lineRule="auto"/>
        <w:ind w:left="567" w:hanging="56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w:t>
      </w:r>
      <w:r w:rsidRPr="0023391E">
        <w:rPr>
          <w:rFonts w:ascii="Times New Roman" w:eastAsia="Times New Roman" w:hAnsi="Times New Roman" w:cs="Times New Roman"/>
          <w:sz w:val="20"/>
          <w:szCs w:val="20"/>
          <w:lang w:eastAsia="pl-PL"/>
        </w:rPr>
        <w:lastRenderedPageBreak/>
        <w:t>ogólnobudowlanych remontowych, a następnie zysk według średniego wskaźnika narzutów zysku dla robót ogólnobudowlanych remontowych - z publikacji kwartalnej „SEKOCENBUD” zgodnie z wartościami oraz wskaźnikami obowiązującymi na dzień, w którym została zlecona dodatkowa robota;</w:t>
      </w:r>
    </w:p>
    <w:p w14:paraId="4C8FF741" w14:textId="1F9A4D6D" w:rsidR="00AC3CB8" w:rsidRPr="0023391E" w:rsidRDefault="00AC3CB8" w:rsidP="00625AAF">
      <w:pPr>
        <w:numPr>
          <w:ilvl w:val="2"/>
          <w:numId w:val="44"/>
        </w:numPr>
        <w:spacing w:after="0" w:line="240" w:lineRule="auto"/>
        <w:ind w:left="567" w:hanging="56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bCs/>
          <w:sz w:val="20"/>
          <w:szCs w:val="20"/>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r w:rsidRPr="0023391E">
        <w:rPr>
          <w:rFonts w:ascii="Times New Roman" w:eastAsia="Times New Roman" w:hAnsi="Times New Roman" w:cs="Times New Roman"/>
          <w:sz w:val="20"/>
          <w:szCs w:val="20"/>
          <w:lang w:eastAsia="pl-PL"/>
        </w:rPr>
        <w:t xml:space="preserve"> </w:t>
      </w:r>
      <w:r w:rsidRPr="0023391E">
        <w:rPr>
          <w:rFonts w:ascii="Times New Roman" w:eastAsia="Times New Roman" w:hAnsi="Times New Roman" w:cs="Times New Roman"/>
          <w:bCs/>
          <w:sz w:val="20"/>
          <w:szCs w:val="20"/>
          <w:lang w:eastAsia="pl-PL"/>
        </w:rPr>
        <w:t xml:space="preserve">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w:t>
      </w:r>
      <w:r w:rsidR="0023391E">
        <w:rPr>
          <w:rFonts w:ascii="Times New Roman" w:eastAsia="Times New Roman" w:hAnsi="Times New Roman" w:cs="Times New Roman"/>
          <w:bCs/>
          <w:sz w:val="20"/>
          <w:szCs w:val="20"/>
          <w:lang w:eastAsia="pl-PL"/>
        </w:rPr>
        <w:t>3</w:t>
      </w:r>
      <w:r w:rsidRPr="0023391E">
        <w:rPr>
          <w:rFonts w:ascii="Times New Roman" w:eastAsia="Times New Roman" w:hAnsi="Times New Roman" w:cs="Times New Roman"/>
          <w:bCs/>
          <w:sz w:val="20"/>
          <w:szCs w:val="20"/>
          <w:lang w:eastAsia="pl-PL"/>
        </w:rPr>
        <w:t xml:space="preserve"> %;</w:t>
      </w:r>
    </w:p>
    <w:p w14:paraId="4A0D439E" w14:textId="16810D30" w:rsidR="00AC3CB8" w:rsidRPr="0023391E" w:rsidRDefault="00AC3CB8" w:rsidP="00625AAF">
      <w:pPr>
        <w:numPr>
          <w:ilvl w:val="2"/>
          <w:numId w:val="44"/>
        </w:numPr>
        <w:spacing w:after="0" w:line="240" w:lineRule="auto"/>
        <w:ind w:left="567" w:hanging="567"/>
        <w:jc w:val="both"/>
        <w:rPr>
          <w:rFonts w:ascii="Times New Roman" w:eastAsia="Times New Roman" w:hAnsi="Times New Roman" w:cs="Times New Roman"/>
          <w:sz w:val="20"/>
          <w:szCs w:val="20"/>
          <w:lang w:eastAsia="pl-PL"/>
        </w:rPr>
      </w:pPr>
      <w:r w:rsidRPr="0023391E">
        <w:rPr>
          <w:rFonts w:ascii="Times New Roman" w:eastAsia="Times New Roman" w:hAnsi="Times New Roman" w:cs="Times New Roman"/>
          <w:sz w:val="20"/>
          <w:szCs w:val="20"/>
          <w:lang w:eastAsia="pl-PL"/>
        </w:rPr>
        <w:t xml:space="preserve">koszt pracy sprzętu będzie kalkulowany w następujący sposób: ilość sprzętu (S) wynikająca z KNR pomnożona zostanie przez średnie ceny najmu </w:t>
      </w:r>
      <w:bookmarkStart w:id="51" w:name="_Hlk98500519"/>
      <w:r w:rsidRPr="0023391E">
        <w:rPr>
          <w:rFonts w:ascii="Times New Roman" w:eastAsia="Times New Roman" w:hAnsi="Times New Roman" w:cs="Times New Roman"/>
          <w:sz w:val="20"/>
          <w:szCs w:val="20"/>
          <w:lang w:eastAsia="pl-PL"/>
        </w:rPr>
        <w:t>z publikacji kwartalnej „SEKOCENBUD” zgodnie z wartościami obowiązującymi</w:t>
      </w:r>
      <w:bookmarkEnd w:id="51"/>
      <w:r w:rsidRPr="0023391E">
        <w:rPr>
          <w:rFonts w:ascii="Times New Roman" w:eastAsia="Times New Roman" w:hAnsi="Times New Roman" w:cs="Times New Roman"/>
          <w:sz w:val="20"/>
          <w:szCs w:val="20"/>
          <w:lang w:eastAsia="pl-PL"/>
        </w:rPr>
        <w:t xml:space="preserve"> na dzień złożenia zlecenia; 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 do tak wyliczonych kosztów bezpośrednich zostanie doliczony koszt pośredni, a następnie zysk- wskazany w ofercie. </w:t>
      </w:r>
    </w:p>
    <w:p w14:paraId="79E7D76A" w14:textId="77777777" w:rsidR="00AC3CB8" w:rsidRPr="0023391E" w:rsidRDefault="00AC3CB8" w:rsidP="00625AAF">
      <w:pPr>
        <w:numPr>
          <w:ilvl w:val="0"/>
          <w:numId w:val="37"/>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Zmiana podwykonawcy lub osób skierowanych do realizacji Umowy:</w:t>
      </w:r>
    </w:p>
    <w:p w14:paraId="4E40079A" w14:textId="5AE4CC5E" w:rsidR="00AC3CB8" w:rsidRPr="0023391E" w:rsidRDefault="0066294F" w:rsidP="00625AAF">
      <w:pPr>
        <w:numPr>
          <w:ilvl w:val="1"/>
          <w:numId w:val="37"/>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d</w:t>
      </w:r>
      <w:r w:rsidR="00AC3CB8" w:rsidRPr="0023391E">
        <w:rPr>
          <w:rFonts w:ascii="Times New Roman" w:hAnsi="Times New Roman" w:cs="Times New Roman"/>
          <w:sz w:val="20"/>
          <w:szCs w:val="20"/>
        </w:rPr>
        <w:t xml:space="preserve">opuszczalna jest zmiana osób skierowanych do realizacji zamówienia w odniesieniu do osób wskazanych przez </w:t>
      </w:r>
      <w:r w:rsidR="005E782D" w:rsidRPr="0023391E">
        <w:rPr>
          <w:rFonts w:ascii="Times New Roman" w:hAnsi="Times New Roman" w:cs="Times New Roman"/>
          <w:sz w:val="20"/>
          <w:szCs w:val="20"/>
        </w:rPr>
        <w:t>W</w:t>
      </w:r>
      <w:r w:rsidR="00AC3CB8" w:rsidRPr="0023391E">
        <w:rPr>
          <w:rFonts w:ascii="Times New Roman" w:hAnsi="Times New Roman" w:cs="Times New Roman"/>
          <w:sz w:val="20"/>
          <w:szCs w:val="20"/>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5E782D" w:rsidRPr="0023391E">
        <w:rPr>
          <w:rFonts w:ascii="Times New Roman" w:hAnsi="Times New Roman" w:cs="Times New Roman"/>
          <w:sz w:val="20"/>
          <w:szCs w:val="20"/>
        </w:rPr>
        <w:t>W</w:t>
      </w:r>
      <w:r w:rsidR="00AC3CB8" w:rsidRPr="0023391E">
        <w:rPr>
          <w:rFonts w:ascii="Times New Roman" w:hAnsi="Times New Roman" w:cs="Times New Roman"/>
          <w:sz w:val="20"/>
          <w:szCs w:val="20"/>
        </w:rPr>
        <w:t xml:space="preserve">ykonawcy zastępującej osoby, co osoby wskazanej w ofercie. </w:t>
      </w:r>
    </w:p>
    <w:p w14:paraId="09706FCC" w14:textId="77777777" w:rsidR="00AC3CB8" w:rsidRPr="0023391E" w:rsidRDefault="00AC3CB8" w:rsidP="00625AAF">
      <w:pPr>
        <w:numPr>
          <w:ilvl w:val="1"/>
          <w:numId w:val="37"/>
        </w:numPr>
        <w:spacing w:after="0" w:line="240" w:lineRule="auto"/>
        <w:ind w:left="567" w:hanging="567"/>
        <w:contextualSpacing/>
        <w:jc w:val="both"/>
        <w:rPr>
          <w:rFonts w:ascii="Times New Roman" w:hAnsi="Times New Roman" w:cs="Times New Roman"/>
          <w:sz w:val="20"/>
          <w:szCs w:val="20"/>
        </w:rPr>
      </w:pPr>
      <w:r w:rsidRPr="0023391E">
        <w:rPr>
          <w:rFonts w:ascii="Times New Roman" w:hAnsi="Times New Roman" w:cs="Times New Roman"/>
          <w:sz w:val="20"/>
          <w:szCs w:val="20"/>
        </w:rPr>
        <w:t>Dopuszczalna jest również zmiana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397D9836" w14:textId="77777777" w:rsidR="00AC3CB8" w:rsidRPr="0023391E" w:rsidRDefault="00AC3CB8" w:rsidP="00625AAF">
      <w:pPr>
        <w:numPr>
          <w:ilvl w:val="1"/>
          <w:numId w:val="37"/>
        </w:numPr>
        <w:tabs>
          <w:tab w:val="left" w:pos="4320"/>
        </w:tabs>
        <w:suppressAutoHyphens/>
        <w:autoSpaceDN w:val="0"/>
        <w:spacing w:after="0" w:line="240" w:lineRule="auto"/>
        <w:ind w:left="567" w:hanging="567"/>
        <w:contextualSpacing/>
        <w:jc w:val="both"/>
        <w:rPr>
          <w:rFonts w:ascii="Times New Roman" w:hAnsi="Times New Roman" w:cs="Times New Roman"/>
          <w:kern w:val="3"/>
          <w:sz w:val="20"/>
          <w:szCs w:val="20"/>
          <w:lang w:eastAsia="zh-CN" w:bidi="hi-IN"/>
        </w:rPr>
      </w:pPr>
      <w:r w:rsidRPr="0023391E">
        <w:rPr>
          <w:rFonts w:ascii="Times New Roman" w:hAnsi="Times New Roman" w:cs="Times New Roman"/>
          <w:sz w:val="20"/>
          <w:szCs w:val="20"/>
        </w:rPr>
        <w:t xml:space="preserve">Dopuszczalna jest </w:t>
      </w:r>
      <w:r w:rsidRPr="0023391E">
        <w:rPr>
          <w:rFonts w:ascii="Times New Roman" w:hAnsi="Times New Roman" w:cs="Times New Roman"/>
          <w:kern w:val="3"/>
          <w:sz w:val="20"/>
          <w:szCs w:val="20"/>
          <w:lang w:eastAsia="zh-CN" w:bidi="hi-IN"/>
        </w:rPr>
        <w:t>zmiana osób zatrudnionych na umowę o pracę w przypadku wystąpienia zdarzeń losowych, w szczególności: choroby, śmierci, wygaśnięcia lub rozwiązania stosunku pracy.</w:t>
      </w:r>
    </w:p>
    <w:bookmarkEnd w:id="0"/>
    <w:bookmarkEnd w:id="49"/>
    <w:p w14:paraId="224524D0" w14:textId="77777777" w:rsidR="00AC3CB8" w:rsidRPr="0023391E" w:rsidRDefault="00AC3CB8" w:rsidP="00625AAF">
      <w:pPr>
        <w:numPr>
          <w:ilvl w:val="0"/>
          <w:numId w:val="37"/>
        </w:numPr>
        <w:spacing w:after="0" w:line="240" w:lineRule="auto"/>
        <w:ind w:left="567" w:hanging="567"/>
        <w:contextualSpacing/>
        <w:rPr>
          <w:rFonts w:ascii="Times New Roman" w:hAnsi="Times New Roman" w:cs="Times New Roman"/>
          <w:kern w:val="3"/>
          <w:sz w:val="20"/>
          <w:szCs w:val="20"/>
          <w:lang w:eastAsia="zh-CN" w:bidi="hi-IN"/>
        </w:rPr>
      </w:pPr>
      <w:r w:rsidRPr="0023391E">
        <w:rPr>
          <w:rFonts w:ascii="Times New Roman" w:hAnsi="Times New Roman" w:cs="Times New Roman"/>
          <w:kern w:val="3"/>
          <w:sz w:val="20"/>
          <w:szCs w:val="20"/>
          <w:lang w:eastAsia="zh-CN" w:bidi="hi-IN"/>
        </w:rPr>
        <w:t>Dopuszczalne są zmiany podmiotowe po stronie Wykonawcy i Zamawiającego zgodnie z obowiązującymi przepisami prawa.</w:t>
      </w:r>
    </w:p>
    <w:p w14:paraId="51A20731" w14:textId="77777777" w:rsidR="00AC3CB8" w:rsidRPr="0023391E" w:rsidRDefault="00AC3CB8" w:rsidP="00625AAF">
      <w:pPr>
        <w:numPr>
          <w:ilvl w:val="0"/>
          <w:numId w:val="37"/>
        </w:numPr>
        <w:tabs>
          <w:tab w:val="left" w:pos="4320"/>
        </w:tabs>
        <w:suppressAutoHyphens/>
        <w:autoSpaceDN w:val="0"/>
        <w:spacing w:after="0" w:line="240" w:lineRule="auto"/>
        <w:ind w:left="567" w:hanging="567"/>
        <w:contextualSpacing/>
        <w:jc w:val="both"/>
        <w:rPr>
          <w:rFonts w:ascii="Times New Roman" w:hAnsi="Times New Roman" w:cs="Times New Roman"/>
          <w:kern w:val="3"/>
          <w:sz w:val="20"/>
          <w:szCs w:val="20"/>
          <w:lang w:eastAsia="zh-CN" w:bidi="hi-IN"/>
        </w:rPr>
      </w:pPr>
      <w:r w:rsidRPr="0023391E">
        <w:rPr>
          <w:rFonts w:ascii="Times New Roman" w:hAnsi="Times New Roman" w:cs="Times New Roman"/>
          <w:kern w:val="3"/>
          <w:sz w:val="20"/>
          <w:szCs w:val="20"/>
          <w:lang w:eastAsia="zh-CN" w:bidi="hi-IN"/>
        </w:rPr>
        <w:t>Zamawiający dopuszcza zmiany Umowy bez przeprowadzania nowego postępowania o udzielenie zamówienia publicznego w przypadkach określonych w art. 455 ust. 1 pkt 2 – 4 i ust. 2 ustawy Prawo zamówień publicznych.</w:t>
      </w:r>
    </w:p>
    <w:p w14:paraId="339E8F64" w14:textId="1F2B4AE4" w:rsidR="0023391E" w:rsidRPr="0023391E" w:rsidRDefault="00AC3CB8" w:rsidP="00625AAF">
      <w:pPr>
        <w:numPr>
          <w:ilvl w:val="0"/>
          <w:numId w:val="37"/>
        </w:numPr>
        <w:tabs>
          <w:tab w:val="left" w:pos="4320"/>
        </w:tabs>
        <w:suppressAutoHyphens/>
        <w:autoSpaceDN w:val="0"/>
        <w:spacing w:after="0" w:line="240" w:lineRule="auto"/>
        <w:ind w:left="567" w:hanging="567"/>
        <w:contextualSpacing/>
        <w:jc w:val="both"/>
        <w:rPr>
          <w:rFonts w:ascii="Times New Roman" w:hAnsi="Times New Roman" w:cs="Times New Roman"/>
          <w:kern w:val="3"/>
          <w:sz w:val="20"/>
          <w:szCs w:val="20"/>
          <w:lang w:eastAsia="zh-CN" w:bidi="hi-IN"/>
        </w:rPr>
      </w:pPr>
      <w:r w:rsidRPr="0023391E">
        <w:rPr>
          <w:rFonts w:ascii="Times New Roman" w:hAnsi="Times New Roman" w:cs="Times New Roman"/>
          <w:kern w:val="3"/>
          <w:sz w:val="20"/>
          <w:szCs w:val="20"/>
          <w:lang w:eastAsia="zh-CN" w:bidi="hi-IN"/>
        </w:rPr>
        <w:t>Zmiana adresów korespondencyjnych, numerów telefonów, adresów poczty elektronicznej nie stanowi zmiany Umowy. Strona, której zmiana dotyczy zobowiązana jest niezwłocznie o powiadomić o niej drugą ze Stron jednym ze sposobów komunikacji przewidzianych w SWU</w:t>
      </w:r>
      <w:r w:rsidR="00C04D3A" w:rsidRPr="0023391E">
        <w:rPr>
          <w:rFonts w:ascii="Times New Roman" w:hAnsi="Times New Roman" w:cs="Times New Roman"/>
          <w:kern w:val="3"/>
          <w:sz w:val="20"/>
          <w:szCs w:val="20"/>
          <w:lang w:eastAsia="zh-CN" w:bidi="hi-IN"/>
        </w:rPr>
        <w:t>.</w:t>
      </w:r>
    </w:p>
    <w:p w14:paraId="08C0B304" w14:textId="77777777" w:rsidR="00625AAF" w:rsidRDefault="00625AAF" w:rsidP="00625AAF">
      <w:pPr>
        <w:spacing w:after="0" w:line="240" w:lineRule="auto"/>
        <w:jc w:val="center"/>
        <w:rPr>
          <w:rFonts w:ascii="Times New Roman" w:eastAsia="Times New Roman" w:hAnsi="Times New Roman" w:cs="Times New Roman"/>
          <w:b/>
          <w:bCs/>
          <w:iCs/>
          <w:sz w:val="20"/>
          <w:szCs w:val="20"/>
          <w:lang w:eastAsia="pl-PL"/>
        </w:rPr>
      </w:pPr>
    </w:p>
    <w:p w14:paraId="3B970E1F" w14:textId="6756D1EF" w:rsidR="00AC3CB8" w:rsidRPr="0023391E" w:rsidRDefault="00AC3CB8" w:rsidP="00625AAF">
      <w:pPr>
        <w:spacing w:after="0" w:line="240" w:lineRule="auto"/>
        <w:jc w:val="center"/>
        <w:rPr>
          <w:rFonts w:ascii="Times New Roman" w:eastAsia="Times New Roman" w:hAnsi="Times New Roman" w:cs="Times New Roman"/>
          <w:b/>
          <w:bCs/>
          <w:iCs/>
          <w:sz w:val="20"/>
          <w:szCs w:val="20"/>
          <w:lang w:eastAsia="pl-PL"/>
        </w:rPr>
      </w:pPr>
      <w:r w:rsidRPr="0023391E">
        <w:rPr>
          <w:rFonts w:ascii="Times New Roman" w:eastAsia="Times New Roman" w:hAnsi="Times New Roman" w:cs="Times New Roman"/>
          <w:b/>
          <w:bCs/>
          <w:iCs/>
          <w:sz w:val="20"/>
          <w:szCs w:val="20"/>
          <w:lang w:eastAsia="pl-PL"/>
        </w:rPr>
        <w:t>§ 15 PROCEDURA DOKONYWANIA ZMIAN UMOWY</w:t>
      </w:r>
    </w:p>
    <w:p w14:paraId="2D059B19" w14:textId="77777777" w:rsidR="00AC3CB8" w:rsidRPr="0023391E" w:rsidRDefault="00AC3CB8" w:rsidP="00625AAF">
      <w:pPr>
        <w:numPr>
          <w:ilvl w:val="1"/>
          <w:numId w:val="13"/>
        </w:numPr>
        <w:tabs>
          <w:tab w:val="clear" w:pos="360"/>
          <w:tab w:val="num" w:pos="709"/>
        </w:tabs>
        <w:spacing w:after="0" w:line="240" w:lineRule="auto"/>
        <w:ind w:left="357"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Umowa może zostać zmieniona w sytuacji wystąpienia okoliczności wskazanych w § 14 OWU lub jeżeli zmiana jest dopuszczalna na podstawie przepisów Ustawy Prawo zamówień publicznych. </w:t>
      </w:r>
    </w:p>
    <w:p w14:paraId="4B1BCDC5" w14:textId="616D3C99" w:rsidR="00AC3CB8" w:rsidRPr="0023391E" w:rsidRDefault="00AC3CB8" w:rsidP="00625AAF">
      <w:pPr>
        <w:numPr>
          <w:ilvl w:val="1"/>
          <w:numId w:val="13"/>
        </w:numPr>
        <w:tabs>
          <w:tab w:val="clear" w:pos="360"/>
          <w:tab w:val="num" w:pos="709"/>
        </w:tabs>
        <w:spacing w:after="0" w:line="240" w:lineRule="auto"/>
        <w:ind w:left="357" w:hanging="357"/>
        <w:contextualSpacing/>
        <w:jc w:val="both"/>
        <w:rPr>
          <w:rFonts w:ascii="Times New Roman" w:eastAsia="Times New Roman" w:hAnsi="Times New Roman" w:cs="Times New Roman"/>
          <w:iCs/>
          <w:strike/>
          <w:sz w:val="20"/>
          <w:szCs w:val="20"/>
          <w:lang w:eastAsia="pl-PL"/>
        </w:rPr>
      </w:pPr>
      <w:r w:rsidRPr="0023391E">
        <w:rPr>
          <w:rFonts w:ascii="Times New Roman" w:eastAsia="Times New Roman" w:hAnsi="Times New Roman" w:cs="Times New Roman"/>
          <w:iCs/>
          <w:sz w:val="20"/>
          <w:szCs w:val="20"/>
          <w:lang w:eastAsia="pl-PL"/>
        </w:rPr>
        <w:t xml:space="preserve">Każda ze Stron Umowy może zawnioskować do drugiej Strony o jej zmianę na piśmie lub w formie dokumentowej wskazując zakres, przyczynę oraz okoliczności usprawiedliwiające zmianę z powołaniem się na podstawę ustawową lub umowną, do wniosku winny zostać załączone dowody. </w:t>
      </w:r>
    </w:p>
    <w:p w14:paraId="04B1E78B" w14:textId="77777777" w:rsidR="00AC3CB8" w:rsidRPr="0023391E" w:rsidRDefault="00AC3CB8" w:rsidP="00625AAF">
      <w:pPr>
        <w:numPr>
          <w:ilvl w:val="1"/>
          <w:numId w:val="13"/>
        </w:numPr>
        <w:tabs>
          <w:tab w:val="clear" w:pos="360"/>
          <w:tab w:val="num" w:pos="709"/>
        </w:tabs>
        <w:spacing w:after="0" w:line="240" w:lineRule="auto"/>
        <w:ind w:left="357"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Dowodami, o których mowa wyżej, są wszelkie dokumenty, które uzasadniają dokonanie proponowanej zmiany, w tym w szczególności: </w:t>
      </w:r>
    </w:p>
    <w:p w14:paraId="380C8554" w14:textId="77777777" w:rsidR="00AC3CB8" w:rsidRPr="0023391E" w:rsidRDefault="00AC3CB8" w:rsidP="00625AAF">
      <w:pPr>
        <w:numPr>
          <w:ilvl w:val="2"/>
          <w:numId w:val="8"/>
        </w:numPr>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w odniesieniu do zmiany przedmiotu Umowy:</w:t>
      </w:r>
    </w:p>
    <w:p w14:paraId="5363CC71" w14:textId="77777777" w:rsidR="00AC3CB8" w:rsidRPr="0023391E" w:rsidRDefault="00AC3CB8" w:rsidP="00625AAF">
      <w:pPr>
        <w:numPr>
          <w:ilvl w:val="0"/>
          <w:numId w:val="47"/>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orzeczenie sądu powszechnego lub administracyjnego, a także decyzja organu administracji publicznej skutkujące koniecznością dokonania zmiany przedmiotu Umowy,</w:t>
      </w:r>
    </w:p>
    <w:p w14:paraId="36A6FE97" w14:textId="77777777" w:rsidR="00AC3CB8" w:rsidRPr="0023391E" w:rsidRDefault="00AC3CB8" w:rsidP="00625AAF">
      <w:pPr>
        <w:numPr>
          <w:ilvl w:val="0"/>
          <w:numId w:val="47"/>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dokument potwierdzający wady lub nieścisłości opisu przedmiotu zamówienia, </w:t>
      </w:r>
    </w:p>
    <w:p w14:paraId="3F81C424" w14:textId="77777777" w:rsidR="00AC3CB8" w:rsidRPr="0023391E" w:rsidRDefault="00AC3CB8" w:rsidP="00625AAF">
      <w:pPr>
        <w:numPr>
          <w:ilvl w:val="0"/>
          <w:numId w:val="47"/>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analiza rynku potwierdzająca brak lub istotne ograniczenie dostępności materiałów, surowców, produktów lub sprzętu niezbędnych do wykonania Umowy,</w:t>
      </w:r>
    </w:p>
    <w:p w14:paraId="704E7862" w14:textId="77777777" w:rsidR="00AC3CB8" w:rsidRPr="0023391E" w:rsidRDefault="00AC3CB8" w:rsidP="00625AAF">
      <w:pPr>
        <w:numPr>
          <w:ilvl w:val="0"/>
          <w:numId w:val="47"/>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obiektywne trudności w uzyskaniu materiałów, surowców, produktów lub sprzętu niezbędnych do wykonania Umowy, takie jak</w:t>
      </w:r>
      <w:r w:rsidRPr="0023391E">
        <w:rPr>
          <w:rFonts w:ascii="Times New Roman" w:hAnsi="Times New Roman" w:cs="Times New Roman"/>
          <w:sz w:val="20"/>
          <w:szCs w:val="20"/>
        </w:rPr>
        <w:t xml:space="preserve"> </w:t>
      </w:r>
      <w:r w:rsidRPr="0023391E">
        <w:rPr>
          <w:rFonts w:ascii="Times New Roman" w:eastAsia="Times New Roman" w:hAnsi="Times New Roman" w:cs="Times New Roman"/>
          <w:iCs/>
          <w:sz w:val="20"/>
          <w:szCs w:val="20"/>
          <w:lang w:eastAsia="pl-PL"/>
        </w:rPr>
        <w:t>w szczególności oferty lub korespondencja z podmiotem trzecim (np. dystrybutorem, producentem, dostawcą, usługodawcą),</w:t>
      </w:r>
    </w:p>
    <w:p w14:paraId="0D6D499B" w14:textId="437DD42E" w:rsidR="00AC3CB8" w:rsidRPr="0023391E" w:rsidRDefault="00AC3CB8" w:rsidP="00625AAF">
      <w:pPr>
        <w:numPr>
          <w:ilvl w:val="0"/>
          <w:numId w:val="47"/>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zmiany w strukturze organizacyjnej Zamawiającego lub Wykonawcy</w:t>
      </w:r>
      <w:r w:rsidR="00A8457D" w:rsidRPr="0023391E">
        <w:rPr>
          <w:rFonts w:ascii="Times New Roman" w:eastAsia="Times New Roman" w:hAnsi="Times New Roman" w:cs="Times New Roman"/>
          <w:iCs/>
          <w:sz w:val="20"/>
          <w:szCs w:val="20"/>
          <w:lang w:eastAsia="pl-PL"/>
        </w:rPr>
        <w:t>;</w:t>
      </w:r>
      <w:r w:rsidRPr="0023391E">
        <w:rPr>
          <w:rFonts w:ascii="Times New Roman" w:eastAsia="Times New Roman" w:hAnsi="Times New Roman" w:cs="Times New Roman"/>
          <w:iCs/>
          <w:sz w:val="20"/>
          <w:szCs w:val="20"/>
          <w:lang w:eastAsia="pl-PL"/>
        </w:rPr>
        <w:t xml:space="preserve"> </w:t>
      </w:r>
    </w:p>
    <w:p w14:paraId="34AD787B" w14:textId="77777777" w:rsidR="00AC3CB8" w:rsidRPr="0023391E" w:rsidRDefault="00AC3CB8" w:rsidP="00625AAF">
      <w:pPr>
        <w:numPr>
          <w:ilvl w:val="1"/>
          <w:numId w:val="8"/>
        </w:numPr>
        <w:tabs>
          <w:tab w:val="num" w:pos="1560"/>
        </w:tabs>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w odniesieniu do zmiany terminu wykonania Umowy lub poszczególnych świadczeń:</w:t>
      </w:r>
    </w:p>
    <w:p w14:paraId="7DF3D0DC" w14:textId="77777777" w:rsidR="00AC3CB8" w:rsidRPr="0023391E" w:rsidRDefault="00AC3CB8" w:rsidP="00625AAF">
      <w:pPr>
        <w:numPr>
          <w:ilvl w:val="0"/>
          <w:numId w:val="40"/>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0DA08162" w14:textId="77777777"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dokument potwierdzający istnienie lub zgłoszenie roszczeń osób trzecich wpływających na termin realizacji Umowy lub poszczególnych świadczeń, </w:t>
      </w:r>
    </w:p>
    <w:p w14:paraId="61905102" w14:textId="77777777"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orzeczenie sądu powszechnego lub administracyjnego, a także decyzja organu administracji publicznej skutkujące wstrzymaniem realizacji Umowy lub poszczególnych świadczeń,</w:t>
      </w:r>
    </w:p>
    <w:p w14:paraId="7880B3B5" w14:textId="77777777"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raport meteorologiczny za odpowiedni okres, w którym wystąpiły warunki atmosferyczne skutkujące opóźnieniem realizacji Umowy lub poszczególnych świadczeń, </w:t>
      </w:r>
    </w:p>
    <w:p w14:paraId="7C7B1BDD" w14:textId="77777777"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lastRenderedPageBreak/>
        <w:t xml:space="preserve">dokument potwierdzający wystąpienie opóźnień w realizacji innych przedsięwzięć, które wpływają na termin realizacji Umowy lub poszczególnych świadczeń, </w:t>
      </w:r>
    </w:p>
    <w:p w14:paraId="19E8E9E5" w14:textId="77777777"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wystąpienie okoliczności, których Strony nie mogły przewidzieć przed zawarciem Umowy, a które wpływają na termin wykonania Umowy lub poszczególnych świadczeń,</w:t>
      </w:r>
    </w:p>
    <w:p w14:paraId="1761AC5E" w14:textId="4D41D462" w:rsidR="00AC3CB8" w:rsidRPr="0023391E" w:rsidRDefault="00AC3CB8" w:rsidP="00625AAF">
      <w:pPr>
        <w:numPr>
          <w:ilvl w:val="0"/>
          <w:numId w:val="39"/>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że dokonanie zmian przedmiotu Umowy ma wpływ na termin wykonania Umowy lub poszczególnych świadczeń</w:t>
      </w:r>
      <w:r w:rsidR="00A8457D" w:rsidRPr="0023391E">
        <w:rPr>
          <w:rFonts w:ascii="Times New Roman" w:eastAsia="Times New Roman" w:hAnsi="Times New Roman" w:cs="Times New Roman"/>
          <w:iCs/>
          <w:sz w:val="20"/>
          <w:szCs w:val="20"/>
          <w:lang w:eastAsia="pl-PL"/>
        </w:rPr>
        <w:t>;</w:t>
      </w:r>
      <w:r w:rsidRPr="0023391E">
        <w:rPr>
          <w:rFonts w:ascii="Times New Roman" w:eastAsia="Times New Roman" w:hAnsi="Times New Roman" w:cs="Times New Roman"/>
          <w:iCs/>
          <w:sz w:val="20"/>
          <w:szCs w:val="20"/>
          <w:lang w:eastAsia="pl-PL"/>
        </w:rPr>
        <w:t xml:space="preserve"> </w:t>
      </w:r>
    </w:p>
    <w:p w14:paraId="191E5224" w14:textId="77777777" w:rsidR="00AC3CB8" w:rsidRPr="0023391E" w:rsidRDefault="00AC3CB8" w:rsidP="00625AAF">
      <w:pPr>
        <w:spacing w:after="0" w:line="240" w:lineRule="auto"/>
        <w:ind w:left="714" w:hanging="357"/>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c)    w odniesieniu do zmiany wynagrodzenia: </w:t>
      </w:r>
    </w:p>
    <w:p w14:paraId="3B41E733" w14:textId="77777777" w:rsidR="00AC3CB8" w:rsidRPr="0023391E" w:rsidRDefault="00AC3CB8" w:rsidP="00625AAF">
      <w:pPr>
        <w:numPr>
          <w:ilvl w:val="0"/>
          <w:numId w:val="41"/>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6A4F6B3D" w14:textId="77777777" w:rsidR="00AC3CB8" w:rsidRPr="0023391E" w:rsidRDefault="00AC3CB8" w:rsidP="00625AAF">
      <w:pPr>
        <w:numPr>
          <w:ilvl w:val="0"/>
          <w:numId w:val="41"/>
        </w:numPr>
        <w:spacing w:after="0" w:line="240" w:lineRule="auto"/>
        <w:ind w:left="1071"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dokument potwierdzający konieczność uiszczenia dodatkowych danin publiczno-prawnych, opłat administracyjnych, sądowych itp., które muszą zostać poniesione przez Wykonawcę w związku ze zmianą Umowy.</w:t>
      </w:r>
    </w:p>
    <w:p w14:paraId="03D1E997" w14:textId="4EB74174" w:rsidR="00AC3CB8" w:rsidRPr="0023391E" w:rsidRDefault="00AC3CB8" w:rsidP="00625AAF">
      <w:pPr>
        <w:numPr>
          <w:ilvl w:val="0"/>
          <w:numId w:val="43"/>
        </w:numPr>
        <w:tabs>
          <w:tab w:val="clear" w:pos="360"/>
          <w:tab w:val="num" w:pos="709"/>
        </w:tabs>
        <w:spacing w:after="0" w:line="240" w:lineRule="auto"/>
        <w:ind w:left="357"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Strona wnioskująca o zmianę terminu wykonania Umowy lub poszczególnych świadczeń zobowiązana jest do wykazania, że</w:t>
      </w:r>
      <w:r w:rsidR="0023391E">
        <w:rPr>
          <w:rFonts w:ascii="Times New Roman" w:eastAsia="Times New Roman" w:hAnsi="Times New Roman" w:cs="Times New Roman"/>
          <w:iCs/>
          <w:sz w:val="20"/>
          <w:szCs w:val="20"/>
          <w:lang w:eastAsia="pl-PL"/>
        </w:rPr>
        <w:t xml:space="preserve"> </w:t>
      </w:r>
      <w:r w:rsidRPr="0023391E">
        <w:rPr>
          <w:rFonts w:ascii="Times New Roman" w:eastAsia="Times New Roman" w:hAnsi="Times New Roman" w:cs="Times New Roman"/>
          <w:iCs/>
          <w:sz w:val="20"/>
          <w:szCs w:val="20"/>
          <w:lang w:eastAsia="pl-PL"/>
        </w:rPr>
        <w:t>ze względu na zaistniałe okoliczności uprawniające do dokonania zmiany</w:t>
      </w:r>
      <w:r w:rsidR="00625AAF">
        <w:rPr>
          <w:rFonts w:ascii="Times New Roman" w:eastAsia="Times New Roman" w:hAnsi="Times New Roman" w:cs="Times New Roman"/>
          <w:iCs/>
          <w:sz w:val="20"/>
          <w:szCs w:val="20"/>
          <w:lang w:eastAsia="pl-PL"/>
        </w:rPr>
        <w:t xml:space="preserve"> </w:t>
      </w:r>
      <w:r w:rsidRPr="0023391E">
        <w:rPr>
          <w:rFonts w:ascii="Times New Roman" w:eastAsia="Times New Roman" w:hAnsi="Times New Roman" w:cs="Times New Roman"/>
          <w:iCs/>
          <w:sz w:val="20"/>
          <w:szCs w:val="20"/>
          <w:lang w:eastAsia="pl-PL"/>
        </w:rPr>
        <w:t>–</w:t>
      </w:r>
      <w:r w:rsidR="00625AAF">
        <w:rPr>
          <w:rFonts w:ascii="Times New Roman" w:eastAsia="Times New Roman" w:hAnsi="Times New Roman" w:cs="Times New Roman"/>
          <w:iCs/>
          <w:sz w:val="20"/>
          <w:szCs w:val="20"/>
          <w:lang w:eastAsia="pl-PL"/>
        </w:rPr>
        <w:t xml:space="preserve"> </w:t>
      </w:r>
      <w:r w:rsidRPr="0023391E">
        <w:rPr>
          <w:rFonts w:ascii="Times New Roman" w:eastAsia="Times New Roman" w:hAnsi="Times New Roman" w:cs="Times New Roman"/>
          <w:iCs/>
          <w:sz w:val="20"/>
          <w:szCs w:val="20"/>
          <w:lang w:eastAsia="pl-PL"/>
        </w:rPr>
        <w:t xml:space="preserve">dochowanie pierwotnego terminu lub poszczególnych świadczeń jest niemożliwe. </w:t>
      </w:r>
    </w:p>
    <w:p w14:paraId="26FB04F2" w14:textId="77777777" w:rsidR="00AC3CB8" w:rsidRPr="0023391E" w:rsidRDefault="00AC3CB8" w:rsidP="00625AAF">
      <w:pPr>
        <w:numPr>
          <w:ilvl w:val="0"/>
          <w:numId w:val="43"/>
        </w:numPr>
        <w:tabs>
          <w:tab w:val="clear" w:pos="360"/>
          <w:tab w:val="num" w:pos="709"/>
        </w:tabs>
        <w:spacing w:after="0" w:line="240" w:lineRule="auto"/>
        <w:ind w:left="357"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W przypadku złożenia wniosku o zmianę druga Strona jest zobowiązana w terminie 7 dni od dnia otrzymania wniosku do ustosunkowania się do niego. Przede wszystkim druga Strona może: </w:t>
      </w:r>
    </w:p>
    <w:p w14:paraId="06F98F82" w14:textId="77777777" w:rsidR="00AC3CB8" w:rsidRPr="0023391E" w:rsidRDefault="00AC3CB8" w:rsidP="00625AAF">
      <w:pPr>
        <w:numPr>
          <w:ilvl w:val="2"/>
          <w:numId w:val="42"/>
        </w:numPr>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zaakceptować wniosek o zmianę, </w:t>
      </w:r>
    </w:p>
    <w:p w14:paraId="2F032EAB" w14:textId="717D8E1D" w:rsidR="00AC3CB8" w:rsidRPr="0023391E" w:rsidRDefault="00AC3CB8" w:rsidP="00625AAF">
      <w:pPr>
        <w:numPr>
          <w:ilvl w:val="2"/>
          <w:numId w:val="42"/>
        </w:numPr>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wezwać Stronę wnioskującą o zmianę do uzupełnienia wniosku lub przedstawienia</w:t>
      </w:r>
      <w:r w:rsidR="006E75BD" w:rsidRPr="0023391E">
        <w:rPr>
          <w:rFonts w:ascii="Times New Roman" w:eastAsia="Times New Roman" w:hAnsi="Times New Roman" w:cs="Times New Roman"/>
          <w:iCs/>
          <w:sz w:val="20"/>
          <w:szCs w:val="20"/>
          <w:lang w:eastAsia="pl-PL"/>
        </w:rPr>
        <w:t xml:space="preserve">  </w:t>
      </w:r>
      <w:r w:rsidRPr="0023391E">
        <w:rPr>
          <w:rFonts w:ascii="Times New Roman" w:eastAsia="Times New Roman" w:hAnsi="Times New Roman" w:cs="Times New Roman"/>
          <w:iCs/>
          <w:sz w:val="20"/>
          <w:szCs w:val="20"/>
          <w:lang w:eastAsia="pl-PL"/>
        </w:rPr>
        <w:t xml:space="preserve">dodatkowych wyjaśnień wraz ze stosownym uzasadnieniem takiego wezwania, </w:t>
      </w:r>
    </w:p>
    <w:p w14:paraId="282211B1" w14:textId="77777777" w:rsidR="00AC3CB8" w:rsidRPr="0023391E" w:rsidRDefault="00AC3CB8" w:rsidP="00625AAF">
      <w:pPr>
        <w:numPr>
          <w:ilvl w:val="2"/>
          <w:numId w:val="42"/>
        </w:numPr>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zaproponować podjęcie negocjacji treści umowy w zakresie wnioskowanej zmiany, </w:t>
      </w:r>
    </w:p>
    <w:p w14:paraId="29ABDF38" w14:textId="4054E24C" w:rsidR="003D37F0" w:rsidRPr="0023391E" w:rsidRDefault="00AC3CB8" w:rsidP="00625AAF">
      <w:pPr>
        <w:numPr>
          <w:ilvl w:val="2"/>
          <w:numId w:val="42"/>
        </w:numPr>
        <w:spacing w:after="0" w:line="240" w:lineRule="auto"/>
        <w:ind w:left="714" w:hanging="357"/>
        <w:contextualSpacing/>
        <w:jc w:val="both"/>
        <w:rPr>
          <w:rFonts w:ascii="Times New Roman" w:eastAsia="Times New Roman" w:hAnsi="Times New Roman" w:cs="Times New Roman"/>
          <w:iCs/>
          <w:sz w:val="20"/>
          <w:szCs w:val="20"/>
          <w:lang w:eastAsia="pl-PL"/>
        </w:rPr>
      </w:pPr>
      <w:r w:rsidRPr="0023391E">
        <w:rPr>
          <w:rFonts w:ascii="Times New Roman" w:eastAsia="Times New Roman" w:hAnsi="Times New Roman" w:cs="Times New Roman"/>
          <w:iCs/>
          <w:sz w:val="20"/>
          <w:szCs w:val="20"/>
          <w:lang w:eastAsia="pl-PL"/>
        </w:rPr>
        <w:t xml:space="preserve">odrzucić wniosek o zmianę. Odrzucenie wniosku o zmianę powinno zawierać uzasadnienie. </w:t>
      </w:r>
    </w:p>
    <w:p w14:paraId="61079E79" w14:textId="77777777" w:rsidR="00C85BA1" w:rsidRPr="0023391E" w:rsidRDefault="00C85BA1" w:rsidP="00625AAF">
      <w:pPr>
        <w:spacing w:after="0" w:line="240" w:lineRule="auto"/>
        <w:ind w:left="425" w:hanging="425"/>
        <w:jc w:val="both"/>
        <w:rPr>
          <w:rFonts w:ascii="Times New Roman" w:eastAsia="Times New Roman" w:hAnsi="Times New Roman" w:cs="Times New Roman"/>
          <w:iCs/>
          <w:sz w:val="20"/>
          <w:szCs w:val="20"/>
          <w:lang w:val="x-none" w:eastAsia="pl-PL"/>
        </w:rPr>
      </w:pPr>
    </w:p>
    <w:p w14:paraId="6E0D6D8B" w14:textId="77777777" w:rsidR="00AC3CB8" w:rsidRPr="0023391E" w:rsidRDefault="00AC3CB8" w:rsidP="00625AAF">
      <w:pPr>
        <w:spacing w:after="0" w:line="240" w:lineRule="auto"/>
        <w:ind w:left="425" w:hanging="425"/>
        <w:jc w:val="both"/>
        <w:rPr>
          <w:rFonts w:ascii="Times New Roman" w:eastAsia="Times New Roman" w:hAnsi="Times New Roman" w:cs="Times New Roman"/>
          <w:b/>
          <w:bCs/>
          <w:iCs/>
          <w:sz w:val="20"/>
          <w:szCs w:val="20"/>
          <w:lang w:val="x-none" w:eastAsia="pl-PL"/>
        </w:rPr>
      </w:pPr>
    </w:p>
    <w:p w14:paraId="74BA28E5" w14:textId="33FD4842" w:rsidR="0092339B" w:rsidRPr="003D37F0" w:rsidRDefault="0023391E" w:rsidP="00625AAF">
      <w:pPr>
        <w:spacing w:after="0" w:line="240" w:lineRule="auto"/>
        <w:ind w:left="425" w:hanging="425"/>
        <w:jc w:val="both"/>
        <w:rPr>
          <w:rFonts w:ascii="Times New Roman" w:eastAsia="Times New Roman" w:hAnsi="Times New Roman" w:cs="Times New Roman"/>
          <w:b/>
          <w:bCs/>
          <w:iCs/>
          <w:lang w:val="x-none" w:eastAsia="pl-PL"/>
        </w:rPr>
      </w:pPr>
      <w:r>
        <w:rPr>
          <w:rFonts w:ascii="Times New Roman" w:eastAsia="Times New Roman" w:hAnsi="Times New Roman" w:cs="Times New Roman"/>
          <w:b/>
          <w:bCs/>
          <w:iCs/>
          <w:sz w:val="20"/>
          <w:szCs w:val="20"/>
          <w:lang w:val="x-none" w:eastAsia="pl-PL"/>
        </w:rPr>
        <w:t xml:space="preserve">        </w:t>
      </w:r>
      <w:r w:rsidR="00AC3CB8" w:rsidRPr="0023391E">
        <w:rPr>
          <w:rFonts w:ascii="Times New Roman" w:eastAsia="Times New Roman" w:hAnsi="Times New Roman" w:cs="Times New Roman"/>
          <w:b/>
          <w:bCs/>
          <w:iCs/>
          <w:sz w:val="20"/>
          <w:szCs w:val="20"/>
          <w:lang w:val="x-none" w:eastAsia="pl-PL"/>
        </w:rPr>
        <w:t xml:space="preserve">WYKONAWCA: </w:t>
      </w:r>
      <w:r w:rsidR="00AC3CB8" w:rsidRPr="0023391E">
        <w:rPr>
          <w:rFonts w:ascii="Times New Roman" w:eastAsia="Times New Roman" w:hAnsi="Times New Roman" w:cs="Times New Roman"/>
          <w:b/>
          <w:bCs/>
          <w:iCs/>
          <w:sz w:val="20"/>
          <w:szCs w:val="20"/>
          <w:lang w:val="x-none" w:eastAsia="pl-PL"/>
        </w:rPr>
        <w:tab/>
      </w:r>
      <w:r w:rsidR="00AC3CB8" w:rsidRPr="0023391E">
        <w:rPr>
          <w:rFonts w:ascii="Times New Roman" w:eastAsia="Times New Roman" w:hAnsi="Times New Roman" w:cs="Times New Roman"/>
          <w:b/>
          <w:bCs/>
          <w:iCs/>
          <w:sz w:val="20"/>
          <w:szCs w:val="20"/>
          <w:lang w:val="x-none" w:eastAsia="pl-PL"/>
        </w:rPr>
        <w:tab/>
      </w:r>
      <w:r w:rsidR="00AC3CB8" w:rsidRPr="0023391E">
        <w:rPr>
          <w:rFonts w:ascii="Times New Roman" w:eastAsia="Times New Roman" w:hAnsi="Times New Roman" w:cs="Times New Roman"/>
          <w:b/>
          <w:bCs/>
          <w:iCs/>
          <w:sz w:val="20"/>
          <w:szCs w:val="20"/>
          <w:lang w:val="x-none" w:eastAsia="pl-PL"/>
        </w:rPr>
        <w:tab/>
      </w:r>
      <w:r w:rsidR="00AC3CB8" w:rsidRPr="0023391E">
        <w:rPr>
          <w:rFonts w:ascii="Times New Roman" w:eastAsia="Times New Roman" w:hAnsi="Times New Roman" w:cs="Times New Roman"/>
          <w:b/>
          <w:bCs/>
          <w:iCs/>
          <w:sz w:val="20"/>
          <w:szCs w:val="20"/>
          <w:lang w:val="x-none" w:eastAsia="pl-PL"/>
        </w:rPr>
        <w:tab/>
      </w:r>
      <w:r w:rsidR="00AC3CB8" w:rsidRPr="0023391E">
        <w:rPr>
          <w:rFonts w:ascii="Times New Roman" w:eastAsia="Times New Roman" w:hAnsi="Times New Roman" w:cs="Times New Roman"/>
          <w:b/>
          <w:bCs/>
          <w:iCs/>
          <w:sz w:val="20"/>
          <w:szCs w:val="20"/>
          <w:lang w:val="x-none" w:eastAsia="pl-PL"/>
        </w:rPr>
        <w:tab/>
      </w:r>
      <w:r w:rsidR="00AC3CB8" w:rsidRPr="0023391E">
        <w:rPr>
          <w:rFonts w:ascii="Times New Roman" w:eastAsia="Times New Roman" w:hAnsi="Times New Roman" w:cs="Times New Roman"/>
          <w:b/>
          <w:bCs/>
          <w:iCs/>
          <w:sz w:val="20"/>
          <w:szCs w:val="20"/>
          <w:lang w:val="x-none" w:eastAsia="pl-PL"/>
        </w:rPr>
        <w:tab/>
      </w:r>
      <w:r>
        <w:rPr>
          <w:rFonts w:ascii="Times New Roman" w:eastAsia="Times New Roman" w:hAnsi="Times New Roman" w:cs="Times New Roman"/>
          <w:b/>
          <w:bCs/>
          <w:iCs/>
          <w:sz w:val="20"/>
          <w:szCs w:val="20"/>
          <w:lang w:val="x-none" w:eastAsia="pl-PL"/>
        </w:rPr>
        <w:t xml:space="preserve">            </w:t>
      </w:r>
      <w:r w:rsidR="00AC3CB8" w:rsidRPr="00C85BA1">
        <w:rPr>
          <w:rFonts w:ascii="Times New Roman" w:eastAsia="Times New Roman" w:hAnsi="Times New Roman" w:cs="Times New Roman"/>
          <w:b/>
          <w:bCs/>
          <w:iCs/>
          <w:lang w:val="x-none" w:eastAsia="pl-PL"/>
        </w:rPr>
        <w:t>ZAMAWIAJĄCY:</w:t>
      </w:r>
    </w:p>
    <w:sectPr w:rsidR="0092339B" w:rsidRPr="003D37F0" w:rsidSect="00307A00">
      <w:headerReference w:type="default" r:id="rId10"/>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D38C4" w14:textId="77777777" w:rsidR="00307A00" w:rsidRDefault="00307A00" w:rsidP="00AC3CB8">
      <w:pPr>
        <w:spacing w:after="0" w:line="240" w:lineRule="auto"/>
      </w:pPr>
      <w:r>
        <w:separator/>
      </w:r>
    </w:p>
  </w:endnote>
  <w:endnote w:type="continuationSeparator" w:id="0">
    <w:p w14:paraId="2470BC1E" w14:textId="77777777" w:rsidR="00307A00" w:rsidRDefault="00307A00" w:rsidP="00A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2E2AB" w14:textId="77777777" w:rsidR="00307A00" w:rsidRDefault="00307A00" w:rsidP="00AC3CB8">
      <w:pPr>
        <w:spacing w:after="0" w:line="240" w:lineRule="auto"/>
      </w:pPr>
      <w:r>
        <w:separator/>
      </w:r>
    </w:p>
  </w:footnote>
  <w:footnote w:type="continuationSeparator" w:id="0">
    <w:p w14:paraId="7E3D2485" w14:textId="77777777" w:rsidR="00307A00" w:rsidRDefault="00307A00" w:rsidP="00AC3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463571"/>
      <w:docPartObj>
        <w:docPartGallery w:val="Page Numbers (Top of Page)"/>
        <w:docPartUnique/>
      </w:docPartObj>
    </w:sdtPr>
    <w:sdtContent>
      <w:p w14:paraId="454D522D" w14:textId="67ADE9D7" w:rsidR="00AC3CB8" w:rsidRDefault="00AC3CB8">
        <w:pPr>
          <w:pStyle w:val="Nagwek"/>
          <w:jc w:val="center"/>
        </w:pPr>
        <w:r>
          <w:fldChar w:fldCharType="begin"/>
        </w:r>
        <w:r>
          <w:instrText>PAGE   \* MERGEFORMAT</w:instrText>
        </w:r>
        <w:r>
          <w:fldChar w:fldCharType="separate"/>
        </w:r>
        <w:r>
          <w:t>2</w:t>
        </w:r>
        <w:r>
          <w:fldChar w:fldCharType="end"/>
        </w:r>
      </w:p>
    </w:sdtContent>
  </w:sdt>
  <w:p w14:paraId="1AB7A728" w14:textId="77777777" w:rsidR="00AC3CB8" w:rsidRDefault="00AC3C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B6A"/>
    <w:multiLevelType w:val="hybridMultilevel"/>
    <w:tmpl w:val="CD2EDE84"/>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4291B"/>
    <w:multiLevelType w:val="multilevel"/>
    <w:tmpl w:val="0415001D"/>
    <w:numStyleLink w:val="Styl1"/>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0F3506E2"/>
    <w:multiLevelType w:val="hybridMultilevel"/>
    <w:tmpl w:val="934EAD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A5D84"/>
    <w:multiLevelType w:val="hybridMultilevel"/>
    <w:tmpl w:val="512EAAB0"/>
    <w:lvl w:ilvl="0" w:tplc="F72C195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5C7369A"/>
    <w:multiLevelType w:val="hybridMultilevel"/>
    <w:tmpl w:val="CDB65C24"/>
    <w:lvl w:ilvl="0" w:tplc="A2A6439E">
      <w:start w:val="1"/>
      <w:numFmt w:val="bullet"/>
      <w:lvlText w:val=""/>
      <w:lvlJc w:val="left"/>
      <w:pPr>
        <w:ind w:left="1879" w:hanging="360"/>
      </w:pPr>
      <w:rPr>
        <w:rFonts w:ascii="Symbol" w:hAnsi="Symbol" w:hint="default"/>
      </w:rPr>
    </w:lvl>
    <w:lvl w:ilvl="1" w:tplc="FFFFFFFF" w:tentative="1">
      <w:start w:val="1"/>
      <w:numFmt w:val="bullet"/>
      <w:lvlText w:val="o"/>
      <w:lvlJc w:val="left"/>
      <w:pPr>
        <w:ind w:left="2599" w:hanging="360"/>
      </w:pPr>
      <w:rPr>
        <w:rFonts w:ascii="Courier New" w:hAnsi="Courier New" w:cs="Courier New" w:hint="default"/>
      </w:rPr>
    </w:lvl>
    <w:lvl w:ilvl="2" w:tplc="FFFFFFFF" w:tentative="1">
      <w:start w:val="1"/>
      <w:numFmt w:val="bullet"/>
      <w:lvlText w:val=""/>
      <w:lvlJc w:val="left"/>
      <w:pPr>
        <w:ind w:left="3319" w:hanging="360"/>
      </w:pPr>
      <w:rPr>
        <w:rFonts w:ascii="Wingdings" w:hAnsi="Wingdings" w:hint="default"/>
      </w:rPr>
    </w:lvl>
    <w:lvl w:ilvl="3" w:tplc="FFFFFFFF" w:tentative="1">
      <w:start w:val="1"/>
      <w:numFmt w:val="bullet"/>
      <w:lvlText w:val=""/>
      <w:lvlJc w:val="left"/>
      <w:pPr>
        <w:ind w:left="4039" w:hanging="360"/>
      </w:pPr>
      <w:rPr>
        <w:rFonts w:ascii="Symbol" w:hAnsi="Symbol" w:hint="default"/>
      </w:rPr>
    </w:lvl>
    <w:lvl w:ilvl="4" w:tplc="FFFFFFFF" w:tentative="1">
      <w:start w:val="1"/>
      <w:numFmt w:val="bullet"/>
      <w:lvlText w:val="o"/>
      <w:lvlJc w:val="left"/>
      <w:pPr>
        <w:ind w:left="4759" w:hanging="360"/>
      </w:pPr>
      <w:rPr>
        <w:rFonts w:ascii="Courier New" w:hAnsi="Courier New" w:cs="Courier New" w:hint="default"/>
      </w:rPr>
    </w:lvl>
    <w:lvl w:ilvl="5" w:tplc="FFFFFFFF" w:tentative="1">
      <w:start w:val="1"/>
      <w:numFmt w:val="bullet"/>
      <w:lvlText w:val=""/>
      <w:lvlJc w:val="left"/>
      <w:pPr>
        <w:ind w:left="5479" w:hanging="360"/>
      </w:pPr>
      <w:rPr>
        <w:rFonts w:ascii="Wingdings" w:hAnsi="Wingdings" w:hint="default"/>
      </w:rPr>
    </w:lvl>
    <w:lvl w:ilvl="6" w:tplc="FFFFFFFF" w:tentative="1">
      <w:start w:val="1"/>
      <w:numFmt w:val="bullet"/>
      <w:lvlText w:val=""/>
      <w:lvlJc w:val="left"/>
      <w:pPr>
        <w:ind w:left="6199" w:hanging="360"/>
      </w:pPr>
      <w:rPr>
        <w:rFonts w:ascii="Symbol" w:hAnsi="Symbol" w:hint="default"/>
      </w:rPr>
    </w:lvl>
    <w:lvl w:ilvl="7" w:tplc="FFFFFFFF" w:tentative="1">
      <w:start w:val="1"/>
      <w:numFmt w:val="bullet"/>
      <w:lvlText w:val="o"/>
      <w:lvlJc w:val="left"/>
      <w:pPr>
        <w:ind w:left="6919" w:hanging="360"/>
      </w:pPr>
      <w:rPr>
        <w:rFonts w:ascii="Courier New" w:hAnsi="Courier New" w:cs="Courier New" w:hint="default"/>
      </w:rPr>
    </w:lvl>
    <w:lvl w:ilvl="8" w:tplc="FFFFFFFF" w:tentative="1">
      <w:start w:val="1"/>
      <w:numFmt w:val="bullet"/>
      <w:lvlText w:val=""/>
      <w:lvlJc w:val="left"/>
      <w:pPr>
        <w:ind w:left="7639" w:hanging="360"/>
      </w:pPr>
      <w:rPr>
        <w:rFonts w:ascii="Wingdings" w:hAnsi="Wingdings" w:hint="default"/>
      </w:rPr>
    </w:lvl>
  </w:abstractNum>
  <w:abstractNum w:abstractNumId="11" w15:restartNumberingAfterBreak="0">
    <w:nsid w:val="16FB4257"/>
    <w:multiLevelType w:val="hybridMultilevel"/>
    <w:tmpl w:val="91026906"/>
    <w:lvl w:ilvl="0" w:tplc="66564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AB5A1AE6"/>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1C0C6F84"/>
    <w:lvl w:ilvl="0" w:tplc="DB4225C4">
      <w:start w:val="1"/>
      <w:numFmt w:val="lowerLetter"/>
      <w:lvlText w:val="%1)"/>
      <w:lvlJc w:val="left"/>
      <w:pPr>
        <w:ind w:left="720" w:hanging="360"/>
      </w:pPr>
      <w:rPr>
        <w:b w:val="0"/>
      </w:rPr>
    </w:lvl>
    <w:lvl w:ilvl="1" w:tplc="8226835E">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024C35"/>
    <w:multiLevelType w:val="hybridMultilevel"/>
    <w:tmpl w:val="98BE4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C6048"/>
    <w:multiLevelType w:val="hybridMultilevel"/>
    <w:tmpl w:val="EA0C7D8A"/>
    <w:lvl w:ilvl="0" w:tplc="04150017">
      <w:start w:val="1"/>
      <w:numFmt w:val="lowerLetter"/>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905DD"/>
    <w:multiLevelType w:val="hybridMultilevel"/>
    <w:tmpl w:val="8C980B0C"/>
    <w:lvl w:ilvl="0" w:tplc="076AF1C0">
      <w:start w:val="1"/>
      <w:numFmt w:val="decimal"/>
      <w:lvlText w:val="%1."/>
      <w:lvlJc w:val="left"/>
      <w:pPr>
        <w:tabs>
          <w:tab w:val="num" w:pos="142"/>
        </w:tabs>
        <w:ind w:left="539"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A3665B7"/>
    <w:multiLevelType w:val="multilevel"/>
    <w:tmpl w:val="771AA8AE"/>
    <w:lvl w:ilvl="0">
      <w:start w:val="1"/>
      <w:numFmt w:val="decimal"/>
      <w:lvlText w:val="%1."/>
      <w:lvlJc w:val="left"/>
      <w:pPr>
        <w:ind w:left="360" w:hanging="360"/>
      </w:pPr>
      <w:rPr>
        <w:b w:val="0"/>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2" w15:restartNumberingAfterBreak="0">
    <w:nsid w:val="3C704406"/>
    <w:multiLevelType w:val="multilevel"/>
    <w:tmpl w:val="B8A0695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33" w15:restartNumberingAfterBreak="0">
    <w:nsid w:val="3D5C3998"/>
    <w:multiLevelType w:val="hybridMultilevel"/>
    <w:tmpl w:val="8988BB8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C77864"/>
    <w:multiLevelType w:val="hybridMultilevel"/>
    <w:tmpl w:val="04B4B092"/>
    <w:lvl w:ilvl="0" w:tplc="374CC70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7"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8" w15:restartNumberingAfterBreak="0">
    <w:nsid w:val="570F2A4A"/>
    <w:multiLevelType w:val="multilevel"/>
    <w:tmpl w:val="C03EA076"/>
    <w:lvl w:ilvl="0">
      <w:start w:val="4"/>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862" w:hanging="720"/>
      </w:pPr>
      <w:rPr>
        <w:rFonts w:hint="default"/>
        <w:sz w:val="20"/>
        <w:szCs w:val="20"/>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39" w15:restartNumberingAfterBreak="0">
    <w:nsid w:val="5763345C"/>
    <w:multiLevelType w:val="hybridMultilevel"/>
    <w:tmpl w:val="F95262FE"/>
    <w:lvl w:ilvl="0" w:tplc="66564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41"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6738A3"/>
    <w:multiLevelType w:val="multilevel"/>
    <w:tmpl w:val="B2866F38"/>
    <w:lvl w:ilvl="0">
      <w:start w:val="1"/>
      <w:numFmt w:val="decimal"/>
      <w:lvlText w:val="%1."/>
      <w:lvlJc w:val="left"/>
      <w:pPr>
        <w:ind w:left="360" w:hanging="360"/>
      </w:pPr>
      <w:rPr>
        <w:rFonts w:hint="default"/>
      </w:rPr>
    </w:lvl>
    <w:lvl w:ilvl="1">
      <w:start w:val="1"/>
      <w:numFmt w:val="decimal"/>
      <w:isLgl/>
      <w:lvlText w:val="%1.%2."/>
      <w:lvlJc w:val="left"/>
      <w:pPr>
        <w:ind w:left="437" w:hanging="360"/>
      </w:pPr>
      <w:rPr>
        <w:rFonts w:ascii="Times New Roman" w:hAnsi="Times New Roman" w:cs="Times New Roman" w:hint="default"/>
        <w:sz w:val="22"/>
        <w:szCs w:val="22"/>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43"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472903"/>
    <w:multiLevelType w:val="hybridMultilevel"/>
    <w:tmpl w:val="61B61BA0"/>
    <w:lvl w:ilvl="0" w:tplc="4DFE7EF6">
      <w:start w:val="1"/>
      <w:numFmt w:val="decimal"/>
      <w:lvlText w:val="%1. "/>
      <w:lvlJc w:val="left"/>
      <w:pPr>
        <w:tabs>
          <w:tab w:val="num" w:pos="0"/>
        </w:tabs>
        <w:ind w:left="397" w:hanging="397"/>
      </w:pPr>
      <w:rPr>
        <w:rFonts w:ascii="Times New Roman" w:hAnsi="Times New Roman"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9"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1" w15:restartNumberingAfterBreak="0">
    <w:nsid w:val="758664DF"/>
    <w:multiLevelType w:val="hybridMultilevel"/>
    <w:tmpl w:val="BCF20E64"/>
    <w:lvl w:ilvl="0" w:tplc="961AE5DE">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531" w:hanging="360"/>
      </w:pPr>
    </w:lvl>
    <w:lvl w:ilvl="2" w:tplc="0415001B" w:tentative="1">
      <w:start w:val="1"/>
      <w:numFmt w:val="lowerRoman"/>
      <w:lvlText w:val="%3."/>
      <w:lvlJc w:val="right"/>
      <w:pPr>
        <w:ind w:left="1251" w:hanging="180"/>
      </w:pPr>
    </w:lvl>
    <w:lvl w:ilvl="3" w:tplc="0415000F">
      <w:start w:val="1"/>
      <w:numFmt w:val="decimal"/>
      <w:lvlText w:val="%4."/>
      <w:lvlJc w:val="left"/>
      <w:pPr>
        <w:ind w:left="1971" w:hanging="360"/>
      </w:pPr>
    </w:lvl>
    <w:lvl w:ilvl="4" w:tplc="04150019" w:tentative="1">
      <w:start w:val="1"/>
      <w:numFmt w:val="lowerLetter"/>
      <w:lvlText w:val="%5."/>
      <w:lvlJc w:val="left"/>
      <w:pPr>
        <w:ind w:left="2691" w:hanging="360"/>
      </w:pPr>
    </w:lvl>
    <w:lvl w:ilvl="5" w:tplc="0415001B" w:tentative="1">
      <w:start w:val="1"/>
      <w:numFmt w:val="lowerRoman"/>
      <w:lvlText w:val="%6."/>
      <w:lvlJc w:val="right"/>
      <w:pPr>
        <w:ind w:left="3411" w:hanging="180"/>
      </w:pPr>
    </w:lvl>
    <w:lvl w:ilvl="6" w:tplc="0415000F" w:tentative="1">
      <w:start w:val="1"/>
      <w:numFmt w:val="decimal"/>
      <w:lvlText w:val="%7."/>
      <w:lvlJc w:val="left"/>
      <w:pPr>
        <w:ind w:left="4131" w:hanging="360"/>
      </w:pPr>
    </w:lvl>
    <w:lvl w:ilvl="7" w:tplc="04150019" w:tentative="1">
      <w:start w:val="1"/>
      <w:numFmt w:val="lowerLetter"/>
      <w:lvlText w:val="%8."/>
      <w:lvlJc w:val="left"/>
      <w:pPr>
        <w:ind w:left="4851" w:hanging="360"/>
      </w:pPr>
    </w:lvl>
    <w:lvl w:ilvl="8" w:tplc="0415001B" w:tentative="1">
      <w:start w:val="1"/>
      <w:numFmt w:val="lowerRoman"/>
      <w:lvlText w:val="%9."/>
      <w:lvlJc w:val="right"/>
      <w:pPr>
        <w:ind w:left="5571" w:hanging="180"/>
      </w:pPr>
    </w:lvl>
  </w:abstractNum>
  <w:abstractNum w:abstractNumId="52" w15:restartNumberingAfterBreak="0">
    <w:nsid w:val="76BE33BF"/>
    <w:multiLevelType w:val="hybridMultilevel"/>
    <w:tmpl w:val="9E2434EC"/>
    <w:lvl w:ilvl="0" w:tplc="E4A4FB5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4" w15:restartNumberingAfterBreak="0">
    <w:nsid w:val="7AB96BFA"/>
    <w:multiLevelType w:val="multilevel"/>
    <w:tmpl w:val="542C767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5" w15:restartNumberingAfterBreak="0">
    <w:nsid w:val="7F122347"/>
    <w:multiLevelType w:val="hybridMultilevel"/>
    <w:tmpl w:val="AA68CF7C"/>
    <w:lvl w:ilvl="0" w:tplc="04150017">
      <w:start w:val="1"/>
      <w:numFmt w:val="lowerLetter"/>
      <w:lvlText w:val="%1)"/>
      <w:lvlJc w:val="left"/>
      <w:pPr>
        <w:ind w:left="1517"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num w:numId="1" w16cid:durableId="16744539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8"/>
  </w:num>
  <w:num w:numId="4" w16cid:durableId="1404595930">
    <w:abstractNumId w:val="8"/>
  </w:num>
  <w:num w:numId="5" w16cid:durableId="2061903117">
    <w:abstractNumId w:val="40"/>
  </w:num>
  <w:num w:numId="6" w16cid:durableId="445852944">
    <w:abstractNumId w:val="48"/>
  </w:num>
  <w:num w:numId="7" w16cid:durableId="2052682637">
    <w:abstractNumId w:val="12"/>
  </w:num>
  <w:num w:numId="8" w16cid:durableId="742608217">
    <w:abstractNumId w:val="21"/>
  </w:num>
  <w:num w:numId="9" w16cid:durableId="1940722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1470208">
    <w:abstractNumId w:val="3"/>
  </w:num>
  <w:num w:numId="11" w16cid:durableId="1758595268">
    <w:abstractNumId w:val="13"/>
  </w:num>
  <w:num w:numId="12" w16cid:durableId="38020435">
    <w:abstractNumId w:val="1"/>
  </w:num>
  <w:num w:numId="13" w16cid:durableId="281150711">
    <w:abstractNumId w:val="22"/>
  </w:num>
  <w:num w:numId="14" w16cid:durableId="834955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333607">
    <w:abstractNumId w:val="50"/>
  </w:num>
  <w:num w:numId="16" w16cid:durableId="1627274226">
    <w:abstractNumId w:val="15"/>
  </w:num>
  <w:num w:numId="17" w16cid:durableId="233198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3778">
    <w:abstractNumId w:val="36"/>
  </w:num>
  <w:num w:numId="19" w16cid:durableId="351031163">
    <w:abstractNumId w:val="10"/>
  </w:num>
  <w:num w:numId="20" w16cid:durableId="1696032514">
    <w:abstractNumId w:val="19"/>
  </w:num>
  <w:num w:numId="21" w16cid:durableId="224919815">
    <w:abstractNumId w:val="46"/>
  </w:num>
  <w:num w:numId="22" w16cid:durableId="627662166">
    <w:abstractNumId w:val="34"/>
  </w:num>
  <w:num w:numId="23" w16cid:durableId="1887839833">
    <w:abstractNumId w:val="25"/>
  </w:num>
  <w:num w:numId="24" w16cid:durableId="1782650061">
    <w:abstractNumId w:val="7"/>
  </w:num>
  <w:num w:numId="25" w16cid:durableId="844243892">
    <w:abstractNumId w:val="4"/>
  </w:num>
  <w:num w:numId="26" w16cid:durableId="1649431889">
    <w:abstractNumId w:val="52"/>
  </w:num>
  <w:num w:numId="27" w16cid:durableId="1381634767">
    <w:abstractNumId w:val="23"/>
  </w:num>
  <w:num w:numId="28" w16cid:durableId="1218783211">
    <w:abstractNumId w:val="0"/>
  </w:num>
  <w:num w:numId="29" w16cid:durableId="736706284">
    <w:abstractNumId w:val="37"/>
  </w:num>
  <w:num w:numId="30" w16cid:durableId="373820756">
    <w:abstractNumId w:val="31"/>
  </w:num>
  <w:num w:numId="31" w16cid:durableId="191262886">
    <w:abstractNumId w:val="33"/>
  </w:num>
  <w:num w:numId="32" w16cid:durableId="1861813451">
    <w:abstractNumId w:val="51"/>
  </w:num>
  <w:num w:numId="33" w16cid:durableId="264505901">
    <w:abstractNumId w:val="26"/>
  </w:num>
  <w:num w:numId="34" w16cid:durableId="353188565">
    <w:abstractNumId w:val="11"/>
  </w:num>
  <w:num w:numId="35" w16cid:durableId="866141954">
    <w:abstractNumId w:val="39"/>
  </w:num>
  <w:num w:numId="36" w16cid:durableId="1692533907">
    <w:abstractNumId w:val="42"/>
  </w:num>
  <w:num w:numId="37" w16cid:durableId="716124106">
    <w:abstractNumId w:val="32"/>
  </w:num>
  <w:num w:numId="38" w16cid:durableId="465439700">
    <w:abstractNumId w:val="55"/>
  </w:num>
  <w:num w:numId="39" w16cid:durableId="1906139813">
    <w:abstractNumId w:val="5"/>
  </w:num>
  <w:num w:numId="40" w16cid:durableId="530264287">
    <w:abstractNumId w:val="53"/>
  </w:num>
  <w:num w:numId="41" w16cid:durableId="475756860">
    <w:abstractNumId w:val="2"/>
  </w:num>
  <w:num w:numId="42" w16cid:durableId="1036856700">
    <w:abstractNumId w:val="43"/>
  </w:num>
  <w:num w:numId="43" w16cid:durableId="855266051">
    <w:abstractNumId w:val="17"/>
  </w:num>
  <w:num w:numId="44" w16cid:durableId="1728718130">
    <w:abstractNumId w:val="38"/>
  </w:num>
  <w:num w:numId="45" w16cid:durableId="947393081">
    <w:abstractNumId w:val="35"/>
  </w:num>
  <w:num w:numId="46" w16cid:durableId="122778101">
    <w:abstractNumId w:val="54"/>
  </w:num>
  <w:num w:numId="47" w16cid:durableId="150142993">
    <w:abstractNumId w:val="9"/>
  </w:num>
  <w:num w:numId="48" w16cid:durableId="1119104932">
    <w:abstractNumId w:val="45"/>
  </w:num>
  <w:num w:numId="49" w16cid:durableId="1760564020">
    <w:abstractNumId w:val="29"/>
  </w:num>
  <w:num w:numId="50" w16cid:durableId="1521895927">
    <w:abstractNumId w:val="27"/>
  </w:num>
  <w:num w:numId="51" w16cid:durableId="1091900328">
    <w:abstractNumId w:val="14"/>
  </w:num>
  <w:num w:numId="52" w16cid:durableId="1429232713">
    <w:abstractNumId w:val="47"/>
  </w:num>
  <w:num w:numId="53" w16cid:durableId="935214134">
    <w:abstractNumId w:val="49"/>
  </w:num>
  <w:num w:numId="54" w16cid:durableId="576789314">
    <w:abstractNumId w:val="16"/>
  </w:num>
  <w:num w:numId="55" w16cid:durableId="1959215563">
    <w:abstractNumId w:val="41"/>
  </w:num>
  <w:num w:numId="56" w16cid:durableId="1282346675">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25298"/>
    <w:rsid w:val="00040059"/>
    <w:rsid w:val="00055125"/>
    <w:rsid w:val="00065E7A"/>
    <w:rsid w:val="00084015"/>
    <w:rsid w:val="0009743D"/>
    <w:rsid w:val="000B3CF8"/>
    <w:rsid w:val="000C6371"/>
    <w:rsid w:val="000E250C"/>
    <w:rsid w:val="000E520C"/>
    <w:rsid w:val="00106191"/>
    <w:rsid w:val="0010750A"/>
    <w:rsid w:val="0017111B"/>
    <w:rsid w:val="001873F7"/>
    <w:rsid w:val="00192058"/>
    <w:rsid w:val="00192587"/>
    <w:rsid w:val="00196E15"/>
    <w:rsid w:val="001A1439"/>
    <w:rsid w:val="001B1AC0"/>
    <w:rsid w:val="001B4A0B"/>
    <w:rsid w:val="001C427A"/>
    <w:rsid w:val="001F6CA1"/>
    <w:rsid w:val="001F7EFA"/>
    <w:rsid w:val="002150CD"/>
    <w:rsid w:val="0021529A"/>
    <w:rsid w:val="002177ED"/>
    <w:rsid w:val="0023391E"/>
    <w:rsid w:val="002802F6"/>
    <w:rsid w:val="00282401"/>
    <w:rsid w:val="002F4665"/>
    <w:rsid w:val="002F4DA6"/>
    <w:rsid w:val="00307A00"/>
    <w:rsid w:val="00312772"/>
    <w:rsid w:val="00312A47"/>
    <w:rsid w:val="00312BE4"/>
    <w:rsid w:val="00320364"/>
    <w:rsid w:val="00364D78"/>
    <w:rsid w:val="00382F9E"/>
    <w:rsid w:val="00385126"/>
    <w:rsid w:val="00393396"/>
    <w:rsid w:val="003B1C91"/>
    <w:rsid w:val="003D297B"/>
    <w:rsid w:val="003D37F0"/>
    <w:rsid w:val="003F7714"/>
    <w:rsid w:val="00436E37"/>
    <w:rsid w:val="00464CCD"/>
    <w:rsid w:val="00467AA9"/>
    <w:rsid w:val="00474ACD"/>
    <w:rsid w:val="00480ECB"/>
    <w:rsid w:val="004D2F43"/>
    <w:rsid w:val="00500AF0"/>
    <w:rsid w:val="00535059"/>
    <w:rsid w:val="0057250D"/>
    <w:rsid w:val="00596E9A"/>
    <w:rsid w:val="005D0F9A"/>
    <w:rsid w:val="005D7D85"/>
    <w:rsid w:val="005E58DD"/>
    <w:rsid w:val="005E782D"/>
    <w:rsid w:val="006034AA"/>
    <w:rsid w:val="00603BB5"/>
    <w:rsid w:val="006044F7"/>
    <w:rsid w:val="00625AAF"/>
    <w:rsid w:val="0066294F"/>
    <w:rsid w:val="00676C86"/>
    <w:rsid w:val="006A04C0"/>
    <w:rsid w:val="006B3728"/>
    <w:rsid w:val="006E75BD"/>
    <w:rsid w:val="00713C22"/>
    <w:rsid w:val="007212C8"/>
    <w:rsid w:val="00721503"/>
    <w:rsid w:val="00740D66"/>
    <w:rsid w:val="00756F59"/>
    <w:rsid w:val="0077191D"/>
    <w:rsid w:val="00783F56"/>
    <w:rsid w:val="0079633F"/>
    <w:rsid w:val="007B0F62"/>
    <w:rsid w:val="007D5BAB"/>
    <w:rsid w:val="008362E3"/>
    <w:rsid w:val="00853776"/>
    <w:rsid w:val="0088073B"/>
    <w:rsid w:val="00882218"/>
    <w:rsid w:val="00890AC9"/>
    <w:rsid w:val="00905344"/>
    <w:rsid w:val="0092339B"/>
    <w:rsid w:val="00966E22"/>
    <w:rsid w:val="009D096A"/>
    <w:rsid w:val="009F0619"/>
    <w:rsid w:val="00A0158A"/>
    <w:rsid w:val="00A03277"/>
    <w:rsid w:val="00A13285"/>
    <w:rsid w:val="00A567F0"/>
    <w:rsid w:val="00A72425"/>
    <w:rsid w:val="00A832AC"/>
    <w:rsid w:val="00A8457D"/>
    <w:rsid w:val="00A958E6"/>
    <w:rsid w:val="00AA1C3B"/>
    <w:rsid w:val="00AC01DE"/>
    <w:rsid w:val="00AC3CB8"/>
    <w:rsid w:val="00AD70DF"/>
    <w:rsid w:val="00AF4753"/>
    <w:rsid w:val="00AF6389"/>
    <w:rsid w:val="00B07337"/>
    <w:rsid w:val="00B31D4E"/>
    <w:rsid w:val="00B35D6E"/>
    <w:rsid w:val="00B5410E"/>
    <w:rsid w:val="00B64546"/>
    <w:rsid w:val="00BA0466"/>
    <w:rsid w:val="00BA4A27"/>
    <w:rsid w:val="00BB683C"/>
    <w:rsid w:val="00BB73E9"/>
    <w:rsid w:val="00BC33DC"/>
    <w:rsid w:val="00BC3C21"/>
    <w:rsid w:val="00BE5AEF"/>
    <w:rsid w:val="00C00207"/>
    <w:rsid w:val="00C04D3A"/>
    <w:rsid w:val="00C07D2A"/>
    <w:rsid w:val="00C241E4"/>
    <w:rsid w:val="00C40E3E"/>
    <w:rsid w:val="00C569EC"/>
    <w:rsid w:val="00C72297"/>
    <w:rsid w:val="00C820FD"/>
    <w:rsid w:val="00C825DF"/>
    <w:rsid w:val="00C85BA1"/>
    <w:rsid w:val="00CA5E34"/>
    <w:rsid w:val="00CA6CC7"/>
    <w:rsid w:val="00CC3259"/>
    <w:rsid w:val="00CE4E80"/>
    <w:rsid w:val="00D33F32"/>
    <w:rsid w:val="00DA6CF9"/>
    <w:rsid w:val="00DE463A"/>
    <w:rsid w:val="00E008C8"/>
    <w:rsid w:val="00E045A2"/>
    <w:rsid w:val="00E41A48"/>
    <w:rsid w:val="00E75AA3"/>
    <w:rsid w:val="00E82069"/>
    <w:rsid w:val="00E87B67"/>
    <w:rsid w:val="00EA089C"/>
    <w:rsid w:val="00EA5A06"/>
    <w:rsid w:val="00EC7799"/>
    <w:rsid w:val="00EF5FE5"/>
    <w:rsid w:val="00F03A52"/>
    <w:rsid w:val="00F21A53"/>
    <w:rsid w:val="00F455A4"/>
    <w:rsid w:val="00F90548"/>
    <w:rsid w:val="00F977D6"/>
    <w:rsid w:val="00FA4E31"/>
    <w:rsid w:val="00FB37A4"/>
    <w:rsid w:val="00FB3FEA"/>
    <w:rsid w:val="00FB66E8"/>
    <w:rsid w:val="00FD35EE"/>
    <w:rsid w:val="00FE15B1"/>
    <w:rsid w:val="00FE16AA"/>
    <w:rsid w:val="00FE2283"/>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uiPriority w:val="99"/>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rsid w:val="00713C22"/>
    <w:rPr>
      <w:sz w:val="16"/>
      <w:szCs w:val="16"/>
    </w:rPr>
  </w:style>
  <w:style w:type="paragraph" w:customStyle="1" w:styleId="western">
    <w:name w:val="western"/>
    <w:basedOn w:val="Normalny"/>
    <w:rsid w:val="00AC3CB8"/>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AC3CB8"/>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Treść Znak"/>
    <w:basedOn w:val="Domylnaczcionkaakapitu"/>
    <w:link w:val="Tekstpodstawowy1"/>
    <w:semiHidden/>
    <w:locked/>
    <w:rsid w:val="00AC3CB8"/>
    <w:rPr>
      <w:rFonts w:ascii="Arial" w:eastAsia="Times New Roman" w:hAnsi="Arial" w:cs="Arial"/>
      <w:sz w:val="24"/>
      <w:szCs w:val="24"/>
      <w:lang w:eastAsia="pl-PL"/>
    </w:rPr>
  </w:style>
  <w:style w:type="numbering" w:customStyle="1" w:styleId="Styl1">
    <w:name w:val="Styl1"/>
    <w:uiPriority w:val="99"/>
    <w:rsid w:val="00AC3CB8"/>
    <w:pPr>
      <w:numPr>
        <w:numId w:val="11"/>
      </w:numPr>
    </w:pPr>
  </w:style>
  <w:style w:type="paragraph" w:customStyle="1" w:styleId="Standard">
    <w:name w:val="Standard"/>
    <w:rsid w:val="00AC3CB8"/>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AC3CB8"/>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AC3CB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AC3CB8"/>
    <w:rPr>
      <w:rFonts w:ascii="Times New Roman" w:eastAsia="Times New Roman" w:hAnsi="Times New Roman" w:cs="Times New Roman"/>
      <w:sz w:val="20"/>
      <w:szCs w:val="20"/>
      <w:lang w:eastAsia="pl-PL"/>
    </w:rPr>
  </w:style>
  <w:style w:type="paragraph" w:styleId="Tekstpodstawowy">
    <w:name w:val="Body Text"/>
    <w:aliases w:val="Treść"/>
    <w:basedOn w:val="Normalny"/>
    <w:link w:val="TekstpodstawowyZnak1"/>
    <w:rsid w:val="00AC3CB8"/>
    <w:pPr>
      <w:spacing w:after="0" w:line="240" w:lineRule="auto"/>
      <w:ind w:right="-142"/>
      <w:jc w:val="both"/>
    </w:pPr>
    <w:rPr>
      <w:rFonts w:ascii="Arial" w:eastAsia="Times New Roman" w:hAnsi="Arial" w:cs="Times New Roman"/>
      <w:szCs w:val="20"/>
      <w:lang w:eastAsia="pl-PL"/>
    </w:rPr>
  </w:style>
  <w:style w:type="character" w:customStyle="1" w:styleId="TekstpodstawowyZnak1">
    <w:name w:val="Tekst podstawowy Znak1"/>
    <w:aliases w:val="Treść Znak1"/>
    <w:basedOn w:val="Domylnaczcionkaakapitu"/>
    <w:link w:val="Tekstpodstawowy"/>
    <w:rsid w:val="00AC3CB8"/>
    <w:rPr>
      <w:rFonts w:ascii="Arial" w:eastAsia="Times New Roman" w:hAnsi="Arial" w:cs="Times New Roman"/>
      <w:szCs w:val="20"/>
      <w:lang w:eastAsia="pl-PL"/>
    </w:rPr>
  </w:style>
  <w:style w:type="paragraph" w:styleId="Tekstkomentarza">
    <w:name w:val="annotation text"/>
    <w:basedOn w:val="Normalny"/>
    <w:link w:val="TekstkomentarzaZnak"/>
    <w:uiPriority w:val="99"/>
    <w:semiHidden/>
    <w:rsid w:val="00AC3CB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C3CB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C3CB8"/>
    <w:rPr>
      <w:sz w:val="16"/>
      <w:szCs w:val="16"/>
    </w:rPr>
  </w:style>
  <w:style w:type="paragraph" w:styleId="Tematkomentarza">
    <w:name w:val="annotation subject"/>
    <w:basedOn w:val="Tekstkomentarza"/>
    <w:next w:val="Tekstkomentarza"/>
    <w:link w:val="TematkomentarzaZnak"/>
    <w:uiPriority w:val="99"/>
    <w:semiHidden/>
    <w:unhideWhenUsed/>
    <w:rsid w:val="00AC3CB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C3CB8"/>
    <w:rPr>
      <w:rFonts w:ascii="Times New Roman" w:eastAsia="Times New Roman" w:hAnsi="Times New Roman" w:cs="Times New Roman"/>
      <w:b/>
      <w:bCs/>
      <w:sz w:val="20"/>
      <w:szCs w:val="20"/>
      <w:lang w:eastAsia="pl-PL"/>
    </w:rPr>
  </w:style>
  <w:style w:type="paragraph" w:styleId="Poprawka">
    <w:name w:val="Revision"/>
    <w:hidden/>
    <w:uiPriority w:val="99"/>
    <w:semiHidden/>
    <w:rsid w:val="00AC3CB8"/>
    <w:pPr>
      <w:spacing w:after="0" w:line="240" w:lineRule="auto"/>
    </w:pPr>
  </w:style>
  <w:style w:type="paragraph" w:styleId="Stopka">
    <w:name w:val="footer"/>
    <w:basedOn w:val="Normalny"/>
    <w:link w:val="StopkaZnak"/>
    <w:uiPriority w:val="99"/>
    <w:unhideWhenUsed/>
    <w:rsid w:val="00AC3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lm@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DCE1-BE2F-4B14-A11F-C7532E1C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8113</Words>
  <Characters>48681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Aleksandra Wysocka</cp:lastModifiedBy>
  <cp:revision>7</cp:revision>
  <cp:lastPrinted>2024-03-13T10:11:00Z</cp:lastPrinted>
  <dcterms:created xsi:type="dcterms:W3CDTF">2024-01-24T11:12:00Z</dcterms:created>
  <dcterms:modified xsi:type="dcterms:W3CDTF">2024-04-10T12:34:00Z</dcterms:modified>
</cp:coreProperties>
</file>