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4F0E" w14:textId="47A224C9" w:rsidR="00AC3CB8" w:rsidRPr="004D51DE" w:rsidRDefault="00AC3CB8" w:rsidP="004D51DE">
      <w:pPr>
        <w:spacing w:after="0" w:line="240" w:lineRule="auto"/>
        <w:rPr>
          <w:rFonts w:ascii="Times New Roman" w:hAnsi="Times New Roman" w:cs="Times New Roman"/>
        </w:rPr>
      </w:pPr>
      <w:r w:rsidRPr="00AC3CB8">
        <w:rPr>
          <w:rFonts w:ascii="Times New Roman" w:hAnsi="Times New Roman" w:cs="Times New Roman"/>
        </w:rPr>
        <w:t>Załącznik nr 2 do Umowy</w:t>
      </w:r>
      <w:r w:rsidR="004D51DE">
        <w:rPr>
          <w:rFonts w:ascii="Times New Roman" w:hAnsi="Times New Roman" w:cs="Times New Roman"/>
        </w:rPr>
        <w:t xml:space="preserve"> 72/2024</w:t>
      </w:r>
    </w:p>
    <w:p w14:paraId="09B197D8" w14:textId="77777777" w:rsidR="00AC3CB8" w:rsidRPr="00AC3CB8" w:rsidRDefault="00AC3CB8" w:rsidP="004D51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C3CB8">
        <w:rPr>
          <w:rFonts w:ascii="Times New Roman" w:hAnsi="Times New Roman" w:cs="Times New Roman"/>
          <w:b/>
          <w:bCs/>
          <w:sz w:val="20"/>
          <w:szCs w:val="20"/>
        </w:rPr>
        <w:t>SZCZEGÓLNE WARUNKI UMOWY</w:t>
      </w:r>
    </w:p>
    <w:p w14:paraId="0AED0984" w14:textId="326A16D3" w:rsidR="00AC3CB8" w:rsidRPr="004D51DE" w:rsidRDefault="00AC3CB8" w:rsidP="004D51DE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  <w:r w:rsidRPr="00AC3CB8"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  <w:t>W SYSTEMIE „ZAPROJEKTUJ I WYKONAJ ROBOTĘ BUDOWLANĄ”</w:t>
      </w:r>
    </w:p>
    <w:tbl>
      <w:tblPr>
        <w:tblW w:w="10947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"/>
        <w:gridCol w:w="4284"/>
        <w:gridCol w:w="1560"/>
        <w:gridCol w:w="4627"/>
      </w:tblGrid>
      <w:tr w:rsidR="00AC3CB8" w:rsidRPr="00AC3CB8" w14:paraId="4A54C6AC" w14:textId="77777777" w:rsidTr="00D1432E">
        <w:tc>
          <w:tcPr>
            <w:tcW w:w="476" w:type="dxa"/>
            <w:shd w:val="clear" w:color="auto" w:fill="E6E6E6"/>
          </w:tcPr>
          <w:p w14:paraId="4292BB2F" w14:textId="08E5A9E5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AC3C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4284" w:type="dxa"/>
            <w:shd w:val="clear" w:color="auto" w:fill="E6E6E6"/>
          </w:tcPr>
          <w:p w14:paraId="1223D6B0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560" w:type="dxa"/>
            <w:shd w:val="clear" w:color="auto" w:fill="E6E6E6"/>
          </w:tcPr>
          <w:p w14:paraId="03EFE4E6" w14:textId="06BA6E58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</w:t>
            </w:r>
            <w:r w:rsidR="004D51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C3C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OWU</w:t>
            </w:r>
          </w:p>
        </w:tc>
        <w:tc>
          <w:tcPr>
            <w:tcW w:w="4627" w:type="dxa"/>
            <w:shd w:val="clear" w:color="auto" w:fill="E6E6E6"/>
          </w:tcPr>
          <w:p w14:paraId="252CFF8F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C3CB8" w14:paraId="12D8310B" w14:textId="77777777" w:rsidTr="00D1432E">
        <w:tc>
          <w:tcPr>
            <w:tcW w:w="476" w:type="dxa"/>
          </w:tcPr>
          <w:p w14:paraId="31569764" w14:textId="77777777" w:rsidR="00AC3CB8" w:rsidRPr="00AC3CB8" w:rsidRDefault="00AC3CB8" w:rsidP="004D51DE">
            <w:pPr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2D89C3C2" w14:textId="583863C8" w:rsidR="00AC3CB8" w:rsidRPr="00553BED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dokumentacji</w:t>
            </w:r>
            <w:r w:rsidR="004D51D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projektowej wraz z uzyskaniem decyzji administracyjnej </w:t>
            </w:r>
            <w:r w:rsidR="00C13E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oraz </w:t>
            </w:r>
            <w:r w:rsidR="00C13EA5"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robót budowlanych i </w:t>
            </w:r>
            <w:r w:rsidR="004D51D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pełnienia</w:t>
            </w:r>
            <w:r w:rsidR="00C13EA5"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nadzoru autorskiego</w:t>
            </w:r>
            <w:r w:rsidR="00C13E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</w:tcPr>
          <w:p w14:paraId="1927B11C" w14:textId="466D6BE4" w:rsidR="00AC3CB8" w:rsidRPr="00AC3CB8" w:rsidRDefault="00996ADE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</w:tc>
        <w:tc>
          <w:tcPr>
            <w:tcW w:w="4627" w:type="dxa"/>
          </w:tcPr>
          <w:p w14:paraId="22C24B87" w14:textId="355326EB" w:rsidR="00AC3CB8" w:rsidRPr="00374C3C" w:rsidRDefault="00C13EA5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74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120</w:t>
            </w:r>
            <w:r w:rsidR="00075393" w:rsidRPr="00374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dni od daty zawarcia umowy</w:t>
            </w:r>
          </w:p>
        </w:tc>
      </w:tr>
      <w:tr w:rsidR="00AC5565" w:rsidRPr="00AC3CB8" w14:paraId="074606EF" w14:textId="77777777" w:rsidTr="00D1432E">
        <w:trPr>
          <w:trHeight w:val="55"/>
        </w:trPr>
        <w:tc>
          <w:tcPr>
            <w:tcW w:w="476" w:type="dxa"/>
          </w:tcPr>
          <w:p w14:paraId="1C4B6DFA" w14:textId="77777777" w:rsidR="00AC5565" w:rsidRPr="00AC3CB8" w:rsidRDefault="00AC5565" w:rsidP="004D51DE">
            <w:pPr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14C6BFB4" w14:textId="77777777" w:rsidR="00AC5565" w:rsidRPr="00AC3CB8" w:rsidRDefault="00AC5565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560" w:type="dxa"/>
          </w:tcPr>
          <w:p w14:paraId="6FF76259" w14:textId="164BD2BA" w:rsidR="00AC5565" w:rsidRPr="00AC3CB8" w:rsidRDefault="00AC5565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  <w:r w:rsidR="00137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 1</w:t>
            </w:r>
          </w:p>
        </w:tc>
        <w:tc>
          <w:tcPr>
            <w:tcW w:w="4627" w:type="dxa"/>
          </w:tcPr>
          <w:p w14:paraId="0084F209" w14:textId="77777777" w:rsidR="00AC5565" w:rsidRPr="00AC3CB8" w:rsidRDefault="00AC5565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5565" w:rsidRPr="00AC3CB8" w14:paraId="7600969F" w14:textId="77777777" w:rsidTr="00D1432E">
        <w:tc>
          <w:tcPr>
            <w:tcW w:w="476" w:type="dxa"/>
          </w:tcPr>
          <w:p w14:paraId="2484B321" w14:textId="77777777" w:rsidR="00AC5565" w:rsidRPr="00AC3CB8" w:rsidRDefault="00AC5565" w:rsidP="004D51DE">
            <w:pPr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11D8AFBA" w14:textId="77777777" w:rsidR="00AC5565" w:rsidRPr="00AC3CB8" w:rsidRDefault="00AC5565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560" w:type="dxa"/>
          </w:tcPr>
          <w:p w14:paraId="40DA2D47" w14:textId="0F74695A" w:rsidR="00AC5565" w:rsidRPr="00AC3CB8" w:rsidRDefault="00553BED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ust. </w:t>
            </w:r>
            <w:r w:rsidR="004D51D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27" w:type="dxa"/>
          </w:tcPr>
          <w:p w14:paraId="72530556" w14:textId="2505FECB" w:rsidR="00AC5565" w:rsidRPr="00AC3CB8" w:rsidRDefault="001378C6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</w:t>
            </w:r>
          </w:p>
        </w:tc>
      </w:tr>
      <w:tr w:rsidR="00AC3CB8" w:rsidRPr="00AC3CB8" w14:paraId="78C741C7" w14:textId="77777777" w:rsidTr="00D1432E">
        <w:trPr>
          <w:trHeight w:val="55"/>
        </w:trPr>
        <w:tc>
          <w:tcPr>
            <w:tcW w:w="476" w:type="dxa"/>
          </w:tcPr>
          <w:p w14:paraId="21B6AEE6" w14:textId="77777777" w:rsidR="00AC3CB8" w:rsidRPr="00AC3CB8" w:rsidRDefault="00AC3CB8" w:rsidP="004D51DE">
            <w:pPr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78607987" w14:textId="322F9264" w:rsidR="00AC3CB8" w:rsidRPr="00AC3CB8" w:rsidRDefault="004D51DE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560" w:type="dxa"/>
          </w:tcPr>
          <w:p w14:paraId="2823374A" w14:textId="172CBB8E" w:rsidR="00AC3CB8" w:rsidRPr="00AC3CB8" w:rsidRDefault="004D51DE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 4</w:t>
            </w:r>
          </w:p>
        </w:tc>
        <w:tc>
          <w:tcPr>
            <w:tcW w:w="4627" w:type="dxa"/>
            <w:tcBorders>
              <w:top w:val="nil"/>
            </w:tcBorders>
          </w:tcPr>
          <w:p w14:paraId="0BF2B2EF" w14:textId="3B37A87C" w:rsidR="00AC3CB8" w:rsidRPr="00AC3CB8" w:rsidRDefault="004D51DE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C5565" w:rsidRPr="00AC3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 dni od daty doręczenia faktury Zamawiającemu wraz z wymaganymi załącznikami</w:t>
            </w:r>
            <w:r w:rsidR="00AC5565"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C3CB8" w14:paraId="16A46645" w14:textId="77777777" w:rsidTr="00D1432E">
        <w:tc>
          <w:tcPr>
            <w:tcW w:w="476" w:type="dxa"/>
          </w:tcPr>
          <w:p w14:paraId="0F337006" w14:textId="77777777" w:rsidR="00AC3CB8" w:rsidRPr="00AC3CB8" w:rsidRDefault="00AC3CB8" w:rsidP="004D51DE">
            <w:pPr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435D4C0E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1E99A649" w14:textId="68F9AD99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627" w:type="dxa"/>
          </w:tcPr>
          <w:p w14:paraId="078CF273" w14:textId="54D87C76" w:rsidR="00AC3CB8" w:rsidRPr="00374C3C" w:rsidRDefault="00AC3CB8" w:rsidP="004D51DE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374C3C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wersja papierowa</w:t>
            </w:r>
            <w:r w:rsidR="00374C3C" w:rsidRPr="00374C3C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:</w:t>
            </w:r>
          </w:p>
          <w:p w14:paraId="453DD488" w14:textId="7A43DB4E" w:rsidR="00AC3CB8" w:rsidRPr="00374C3C" w:rsidRDefault="00D530A1" w:rsidP="004D51DE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budowlanego + BIOZ,</w:t>
            </w:r>
          </w:p>
          <w:p w14:paraId="700F4C6E" w14:textId="18DC3225" w:rsidR="00AC3CB8" w:rsidRPr="00374C3C" w:rsidRDefault="00D530A1" w:rsidP="004D51DE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wykonawczego,</w:t>
            </w:r>
          </w:p>
          <w:p w14:paraId="15F40ECD" w14:textId="4992BF06" w:rsidR="00AC3CB8" w:rsidRPr="00374C3C" w:rsidRDefault="00D530A1" w:rsidP="004D51DE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3 </w:t>
            </w:r>
            <w:r w:rsidR="00AC3CB8"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egz. </w:t>
            </w:r>
            <w:proofErr w:type="spellStart"/>
            <w:r w:rsidR="00AC3CB8"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  <w:r w:rsidR="00AC3CB8"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102BA0D9" w:rsidR="00AC3CB8" w:rsidRPr="00374C3C" w:rsidRDefault="00AC3CB8" w:rsidP="004D51DE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wersja elektroniczna</w:t>
            </w:r>
            <w:r w:rsidR="00374C3C"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:</w:t>
            </w:r>
            <w:r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  <w:p w14:paraId="19BA2EDC" w14:textId="2C445960" w:rsidR="00AC3CB8" w:rsidRPr="004D51DE" w:rsidRDefault="00D530A1" w:rsidP="004D51DE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(w formacie pdf oraz w formacie źródłowym </w:t>
            </w:r>
            <w:proofErr w:type="spellStart"/>
            <w:r w:rsidR="00AC3CB8"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AC3CB8"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</w:t>
            </w:r>
            <w:r w:rsidR="00374C3C"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  <w:r w:rsidR="00AC3CB8" w:rsidRPr="00374C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AUTOCAD).</w:t>
            </w:r>
          </w:p>
        </w:tc>
      </w:tr>
      <w:tr w:rsidR="00AC3CB8" w:rsidRPr="00AC3CB8" w14:paraId="43A66E6F" w14:textId="77777777" w:rsidTr="00D1432E">
        <w:trPr>
          <w:trHeight w:val="61"/>
        </w:trPr>
        <w:tc>
          <w:tcPr>
            <w:tcW w:w="476" w:type="dxa"/>
          </w:tcPr>
          <w:p w14:paraId="3BF42F52" w14:textId="77777777" w:rsidR="00AC3CB8" w:rsidRPr="00AC3CB8" w:rsidRDefault="00AC3CB8" w:rsidP="004D51DE">
            <w:pPr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18ED2FC6" w14:textId="74C66079" w:rsidR="00FA1322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560" w:type="dxa"/>
          </w:tcPr>
          <w:p w14:paraId="065C055B" w14:textId="3094BC69" w:rsidR="00F060A4" w:rsidRPr="00AC3CB8" w:rsidRDefault="00AC3CB8" w:rsidP="00374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627" w:type="dxa"/>
          </w:tcPr>
          <w:p w14:paraId="07758CC7" w14:textId="288E03BC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suma gwarancyjna:</w:t>
            </w:r>
            <w:r w:rsidR="00D530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3E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D530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000,00 zł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</w:t>
            </w:r>
          </w:p>
        </w:tc>
      </w:tr>
      <w:tr w:rsidR="00AC3CB8" w:rsidRPr="00AC3CB8" w14:paraId="7FD7D6C6" w14:textId="77777777" w:rsidTr="00D1432E">
        <w:trPr>
          <w:trHeight w:val="1422"/>
        </w:trPr>
        <w:tc>
          <w:tcPr>
            <w:tcW w:w="476" w:type="dxa"/>
          </w:tcPr>
          <w:p w14:paraId="62E75E61" w14:textId="77777777" w:rsidR="00AC3CB8" w:rsidRPr="00AC3CB8" w:rsidRDefault="00AC3CB8" w:rsidP="004D51DE">
            <w:pPr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238EFEB8" w14:textId="7AD8EB7E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Zamawiającego </w:t>
            </w:r>
          </w:p>
          <w:p w14:paraId="3FCE90E4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72994F92" w14:textId="690D7E20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  <w:r w:rsidR="00553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  <w:p w14:paraId="7E8E7E95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20615C1B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52174B81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62B86994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</w:t>
            </w:r>
            <w:r w:rsidR="0074230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m)</w:t>
            </w:r>
          </w:p>
          <w:p w14:paraId="716B32B6" w14:textId="77777777" w:rsidR="00AC3CB8" w:rsidRPr="00AC3CB8" w:rsidRDefault="00AC3CB8" w:rsidP="00374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0ACF8BD5" w14:textId="7DCA8C35" w:rsidR="000D4E1A" w:rsidRPr="00374C3C" w:rsidRDefault="00AC3CB8" w:rsidP="00D1432E">
            <w:pPr>
              <w:pStyle w:val="Akapitzlist"/>
              <w:numPr>
                <w:ilvl w:val="0"/>
                <w:numId w:val="52"/>
              </w:numPr>
              <w:spacing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4C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kontroli i koordynacji prac</w:t>
            </w:r>
            <w:r w:rsidR="00D1432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74C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projektowych i robót</w:t>
            </w:r>
            <w:r w:rsidR="00374C3C" w:rsidRPr="00374C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 w:rsidR="00D530A1" w:rsidRPr="00374C3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Paula Wiśniewska</w:t>
            </w:r>
            <w:r w:rsidR="00374C3C" w:rsidRPr="00374C3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="00374C3C" w:rsidRPr="00374C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tel. 42-628-70-43</w:t>
            </w:r>
            <w:r w:rsidR="00374C3C" w:rsidRPr="00374C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374C3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e–mail</w:t>
            </w:r>
            <w:r w:rsidR="00D1432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  <w:r w:rsidRPr="00374C3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hyperlink r:id="rId8" w:history="1">
              <w:r w:rsidR="00374C3C" w:rsidRPr="00374C3C">
                <w:rPr>
                  <w:rStyle w:val="Hipercze"/>
                  <w:rFonts w:ascii="Times New Roman" w:hAnsi="Times New Roman" w:cs="Times New Roman"/>
                  <w:b/>
                  <w:bCs/>
                  <w:sz w:val="20"/>
                  <w:szCs w:val="20"/>
                  <w:lang w:eastAsia="pl-PL"/>
                </w:rPr>
                <w:t>p.wisniewska@zlm.lodz.pl</w:t>
              </w:r>
            </w:hyperlink>
            <w:r w:rsidR="00374C3C" w:rsidRPr="00374C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0A89E91" w14:textId="5F0FD77C" w:rsidR="00AC3CB8" w:rsidRPr="00D1432E" w:rsidRDefault="00AC3CB8" w:rsidP="00D1432E">
            <w:pPr>
              <w:numPr>
                <w:ilvl w:val="0"/>
                <w:numId w:val="52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zatwierdzania protokołów</w:t>
            </w:r>
            <w:r w:rsidR="00374C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 w:rsidR="000B3BC6" w:rsidRPr="00374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Marceli Bartczak</w:t>
            </w:r>
            <w:r w:rsidR="00D14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Pr="00D14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e–mail</w:t>
            </w:r>
            <w:r w:rsidR="00D14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  <w:r w:rsidRPr="00D14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hyperlink r:id="rId9" w:history="1">
              <w:r w:rsidR="00374C3C" w:rsidRPr="00D1432E">
                <w:rPr>
                  <w:rStyle w:val="Hipercze"/>
                  <w:rFonts w:ascii="Times New Roman" w:eastAsia="Times New Roman" w:hAnsi="Times New Roman" w:cs="Times New Roman"/>
                  <w:b/>
                  <w:bCs/>
                  <w:sz w:val="20"/>
                  <w:szCs w:val="20"/>
                  <w:lang w:eastAsia="pl-PL"/>
                </w:rPr>
                <w:t>mar.bartczak@zlm.lodz.pl</w:t>
              </w:r>
            </w:hyperlink>
            <w:r w:rsidR="00374C3C" w:rsidRPr="00D14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143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="00D530A1" w:rsidRPr="00D143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42-628-70-70</w:t>
            </w:r>
          </w:p>
        </w:tc>
      </w:tr>
      <w:tr w:rsidR="00AC3CB8" w:rsidRPr="00AC3CB8" w14:paraId="47FB6C6E" w14:textId="77777777" w:rsidTr="00D1432E">
        <w:trPr>
          <w:trHeight w:val="1043"/>
        </w:trPr>
        <w:tc>
          <w:tcPr>
            <w:tcW w:w="476" w:type="dxa"/>
          </w:tcPr>
          <w:p w14:paraId="165756F4" w14:textId="77777777" w:rsidR="00AC3CB8" w:rsidRPr="00AC3CB8" w:rsidRDefault="00AC3CB8" w:rsidP="004D51DE">
            <w:pPr>
              <w:spacing w:after="0" w:line="240" w:lineRule="auto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7CC8F76D" w14:textId="1C5EF236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  <w:r w:rsidR="009465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23B6FDAD" w14:textId="5863DE19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  <w:r w:rsidR="00553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  <w:p w14:paraId="3E2E8AD3" w14:textId="324B032D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02C5AED1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74D036C1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2CB144FA" w14:textId="77777777" w:rsidR="00AC3CB8" w:rsidRPr="00AC3CB8" w:rsidRDefault="00AC3CB8" w:rsidP="00D14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27AFE471" w14:textId="08FD2E86" w:rsidR="00AC3CB8" w:rsidRPr="00AC3CB8" w:rsidRDefault="00AC3CB8" w:rsidP="004D51DE">
            <w:pPr>
              <w:numPr>
                <w:ilvl w:val="0"/>
                <w:numId w:val="5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</w:t>
            </w:r>
            <w:r w:rsidR="00D1432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robót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1DB90AE" w14:textId="77777777" w:rsidR="00AC3CB8" w:rsidRPr="00AC3CB8" w:rsidRDefault="00AC3CB8" w:rsidP="004D51DE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7F4A1D94" w14:textId="77777777" w:rsidR="00AC3CB8" w:rsidRPr="00AC3CB8" w:rsidRDefault="00AC3CB8" w:rsidP="004D51DE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76020EB7" w14:textId="7ABBCA61" w:rsidR="00AC3CB8" w:rsidRPr="00D1432E" w:rsidRDefault="00AC3CB8" w:rsidP="00D1432E">
            <w:pPr>
              <w:spacing w:after="0" w:line="240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</w:tc>
      </w:tr>
      <w:tr w:rsidR="00AC3CB8" w:rsidRPr="00AC3CB8" w14:paraId="5B457609" w14:textId="77777777" w:rsidTr="00D1432E">
        <w:trPr>
          <w:trHeight w:val="187"/>
        </w:trPr>
        <w:tc>
          <w:tcPr>
            <w:tcW w:w="476" w:type="dxa"/>
          </w:tcPr>
          <w:p w14:paraId="137B8BCF" w14:textId="77777777" w:rsidR="00AC3CB8" w:rsidRPr="00AC3CB8" w:rsidRDefault="00AC3CB8" w:rsidP="004D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284" w:type="dxa"/>
          </w:tcPr>
          <w:p w14:paraId="05AF417F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560" w:type="dxa"/>
          </w:tcPr>
          <w:p w14:paraId="019D2C63" w14:textId="2E962002" w:rsidR="00AC3CB8" w:rsidRPr="00AC3CB8" w:rsidRDefault="00AC3CB8" w:rsidP="00946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2</w:t>
            </w:r>
          </w:p>
        </w:tc>
        <w:tc>
          <w:tcPr>
            <w:tcW w:w="4627" w:type="dxa"/>
          </w:tcPr>
          <w:p w14:paraId="70572C25" w14:textId="58A50ECA" w:rsidR="00AC3CB8" w:rsidRPr="00374C3C" w:rsidRDefault="002106FF" w:rsidP="00374C3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374C3C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20"/>
                <w:szCs w:val="20"/>
              </w:rPr>
              <w:t>60</w:t>
            </w:r>
            <w:r w:rsidR="00FA1322" w:rsidRPr="00374C3C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 m</w:t>
            </w:r>
            <w:r w:rsidR="00946508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20"/>
                <w:szCs w:val="20"/>
              </w:rPr>
              <w:t>-</w:t>
            </w:r>
            <w:proofErr w:type="spellStart"/>
            <w:r w:rsidR="00FA1322" w:rsidRPr="00374C3C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20"/>
                <w:szCs w:val="20"/>
              </w:rPr>
              <w:t>cy</w:t>
            </w:r>
            <w:proofErr w:type="spellEnd"/>
            <w:r w:rsidR="00FA1322"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 od dnia podpisania protokołu odbioru końcowego</w:t>
            </w:r>
          </w:p>
        </w:tc>
      </w:tr>
      <w:tr w:rsidR="00AC3CB8" w:rsidRPr="00AC3CB8" w14:paraId="69ADD485" w14:textId="77777777" w:rsidTr="00D1432E">
        <w:trPr>
          <w:trHeight w:val="55"/>
        </w:trPr>
        <w:tc>
          <w:tcPr>
            <w:tcW w:w="476" w:type="dxa"/>
            <w:vMerge w:val="restart"/>
          </w:tcPr>
          <w:p w14:paraId="12CE1502" w14:textId="77777777" w:rsidR="00AC3CB8" w:rsidRPr="00AC3CB8" w:rsidRDefault="00AC3CB8" w:rsidP="004D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C3CB8" w:rsidRDefault="00AC3CB8" w:rsidP="004D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C3CB8" w:rsidRDefault="00AC3CB8" w:rsidP="004D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C3CB8" w:rsidRDefault="00AC3CB8" w:rsidP="004D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C3CB8" w:rsidRDefault="00AC3CB8" w:rsidP="004D51D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0C7FF311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560" w:type="dxa"/>
          </w:tcPr>
          <w:p w14:paraId="239C7C04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627" w:type="dxa"/>
          </w:tcPr>
          <w:p w14:paraId="454E58B4" w14:textId="77777777" w:rsidR="00AC3CB8" w:rsidRPr="00AC3CB8" w:rsidRDefault="00AC3CB8" w:rsidP="004D51DE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C3CB8" w14:paraId="6A9FE428" w14:textId="77777777" w:rsidTr="00D1432E">
        <w:tc>
          <w:tcPr>
            <w:tcW w:w="476" w:type="dxa"/>
            <w:vMerge/>
          </w:tcPr>
          <w:p w14:paraId="4CBED812" w14:textId="77777777" w:rsidR="00AC3CB8" w:rsidRPr="00AC3CB8" w:rsidRDefault="00AC3CB8" w:rsidP="004D51D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5073F7A4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560" w:type="dxa"/>
          </w:tcPr>
          <w:p w14:paraId="0BF024E6" w14:textId="67CCAE63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0322D707" w14:textId="3AC7ECFA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</w:t>
            </w:r>
            <w:r w:rsidR="00D530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wynagrodzenia umownego brutto określonego w pkt 4 Szczególnych Warunków Umowy za każdy dzień zwłoki</w:t>
            </w:r>
          </w:p>
        </w:tc>
      </w:tr>
      <w:tr w:rsidR="00AC3CB8" w:rsidRPr="00AC3CB8" w14:paraId="57C254DC" w14:textId="77777777" w:rsidTr="00D1432E">
        <w:trPr>
          <w:trHeight w:val="112"/>
        </w:trPr>
        <w:tc>
          <w:tcPr>
            <w:tcW w:w="476" w:type="dxa"/>
            <w:vMerge/>
          </w:tcPr>
          <w:p w14:paraId="1300D0B7" w14:textId="77777777" w:rsidR="00AC3CB8" w:rsidRPr="00AC3CB8" w:rsidRDefault="00AC3CB8" w:rsidP="004D51D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2153C277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60" w:type="dxa"/>
          </w:tcPr>
          <w:p w14:paraId="25581BBC" w14:textId="6F09D8BD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0FD77579" w14:textId="1E6F1A5D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</w:t>
            </w:r>
            <w:r w:rsidR="00D530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maksymalnego wynagrodzenia umownego brutto określonego w pkt 4 Szczególnych Warunków Umowy za każdy dzień zwłoki</w:t>
            </w:r>
          </w:p>
        </w:tc>
      </w:tr>
      <w:tr w:rsidR="00AC3CB8" w:rsidRPr="00AC3CB8" w14:paraId="66FEE5D7" w14:textId="77777777" w:rsidTr="00D1432E">
        <w:trPr>
          <w:trHeight w:val="104"/>
        </w:trPr>
        <w:tc>
          <w:tcPr>
            <w:tcW w:w="476" w:type="dxa"/>
            <w:vMerge/>
          </w:tcPr>
          <w:p w14:paraId="553E54B6" w14:textId="77777777" w:rsidR="00AC3CB8" w:rsidRPr="00AC3CB8" w:rsidRDefault="00AC3CB8" w:rsidP="004D51D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5344AD52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60" w:type="dxa"/>
          </w:tcPr>
          <w:p w14:paraId="0CBA0F83" w14:textId="7DCE511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51CE00BB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C3CB8" w14:paraId="4CDC596B" w14:textId="77777777" w:rsidTr="00D1432E">
        <w:trPr>
          <w:trHeight w:val="782"/>
        </w:trPr>
        <w:tc>
          <w:tcPr>
            <w:tcW w:w="476" w:type="dxa"/>
            <w:vMerge/>
          </w:tcPr>
          <w:p w14:paraId="5BC45620" w14:textId="77777777" w:rsidR="00AC3CB8" w:rsidRPr="00AC3CB8" w:rsidRDefault="00AC3CB8" w:rsidP="004D51D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1628EE7B" w14:textId="732F7C4B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amawiającego od</w:t>
            </w:r>
            <w:r w:rsidR="00374C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części Umowy z przyczyn leżących po stronie Wykonawcy </w:t>
            </w:r>
          </w:p>
          <w:p w14:paraId="3B51AAE4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4715CE3C" w14:textId="632E2F02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4BF68F18" w14:textId="30180742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C3CB8" w14:paraId="14068A31" w14:textId="77777777" w:rsidTr="00D1432E">
        <w:trPr>
          <w:trHeight w:val="261"/>
        </w:trPr>
        <w:tc>
          <w:tcPr>
            <w:tcW w:w="476" w:type="dxa"/>
            <w:vMerge/>
          </w:tcPr>
          <w:p w14:paraId="3C5F4593" w14:textId="77777777" w:rsidR="00AC3CB8" w:rsidRPr="00AC3CB8" w:rsidRDefault="00AC3CB8" w:rsidP="004D51D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2DFCDADD" w14:textId="77777777" w:rsidR="00AC3CB8" w:rsidRPr="00AC3CB8" w:rsidRDefault="00AC3CB8" w:rsidP="004D51DE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60" w:type="dxa"/>
          </w:tcPr>
          <w:p w14:paraId="58652E8B" w14:textId="3484BC0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C3CB8" w:rsidRDefault="00AC3CB8" w:rsidP="004D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6576A78C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C3CB8" w14:paraId="66E8C7B1" w14:textId="77777777" w:rsidTr="00D1432E">
        <w:trPr>
          <w:trHeight w:val="770"/>
        </w:trPr>
        <w:tc>
          <w:tcPr>
            <w:tcW w:w="476" w:type="dxa"/>
            <w:vMerge/>
          </w:tcPr>
          <w:p w14:paraId="59F03598" w14:textId="77777777" w:rsidR="00AC3CB8" w:rsidRPr="00AC3CB8" w:rsidRDefault="00AC3CB8" w:rsidP="004D51D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40566E7C" w14:textId="319BCEF2" w:rsidR="00AC3CB8" w:rsidRPr="00374C3C" w:rsidRDefault="00AC3CB8" w:rsidP="004D51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C3CB8">
              <w:rPr>
                <w:rFonts w:ascii="Times New Roman" w:eastAsia="Calibri" w:hAnsi="Times New Roman" w:cs="Times New Roman"/>
                <w:sz w:val="20"/>
                <w:szCs w:val="20"/>
              </w:rPr>
              <w:t>projektu umowy o podwykonawstwo lub projektu umowy</w:t>
            </w:r>
            <w:r w:rsidR="00374C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C3CB8">
              <w:rPr>
                <w:rFonts w:ascii="Times New Roman" w:eastAsia="Calibri" w:hAnsi="Times New Roman" w:cs="Times New Roman"/>
                <w:sz w:val="20"/>
                <w:szCs w:val="20"/>
              </w:rPr>
              <w:t>o dalsze podwykonawstwo, której przedmiotem są roboty budowlane lub projektu jej zmiany</w:t>
            </w:r>
          </w:p>
        </w:tc>
        <w:tc>
          <w:tcPr>
            <w:tcW w:w="1560" w:type="dxa"/>
          </w:tcPr>
          <w:p w14:paraId="4ED95C7E" w14:textId="427B063D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338F065A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C3CB8" w14:paraId="67FB7DA0" w14:textId="77777777" w:rsidTr="00D1432E">
        <w:tc>
          <w:tcPr>
            <w:tcW w:w="476" w:type="dxa"/>
            <w:vMerge/>
          </w:tcPr>
          <w:p w14:paraId="0B41C9A4" w14:textId="77777777" w:rsidR="00AC3CB8" w:rsidRPr="00AC3CB8" w:rsidRDefault="00AC3CB8" w:rsidP="004D51D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5D8BD9A3" w14:textId="415EF6FA" w:rsidR="00AC3CB8" w:rsidRPr="00374C3C" w:rsidRDefault="00AC3CB8" w:rsidP="00374C3C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C3C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60" w:type="dxa"/>
          </w:tcPr>
          <w:p w14:paraId="592935D4" w14:textId="04AB23B0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C3CB8" w:rsidRDefault="00AC3CB8" w:rsidP="004D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13E23442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C3CB8" w14:paraId="09E76CDF" w14:textId="77777777" w:rsidTr="00D1432E">
        <w:tc>
          <w:tcPr>
            <w:tcW w:w="476" w:type="dxa"/>
            <w:vMerge/>
          </w:tcPr>
          <w:p w14:paraId="360F3F10" w14:textId="77777777" w:rsidR="00AC3CB8" w:rsidRPr="00AC3CB8" w:rsidRDefault="00AC3CB8" w:rsidP="004D51D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66CA5ABE" w14:textId="73359F39" w:rsidR="00AC3CB8" w:rsidRPr="00374C3C" w:rsidRDefault="00AC3CB8" w:rsidP="00374C3C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C3C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560" w:type="dxa"/>
          </w:tcPr>
          <w:p w14:paraId="7C082A1A" w14:textId="2A16A9C0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2FC09380" w14:textId="21F5F894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C3CB8" w14:paraId="08CE92E4" w14:textId="77777777" w:rsidTr="00D1432E">
        <w:tc>
          <w:tcPr>
            <w:tcW w:w="476" w:type="dxa"/>
            <w:vMerge/>
          </w:tcPr>
          <w:p w14:paraId="0E48528C" w14:textId="77777777" w:rsidR="00AC3CB8" w:rsidRPr="00AC3CB8" w:rsidRDefault="00AC3CB8" w:rsidP="004D51D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37B6728D" w14:textId="74A37786" w:rsidR="00AC3CB8" w:rsidRPr="00AC3CB8" w:rsidRDefault="00AC3CB8" w:rsidP="00374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 dokumentów wskazanych w § 11 Ogólnych Warunków Umowy</w:t>
            </w:r>
          </w:p>
        </w:tc>
        <w:tc>
          <w:tcPr>
            <w:tcW w:w="1560" w:type="dxa"/>
          </w:tcPr>
          <w:p w14:paraId="6D554CA2" w14:textId="59512543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02C2DE16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C3CB8" w14:paraId="291F1536" w14:textId="77777777" w:rsidTr="00D1432E">
        <w:tc>
          <w:tcPr>
            <w:tcW w:w="476" w:type="dxa"/>
            <w:vMerge/>
          </w:tcPr>
          <w:p w14:paraId="77E5DE56" w14:textId="77777777" w:rsidR="00AC3CB8" w:rsidRPr="00AC3CB8" w:rsidRDefault="00AC3CB8" w:rsidP="004D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488F9234" w14:textId="77777777" w:rsidR="00AC3CB8" w:rsidRPr="00AC3CB8" w:rsidRDefault="00AC3CB8" w:rsidP="004D51D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6578E524" w14:textId="4A91E02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711AB859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Wykonawcy określonego w pkt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AC3CB8" w:rsidRPr="00AC3CB8" w14:paraId="720FC5BB" w14:textId="77777777" w:rsidTr="00D1432E">
        <w:trPr>
          <w:trHeight w:val="662"/>
        </w:trPr>
        <w:tc>
          <w:tcPr>
            <w:tcW w:w="476" w:type="dxa"/>
            <w:vMerge/>
          </w:tcPr>
          <w:p w14:paraId="287D7B3B" w14:textId="77777777" w:rsidR="00AC3CB8" w:rsidRPr="00AC3CB8" w:rsidRDefault="00AC3CB8" w:rsidP="004D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5A93B1A1" w14:textId="3E2D56A0" w:rsidR="00AC3CB8" w:rsidRPr="00374C3C" w:rsidRDefault="00AC3CB8" w:rsidP="004D51D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przebywanie na terenie budowy i wykonywanie robót </w:t>
            </w:r>
            <w:r w:rsidRPr="00AC3CB8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murarskich, tynkarskich i elektrycznych przez osobę nie</w:t>
            </w:r>
            <w:r w:rsidRPr="00AC3C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</w:tc>
        <w:tc>
          <w:tcPr>
            <w:tcW w:w="1560" w:type="dxa"/>
          </w:tcPr>
          <w:p w14:paraId="6F12611A" w14:textId="1308903B" w:rsid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020BA296" w14:textId="1CAF7AD9" w:rsidR="00AF26AF" w:rsidRPr="00AC3CB8" w:rsidRDefault="00AF26AF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  <w:p w14:paraId="2F2406B3" w14:textId="77777777" w:rsidR="00AC3CB8" w:rsidRPr="00AC3CB8" w:rsidRDefault="00AC3CB8" w:rsidP="00D14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1421DC5E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C3CB8" w14:paraId="50D6F0E7" w14:textId="77777777" w:rsidTr="00D1432E">
        <w:trPr>
          <w:trHeight w:val="118"/>
        </w:trPr>
        <w:tc>
          <w:tcPr>
            <w:tcW w:w="476" w:type="dxa"/>
            <w:vMerge/>
          </w:tcPr>
          <w:p w14:paraId="622190FD" w14:textId="77777777" w:rsidR="00AC3CB8" w:rsidRPr="00AC3CB8" w:rsidRDefault="00AC3CB8" w:rsidP="004D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4E5B0331" w14:textId="7766ED01" w:rsidR="00AC3CB8" w:rsidRPr="00946508" w:rsidRDefault="00AC3CB8" w:rsidP="004D51D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naruszenie obowiązujących przepisów BHP i PPOŻ</w:t>
            </w:r>
          </w:p>
        </w:tc>
        <w:tc>
          <w:tcPr>
            <w:tcW w:w="1560" w:type="dxa"/>
          </w:tcPr>
          <w:p w14:paraId="1496408D" w14:textId="1D4FE276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  <w:p w14:paraId="63371B37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541BFD72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C3CB8" w14:paraId="48F13570" w14:textId="77777777" w:rsidTr="00D1432E">
        <w:trPr>
          <w:trHeight w:val="1075"/>
        </w:trPr>
        <w:tc>
          <w:tcPr>
            <w:tcW w:w="476" w:type="dxa"/>
            <w:vMerge/>
          </w:tcPr>
          <w:p w14:paraId="60E4BCBC" w14:textId="77777777" w:rsidR="00AC3CB8" w:rsidRPr="00AC3CB8" w:rsidRDefault="00AC3CB8" w:rsidP="004D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49F84F94" w14:textId="440874EC" w:rsidR="00AC3CB8" w:rsidRPr="00946508" w:rsidRDefault="00AC3CB8" w:rsidP="004D51D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D143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 wykonywaniem robót budowlanych i nadzoru autorskiego;</w:t>
            </w:r>
          </w:p>
        </w:tc>
        <w:tc>
          <w:tcPr>
            <w:tcW w:w="1560" w:type="dxa"/>
          </w:tcPr>
          <w:p w14:paraId="5611CB2A" w14:textId="6BE0775C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73F2E968" w14:textId="77777777" w:rsidR="00AC3CB8" w:rsidRPr="00AC3CB8" w:rsidRDefault="00AC3CB8" w:rsidP="004D51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C3CB8" w14:paraId="697A8BEC" w14:textId="77777777" w:rsidTr="00D1432E">
        <w:trPr>
          <w:trHeight w:val="588"/>
        </w:trPr>
        <w:tc>
          <w:tcPr>
            <w:tcW w:w="476" w:type="dxa"/>
            <w:vMerge/>
          </w:tcPr>
          <w:p w14:paraId="689BF0DD" w14:textId="77777777" w:rsidR="00AC3CB8" w:rsidRPr="00AC3CB8" w:rsidRDefault="00AC3CB8" w:rsidP="004D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20E37D69" w14:textId="70DB007E" w:rsidR="00AC3CB8" w:rsidRPr="00946508" w:rsidRDefault="00AC3CB8" w:rsidP="004D51D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560" w:type="dxa"/>
          </w:tcPr>
          <w:p w14:paraId="524EE954" w14:textId="446EDB50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74A14254" w14:textId="77777777" w:rsidR="00AC3CB8" w:rsidRPr="00AC3CB8" w:rsidRDefault="00AC3CB8" w:rsidP="004D51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C3CB8" w14:paraId="5ED05993" w14:textId="77777777" w:rsidTr="00D1432E">
        <w:trPr>
          <w:trHeight w:val="1075"/>
        </w:trPr>
        <w:tc>
          <w:tcPr>
            <w:tcW w:w="476" w:type="dxa"/>
            <w:vMerge/>
          </w:tcPr>
          <w:p w14:paraId="1D56BCDF" w14:textId="77777777" w:rsidR="00AC3CB8" w:rsidRPr="00AC3CB8" w:rsidRDefault="00AC3CB8" w:rsidP="004D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297C2C1C" w14:textId="6ACC9C3B" w:rsidR="00AC3CB8" w:rsidRPr="0094650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C3C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</w:tcPr>
          <w:p w14:paraId="1BB4F582" w14:textId="3671BD10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612EE33C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C3CB8" w14:paraId="2B5C63EC" w14:textId="77777777" w:rsidTr="00D1432E">
        <w:trPr>
          <w:trHeight w:val="55"/>
        </w:trPr>
        <w:tc>
          <w:tcPr>
            <w:tcW w:w="476" w:type="dxa"/>
            <w:tcBorders>
              <w:top w:val="single" w:sz="4" w:space="0" w:color="auto"/>
            </w:tcBorders>
          </w:tcPr>
          <w:p w14:paraId="7A094200" w14:textId="77777777" w:rsidR="00AC3CB8" w:rsidRPr="00AC3CB8" w:rsidRDefault="00AC3CB8" w:rsidP="004D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4" w:type="dxa"/>
          </w:tcPr>
          <w:p w14:paraId="438CDA76" w14:textId="70DEA49A" w:rsidR="00AC3CB8" w:rsidRPr="00946508" w:rsidRDefault="00AC3CB8" w:rsidP="00946508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</w:tc>
        <w:tc>
          <w:tcPr>
            <w:tcW w:w="1560" w:type="dxa"/>
          </w:tcPr>
          <w:p w14:paraId="0DA5CA85" w14:textId="0580BA24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21E00CEB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C3CB8" w14:paraId="27967F5E" w14:textId="77777777" w:rsidTr="00D1432E">
        <w:trPr>
          <w:trHeight w:val="780"/>
        </w:trPr>
        <w:tc>
          <w:tcPr>
            <w:tcW w:w="476" w:type="dxa"/>
            <w:tcBorders>
              <w:top w:val="single" w:sz="4" w:space="0" w:color="auto"/>
            </w:tcBorders>
          </w:tcPr>
          <w:p w14:paraId="12721254" w14:textId="77777777" w:rsidR="00AC3CB8" w:rsidRPr="00AC3CB8" w:rsidRDefault="00AC3CB8" w:rsidP="004D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284" w:type="dxa"/>
          </w:tcPr>
          <w:p w14:paraId="3D35DFD5" w14:textId="77777777" w:rsidR="00AC3CB8" w:rsidRPr="00AC3CB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</w:tcPr>
          <w:p w14:paraId="56D8B483" w14:textId="16A65111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3E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i)</w:t>
            </w:r>
          </w:p>
          <w:p w14:paraId="5291E007" w14:textId="77777777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7" w:type="dxa"/>
          </w:tcPr>
          <w:p w14:paraId="43723588" w14:textId="687D6043" w:rsidR="00AC3CB8" w:rsidRDefault="00AC3CB8" w:rsidP="004D51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każdy piątek</w:t>
            </w:r>
            <w:r w:rsidRPr="00AC3CB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530A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na adres e-mail:</w:t>
            </w:r>
          </w:p>
          <w:p w14:paraId="12FB54E6" w14:textId="1767FD11" w:rsidR="00D530A1" w:rsidRDefault="00000000" w:rsidP="004D51DE">
            <w:pPr>
              <w:pStyle w:val="Akapitzlist"/>
              <w:numPr>
                <w:ilvl w:val="0"/>
                <w:numId w:val="57"/>
              </w:numPr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hyperlink r:id="rId10" w:history="1">
              <w:r w:rsidR="00D530A1" w:rsidRPr="00F41B61">
                <w:rPr>
                  <w:rStyle w:val="Hipercze"/>
                  <w:rFonts w:ascii="Times New Roman" w:eastAsia="Calibri" w:hAnsi="Times New Roman" w:cs="Times New Roman"/>
                  <w:bCs/>
                  <w:sz w:val="20"/>
                  <w:szCs w:val="20"/>
                  <w:lang w:eastAsia="pl-PL"/>
                </w:rPr>
                <w:t>p.wisniewska@zlm.lodz.pl</w:t>
              </w:r>
            </w:hyperlink>
          </w:p>
          <w:p w14:paraId="414C4F99" w14:textId="64B7E62E" w:rsidR="00D530A1" w:rsidRPr="00D530A1" w:rsidRDefault="00000000" w:rsidP="004D51DE">
            <w:pPr>
              <w:pStyle w:val="Akapitzlist"/>
              <w:numPr>
                <w:ilvl w:val="0"/>
                <w:numId w:val="57"/>
              </w:numPr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hyperlink r:id="rId11" w:history="1">
              <w:r w:rsidR="00946508" w:rsidRPr="009F2176">
                <w:rPr>
                  <w:rStyle w:val="Hipercze"/>
                  <w:rFonts w:ascii="Times New Roman" w:eastAsia="Calibri" w:hAnsi="Times New Roman" w:cs="Times New Roman"/>
                  <w:bCs/>
                  <w:sz w:val="20"/>
                  <w:szCs w:val="20"/>
                  <w:lang w:eastAsia="pl-PL"/>
                </w:rPr>
                <w:t>mar.bartczak@zlm.lodz.pl</w:t>
              </w:r>
            </w:hyperlink>
            <w:r w:rsidR="0094650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C3CB8" w14:paraId="327526DC" w14:textId="77777777" w:rsidTr="00D1432E">
        <w:trPr>
          <w:trHeight w:val="812"/>
        </w:trPr>
        <w:tc>
          <w:tcPr>
            <w:tcW w:w="476" w:type="dxa"/>
            <w:tcBorders>
              <w:top w:val="single" w:sz="4" w:space="0" w:color="auto"/>
            </w:tcBorders>
          </w:tcPr>
          <w:p w14:paraId="53A10A5F" w14:textId="77777777" w:rsidR="00AC3CB8" w:rsidRPr="00AC3CB8" w:rsidRDefault="00AC3CB8" w:rsidP="004D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284" w:type="dxa"/>
          </w:tcPr>
          <w:p w14:paraId="7C72AD17" w14:textId="28D5F8B8" w:rsidR="00AC3CB8" w:rsidRPr="00946508" w:rsidRDefault="00AC3CB8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 pracę, osób wykonujących czynności związanych z wykonywaniem</w:t>
            </w:r>
            <w:r w:rsidR="009465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560" w:type="dxa"/>
          </w:tcPr>
          <w:p w14:paraId="56673B39" w14:textId="3C3D4C56" w:rsidR="00AC3CB8" w:rsidRPr="00AC3CB8" w:rsidRDefault="00AC3CB8" w:rsidP="004D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AF26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627" w:type="dxa"/>
          </w:tcPr>
          <w:p w14:paraId="5157DAE3" w14:textId="61623766" w:rsidR="00AC3CB8" w:rsidRPr="00AC3CB8" w:rsidRDefault="00A64A2B" w:rsidP="004D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Pracowników fizycznych wykonujących prace brukarskie, ogrodnicze</w:t>
            </w:r>
            <w:r w:rsidR="007D52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C3C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7C58203C" w14:textId="77777777" w:rsidR="00D1432E" w:rsidRDefault="00D1432E" w:rsidP="004D51D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FF6B061" w14:textId="4C5C1208" w:rsidR="00C13EA5" w:rsidRPr="009C0D93" w:rsidRDefault="00AC3CB8" w:rsidP="009C0D93">
      <w:pPr>
        <w:spacing w:after="0" w:line="36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C3CB8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961" w:type="dxa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4252"/>
        <w:gridCol w:w="1623"/>
        <w:gridCol w:w="4592"/>
      </w:tblGrid>
      <w:tr w:rsidR="009C0D93" w:rsidRPr="009C0D93" w14:paraId="57470808" w14:textId="77777777" w:rsidTr="009C0D93">
        <w:trPr>
          <w:trHeight w:val="429"/>
        </w:trPr>
        <w:tc>
          <w:tcPr>
            <w:tcW w:w="494" w:type="dxa"/>
            <w:tcBorders>
              <w:top w:val="single" w:sz="4" w:space="0" w:color="auto"/>
            </w:tcBorders>
          </w:tcPr>
          <w:p w14:paraId="0C7AEB1E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252" w:type="dxa"/>
          </w:tcPr>
          <w:p w14:paraId="629A8FA6" w14:textId="77777777" w:rsidR="009C0D93" w:rsidRPr="009C0D93" w:rsidRDefault="009C0D93" w:rsidP="009C0D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</w:tcPr>
          <w:p w14:paraId="5E85C485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§ 1 ust.1                 pkt. b)</w:t>
            </w:r>
          </w:p>
          <w:p w14:paraId="4CD10DC3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OWU</w:t>
            </w:r>
          </w:p>
        </w:tc>
        <w:tc>
          <w:tcPr>
            <w:tcW w:w="4592" w:type="dxa"/>
          </w:tcPr>
          <w:p w14:paraId="0B09DDD1" w14:textId="0F342A23" w:rsidR="009C0D93" w:rsidRPr="009C0D93" w:rsidRDefault="009C0D93" w:rsidP="009C0D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Otrzymuje nowe brzmienie: </w:t>
            </w:r>
          </w:p>
          <w:p w14:paraId="148F4497" w14:textId="77777777" w:rsidR="009C0D93" w:rsidRPr="009C0D93" w:rsidRDefault="009C0D93" w:rsidP="009C0D93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C0D9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Protokolarne przekazanie Wykonawcy terenu budowy w terminie 5 dni roboczych od </w:t>
            </w:r>
            <w:r w:rsidRPr="009C0D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 podpisania umowy</w:t>
            </w:r>
            <w:r w:rsidRPr="009C0D9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;</w:t>
            </w:r>
          </w:p>
        </w:tc>
      </w:tr>
      <w:tr w:rsidR="009C0D93" w:rsidRPr="009C0D93" w14:paraId="099763C4" w14:textId="77777777" w:rsidTr="009C0D93">
        <w:trPr>
          <w:trHeight w:val="278"/>
        </w:trPr>
        <w:tc>
          <w:tcPr>
            <w:tcW w:w="494" w:type="dxa"/>
            <w:tcBorders>
              <w:top w:val="single" w:sz="4" w:space="0" w:color="auto"/>
            </w:tcBorders>
          </w:tcPr>
          <w:p w14:paraId="5B0BF711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52" w:type="dxa"/>
          </w:tcPr>
          <w:p w14:paraId="7512310C" w14:textId="77777777" w:rsidR="009C0D93" w:rsidRPr="009C0D93" w:rsidRDefault="009C0D93" w:rsidP="009C0D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</w:tcPr>
          <w:p w14:paraId="55F08C73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§ 1 ust.1                 pkt. d)</w:t>
            </w:r>
          </w:p>
          <w:p w14:paraId="0848F19F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OWU</w:t>
            </w:r>
          </w:p>
        </w:tc>
        <w:tc>
          <w:tcPr>
            <w:tcW w:w="4592" w:type="dxa"/>
          </w:tcPr>
          <w:p w14:paraId="716A0C11" w14:textId="5F413217" w:rsidR="009C0D93" w:rsidRPr="009C0D93" w:rsidRDefault="009C0D93" w:rsidP="009C0D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Otrzymuje nowe brzmienie: </w:t>
            </w:r>
          </w:p>
          <w:p w14:paraId="0C5DE7EF" w14:textId="77777777" w:rsidR="009C0D93" w:rsidRPr="009C0D93" w:rsidRDefault="009C0D93" w:rsidP="009C0D93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C0D9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Dokonanie odbioru końcowego, zgodnie z postanowieniami </w:t>
            </w: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 xml:space="preserve">§ 7 Ogólnych </w:t>
            </w:r>
            <w:r w:rsidRPr="009C0D9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Warunków Umowy.</w:t>
            </w:r>
          </w:p>
        </w:tc>
      </w:tr>
      <w:tr w:rsidR="009C0D93" w:rsidRPr="009C0D93" w14:paraId="32C70B91" w14:textId="77777777" w:rsidTr="009C0D93">
        <w:trPr>
          <w:trHeight w:val="529"/>
        </w:trPr>
        <w:tc>
          <w:tcPr>
            <w:tcW w:w="494" w:type="dxa"/>
            <w:tcBorders>
              <w:top w:val="single" w:sz="4" w:space="0" w:color="auto"/>
            </w:tcBorders>
          </w:tcPr>
          <w:p w14:paraId="0FDB0290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2" w:type="dxa"/>
          </w:tcPr>
          <w:p w14:paraId="5FFE162B" w14:textId="77777777" w:rsidR="009C0D93" w:rsidRPr="009C0D93" w:rsidRDefault="009C0D93" w:rsidP="009C0D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</w:tcPr>
          <w:p w14:paraId="31A550E1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§ 1 ust.3                 pkt. a)</w:t>
            </w:r>
          </w:p>
          <w:p w14:paraId="2E1C98BD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OWU</w:t>
            </w:r>
          </w:p>
        </w:tc>
        <w:tc>
          <w:tcPr>
            <w:tcW w:w="4592" w:type="dxa"/>
          </w:tcPr>
          <w:p w14:paraId="1A1C4BB3" w14:textId="632B9118" w:rsidR="009C0D93" w:rsidRPr="009C0D93" w:rsidRDefault="009C0D93" w:rsidP="009C0D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Otrzymuje nowe brzmienie: </w:t>
            </w:r>
          </w:p>
          <w:p w14:paraId="4A90DEFA" w14:textId="77777777" w:rsidR="009C0D93" w:rsidRPr="009C0D93" w:rsidRDefault="009C0D93" w:rsidP="009C0D93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C0D9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Protokolarne przejęcie placu budowy w terminie 5 dni roboczych od dnia podpisania umowy; </w:t>
            </w:r>
          </w:p>
        </w:tc>
      </w:tr>
      <w:tr w:rsidR="009C0D93" w:rsidRPr="009C0D93" w14:paraId="1DF605D1" w14:textId="77777777" w:rsidTr="009C0D93">
        <w:trPr>
          <w:trHeight w:val="153"/>
        </w:trPr>
        <w:tc>
          <w:tcPr>
            <w:tcW w:w="494" w:type="dxa"/>
            <w:tcBorders>
              <w:top w:val="single" w:sz="4" w:space="0" w:color="auto"/>
            </w:tcBorders>
          </w:tcPr>
          <w:p w14:paraId="19137EFD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252" w:type="dxa"/>
          </w:tcPr>
          <w:p w14:paraId="1BFB6410" w14:textId="77777777" w:rsidR="009C0D93" w:rsidRPr="009C0D93" w:rsidRDefault="009C0D93" w:rsidP="009C0D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</w:tcPr>
          <w:p w14:paraId="163A7D7A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§ 1 ust.3                 pkt. n)</w:t>
            </w:r>
          </w:p>
          <w:p w14:paraId="5CEC659E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OWU</w:t>
            </w:r>
          </w:p>
        </w:tc>
        <w:tc>
          <w:tcPr>
            <w:tcW w:w="4592" w:type="dxa"/>
          </w:tcPr>
          <w:p w14:paraId="7403565B" w14:textId="196A1F69" w:rsidR="009C0D93" w:rsidRPr="009C0D93" w:rsidRDefault="009C0D93" w:rsidP="009C0D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Otrzymuje nowe brzmienie: </w:t>
            </w:r>
          </w:p>
          <w:p w14:paraId="3F14D9D8" w14:textId="77777777" w:rsidR="009C0D93" w:rsidRPr="009C0D93" w:rsidRDefault="009C0D93" w:rsidP="009C0D93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Zgłoszenie obiektu do odbioru końcowego Zamawiającemu oraz uczestniczenie w czynnościach odbioru robót;</w:t>
            </w:r>
          </w:p>
        </w:tc>
      </w:tr>
      <w:tr w:rsidR="009C0D93" w:rsidRPr="009C0D93" w14:paraId="0C0B71F4" w14:textId="77777777" w:rsidTr="009C0D93">
        <w:trPr>
          <w:trHeight w:val="499"/>
        </w:trPr>
        <w:tc>
          <w:tcPr>
            <w:tcW w:w="494" w:type="dxa"/>
            <w:tcBorders>
              <w:top w:val="single" w:sz="4" w:space="0" w:color="auto"/>
            </w:tcBorders>
          </w:tcPr>
          <w:p w14:paraId="0249EE4F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252" w:type="dxa"/>
          </w:tcPr>
          <w:p w14:paraId="6947F5D5" w14:textId="77777777" w:rsidR="009C0D93" w:rsidRPr="009C0D93" w:rsidRDefault="009C0D93" w:rsidP="009C0D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</w:tcPr>
          <w:p w14:paraId="08AEE1DF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§ 3 ust.1 OWU</w:t>
            </w:r>
          </w:p>
        </w:tc>
        <w:tc>
          <w:tcPr>
            <w:tcW w:w="4592" w:type="dxa"/>
          </w:tcPr>
          <w:p w14:paraId="381BEB4C" w14:textId="1743C2E2" w:rsidR="009C0D93" w:rsidRPr="009C0D93" w:rsidRDefault="009C0D93" w:rsidP="009C0D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Otrzymuje nowe brzmienie: </w:t>
            </w:r>
          </w:p>
          <w:p w14:paraId="221EA0CC" w14:textId="77777777" w:rsidR="009C0D93" w:rsidRPr="009C0D93" w:rsidRDefault="009C0D93" w:rsidP="009C0D93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>Termin rozpoczęcia i zakończenia prac został określony w Szczególnych Warunkach Umowy.</w:t>
            </w:r>
          </w:p>
        </w:tc>
      </w:tr>
      <w:tr w:rsidR="009C0D93" w:rsidRPr="009C0D93" w14:paraId="407F7998" w14:textId="77777777" w:rsidTr="009C0D93">
        <w:trPr>
          <w:trHeight w:val="55"/>
        </w:trPr>
        <w:tc>
          <w:tcPr>
            <w:tcW w:w="494" w:type="dxa"/>
            <w:tcBorders>
              <w:top w:val="single" w:sz="4" w:space="0" w:color="auto"/>
            </w:tcBorders>
          </w:tcPr>
          <w:p w14:paraId="2E1F47D4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252" w:type="dxa"/>
          </w:tcPr>
          <w:p w14:paraId="01134D9C" w14:textId="77777777" w:rsidR="009C0D93" w:rsidRPr="009C0D93" w:rsidRDefault="009C0D93" w:rsidP="009C0D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</w:tcPr>
          <w:p w14:paraId="5C9518FC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§ 3 ust.2 OWU</w:t>
            </w:r>
          </w:p>
        </w:tc>
        <w:tc>
          <w:tcPr>
            <w:tcW w:w="4592" w:type="dxa"/>
          </w:tcPr>
          <w:p w14:paraId="2E6053E6" w14:textId="43791542" w:rsidR="009C0D93" w:rsidRPr="009C0D93" w:rsidRDefault="009C0D93" w:rsidP="009C0D93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Zostaje wykreślone</w:t>
            </w:r>
          </w:p>
        </w:tc>
      </w:tr>
      <w:tr w:rsidR="009C0D93" w:rsidRPr="009C0D93" w14:paraId="701C539D" w14:textId="77777777" w:rsidTr="009C0D93">
        <w:trPr>
          <w:trHeight w:val="171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8A4B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436D" w14:textId="77777777" w:rsidR="009C0D93" w:rsidRPr="009C0D93" w:rsidRDefault="009C0D93" w:rsidP="009C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80E4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§ 4 ust. 3 OWU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2EE8" w14:textId="6E2BF0FC" w:rsidR="009C0D93" w:rsidRPr="009C0D93" w:rsidRDefault="009C0D93" w:rsidP="009C0D93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Otrzymuje nowe brzmienie:</w:t>
            </w:r>
          </w:p>
          <w:p w14:paraId="11A7DED5" w14:textId="3AA2DBE4" w:rsidR="009C0D93" w:rsidRPr="009C0D93" w:rsidRDefault="009C0D93" w:rsidP="009C0D93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bCs/>
                <w:sz w:val="20"/>
                <w:szCs w:val="20"/>
              </w:rPr>
              <w:t>Rozliczenie za wykonanie robót objętych Umową, odbędzie się na podstawie faktur VAT wystawionych przez Wykonawcę na podstawie protokołu odbioru końcowego - robót, podpisanych przez osobę odpowiedzialną za nadzór nad realizacją robót z ramienia Zamawiającego wskazaną w Szczególnych Warunkach Umowy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9C0D93" w:rsidRPr="009C0D93" w14:paraId="1DE7676F" w14:textId="77777777" w:rsidTr="009C0D93">
        <w:trPr>
          <w:trHeight w:val="3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9DC2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C85C" w14:textId="77777777" w:rsidR="009C0D93" w:rsidRPr="009C0D93" w:rsidRDefault="009C0D93" w:rsidP="009C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43B2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§ 4 ust. 14 OWU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5487" w14:textId="79F6E174" w:rsidR="009C0D93" w:rsidRPr="009C0D93" w:rsidRDefault="009C0D93" w:rsidP="009C0D93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Zostaje wykreślone</w:t>
            </w:r>
          </w:p>
        </w:tc>
      </w:tr>
      <w:tr w:rsidR="009C0D93" w:rsidRPr="009C0D93" w14:paraId="672A2A19" w14:textId="77777777" w:rsidTr="009C0D93">
        <w:trPr>
          <w:trHeight w:val="89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BD21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707A" w14:textId="77777777" w:rsidR="009C0D93" w:rsidRPr="009C0D93" w:rsidRDefault="009C0D93" w:rsidP="009C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022F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§ 7 </w:t>
            </w:r>
          </w:p>
          <w:p w14:paraId="5F7FCDAB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OWU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103E" w14:textId="49B2B671" w:rsidR="009C0D93" w:rsidRPr="009C0D93" w:rsidRDefault="009C0D93" w:rsidP="009C0D93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Otrzymuje nowe brzmienie :</w:t>
            </w:r>
          </w:p>
          <w:p w14:paraId="52FA0E96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2" w:name="_Hlk99928030"/>
            <w:r w:rsidRPr="009C0D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§</w:t>
            </w:r>
            <w:bookmarkEnd w:id="2"/>
            <w:r w:rsidRPr="009C0D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7 ODBIORY</w:t>
            </w:r>
          </w:p>
          <w:p w14:paraId="5E0E7844" w14:textId="77777777" w:rsidR="009C0D93" w:rsidRPr="009C0D93" w:rsidRDefault="009C0D93" w:rsidP="009C0D93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3" w:name="_Hlk98973953"/>
            <w:r w:rsidRPr="009C0D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Zasady odbioru dokumentacji projektowej:</w:t>
            </w:r>
          </w:p>
          <w:bookmarkEnd w:id="3"/>
          <w:p w14:paraId="6C28B87E" w14:textId="77777777" w:rsidR="009C0D93" w:rsidRPr="009C0D93" w:rsidRDefault="009C0D93" w:rsidP="009C0D93">
            <w:pPr>
              <w:numPr>
                <w:ilvl w:val="0"/>
                <w:numId w:val="27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powiadomi w formie pisemnej o wykonaniu dokumentacji projektowej i gotowości jej przekazania Zamawiającemu;</w:t>
            </w:r>
          </w:p>
          <w:p w14:paraId="713ABA46" w14:textId="77777777" w:rsidR="009C0D93" w:rsidRPr="009C0D93" w:rsidRDefault="009C0D93" w:rsidP="009C0D93">
            <w:pPr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odbiór dokumentacji projektowej zostanie potwierdzony protokołem przekazania dokumentacji projektowej wraz z decyzją administracyjną umożliwiającą realizację robót, podpisanym przez obie Strony Umowy;</w:t>
            </w:r>
          </w:p>
          <w:p w14:paraId="7508FD0C" w14:textId="5547D485" w:rsidR="009C0D93" w:rsidRPr="009C0D93" w:rsidRDefault="009C0D93" w:rsidP="009C0D93">
            <w:pPr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 przypadku stwierdzenia przez Zamawiającego, że dokumentacja projektowa jest niekompletna, </w:t>
            </w: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>Wykonawca zobowiązany jest do uzupełnienia dokumentacji w terminie wyznaczonym przez Zamawiającego oraz zawiadomienia Zamawiającego o uzupełnieniu dokumentacji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>w celu wyznaczenia nowego terminu przekazania;</w:t>
            </w:r>
          </w:p>
          <w:p w14:paraId="74E0ABAB" w14:textId="77777777" w:rsidR="009C0D93" w:rsidRPr="009C0D93" w:rsidRDefault="009C0D93" w:rsidP="009C0D93">
            <w:pPr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odebranie przez Zamawiającego dokumentacji projektowej nie zwalnia Wykonawcy od odpowiedzialności z tytułu wad ujawnionych po dniu jej odbioru oraz wad powstałych na skutek użycia dokumentacji projektowej zawierającej wady;</w:t>
            </w:r>
          </w:p>
          <w:p w14:paraId="6A26B821" w14:textId="77777777" w:rsidR="009C0D93" w:rsidRPr="009C0D93" w:rsidRDefault="009C0D93" w:rsidP="009C0D93">
            <w:pPr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 xml:space="preserve">Zamawiający odmówi odbioru dokumentacji projektowej jeżeli dokumentacja nie została wykonana w całości, lub Wykonawca nie uzupełnił dokumentacji w terminie wyznaczonym przez Zamawiającego.  </w:t>
            </w:r>
          </w:p>
          <w:p w14:paraId="6A72B150" w14:textId="77777777" w:rsidR="009C0D93" w:rsidRPr="009C0D93" w:rsidRDefault="009C0D93" w:rsidP="009C0D93">
            <w:p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1.2.</w:t>
            </w: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ab/>
              <w:t>Zostaje wykreślone;</w:t>
            </w:r>
          </w:p>
          <w:p w14:paraId="4D093669" w14:textId="77777777" w:rsidR="009C0D93" w:rsidRPr="009C0D93" w:rsidRDefault="009C0D93" w:rsidP="009C0D93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4" w:name="_Hlk98972893"/>
            <w:r w:rsidRPr="009C0D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Zasady odbioru - robót budowlanych:</w:t>
            </w:r>
          </w:p>
          <w:p w14:paraId="757926A5" w14:textId="77777777" w:rsidR="009C0D93" w:rsidRPr="009C0D93" w:rsidRDefault="009C0D93" w:rsidP="009C0D93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powiadomi Zamawiającego w formie pisemnej o wykonaniu robót i </w:t>
            </w:r>
            <w:bookmarkStart w:id="5" w:name="_Hlk98973013"/>
            <w:r w:rsidRPr="009C0D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gotowości do </w:t>
            </w:r>
            <w:bookmarkEnd w:id="5"/>
            <w:r w:rsidRPr="009C0D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odbioru końcowego, </w:t>
            </w:r>
            <w:bookmarkEnd w:id="4"/>
            <w:r w:rsidRPr="009C0D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składając jednocześnie wszystkie dokumenty niezbędne do rozpoczęcia odbioru, w szczególności: </w:t>
            </w: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 xml:space="preserve">dokumentację powykonawczą, instrukcję obsługi i konserwacji wbudowanych elementów, urządzeń i systemów, </w:t>
            </w:r>
            <w:r w:rsidRPr="009C0D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atesty na wbudowane materiały, dokumenty potwierdzające przekazanie odpadów do utylizacji;</w:t>
            </w:r>
          </w:p>
          <w:p w14:paraId="43CC733D" w14:textId="77777777" w:rsidR="009C0D93" w:rsidRPr="009C0D93" w:rsidRDefault="009C0D93" w:rsidP="009C0D93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Zamawiający przystąpi do odbioru końcowego w terminie 7 dni roboczych od dnia otrzymania zawiadomienia, informując o tym Wykonawcę;</w:t>
            </w:r>
          </w:p>
          <w:p w14:paraId="156DC933" w14:textId="77777777" w:rsidR="009C0D93" w:rsidRPr="009C0D93" w:rsidRDefault="009C0D93" w:rsidP="009C0D93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datę odbioru końcowego będzie stanowił dzień podpisania protokołu niewadliwego odbioru </w:t>
            </w: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stanowiący podstawę wystawienia przez Wykonawcę;</w:t>
            </w:r>
          </w:p>
          <w:p w14:paraId="2FCC5B6E" w14:textId="77777777" w:rsidR="009C0D93" w:rsidRPr="009C0D93" w:rsidRDefault="009C0D93" w:rsidP="009C0D93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stwierdzenia, </w:t>
            </w: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 xml:space="preserve">w toku odbioru końcowego, wad nadających się do usunięcia, </w:t>
            </w:r>
            <w:bookmarkStart w:id="6" w:name="_Hlk98973159"/>
            <w:r w:rsidRPr="009C0D93">
              <w:rPr>
                <w:rFonts w:ascii="Times New Roman" w:hAnsi="Times New Roman" w:cs="Times New Roman"/>
                <w:sz w:val="20"/>
                <w:szCs w:val="20"/>
              </w:rPr>
              <w:t>Wykonawca zobowiązany jest do usunięcia wad w terminie wyznaczonym przez Zamawiającego oraz zawiadomienia o usunięciu wad Zamawiającego w celu wyznaczenia terminu odbioru końcowego;</w:t>
            </w:r>
          </w:p>
          <w:p w14:paraId="4DDC63C0" w14:textId="77777777" w:rsidR="009C0D93" w:rsidRPr="009C0D93" w:rsidRDefault="009C0D93" w:rsidP="009C0D93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Zamawiający odmówi odbioru końcowego, jeżeli przedmiot Umowy nie został wykonany w całości lub ma wady uniemożliwiające jego użytkowanie zgodnie z Umową; </w:t>
            </w:r>
            <w:bookmarkStart w:id="7" w:name="_Hlk99465385"/>
          </w:p>
          <w:p w14:paraId="1AEB9FF5" w14:textId="77777777" w:rsidR="009C0D93" w:rsidRPr="009C0D93" w:rsidRDefault="009C0D93" w:rsidP="009C0D93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>w przypadku odebrania przedmiotu Umowy z zastrzeżeniem co do stwierdzonych przy odbiorze wad Zamawiający może:</w:t>
            </w:r>
          </w:p>
          <w:p w14:paraId="5C64405C" w14:textId="77777777" w:rsidR="009C0D93" w:rsidRPr="009C0D93" w:rsidRDefault="009C0D93" w:rsidP="009C0D93">
            <w:pPr>
              <w:numPr>
                <w:ilvl w:val="0"/>
                <w:numId w:val="35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>żądać usunięcia wad wyznaczając Wykonawcy odpowiedni termin,</w:t>
            </w:r>
          </w:p>
          <w:p w14:paraId="39254DE5" w14:textId="4FD628B1" w:rsidR="009C0D93" w:rsidRPr="009C0D93" w:rsidRDefault="009C0D93" w:rsidP="009C0D93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8" w:name="_Hlk104305631"/>
            <w:r w:rsidRPr="009C0D93">
              <w:rPr>
                <w:rFonts w:ascii="Times New Roman" w:hAnsi="Times New Roman" w:cs="Times New Roman"/>
                <w:sz w:val="20"/>
                <w:szCs w:val="20"/>
              </w:rPr>
              <w:t>w przypadku gdy Wykonawca nie usunął wad w wyznaczonym przez Zamawiającego terminie lub z okoliczności wynika, że Wykonawca nie zdoła usunąć wad w czasie odpowiednim lub wad usunąć się nie da, Zamawiający może</w:t>
            </w:r>
            <w:bookmarkEnd w:id="8"/>
            <w:r w:rsidRPr="009C0D93">
              <w:rPr>
                <w:rFonts w:ascii="Times New Roman" w:hAnsi="Times New Roman" w:cs="Times New Roman"/>
                <w:sz w:val="20"/>
                <w:szCs w:val="20"/>
              </w:rPr>
              <w:t xml:space="preserve"> obniżyć wynagrodzenie lub zlecić wykonanie zastępcze, bez konieczności uzyskania zgody sądu, na koszt i ryzyko Wykonawcy.</w:t>
            </w:r>
            <w:bookmarkEnd w:id="6"/>
            <w:bookmarkEnd w:id="7"/>
          </w:p>
        </w:tc>
      </w:tr>
      <w:tr w:rsidR="009C0D93" w:rsidRPr="009C0D93" w14:paraId="121EE315" w14:textId="77777777" w:rsidTr="009C0D93">
        <w:trPr>
          <w:trHeight w:val="149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EE1A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10.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404C" w14:textId="77777777" w:rsidR="009C0D93" w:rsidRPr="009C0D93" w:rsidRDefault="009C0D93" w:rsidP="009C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902E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 xml:space="preserve">§ 13 ust. 4 </w:t>
            </w:r>
          </w:p>
          <w:p w14:paraId="2C1F161F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 xml:space="preserve"> OWU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5BD5" w14:textId="77777777" w:rsidR="009C0D93" w:rsidRPr="009C0D93" w:rsidRDefault="009C0D93" w:rsidP="009C0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>Otrzymuje nowe brzmienie:</w:t>
            </w:r>
          </w:p>
          <w:p w14:paraId="5D7950D5" w14:textId="3359FFFC" w:rsidR="009C0D93" w:rsidRPr="009C0D93" w:rsidRDefault="009C0D93" w:rsidP="009C0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W przypadku odstąpienia przez Zamawiającego od umowy Wykonawca, w terminie 5 dni od dnia otrzymania oświadczenia Zamawiającego o odstąpieniu od umowy, sporządzi szczegółowy protokół robót w toku, wg stanu na dzień odstąpienia od umowy oraz usunie z terenu budowy, stanowiące jego własność: urządzenia, sprzęt budowlany, a także niewbudowane urządzenia i materiały. </w:t>
            </w:r>
          </w:p>
        </w:tc>
      </w:tr>
      <w:tr w:rsidR="009C0D93" w:rsidRPr="009C0D93" w14:paraId="2C97E9C6" w14:textId="77777777" w:rsidTr="009C0D93">
        <w:trPr>
          <w:trHeight w:val="83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5F17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D39E" w14:textId="77777777" w:rsidR="009C0D93" w:rsidRPr="009C0D93" w:rsidRDefault="009C0D93" w:rsidP="009C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1B36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>§ 14 ust. 1 pkt.1.2</w:t>
            </w:r>
          </w:p>
          <w:p w14:paraId="20858CAF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 xml:space="preserve"> OWU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D38A" w14:textId="77777777" w:rsidR="009C0D93" w:rsidRPr="009C0D93" w:rsidRDefault="009C0D93" w:rsidP="009C0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>Otrzymuje nowe brzmienie:</w:t>
            </w:r>
          </w:p>
          <w:p w14:paraId="562A374A" w14:textId="77777777" w:rsidR="009C0D93" w:rsidRPr="009C0D93" w:rsidRDefault="009C0D93" w:rsidP="009C0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 xml:space="preserve">Zmiana przedmiotu zamówienia poprzez zmianę zakresu robót budowlanych przewidzianych </w:t>
            </w:r>
            <w:r w:rsidRPr="009C0D93">
              <w:rPr>
                <w:rFonts w:ascii="Times New Roman" w:hAnsi="Times New Roman" w:cs="Times New Roman"/>
                <w:sz w:val="20"/>
                <w:szCs w:val="20"/>
              </w:rPr>
              <w:br/>
              <w:t>w dokumentacji projektowej sporządzonej przez Wykonawcę w przypadku:</w:t>
            </w:r>
          </w:p>
        </w:tc>
      </w:tr>
      <w:tr w:rsidR="009C0D93" w:rsidRPr="009C0D93" w14:paraId="095BC508" w14:textId="77777777" w:rsidTr="009C0D93">
        <w:trPr>
          <w:trHeight w:val="149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2D3D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74F8" w14:textId="77777777" w:rsidR="009C0D93" w:rsidRPr="009C0D93" w:rsidRDefault="009C0D93" w:rsidP="009C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38F2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>§ 14 ust. 2 pkt.2.1</w:t>
            </w:r>
          </w:p>
          <w:p w14:paraId="277D5024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 xml:space="preserve"> OWU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3FB6" w14:textId="77777777" w:rsidR="009C0D93" w:rsidRPr="009C0D93" w:rsidRDefault="009C0D93" w:rsidP="009C0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>Otrzymuje nowe brzmienie:</w:t>
            </w:r>
          </w:p>
          <w:p w14:paraId="420D0A95" w14:textId="44149922" w:rsidR="009C0D93" w:rsidRPr="009C0D93" w:rsidRDefault="009C0D93" w:rsidP="009C0D9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 xml:space="preserve">Dopuszczalna jest zmiana sposobu przeprowadzenia odbioru końcowego, prób lub testów, w sytuacji, gdy taka zmiana okaże się konieczna do prawidłowej oceny należytego wykonania przedmiotu zamówienia przez Wykonawcę, w szczególności, gdy zmianie ulegnie technologia wykonania poszczególnych robót, </w:t>
            </w:r>
          </w:p>
        </w:tc>
      </w:tr>
      <w:tr w:rsidR="009C0D93" w:rsidRPr="009C0D93" w14:paraId="58B5260D" w14:textId="77777777" w:rsidTr="009C0D93">
        <w:trPr>
          <w:trHeight w:val="149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81A6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C0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8A8F" w14:textId="77777777" w:rsidR="009C0D93" w:rsidRPr="009C0D93" w:rsidRDefault="009C0D93" w:rsidP="009C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4DD7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>§ 14 pkt 4.2.3</w:t>
            </w:r>
          </w:p>
          <w:p w14:paraId="283B0C4C" w14:textId="77777777" w:rsidR="009C0D93" w:rsidRPr="009C0D93" w:rsidRDefault="009C0D93" w:rsidP="009C0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 xml:space="preserve"> OWU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7541" w14:textId="77777777" w:rsidR="009C0D93" w:rsidRPr="009C0D93" w:rsidRDefault="009C0D93" w:rsidP="009C0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</w:rPr>
              <w:t>Otrzymuje nowe brzmienie:</w:t>
            </w:r>
          </w:p>
          <w:p w14:paraId="28C640EA" w14:textId="77777777" w:rsidR="009C0D93" w:rsidRPr="009C0D93" w:rsidRDefault="009C0D93" w:rsidP="009C0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Koszt pracy sprzętu będzie kalkulowany w następujący sposób: ilość sprzętu (S) wynikająca z KNR pomnożona zostanie przez średnie ceny najmu z publikacji kwartalnej „SEKOCENBUD” zgodnie z wartościami obowiązującymi na dzień złożenia zlecenia; do tak wyliczonego kosztu bezpośredniego sprzętu zostaną dodane koszty pośrednie i zysk według średnich wskaźników dla robót ogólnobudowlanych remontowych z publikacji kwartalnej „SEKOCENBUD” zgodnie z wartościami oraz wskaźnikami obowiązującymi na dzień, w którym została zlecona dodatkowa robota. Przy pracach szczególnych Wykonawca uzgadnia wcześniej z inwestorem rodzaj jednostki sprzętowej i sposób obliczania nakładów (ilość maszynogodzin) pracy oraz cenę, do tak wyliczonych kosztów bezpośrednich zostanie doliczony koszt pośredni i zysk według średnich wskaźników dla robót ogólnobudowlanych remontowych z publikacji kwartalnej „SEKOCENBUD” zgodnie z wartościami oraz wskaźnikami obowiązującymi na dzień, w którym została zlecona dodatkowa robota.</w:t>
            </w:r>
          </w:p>
        </w:tc>
      </w:tr>
    </w:tbl>
    <w:p w14:paraId="30F71384" w14:textId="77777777" w:rsidR="00C13EA5" w:rsidRPr="009C0D93" w:rsidRDefault="00C13EA5" w:rsidP="009C0D93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74BA28E5" w14:textId="2E74A7F4" w:rsidR="0092339B" w:rsidRPr="009C0D93" w:rsidRDefault="009C0D93" w:rsidP="009C0D9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</w:t>
      </w:r>
      <w:r w:rsidR="00AC3CB8" w:rsidRPr="009C0D93">
        <w:rPr>
          <w:rFonts w:ascii="Times New Roman" w:hAnsi="Times New Roman" w:cs="Times New Roman"/>
          <w:b/>
          <w:bCs/>
          <w:sz w:val="20"/>
          <w:szCs w:val="20"/>
        </w:rPr>
        <w:t xml:space="preserve">WYKONAWCA: </w:t>
      </w:r>
      <w:r w:rsidR="00AC3CB8" w:rsidRPr="009C0D93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C3CB8" w:rsidRPr="009C0D93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C3CB8" w:rsidRPr="009C0D93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C3CB8" w:rsidRPr="009C0D93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C3CB8" w:rsidRPr="009C0D93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C3CB8" w:rsidRPr="009C0D93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C3CB8" w:rsidRPr="009C0D93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ZAMAWIAJĄCY: </w:t>
      </w:r>
    </w:p>
    <w:sectPr w:rsidR="0092339B" w:rsidRPr="009C0D93" w:rsidSect="00021D22">
      <w:headerReference w:type="default" r:id="rId12"/>
      <w:footerReference w:type="first" r:id="rId13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9EEEB" w14:textId="77777777" w:rsidR="00021D22" w:rsidRDefault="00021D22" w:rsidP="00AC3CB8">
      <w:pPr>
        <w:spacing w:after="0" w:line="240" w:lineRule="auto"/>
      </w:pPr>
      <w:r>
        <w:separator/>
      </w:r>
    </w:p>
  </w:endnote>
  <w:endnote w:type="continuationSeparator" w:id="0">
    <w:p w14:paraId="290D04CA" w14:textId="77777777" w:rsidR="00021D22" w:rsidRDefault="00021D22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F5389" w14:textId="3F4646EF" w:rsidR="00905344" w:rsidRPr="00905344" w:rsidRDefault="00905344" w:rsidP="00905344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D2796" w14:textId="77777777" w:rsidR="00021D22" w:rsidRDefault="00021D22" w:rsidP="00AC3CB8">
      <w:pPr>
        <w:spacing w:after="0" w:line="240" w:lineRule="auto"/>
      </w:pPr>
      <w:r>
        <w:separator/>
      </w:r>
    </w:p>
  </w:footnote>
  <w:footnote w:type="continuationSeparator" w:id="0">
    <w:p w14:paraId="27DDE997" w14:textId="77777777" w:rsidR="00021D22" w:rsidRDefault="00021D22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7463571"/>
      <w:docPartObj>
        <w:docPartGallery w:val="Page Numbers (Top of Page)"/>
        <w:docPartUnique/>
      </w:docPartObj>
    </w:sdtPr>
    <w:sdtContent>
      <w:p w14:paraId="454D522D" w14:textId="67ADE9D7" w:rsidR="00AC3CB8" w:rsidRDefault="00AC3CB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B7A728" w14:textId="77777777" w:rsidR="00AC3CB8" w:rsidRDefault="00AC3C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0"/>
        </w:tabs>
        <w:ind w:left="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-2018"/>
        </w:tabs>
        <w:ind w:left="-162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30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2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3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7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8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39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1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3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4E1452"/>
    <w:multiLevelType w:val="hybridMultilevel"/>
    <w:tmpl w:val="4E34822C"/>
    <w:lvl w:ilvl="0" w:tplc="4A90FC4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9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8D5AEF"/>
    <w:multiLevelType w:val="hybridMultilevel"/>
    <w:tmpl w:val="9ACC1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8"/>
  </w:num>
  <w:num w:numId="4" w16cid:durableId="1404595930">
    <w:abstractNumId w:val="8"/>
  </w:num>
  <w:num w:numId="5" w16cid:durableId="2061903117">
    <w:abstractNumId w:val="40"/>
  </w:num>
  <w:num w:numId="6" w16cid:durableId="445852944">
    <w:abstractNumId w:val="48"/>
  </w:num>
  <w:num w:numId="7" w16cid:durableId="2052682637">
    <w:abstractNumId w:val="12"/>
  </w:num>
  <w:num w:numId="8" w16cid:durableId="742608217">
    <w:abstractNumId w:val="21"/>
  </w:num>
  <w:num w:numId="9" w16cid:durableId="194072267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3"/>
  </w:num>
  <w:num w:numId="12" w16cid:durableId="38020435">
    <w:abstractNumId w:val="1"/>
  </w:num>
  <w:num w:numId="13" w16cid:durableId="281150711">
    <w:abstractNumId w:val="22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5"/>
  </w:num>
  <w:num w:numId="17" w16cid:durableId="2331980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6"/>
  </w:num>
  <w:num w:numId="19" w16cid:durableId="351031163">
    <w:abstractNumId w:val="10"/>
  </w:num>
  <w:num w:numId="20" w16cid:durableId="1696032514">
    <w:abstractNumId w:val="19"/>
  </w:num>
  <w:num w:numId="21" w16cid:durableId="224919815">
    <w:abstractNumId w:val="46"/>
  </w:num>
  <w:num w:numId="22" w16cid:durableId="627662166">
    <w:abstractNumId w:val="34"/>
  </w:num>
  <w:num w:numId="23" w16cid:durableId="1887839833">
    <w:abstractNumId w:val="25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3"/>
  </w:num>
  <w:num w:numId="28" w16cid:durableId="1218783211">
    <w:abstractNumId w:val="0"/>
  </w:num>
  <w:num w:numId="29" w16cid:durableId="736706284">
    <w:abstractNumId w:val="37"/>
  </w:num>
  <w:num w:numId="30" w16cid:durableId="373820756">
    <w:abstractNumId w:val="31"/>
  </w:num>
  <w:num w:numId="31" w16cid:durableId="191262886">
    <w:abstractNumId w:val="33"/>
  </w:num>
  <w:num w:numId="32" w16cid:durableId="1861813451">
    <w:abstractNumId w:val="52"/>
  </w:num>
  <w:num w:numId="33" w16cid:durableId="264505901">
    <w:abstractNumId w:val="26"/>
  </w:num>
  <w:num w:numId="34" w16cid:durableId="353188565">
    <w:abstractNumId w:val="11"/>
  </w:num>
  <w:num w:numId="35" w16cid:durableId="866141954">
    <w:abstractNumId w:val="39"/>
  </w:num>
  <w:num w:numId="36" w16cid:durableId="1692533907">
    <w:abstractNumId w:val="42"/>
  </w:num>
  <w:num w:numId="37" w16cid:durableId="716124106">
    <w:abstractNumId w:val="32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3"/>
  </w:num>
  <w:num w:numId="43" w16cid:durableId="855266051">
    <w:abstractNumId w:val="17"/>
  </w:num>
  <w:num w:numId="44" w16cid:durableId="1728718130">
    <w:abstractNumId w:val="38"/>
  </w:num>
  <w:num w:numId="45" w16cid:durableId="947393081">
    <w:abstractNumId w:val="35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5"/>
  </w:num>
  <w:num w:numId="49" w16cid:durableId="1760564020">
    <w:abstractNumId w:val="29"/>
  </w:num>
  <w:num w:numId="50" w16cid:durableId="1521895927">
    <w:abstractNumId w:val="27"/>
  </w:num>
  <w:num w:numId="51" w16cid:durableId="1091900328">
    <w:abstractNumId w:val="14"/>
  </w:num>
  <w:num w:numId="52" w16cid:durableId="1429232713">
    <w:abstractNumId w:val="47"/>
  </w:num>
  <w:num w:numId="53" w16cid:durableId="935214134">
    <w:abstractNumId w:val="49"/>
  </w:num>
  <w:num w:numId="54" w16cid:durableId="576789314">
    <w:abstractNumId w:val="16"/>
  </w:num>
  <w:num w:numId="55" w16cid:durableId="1959215563">
    <w:abstractNumId w:val="41"/>
  </w:num>
  <w:num w:numId="56" w16cid:durableId="1282346675">
    <w:abstractNumId w:val="24"/>
  </w:num>
  <w:num w:numId="57" w16cid:durableId="970986185">
    <w:abstractNumId w:val="5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21D22"/>
    <w:rsid w:val="00025298"/>
    <w:rsid w:val="00040059"/>
    <w:rsid w:val="00055125"/>
    <w:rsid w:val="00065E7A"/>
    <w:rsid w:val="00075393"/>
    <w:rsid w:val="00084015"/>
    <w:rsid w:val="0009743D"/>
    <w:rsid w:val="000B3BC6"/>
    <w:rsid w:val="000B3CF8"/>
    <w:rsid w:val="000C6371"/>
    <w:rsid w:val="000D4E1A"/>
    <w:rsid w:val="000E250C"/>
    <w:rsid w:val="000E520C"/>
    <w:rsid w:val="00106191"/>
    <w:rsid w:val="0010750A"/>
    <w:rsid w:val="001378C6"/>
    <w:rsid w:val="0017111B"/>
    <w:rsid w:val="00192058"/>
    <w:rsid w:val="00192587"/>
    <w:rsid w:val="00196E15"/>
    <w:rsid w:val="001A1439"/>
    <w:rsid w:val="001B1AC0"/>
    <w:rsid w:val="001B32E6"/>
    <w:rsid w:val="001B4A0B"/>
    <w:rsid w:val="001C427A"/>
    <w:rsid w:val="001F6CA1"/>
    <w:rsid w:val="001F7EFA"/>
    <w:rsid w:val="002106FF"/>
    <w:rsid w:val="002141D9"/>
    <w:rsid w:val="002150CD"/>
    <w:rsid w:val="002177ED"/>
    <w:rsid w:val="00272760"/>
    <w:rsid w:val="002802F6"/>
    <w:rsid w:val="00282401"/>
    <w:rsid w:val="002D532A"/>
    <w:rsid w:val="002F4665"/>
    <w:rsid w:val="002F4DA6"/>
    <w:rsid w:val="00312772"/>
    <w:rsid w:val="00312A47"/>
    <w:rsid w:val="00320364"/>
    <w:rsid w:val="00364D78"/>
    <w:rsid w:val="00374C3C"/>
    <w:rsid w:val="00382F9E"/>
    <w:rsid w:val="00385126"/>
    <w:rsid w:val="00393396"/>
    <w:rsid w:val="003B1C91"/>
    <w:rsid w:val="003B5486"/>
    <w:rsid w:val="003D297B"/>
    <w:rsid w:val="003F7714"/>
    <w:rsid w:val="00420FCD"/>
    <w:rsid w:val="00464CCD"/>
    <w:rsid w:val="00467AA9"/>
    <w:rsid w:val="00480ECB"/>
    <w:rsid w:val="004D2F43"/>
    <w:rsid w:val="004D51DE"/>
    <w:rsid w:val="004F42C4"/>
    <w:rsid w:val="00500AF0"/>
    <w:rsid w:val="00535059"/>
    <w:rsid w:val="00553BED"/>
    <w:rsid w:val="0057250D"/>
    <w:rsid w:val="005947A1"/>
    <w:rsid w:val="00596E9A"/>
    <w:rsid w:val="005D7D85"/>
    <w:rsid w:val="005E782D"/>
    <w:rsid w:val="00603BB5"/>
    <w:rsid w:val="006044F7"/>
    <w:rsid w:val="00622043"/>
    <w:rsid w:val="0066294F"/>
    <w:rsid w:val="006A04C0"/>
    <w:rsid w:val="006B3728"/>
    <w:rsid w:val="006E75BD"/>
    <w:rsid w:val="00713C22"/>
    <w:rsid w:val="007212C8"/>
    <w:rsid w:val="00721503"/>
    <w:rsid w:val="00740D66"/>
    <w:rsid w:val="00742304"/>
    <w:rsid w:val="00750761"/>
    <w:rsid w:val="00756083"/>
    <w:rsid w:val="00756F59"/>
    <w:rsid w:val="0077191D"/>
    <w:rsid w:val="00783F56"/>
    <w:rsid w:val="0079633F"/>
    <w:rsid w:val="007B0F62"/>
    <w:rsid w:val="007D52A2"/>
    <w:rsid w:val="007D5BAB"/>
    <w:rsid w:val="008362E3"/>
    <w:rsid w:val="00853776"/>
    <w:rsid w:val="0088073B"/>
    <w:rsid w:val="00882218"/>
    <w:rsid w:val="00890AC9"/>
    <w:rsid w:val="008D4682"/>
    <w:rsid w:val="00905344"/>
    <w:rsid w:val="0092339B"/>
    <w:rsid w:val="00946508"/>
    <w:rsid w:val="00996ADE"/>
    <w:rsid w:val="009C0D93"/>
    <w:rsid w:val="009D096A"/>
    <w:rsid w:val="009F0619"/>
    <w:rsid w:val="009F2A24"/>
    <w:rsid w:val="00A0158A"/>
    <w:rsid w:val="00A03277"/>
    <w:rsid w:val="00A13285"/>
    <w:rsid w:val="00A567F0"/>
    <w:rsid w:val="00A64A2B"/>
    <w:rsid w:val="00A832AC"/>
    <w:rsid w:val="00A8457D"/>
    <w:rsid w:val="00A958E6"/>
    <w:rsid w:val="00AA1C3B"/>
    <w:rsid w:val="00AC01DE"/>
    <w:rsid w:val="00AC3CB8"/>
    <w:rsid w:val="00AC5565"/>
    <w:rsid w:val="00AD70DF"/>
    <w:rsid w:val="00AF26AF"/>
    <w:rsid w:val="00AF4753"/>
    <w:rsid w:val="00AF6389"/>
    <w:rsid w:val="00B07337"/>
    <w:rsid w:val="00B31D4E"/>
    <w:rsid w:val="00B35D6E"/>
    <w:rsid w:val="00B5410E"/>
    <w:rsid w:val="00B64546"/>
    <w:rsid w:val="00B8104B"/>
    <w:rsid w:val="00BA0466"/>
    <w:rsid w:val="00BA4A27"/>
    <w:rsid w:val="00BA7084"/>
    <w:rsid w:val="00BB683C"/>
    <w:rsid w:val="00BB73E9"/>
    <w:rsid w:val="00BC33DC"/>
    <w:rsid w:val="00BC3C21"/>
    <w:rsid w:val="00BE0E0C"/>
    <w:rsid w:val="00BE5AEF"/>
    <w:rsid w:val="00C00207"/>
    <w:rsid w:val="00C04D3A"/>
    <w:rsid w:val="00C07D2A"/>
    <w:rsid w:val="00C13EA5"/>
    <w:rsid w:val="00C241E4"/>
    <w:rsid w:val="00C40E3E"/>
    <w:rsid w:val="00C569EC"/>
    <w:rsid w:val="00C72297"/>
    <w:rsid w:val="00C825DF"/>
    <w:rsid w:val="00CA5E34"/>
    <w:rsid w:val="00CA6CC7"/>
    <w:rsid w:val="00CB4B41"/>
    <w:rsid w:val="00CC3259"/>
    <w:rsid w:val="00CE4E80"/>
    <w:rsid w:val="00D1432E"/>
    <w:rsid w:val="00D17DE1"/>
    <w:rsid w:val="00D33F32"/>
    <w:rsid w:val="00D446EF"/>
    <w:rsid w:val="00D459D7"/>
    <w:rsid w:val="00D530A1"/>
    <w:rsid w:val="00DE463A"/>
    <w:rsid w:val="00E008C8"/>
    <w:rsid w:val="00E045A2"/>
    <w:rsid w:val="00E41A48"/>
    <w:rsid w:val="00E75AA3"/>
    <w:rsid w:val="00E82069"/>
    <w:rsid w:val="00E87B67"/>
    <w:rsid w:val="00EA089C"/>
    <w:rsid w:val="00EA5A06"/>
    <w:rsid w:val="00EB11FC"/>
    <w:rsid w:val="00EC7799"/>
    <w:rsid w:val="00EF5FE5"/>
    <w:rsid w:val="00F03A52"/>
    <w:rsid w:val="00F060A4"/>
    <w:rsid w:val="00F17D5F"/>
    <w:rsid w:val="00F21A53"/>
    <w:rsid w:val="00F455A4"/>
    <w:rsid w:val="00F90548"/>
    <w:rsid w:val="00F977D6"/>
    <w:rsid w:val="00FA1322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  <w:style w:type="character" w:styleId="Hipercze">
    <w:name w:val="Hyperlink"/>
    <w:basedOn w:val="Domylnaczcionkaakapitu"/>
    <w:uiPriority w:val="99"/>
    <w:unhideWhenUsed/>
    <w:rsid w:val="00D530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30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wisniewska@zlm.lodz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.bartczak@zlm.lodz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.wisniewska@zlm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.bartczak@zlm.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1778</Words>
  <Characters>10670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Aleksandra Wysocka</cp:lastModifiedBy>
  <cp:revision>18</cp:revision>
  <cp:lastPrinted>2024-04-10T12:52:00Z</cp:lastPrinted>
  <dcterms:created xsi:type="dcterms:W3CDTF">2024-01-24T11:08:00Z</dcterms:created>
  <dcterms:modified xsi:type="dcterms:W3CDTF">2024-04-10T12:52:00Z</dcterms:modified>
</cp:coreProperties>
</file>