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028" w:rsidRPr="00581934" w:rsidRDefault="00257028" w:rsidP="00257028">
      <w:pPr>
        <w:spacing w:line="276" w:lineRule="auto"/>
        <w:rPr>
          <w:rFonts w:ascii="Arial" w:eastAsia="Calibri" w:hAnsi="Arial" w:cs="Arial"/>
          <w:b/>
          <w:bCs/>
          <w:lang w:eastAsia="en-US"/>
        </w:rPr>
      </w:pPr>
      <w:r w:rsidRPr="00581934">
        <w:rPr>
          <w:rFonts w:ascii="Arial" w:eastAsia="Calibri" w:hAnsi="Arial" w:cs="Arial"/>
          <w:b/>
          <w:bCs/>
          <w:lang w:eastAsia="en-US"/>
        </w:rPr>
        <w:t>AKCEPTUJĘ</w:t>
      </w:r>
    </w:p>
    <w:p w:rsidR="00257028" w:rsidRPr="00581934" w:rsidRDefault="00257028" w:rsidP="00257028">
      <w:pPr>
        <w:spacing w:line="276" w:lineRule="auto"/>
        <w:rPr>
          <w:rFonts w:ascii="Arial" w:eastAsia="Calibri" w:hAnsi="Arial" w:cs="Arial"/>
          <w:b/>
          <w:bCs/>
          <w:lang w:eastAsia="en-US"/>
        </w:rPr>
      </w:pPr>
    </w:p>
    <w:tbl>
      <w:tblPr>
        <w:tblpPr w:leftFromText="141" w:rightFromText="141" w:vertAnchor="text" w:horzAnchor="page" w:tblpX="831" w:tblpY="-26"/>
        <w:tblW w:w="0" w:type="auto"/>
        <w:tblCellMar>
          <w:left w:w="70" w:type="dxa"/>
          <w:right w:w="70" w:type="dxa"/>
        </w:tblCellMar>
        <w:tblLook w:val="0000" w:firstRow="0" w:lastRow="0" w:firstColumn="0" w:lastColumn="0" w:noHBand="0" w:noVBand="0"/>
      </w:tblPr>
      <w:tblGrid>
        <w:gridCol w:w="6809"/>
      </w:tblGrid>
      <w:tr w:rsidR="00257028" w:rsidRPr="00581934" w:rsidTr="00172978">
        <w:trPr>
          <w:trHeight w:val="1390"/>
        </w:trPr>
        <w:tc>
          <w:tcPr>
            <w:tcW w:w="6809" w:type="dxa"/>
            <w:vAlign w:val="center"/>
          </w:tcPr>
          <w:p w:rsidR="00257028" w:rsidRPr="00581934" w:rsidRDefault="00257028" w:rsidP="00172978">
            <w:pPr>
              <w:suppressAutoHyphens/>
              <w:ind w:right="285"/>
              <w:jc w:val="center"/>
              <w:rPr>
                <w:rFonts w:ascii="Arial" w:hAnsi="Arial" w:cs="Arial"/>
                <w:b/>
                <w:sz w:val="22"/>
                <w:lang w:eastAsia="ar-SA"/>
              </w:rPr>
            </w:pPr>
            <w:r w:rsidRPr="00581934">
              <w:rPr>
                <w:rFonts w:ascii="Arial" w:hAnsi="Arial" w:cs="Arial"/>
                <w:b/>
                <w:sz w:val="22"/>
                <w:lang w:eastAsia="ar-SA"/>
              </w:rPr>
              <w:t>SZEF</w:t>
            </w:r>
          </w:p>
          <w:p w:rsidR="00257028" w:rsidRPr="00581934" w:rsidRDefault="00257028" w:rsidP="00172978">
            <w:pPr>
              <w:suppressAutoHyphens/>
              <w:ind w:right="285"/>
              <w:jc w:val="center"/>
              <w:rPr>
                <w:rFonts w:ascii="Arial" w:hAnsi="Arial" w:cs="Arial"/>
                <w:b/>
                <w:sz w:val="22"/>
                <w:lang w:eastAsia="ar-SA"/>
              </w:rPr>
            </w:pPr>
            <w:r w:rsidRPr="00581934">
              <w:rPr>
                <w:rFonts w:ascii="Arial" w:hAnsi="Arial" w:cs="Arial"/>
                <w:b/>
                <w:sz w:val="22"/>
                <w:lang w:eastAsia="ar-SA"/>
              </w:rPr>
              <w:t>REJONOWEGO ZARZĄDU INFRASTRUKTURY</w:t>
            </w:r>
          </w:p>
          <w:p w:rsidR="00257028" w:rsidRPr="00581934" w:rsidRDefault="00257028" w:rsidP="00172978">
            <w:pPr>
              <w:suppressAutoHyphens/>
              <w:ind w:right="285"/>
              <w:jc w:val="center"/>
              <w:rPr>
                <w:rFonts w:ascii="Arial" w:hAnsi="Arial" w:cs="Arial"/>
                <w:b/>
                <w:sz w:val="22"/>
                <w:lang w:eastAsia="ar-SA"/>
              </w:rPr>
            </w:pPr>
            <w:r w:rsidRPr="00581934">
              <w:rPr>
                <w:rFonts w:ascii="Arial" w:hAnsi="Arial" w:cs="Arial"/>
                <w:b/>
                <w:sz w:val="22"/>
                <w:lang w:eastAsia="ar-SA"/>
              </w:rPr>
              <w:t>w Krakowie</w:t>
            </w:r>
          </w:p>
          <w:p w:rsidR="00257028" w:rsidRPr="00581934" w:rsidRDefault="00257028" w:rsidP="00172978">
            <w:pPr>
              <w:suppressAutoHyphens/>
              <w:ind w:left="191" w:right="285"/>
              <w:jc w:val="center"/>
              <w:rPr>
                <w:rFonts w:ascii="Arial" w:hAnsi="Arial" w:cs="Arial"/>
                <w:b/>
                <w:sz w:val="22"/>
                <w:lang w:eastAsia="ar-SA"/>
              </w:rPr>
            </w:pPr>
          </w:p>
          <w:p w:rsidR="00257028" w:rsidRPr="00581934" w:rsidRDefault="00257028" w:rsidP="00172978">
            <w:pPr>
              <w:suppressAutoHyphens/>
              <w:ind w:right="285"/>
              <w:jc w:val="center"/>
              <w:rPr>
                <w:rFonts w:ascii="Arial" w:hAnsi="Arial" w:cs="Arial"/>
                <w:b/>
                <w:sz w:val="22"/>
                <w:lang w:eastAsia="ar-SA"/>
              </w:rPr>
            </w:pPr>
            <w:r w:rsidRPr="00581934">
              <w:rPr>
                <w:rFonts w:ascii="Arial" w:hAnsi="Arial" w:cs="Arial"/>
                <w:b/>
                <w:sz w:val="22"/>
                <w:lang w:eastAsia="ar-SA"/>
              </w:rPr>
              <w:t xml:space="preserve">  </w:t>
            </w:r>
            <w:r w:rsidR="000F7C27">
              <w:rPr>
                <w:rFonts w:ascii="Arial" w:hAnsi="Arial" w:cs="Arial"/>
                <w:b/>
                <w:sz w:val="22"/>
                <w:lang w:eastAsia="ar-SA"/>
              </w:rPr>
              <w:t>/-/</w:t>
            </w:r>
            <w:r>
              <w:rPr>
                <w:rFonts w:ascii="Arial" w:hAnsi="Arial" w:cs="Arial"/>
                <w:b/>
                <w:sz w:val="22"/>
                <w:lang w:eastAsia="ar-SA"/>
              </w:rPr>
              <w:t xml:space="preserve"> płk Dariusz KUŹNIAROWSKI</w:t>
            </w:r>
          </w:p>
          <w:p w:rsidR="00257028" w:rsidRPr="00581934" w:rsidRDefault="00257028" w:rsidP="00172978">
            <w:pPr>
              <w:suppressAutoHyphens/>
              <w:ind w:right="285"/>
              <w:rPr>
                <w:rFonts w:ascii="Arial" w:hAnsi="Arial" w:cs="Arial"/>
                <w:sz w:val="20"/>
                <w:lang w:eastAsia="ar-SA"/>
              </w:rPr>
            </w:pPr>
          </w:p>
          <w:p w:rsidR="00257028" w:rsidRPr="00581934" w:rsidRDefault="00257028" w:rsidP="00172978">
            <w:pPr>
              <w:suppressAutoHyphens/>
              <w:ind w:right="285"/>
              <w:jc w:val="center"/>
              <w:rPr>
                <w:rFonts w:ascii="Arial" w:hAnsi="Arial" w:cs="Arial"/>
                <w:sz w:val="20"/>
                <w:lang w:eastAsia="ar-SA"/>
              </w:rPr>
            </w:pPr>
          </w:p>
          <w:p w:rsidR="00257028" w:rsidRPr="00581934" w:rsidRDefault="00257028" w:rsidP="00172978">
            <w:pPr>
              <w:suppressAutoHyphens/>
              <w:ind w:left="191" w:right="3685"/>
              <w:rPr>
                <w:rFonts w:ascii="Arial" w:hAnsi="Arial" w:cs="Arial"/>
                <w:b/>
                <w:lang w:eastAsia="ar-SA"/>
              </w:rPr>
            </w:pPr>
          </w:p>
        </w:tc>
      </w:tr>
    </w:tbl>
    <w:p w:rsidR="00257028" w:rsidRPr="00581934" w:rsidRDefault="00257028" w:rsidP="00257028">
      <w:pPr>
        <w:suppressAutoHyphens/>
        <w:ind w:right="3685"/>
        <w:rPr>
          <w:rFonts w:ascii="Arial" w:hAnsi="Arial" w:cs="Arial"/>
          <w:b/>
          <w:lang w:eastAsia="ar-SA"/>
        </w:rPr>
      </w:pPr>
      <w:r w:rsidRPr="00581934">
        <w:rPr>
          <w:rFonts w:ascii="Arial" w:hAnsi="Arial" w:cs="Arial"/>
          <w:b/>
          <w:lang w:eastAsia="ar-SA"/>
        </w:rPr>
        <w:t xml:space="preserve">                                </w:t>
      </w:r>
    </w:p>
    <w:p w:rsidR="00257028" w:rsidRPr="00581934" w:rsidRDefault="00257028" w:rsidP="00257028">
      <w:pPr>
        <w:suppressAutoHyphens/>
        <w:ind w:right="3685"/>
        <w:rPr>
          <w:rFonts w:ascii="Arial" w:hAnsi="Arial" w:cs="Arial"/>
          <w:b/>
          <w:lang w:eastAsia="ar-SA"/>
        </w:rPr>
      </w:pPr>
    </w:p>
    <w:p w:rsidR="00257028" w:rsidRPr="00581934" w:rsidRDefault="00257028" w:rsidP="00257028">
      <w:pPr>
        <w:suppressAutoHyphens/>
        <w:ind w:right="3685"/>
        <w:rPr>
          <w:rFonts w:ascii="Arial" w:hAnsi="Arial" w:cs="Arial"/>
          <w:b/>
          <w:lang w:eastAsia="ar-SA"/>
        </w:rPr>
      </w:pPr>
    </w:p>
    <w:p w:rsidR="00257028" w:rsidRPr="00581934" w:rsidRDefault="00257028" w:rsidP="00257028">
      <w:pPr>
        <w:suppressAutoHyphens/>
        <w:ind w:right="3685"/>
        <w:rPr>
          <w:rFonts w:ascii="Arial" w:hAnsi="Arial" w:cs="Arial"/>
          <w:b/>
          <w:lang w:eastAsia="ar-SA"/>
        </w:rPr>
      </w:pPr>
      <w:r w:rsidRPr="00581934">
        <w:rPr>
          <w:rFonts w:ascii="Arial" w:hAnsi="Arial" w:cs="Arial"/>
          <w:b/>
          <w:lang w:eastAsia="ar-SA"/>
        </w:rPr>
        <w:t xml:space="preserve">     </w:t>
      </w:r>
    </w:p>
    <w:p w:rsidR="00257028" w:rsidRPr="00581934" w:rsidRDefault="00257028" w:rsidP="00257028">
      <w:pPr>
        <w:suppressAutoHyphens/>
        <w:ind w:right="3685"/>
        <w:rPr>
          <w:rFonts w:ascii="Arial" w:hAnsi="Arial" w:cs="Arial"/>
          <w:b/>
          <w:lang w:eastAsia="ar-SA"/>
        </w:rPr>
      </w:pPr>
    </w:p>
    <w:p w:rsidR="00257028" w:rsidRPr="00581934" w:rsidRDefault="00257028" w:rsidP="00257028">
      <w:pPr>
        <w:suppressAutoHyphens/>
        <w:ind w:right="3685"/>
        <w:rPr>
          <w:rFonts w:ascii="Arial" w:hAnsi="Arial" w:cs="Arial"/>
          <w:b/>
          <w:lang w:eastAsia="ar-SA"/>
        </w:rPr>
      </w:pPr>
    </w:p>
    <w:p w:rsidR="00257028" w:rsidRPr="00581934" w:rsidRDefault="00257028" w:rsidP="00257028">
      <w:pPr>
        <w:suppressAutoHyphens/>
        <w:ind w:right="3685"/>
        <w:rPr>
          <w:rFonts w:ascii="Arial" w:hAnsi="Arial" w:cs="Arial"/>
          <w:b/>
          <w:lang w:eastAsia="ar-SA"/>
        </w:rPr>
      </w:pPr>
    </w:p>
    <w:p w:rsidR="00257028" w:rsidRPr="00581934" w:rsidRDefault="00257028" w:rsidP="00257028">
      <w:pPr>
        <w:jc w:val="center"/>
        <w:rPr>
          <w:rFonts w:ascii="Arial" w:hAnsi="Arial" w:cs="Arial"/>
          <w:b/>
          <w:bCs/>
        </w:rPr>
      </w:pPr>
    </w:p>
    <w:p w:rsidR="00257028" w:rsidRDefault="00257028" w:rsidP="00257028">
      <w:pPr>
        <w:jc w:val="center"/>
        <w:rPr>
          <w:rFonts w:ascii="Arial" w:hAnsi="Arial" w:cs="Arial"/>
          <w:b/>
          <w:bCs/>
        </w:rPr>
      </w:pPr>
    </w:p>
    <w:p w:rsidR="00257028" w:rsidRDefault="00257028" w:rsidP="00257028">
      <w:pPr>
        <w:jc w:val="center"/>
        <w:rPr>
          <w:rFonts w:ascii="Arial" w:hAnsi="Arial" w:cs="Arial"/>
          <w:b/>
          <w:bCs/>
        </w:rPr>
      </w:pPr>
    </w:p>
    <w:p w:rsidR="00257028" w:rsidRPr="00581934" w:rsidRDefault="00257028" w:rsidP="00257028">
      <w:pPr>
        <w:jc w:val="center"/>
        <w:rPr>
          <w:rFonts w:ascii="Arial" w:hAnsi="Arial" w:cs="Arial"/>
          <w:b/>
          <w:bCs/>
        </w:rPr>
      </w:pPr>
      <w:r>
        <w:rPr>
          <w:rFonts w:ascii="Arial" w:hAnsi="Arial" w:cs="Arial"/>
          <w:b/>
          <w:bCs/>
        </w:rPr>
        <w:t xml:space="preserve">WYJAŚIENIA I </w:t>
      </w:r>
      <w:r w:rsidRPr="00581934">
        <w:rPr>
          <w:rFonts w:ascii="Arial" w:hAnsi="Arial" w:cs="Arial"/>
          <w:b/>
          <w:bCs/>
        </w:rPr>
        <w:t>ZMIANA</w:t>
      </w:r>
    </w:p>
    <w:p w:rsidR="00257028" w:rsidRPr="00581934" w:rsidRDefault="00257028" w:rsidP="00257028">
      <w:pPr>
        <w:jc w:val="center"/>
        <w:rPr>
          <w:rFonts w:ascii="Arial" w:hAnsi="Arial" w:cs="Arial"/>
          <w:b/>
        </w:rPr>
      </w:pPr>
      <w:r w:rsidRPr="00581934">
        <w:rPr>
          <w:rFonts w:ascii="Arial" w:hAnsi="Arial" w:cs="Arial"/>
          <w:b/>
        </w:rPr>
        <w:t xml:space="preserve">TREŚCI SPECYFIKACJI WARUNKÓW ZAMÓWIENIA </w:t>
      </w:r>
    </w:p>
    <w:p w:rsidR="00257028" w:rsidRDefault="00257028" w:rsidP="00257028">
      <w:pPr>
        <w:jc w:val="center"/>
        <w:rPr>
          <w:rFonts w:ascii="Arial" w:hAnsi="Arial" w:cs="Arial"/>
          <w:b/>
        </w:rPr>
      </w:pPr>
    </w:p>
    <w:p w:rsidR="00257028" w:rsidRPr="00581934" w:rsidRDefault="00257028" w:rsidP="00257028">
      <w:pPr>
        <w:rPr>
          <w:rFonts w:ascii="Arial" w:hAnsi="Arial" w:cs="Arial"/>
          <w:b/>
        </w:rPr>
      </w:pPr>
    </w:p>
    <w:p w:rsidR="00257028" w:rsidRDefault="00257028" w:rsidP="00257028">
      <w:pPr>
        <w:rPr>
          <w:rFonts w:ascii="Arial" w:hAnsi="Arial" w:cs="Arial"/>
          <w:b/>
          <w:sz w:val="18"/>
        </w:rPr>
      </w:pPr>
      <w:r>
        <w:rPr>
          <w:rFonts w:ascii="Arial" w:hAnsi="Arial" w:cs="Arial"/>
          <w:b/>
          <w:sz w:val="18"/>
        </w:rPr>
        <w:t>Nr sprawy: RZI_Kraków.SZP.2612.24.2021</w:t>
      </w:r>
    </w:p>
    <w:p w:rsidR="00257028" w:rsidRDefault="00257028" w:rsidP="00257028">
      <w:pPr>
        <w:rPr>
          <w:rFonts w:ascii="Arial" w:hAnsi="Arial" w:cs="Arial"/>
          <w:b/>
          <w:sz w:val="18"/>
        </w:rPr>
      </w:pPr>
    </w:p>
    <w:p w:rsidR="00257028" w:rsidRDefault="00257028" w:rsidP="00257028">
      <w:pPr>
        <w:spacing w:before="120"/>
        <w:ind w:left="856" w:hanging="856"/>
        <w:jc w:val="both"/>
        <w:rPr>
          <w:rFonts w:ascii="Arial" w:hAnsi="Arial" w:cs="Arial"/>
          <w:sz w:val="20"/>
        </w:rPr>
      </w:pPr>
      <w:r>
        <w:rPr>
          <w:rFonts w:ascii="Arial" w:hAnsi="Arial" w:cs="Arial"/>
          <w:b/>
          <w:i/>
          <w:sz w:val="18"/>
        </w:rPr>
        <w:t xml:space="preserve">Dotyczy: </w:t>
      </w:r>
      <w:r>
        <w:rPr>
          <w:rFonts w:ascii="Arial" w:hAnsi="Arial" w:cs="Arial"/>
          <w:i/>
          <w:sz w:val="18"/>
        </w:rPr>
        <w:t xml:space="preserve"> </w:t>
      </w:r>
      <w:r>
        <w:rPr>
          <w:rFonts w:ascii="Arial" w:hAnsi="Arial" w:cs="Arial"/>
          <w:i/>
          <w:sz w:val="18"/>
        </w:rPr>
        <w:tab/>
        <w:t xml:space="preserve">postępowania prowadzonego w trybie podstawowym pn. </w:t>
      </w:r>
      <w:r>
        <w:rPr>
          <w:rFonts w:ascii="Arial" w:hAnsi="Arial" w:cs="Arial"/>
          <w:b/>
          <w:i/>
          <w:sz w:val="18"/>
          <w:szCs w:val="18"/>
        </w:rPr>
        <w:t>„</w:t>
      </w:r>
      <w:r>
        <w:rPr>
          <w:rFonts w:ascii="Arial" w:hAnsi="Arial" w:cs="Arial"/>
          <w:b/>
          <w:sz w:val="18"/>
          <w:szCs w:val="18"/>
        </w:rPr>
        <w:t xml:space="preserve">Przebudowa kanalizacji wraz </w:t>
      </w:r>
      <w:r>
        <w:rPr>
          <w:rFonts w:ascii="Arial" w:hAnsi="Arial" w:cs="Arial"/>
          <w:b/>
          <w:sz w:val="18"/>
          <w:szCs w:val="18"/>
        </w:rPr>
        <w:br/>
        <w:t>z przebudową drogi wewnętrznej w kompleksie przy ul. Rakowickiej 29 w Krakowie</w:t>
      </w:r>
      <w:r>
        <w:rPr>
          <w:rFonts w:ascii="Arial" w:hAnsi="Arial" w:cs="Arial"/>
          <w:b/>
          <w:i/>
          <w:sz w:val="18"/>
          <w:szCs w:val="18"/>
          <w:lang w:eastAsia="ar-SA"/>
        </w:rPr>
        <w:t>”.</w:t>
      </w:r>
    </w:p>
    <w:p w:rsidR="00257028" w:rsidRDefault="00257028" w:rsidP="00257028">
      <w:pPr>
        <w:spacing w:before="120"/>
        <w:ind w:left="856" w:hanging="856"/>
        <w:jc w:val="both"/>
        <w:rPr>
          <w:rFonts w:ascii="Arial" w:hAnsi="Arial" w:cs="Arial"/>
          <w:b/>
          <w:i/>
          <w:sz w:val="18"/>
          <w:szCs w:val="18"/>
          <w:lang w:eastAsia="ar-SA"/>
        </w:rPr>
      </w:pPr>
    </w:p>
    <w:p w:rsidR="00257028" w:rsidRDefault="00257028" w:rsidP="00257028">
      <w:pPr>
        <w:autoSpaceDE w:val="0"/>
        <w:autoSpaceDN w:val="0"/>
        <w:adjustRightInd w:val="0"/>
        <w:jc w:val="both"/>
        <w:rPr>
          <w:rFonts w:ascii="Arial" w:hAnsi="Arial" w:cs="Arial"/>
          <w:iCs/>
          <w:sz w:val="22"/>
          <w:szCs w:val="22"/>
        </w:rPr>
      </w:pPr>
      <w:r w:rsidRPr="00D64AD6">
        <w:rPr>
          <w:rFonts w:ascii="Arial" w:hAnsi="Arial" w:cs="Arial"/>
          <w:iCs/>
          <w:sz w:val="22"/>
          <w:szCs w:val="22"/>
        </w:rPr>
        <w:t>ZAMAWIAJĄCY - Rejonowy Zarząd Infras</w:t>
      </w:r>
      <w:r>
        <w:rPr>
          <w:rFonts w:ascii="Arial" w:hAnsi="Arial" w:cs="Arial"/>
          <w:iCs/>
          <w:sz w:val="22"/>
          <w:szCs w:val="22"/>
        </w:rPr>
        <w:t>truktury w Krakowie informuje, że wpłynęły prośby o wyjaśnienie treści</w:t>
      </w:r>
      <w:r w:rsidRPr="00D64AD6">
        <w:rPr>
          <w:rFonts w:ascii="Arial" w:hAnsi="Arial" w:cs="Arial"/>
          <w:iCs/>
          <w:sz w:val="22"/>
          <w:szCs w:val="22"/>
        </w:rPr>
        <w:t xml:space="preserve"> Specyfikacji Warunków</w:t>
      </w:r>
      <w:r>
        <w:rPr>
          <w:rFonts w:ascii="Arial" w:hAnsi="Arial" w:cs="Arial"/>
          <w:iCs/>
          <w:sz w:val="22"/>
          <w:szCs w:val="22"/>
        </w:rPr>
        <w:t xml:space="preserve"> Zamówienia (zwanej dalej SWZ).</w:t>
      </w:r>
    </w:p>
    <w:p w:rsidR="00257028" w:rsidRDefault="00257028" w:rsidP="00257028">
      <w:pPr>
        <w:autoSpaceDE w:val="0"/>
        <w:autoSpaceDN w:val="0"/>
        <w:adjustRightInd w:val="0"/>
        <w:jc w:val="both"/>
        <w:rPr>
          <w:rFonts w:ascii="Arial" w:hAnsi="Arial" w:cs="Arial"/>
          <w:iCs/>
          <w:sz w:val="22"/>
          <w:szCs w:val="22"/>
        </w:rPr>
      </w:pPr>
    </w:p>
    <w:p w:rsidR="00257028" w:rsidRDefault="00257028" w:rsidP="00257028">
      <w:pPr>
        <w:autoSpaceDE w:val="0"/>
        <w:autoSpaceDN w:val="0"/>
        <w:adjustRightInd w:val="0"/>
        <w:jc w:val="both"/>
        <w:rPr>
          <w:rFonts w:ascii="Arial" w:hAnsi="Arial" w:cs="Arial"/>
          <w:iCs/>
          <w:sz w:val="22"/>
          <w:szCs w:val="22"/>
        </w:rPr>
      </w:pPr>
      <w:r>
        <w:rPr>
          <w:rFonts w:ascii="Arial" w:hAnsi="Arial" w:cs="Arial"/>
          <w:iCs/>
          <w:sz w:val="22"/>
          <w:szCs w:val="22"/>
        </w:rPr>
        <w:t>Zamawiający, na podstawie art. 284 ust. 6 ustawy Prawo zamówień publicznych (zwanej dalej ustawą) przekazuje treść zapytań wraz z wyjaśnieniami oraz na podstawie art. 286 ust. 1</w:t>
      </w:r>
      <w:r w:rsidRPr="00581934">
        <w:rPr>
          <w:rFonts w:ascii="Arial" w:hAnsi="Arial" w:cs="Arial"/>
          <w:iCs/>
          <w:sz w:val="22"/>
          <w:szCs w:val="22"/>
        </w:rPr>
        <w:t xml:space="preserve"> ustawy </w:t>
      </w:r>
      <w:r>
        <w:rPr>
          <w:rFonts w:ascii="Arial" w:hAnsi="Arial" w:cs="Arial"/>
          <w:iCs/>
          <w:sz w:val="22"/>
          <w:szCs w:val="22"/>
        </w:rPr>
        <w:t>zmienia treść SWZ.</w:t>
      </w:r>
    </w:p>
    <w:p w:rsidR="00257028" w:rsidRDefault="00257028" w:rsidP="00955AB4">
      <w:pPr>
        <w:jc w:val="both"/>
        <w:rPr>
          <w:rFonts w:ascii="Arial" w:hAnsi="Arial" w:cs="Arial"/>
          <w:b/>
          <w:sz w:val="22"/>
          <w:szCs w:val="22"/>
          <w:u w:val="single"/>
        </w:rPr>
      </w:pPr>
    </w:p>
    <w:p w:rsidR="00955AB4" w:rsidRDefault="00257028" w:rsidP="00955AB4">
      <w:pPr>
        <w:jc w:val="both"/>
        <w:rPr>
          <w:rFonts w:ascii="Arial" w:hAnsi="Arial" w:cs="Arial"/>
          <w:b/>
          <w:sz w:val="22"/>
          <w:szCs w:val="22"/>
          <w:u w:val="single"/>
        </w:rPr>
      </w:pPr>
      <w:r>
        <w:rPr>
          <w:rFonts w:ascii="Arial" w:hAnsi="Arial" w:cs="Arial"/>
          <w:b/>
          <w:sz w:val="22"/>
          <w:szCs w:val="22"/>
          <w:u w:val="single"/>
        </w:rPr>
        <w:t>Pytanie nr 1</w:t>
      </w:r>
    </w:p>
    <w:p w:rsidR="000A77ED" w:rsidRDefault="00955AB4" w:rsidP="000A77ED">
      <w:pPr>
        <w:jc w:val="both"/>
        <w:rPr>
          <w:rFonts w:ascii="Arial" w:hAnsi="Arial" w:cs="Arial"/>
          <w:sz w:val="22"/>
          <w:szCs w:val="22"/>
        </w:rPr>
      </w:pPr>
      <w:r>
        <w:rPr>
          <w:rFonts w:ascii="Arial" w:hAnsi="Arial" w:cs="Arial"/>
          <w:sz w:val="22"/>
          <w:szCs w:val="22"/>
        </w:rPr>
        <w:t>Prosimy o i</w:t>
      </w:r>
      <w:r w:rsidRPr="009F0072">
        <w:rPr>
          <w:rFonts w:ascii="Arial" w:hAnsi="Arial" w:cs="Arial"/>
          <w:sz w:val="22"/>
          <w:szCs w:val="22"/>
        </w:rPr>
        <w:t xml:space="preserve">nformację dotyczącą poziomu i rodzaju posadowienia istniejących budynków których ściany znajdują się w bezpośrednim sąsiedztwie projektowanych, równolegle przebiegających, głęboko posadowionych kolektorów. Podobnie w/w parametry muru przebiegającego wzdłuż granicy obiektu. W szczególności budynki i mur przylegające </w:t>
      </w:r>
      <w:r w:rsidR="000A77ED">
        <w:rPr>
          <w:rFonts w:ascii="Arial" w:hAnsi="Arial" w:cs="Arial"/>
          <w:sz w:val="22"/>
          <w:szCs w:val="22"/>
        </w:rPr>
        <w:br/>
      </w:r>
      <w:r w:rsidRPr="009F0072">
        <w:rPr>
          <w:rFonts w:ascii="Arial" w:hAnsi="Arial" w:cs="Arial"/>
          <w:sz w:val="22"/>
          <w:szCs w:val="22"/>
        </w:rPr>
        <w:t>do projektowanych odcinków:</w:t>
      </w:r>
    </w:p>
    <w:p w:rsidR="00644779" w:rsidRDefault="000A77ED" w:rsidP="000A77ED">
      <w:pPr>
        <w:rPr>
          <w:rFonts w:ascii="Arial" w:hAnsi="Arial" w:cs="Arial"/>
          <w:sz w:val="22"/>
          <w:szCs w:val="22"/>
        </w:rPr>
      </w:pPr>
      <w:r>
        <w:rPr>
          <w:rFonts w:ascii="Arial" w:hAnsi="Arial" w:cs="Arial"/>
          <w:sz w:val="22"/>
          <w:szCs w:val="22"/>
        </w:rPr>
        <w:t>a</w:t>
      </w:r>
      <w:r w:rsidR="00955AB4" w:rsidRPr="009F0072">
        <w:rPr>
          <w:rFonts w:ascii="Arial" w:hAnsi="Arial" w:cs="Arial"/>
          <w:sz w:val="22"/>
          <w:szCs w:val="22"/>
        </w:rPr>
        <w:t>. S2-S3</w:t>
      </w:r>
      <w:r w:rsidR="00955AB4" w:rsidRPr="009F0072">
        <w:rPr>
          <w:rFonts w:ascii="Arial" w:hAnsi="Arial" w:cs="Arial"/>
          <w:sz w:val="22"/>
          <w:szCs w:val="22"/>
        </w:rPr>
        <w:br/>
        <w:t>b. D35-D36</w:t>
      </w:r>
      <w:r w:rsidR="00955AB4" w:rsidRPr="009F0072">
        <w:rPr>
          <w:rFonts w:ascii="Arial" w:hAnsi="Arial" w:cs="Arial"/>
          <w:sz w:val="22"/>
          <w:szCs w:val="22"/>
        </w:rPr>
        <w:br/>
        <w:t>c. D5-D22</w:t>
      </w:r>
      <w:r w:rsidR="00955AB4" w:rsidRPr="009F0072">
        <w:rPr>
          <w:rFonts w:ascii="Arial" w:hAnsi="Arial" w:cs="Arial"/>
          <w:sz w:val="22"/>
          <w:szCs w:val="22"/>
        </w:rPr>
        <w:br/>
        <w:t>d. D6- D21</w:t>
      </w:r>
      <w:r w:rsidR="00955AB4" w:rsidRPr="009F0072">
        <w:rPr>
          <w:rFonts w:ascii="Arial" w:hAnsi="Arial" w:cs="Arial"/>
          <w:sz w:val="22"/>
          <w:szCs w:val="22"/>
        </w:rPr>
        <w:br/>
        <w:t>e. D15-D19</w:t>
      </w:r>
      <w:r w:rsidR="00955AB4" w:rsidRPr="009F0072">
        <w:rPr>
          <w:rFonts w:ascii="Arial" w:hAnsi="Arial" w:cs="Arial"/>
          <w:sz w:val="22"/>
          <w:szCs w:val="22"/>
        </w:rPr>
        <w:br/>
        <w:t>f</w:t>
      </w:r>
      <w:r w:rsidR="00955AB4">
        <w:rPr>
          <w:rFonts w:ascii="Arial" w:hAnsi="Arial" w:cs="Arial"/>
          <w:sz w:val="22"/>
          <w:szCs w:val="22"/>
        </w:rPr>
        <w:t>. Sr-D1</w:t>
      </w:r>
      <w:r w:rsidR="00955AB4">
        <w:rPr>
          <w:rFonts w:ascii="Arial" w:hAnsi="Arial" w:cs="Arial"/>
          <w:sz w:val="22"/>
          <w:szCs w:val="22"/>
        </w:rPr>
        <w:br/>
        <w:t>g. S10-S11</w:t>
      </w:r>
      <w:r w:rsidR="00955AB4">
        <w:rPr>
          <w:rFonts w:ascii="Arial" w:hAnsi="Arial" w:cs="Arial"/>
          <w:sz w:val="22"/>
          <w:szCs w:val="22"/>
        </w:rPr>
        <w:br/>
        <w:t>h. D5-D7</w:t>
      </w:r>
      <w:r w:rsidR="00955AB4">
        <w:rPr>
          <w:rFonts w:ascii="Arial" w:hAnsi="Arial" w:cs="Arial"/>
          <w:sz w:val="22"/>
          <w:szCs w:val="22"/>
        </w:rPr>
        <w:br/>
      </w:r>
    </w:p>
    <w:p w:rsidR="00644779" w:rsidRPr="00644779" w:rsidRDefault="00644779" w:rsidP="00644779">
      <w:pPr>
        <w:jc w:val="both"/>
        <w:rPr>
          <w:rFonts w:ascii="Arial" w:hAnsi="Arial" w:cs="Arial"/>
          <w:b/>
          <w:sz w:val="22"/>
          <w:szCs w:val="22"/>
          <w:u w:val="single"/>
        </w:rPr>
      </w:pPr>
      <w:r>
        <w:rPr>
          <w:rFonts w:ascii="Arial" w:hAnsi="Arial" w:cs="Arial"/>
          <w:b/>
          <w:sz w:val="22"/>
          <w:szCs w:val="22"/>
          <w:u w:val="single"/>
        </w:rPr>
        <w:t>Odpowiedź</w:t>
      </w:r>
    </w:p>
    <w:p w:rsidR="009F2BAC" w:rsidRDefault="009F2BAC" w:rsidP="00644779">
      <w:pPr>
        <w:autoSpaceDE w:val="0"/>
        <w:autoSpaceDN w:val="0"/>
        <w:adjustRightInd w:val="0"/>
        <w:jc w:val="both"/>
        <w:rPr>
          <w:rFonts w:ascii="Arial" w:hAnsi="Arial" w:cs="Arial"/>
          <w:color w:val="000000"/>
          <w:sz w:val="22"/>
        </w:rPr>
      </w:pPr>
      <w:r w:rsidRPr="00644779">
        <w:rPr>
          <w:rFonts w:ascii="Arial" w:hAnsi="Arial" w:cs="Arial"/>
          <w:sz w:val="22"/>
        </w:rPr>
        <w:t>Zamawiający nie posiada dokumentacji projektowej dotycząc</w:t>
      </w:r>
      <w:r>
        <w:rPr>
          <w:rFonts w:ascii="Arial" w:hAnsi="Arial" w:cs="Arial"/>
          <w:sz w:val="22"/>
        </w:rPr>
        <w:t>ej budynków/muru przylegających, w zwią</w:t>
      </w:r>
      <w:r w:rsidR="004C3FC2">
        <w:rPr>
          <w:rFonts w:ascii="Arial" w:hAnsi="Arial" w:cs="Arial"/>
          <w:sz w:val="22"/>
        </w:rPr>
        <w:t>zku</w:t>
      </w:r>
      <w:r>
        <w:rPr>
          <w:rFonts w:ascii="Arial" w:hAnsi="Arial" w:cs="Arial"/>
          <w:sz w:val="22"/>
        </w:rPr>
        <w:t xml:space="preserve"> z czym nie </w:t>
      </w:r>
      <w:r w:rsidR="004C3FC2">
        <w:rPr>
          <w:rFonts w:ascii="Arial" w:hAnsi="Arial" w:cs="Arial"/>
          <w:sz w:val="22"/>
        </w:rPr>
        <w:t>dysponuje danymi</w:t>
      </w:r>
      <w:r>
        <w:rPr>
          <w:rFonts w:ascii="Arial" w:hAnsi="Arial" w:cs="Arial"/>
          <w:sz w:val="22"/>
        </w:rPr>
        <w:t xml:space="preserve"> dotyczą</w:t>
      </w:r>
      <w:r w:rsidR="004C3FC2">
        <w:rPr>
          <w:rFonts w:ascii="Arial" w:hAnsi="Arial" w:cs="Arial"/>
          <w:sz w:val="22"/>
        </w:rPr>
        <w:t>cymi</w:t>
      </w:r>
      <w:r>
        <w:rPr>
          <w:rFonts w:ascii="Arial" w:hAnsi="Arial" w:cs="Arial"/>
          <w:sz w:val="22"/>
        </w:rPr>
        <w:t xml:space="preserve"> poziomu i rodzaju posadowienia istniejących budynków. </w:t>
      </w:r>
    </w:p>
    <w:p w:rsidR="00644779" w:rsidRPr="00644779" w:rsidRDefault="00644779" w:rsidP="00644779">
      <w:pPr>
        <w:autoSpaceDE w:val="0"/>
        <w:autoSpaceDN w:val="0"/>
        <w:adjustRightInd w:val="0"/>
        <w:jc w:val="both"/>
        <w:rPr>
          <w:rFonts w:ascii="Arial" w:hAnsi="Arial" w:cs="Arial"/>
          <w:color w:val="000000"/>
          <w:sz w:val="22"/>
        </w:rPr>
      </w:pPr>
      <w:r w:rsidRPr="00644779">
        <w:rPr>
          <w:rFonts w:ascii="Arial" w:hAnsi="Arial" w:cs="Arial"/>
          <w:color w:val="000000"/>
          <w:sz w:val="22"/>
        </w:rPr>
        <w:t>Wykonawca powinien zabezpieczyć wykop przy</w:t>
      </w:r>
      <w:r>
        <w:rPr>
          <w:rFonts w:ascii="Arial" w:hAnsi="Arial" w:cs="Arial"/>
          <w:color w:val="000000"/>
          <w:sz w:val="22"/>
        </w:rPr>
        <w:t xml:space="preserve"> zbliżeniu do budynków zgodnie </w:t>
      </w:r>
      <w:r w:rsidRPr="00644779">
        <w:rPr>
          <w:rFonts w:ascii="Arial" w:hAnsi="Arial" w:cs="Arial"/>
          <w:color w:val="000000"/>
          <w:sz w:val="22"/>
        </w:rPr>
        <w:t>ze sztuką budowlaną z zastosowaniem tech</w:t>
      </w:r>
      <w:r>
        <w:rPr>
          <w:rFonts w:ascii="Arial" w:hAnsi="Arial" w:cs="Arial"/>
          <w:color w:val="000000"/>
          <w:sz w:val="22"/>
        </w:rPr>
        <w:t xml:space="preserve">nologii nie naruszającej ścian </w:t>
      </w:r>
      <w:r w:rsidRPr="00644779">
        <w:rPr>
          <w:rFonts w:ascii="Arial" w:hAnsi="Arial" w:cs="Arial"/>
          <w:color w:val="000000"/>
          <w:sz w:val="22"/>
        </w:rPr>
        <w:t xml:space="preserve">i fundamentów istniejących budynków. Przedmiar robót zakładał pełne umocnienie ścian wykopów palami szalunkowymi stalowymi (wypraskami) na całej długości wykopów pod projektowane rurociągi. </w:t>
      </w:r>
    </w:p>
    <w:p w:rsidR="009F2BAC" w:rsidRDefault="00955AB4" w:rsidP="00955AB4">
      <w:pPr>
        <w:rPr>
          <w:rFonts w:ascii="Arial" w:hAnsi="Arial" w:cs="Arial"/>
          <w:b/>
          <w:sz w:val="22"/>
          <w:szCs w:val="22"/>
          <w:u w:val="single"/>
        </w:rPr>
      </w:pPr>
      <w:r>
        <w:rPr>
          <w:rFonts w:ascii="Arial" w:hAnsi="Arial" w:cs="Arial"/>
          <w:sz w:val="22"/>
          <w:szCs w:val="22"/>
        </w:rPr>
        <w:br/>
      </w:r>
    </w:p>
    <w:p w:rsidR="00955AB4" w:rsidRDefault="00257028" w:rsidP="00955AB4">
      <w:pPr>
        <w:rPr>
          <w:rFonts w:ascii="Arial" w:hAnsi="Arial" w:cs="Arial"/>
          <w:b/>
          <w:sz w:val="22"/>
          <w:szCs w:val="22"/>
          <w:u w:val="single"/>
        </w:rPr>
      </w:pPr>
      <w:r>
        <w:rPr>
          <w:rFonts w:ascii="Arial" w:hAnsi="Arial" w:cs="Arial"/>
          <w:b/>
          <w:sz w:val="22"/>
          <w:szCs w:val="22"/>
          <w:u w:val="single"/>
        </w:rPr>
        <w:lastRenderedPageBreak/>
        <w:t>Pytanie nr 2</w:t>
      </w:r>
    </w:p>
    <w:p w:rsidR="00257028" w:rsidRDefault="00955AB4" w:rsidP="00955AB4">
      <w:pPr>
        <w:jc w:val="both"/>
        <w:rPr>
          <w:rFonts w:ascii="Arial" w:hAnsi="Arial" w:cs="Arial"/>
          <w:sz w:val="22"/>
          <w:szCs w:val="22"/>
        </w:rPr>
      </w:pPr>
      <w:r w:rsidRPr="009F0072">
        <w:rPr>
          <w:rFonts w:ascii="Arial" w:hAnsi="Arial" w:cs="Arial"/>
          <w:sz w:val="22"/>
          <w:szCs w:val="22"/>
        </w:rPr>
        <w:t xml:space="preserve">Czy Zamawiający posiada opinie konstruktora dotyczącą realizacji w/w odcinków kolektorów. Czy Wykonawca będzie zobligowany </w:t>
      </w:r>
      <w:r>
        <w:rPr>
          <w:rFonts w:ascii="Arial" w:hAnsi="Arial" w:cs="Arial"/>
          <w:sz w:val="22"/>
          <w:szCs w:val="22"/>
        </w:rPr>
        <w:t>do wykonania takiej opinii?</w:t>
      </w:r>
    </w:p>
    <w:p w:rsidR="00644779" w:rsidRPr="00644779" w:rsidRDefault="00955AB4" w:rsidP="00644779">
      <w:pPr>
        <w:jc w:val="both"/>
        <w:rPr>
          <w:rFonts w:ascii="Arial" w:hAnsi="Arial" w:cs="Arial"/>
          <w:b/>
          <w:sz w:val="22"/>
          <w:szCs w:val="22"/>
          <w:u w:val="single"/>
        </w:rPr>
      </w:pPr>
      <w:r>
        <w:rPr>
          <w:rFonts w:ascii="Arial" w:hAnsi="Arial" w:cs="Arial"/>
          <w:sz w:val="22"/>
          <w:szCs w:val="22"/>
        </w:rPr>
        <w:br/>
      </w:r>
      <w:r w:rsidR="00644779">
        <w:rPr>
          <w:rFonts w:ascii="Arial" w:hAnsi="Arial" w:cs="Arial"/>
          <w:b/>
          <w:sz w:val="22"/>
          <w:szCs w:val="22"/>
          <w:u w:val="single"/>
        </w:rPr>
        <w:t>Odpowiedź</w:t>
      </w:r>
    </w:p>
    <w:p w:rsidR="00644779" w:rsidRPr="00644779" w:rsidRDefault="00644779" w:rsidP="00644779">
      <w:pPr>
        <w:autoSpaceDE w:val="0"/>
        <w:autoSpaceDN w:val="0"/>
        <w:adjustRightInd w:val="0"/>
        <w:jc w:val="both"/>
        <w:rPr>
          <w:rFonts w:ascii="Arial" w:hAnsi="Arial" w:cs="Arial"/>
          <w:color w:val="000000"/>
          <w:sz w:val="22"/>
        </w:rPr>
      </w:pPr>
      <w:r w:rsidRPr="00644779">
        <w:rPr>
          <w:rFonts w:ascii="Arial" w:hAnsi="Arial" w:cs="Arial"/>
          <w:color w:val="000000"/>
          <w:sz w:val="22"/>
        </w:rPr>
        <w:t>Zamawiający nie posiada opinii konstruktora i nie będzie wymagał od Wykonawcy  sporządzenia takiej opinii.</w:t>
      </w:r>
    </w:p>
    <w:p w:rsidR="00644779" w:rsidRPr="00644779" w:rsidRDefault="00644779" w:rsidP="00644779">
      <w:pPr>
        <w:jc w:val="both"/>
        <w:rPr>
          <w:rFonts w:ascii="Arial" w:hAnsi="Arial" w:cs="Arial"/>
          <w:sz w:val="22"/>
        </w:rPr>
      </w:pPr>
      <w:r w:rsidRPr="00644779">
        <w:rPr>
          <w:rFonts w:ascii="Arial" w:hAnsi="Arial" w:cs="Arial"/>
          <w:color w:val="000000"/>
          <w:sz w:val="22"/>
        </w:rPr>
        <w:t xml:space="preserve">Wykonawca powinien zabezpieczyć wykop przy zbliżeniu do budynków zgodnie </w:t>
      </w:r>
      <w:r w:rsidRPr="00644779">
        <w:rPr>
          <w:rFonts w:ascii="Arial" w:hAnsi="Arial" w:cs="Arial"/>
          <w:color w:val="000000"/>
          <w:sz w:val="22"/>
        </w:rPr>
        <w:br/>
        <w:t>ze sztuką budowlaną z zastosowaniem tech</w:t>
      </w:r>
      <w:r>
        <w:rPr>
          <w:rFonts w:ascii="Arial" w:hAnsi="Arial" w:cs="Arial"/>
          <w:color w:val="000000"/>
          <w:sz w:val="22"/>
        </w:rPr>
        <w:t xml:space="preserve">nologii nie naruszającej ścian </w:t>
      </w:r>
      <w:r w:rsidRPr="00644779">
        <w:rPr>
          <w:rFonts w:ascii="Arial" w:hAnsi="Arial" w:cs="Arial"/>
          <w:color w:val="000000"/>
          <w:sz w:val="22"/>
        </w:rPr>
        <w:t>i fundamentów istniejących budynków.</w:t>
      </w:r>
    </w:p>
    <w:p w:rsidR="00644779" w:rsidRDefault="00644779" w:rsidP="00955AB4">
      <w:pPr>
        <w:jc w:val="both"/>
        <w:rPr>
          <w:rFonts w:ascii="Arial" w:hAnsi="Arial" w:cs="Arial"/>
          <w:b/>
          <w:sz w:val="22"/>
          <w:szCs w:val="22"/>
          <w:u w:val="single"/>
        </w:rPr>
      </w:pPr>
    </w:p>
    <w:p w:rsidR="00955AB4" w:rsidRDefault="00257028" w:rsidP="00955AB4">
      <w:pPr>
        <w:jc w:val="both"/>
        <w:rPr>
          <w:rFonts w:ascii="Arial" w:hAnsi="Arial" w:cs="Arial"/>
          <w:b/>
          <w:sz w:val="22"/>
          <w:szCs w:val="22"/>
          <w:u w:val="single"/>
        </w:rPr>
      </w:pPr>
      <w:r>
        <w:rPr>
          <w:rFonts w:ascii="Arial" w:hAnsi="Arial" w:cs="Arial"/>
          <w:b/>
          <w:sz w:val="22"/>
          <w:szCs w:val="22"/>
          <w:u w:val="single"/>
        </w:rPr>
        <w:t>Pytanie nr 3</w:t>
      </w:r>
    </w:p>
    <w:p w:rsidR="00955AB4" w:rsidRDefault="00955AB4" w:rsidP="00955AB4">
      <w:pPr>
        <w:jc w:val="both"/>
        <w:rPr>
          <w:rFonts w:ascii="Arial" w:hAnsi="Arial" w:cs="Arial"/>
          <w:sz w:val="22"/>
          <w:szCs w:val="22"/>
        </w:rPr>
      </w:pPr>
      <w:r w:rsidRPr="009F0072">
        <w:rPr>
          <w:rFonts w:ascii="Arial" w:hAnsi="Arial" w:cs="Arial"/>
          <w:sz w:val="22"/>
          <w:szCs w:val="22"/>
        </w:rPr>
        <w:t>Czy zamawiający posiada aktualną dokumentację stanu budynków/muru przylegających do wymienionych w pyt 1 powyżej? Czy Wykonawca będzie zobligowany do wykonania takiej dokumentacji i czy Wykonawcy zostaną udostępnione te ob</w:t>
      </w:r>
      <w:r>
        <w:rPr>
          <w:rFonts w:ascii="Arial" w:hAnsi="Arial" w:cs="Arial"/>
          <w:sz w:val="22"/>
          <w:szCs w:val="22"/>
        </w:rPr>
        <w:t>iekty w celu jej wykonania?</w:t>
      </w:r>
    </w:p>
    <w:p w:rsidR="00644779" w:rsidRDefault="00644779" w:rsidP="00644779">
      <w:pPr>
        <w:jc w:val="both"/>
        <w:rPr>
          <w:rFonts w:ascii="Arial" w:hAnsi="Arial" w:cs="Arial"/>
          <w:b/>
          <w:sz w:val="22"/>
          <w:szCs w:val="22"/>
          <w:u w:val="single"/>
        </w:rPr>
      </w:pPr>
    </w:p>
    <w:p w:rsidR="00644779" w:rsidRPr="00644779" w:rsidRDefault="00644779" w:rsidP="00644779">
      <w:pPr>
        <w:jc w:val="both"/>
        <w:rPr>
          <w:rFonts w:ascii="Arial" w:hAnsi="Arial" w:cs="Arial"/>
          <w:b/>
          <w:sz w:val="22"/>
          <w:szCs w:val="22"/>
          <w:u w:val="single"/>
        </w:rPr>
      </w:pPr>
      <w:r>
        <w:rPr>
          <w:rFonts w:ascii="Arial" w:hAnsi="Arial" w:cs="Arial"/>
          <w:b/>
          <w:sz w:val="22"/>
          <w:szCs w:val="22"/>
          <w:u w:val="single"/>
        </w:rPr>
        <w:t>Odpowiedź</w:t>
      </w:r>
    </w:p>
    <w:p w:rsidR="00644779" w:rsidRPr="00644779" w:rsidRDefault="00644779" w:rsidP="00644779">
      <w:pPr>
        <w:jc w:val="both"/>
        <w:rPr>
          <w:rFonts w:ascii="Arial" w:hAnsi="Arial" w:cs="Arial"/>
          <w:sz w:val="22"/>
        </w:rPr>
      </w:pPr>
      <w:r w:rsidRPr="00644779">
        <w:rPr>
          <w:rFonts w:ascii="Arial" w:hAnsi="Arial" w:cs="Arial"/>
          <w:sz w:val="22"/>
        </w:rPr>
        <w:t xml:space="preserve">Zamawiający nie posiada dokumentacji projektowej dotyczącej budynków/muru przylegających. Dysponuje jedynie dokumentami związanymi z eksploatacją budynków </w:t>
      </w:r>
      <w:r>
        <w:rPr>
          <w:rFonts w:ascii="Arial" w:hAnsi="Arial" w:cs="Arial"/>
          <w:sz w:val="22"/>
        </w:rPr>
        <w:br/>
      </w:r>
      <w:r w:rsidRPr="00644779">
        <w:rPr>
          <w:rFonts w:ascii="Arial" w:hAnsi="Arial" w:cs="Arial"/>
          <w:sz w:val="22"/>
        </w:rPr>
        <w:t xml:space="preserve">i przekazuje w załączeniu protokoły z okresowej kontroli pięcioletniej stanu technicznego dla bud. nr 20, 53, 52 oraz 51. </w:t>
      </w:r>
      <w:r w:rsidR="00231B5C">
        <w:rPr>
          <w:rFonts w:ascii="Arial" w:hAnsi="Arial" w:cs="Arial"/>
          <w:sz w:val="22"/>
        </w:rPr>
        <w:t>Przedmiotowe protokoły stanowią załącznik nr 1 do niniejszych wyjaśnień i zmiany treści SWZ.</w:t>
      </w:r>
    </w:p>
    <w:p w:rsidR="00955AB4" w:rsidRPr="00E6039B" w:rsidRDefault="00955AB4" w:rsidP="00955AB4">
      <w:pPr>
        <w:jc w:val="both"/>
        <w:rPr>
          <w:rFonts w:ascii="Arial" w:hAnsi="Arial" w:cs="Arial"/>
          <w:sz w:val="22"/>
          <w:szCs w:val="22"/>
        </w:rPr>
      </w:pPr>
      <w:r>
        <w:rPr>
          <w:rFonts w:ascii="Arial" w:hAnsi="Arial" w:cs="Arial"/>
          <w:sz w:val="22"/>
          <w:szCs w:val="22"/>
        </w:rPr>
        <w:br/>
      </w:r>
      <w:r w:rsidR="00257028">
        <w:rPr>
          <w:rFonts w:ascii="Arial" w:hAnsi="Arial" w:cs="Arial"/>
          <w:b/>
          <w:sz w:val="22"/>
          <w:szCs w:val="22"/>
          <w:u w:val="single"/>
        </w:rPr>
        <w:t>Pytanie nr 4</w:t>
      </w:r>
    </w:p>
    <w:p w:rsidR="00955AB4" w:rsidRDefault="0008169C" w:rsidP="00955AB4">
      <w:pPr>
        <w:jc w:val="both"/>
        <w:rPr>
          <w:rFonts w:ascii="Arial" w:hAnsi="Arial" w:cs="Arial"/>
          <w:sz w:val="22"/>
          <w:szCs w:val="22"/>
        </w:rPr>
      </w:pPr>
      <w:r>
        <w:rPr>
          <w:rFonts w:ascii="Arial" w:hAnsi="Arial" w:cs="Arial"/>
          <w:sz w:val="22"/>
          <w:szCs w:val="22"/>
        </w:rPr>
        <w:t>C</w:t>
      </w:r>
      <w:r w:rsidR="00955AB4" w:rsidRPr="009F0072">
        <w:rPr>
          <w:rFonts w:ascii="Arial" w:hAnsi="Arial" w:cs="Arial"/>
          <w:sz w:val="22"/>
          <w:szCs w:val="22"/>
        </w:rPr>
        <w:t>zy Zamawiający we własnym zakresie i na własny koszt wykona wycinkę/zabiegi pielęgnacyjne drzew których system korzeniowy/korony drzew znajdują się w świetle pracy ma</w:t>
      </w:r>
      <w:r w:rsidR="00BF205C">
        <w:rPr>
          <w:rFonts w:ascii="Arial" w:hAnsi="Arial" w:cs="Arial"/>
          <w:sz w:val="22"/>
          <w:szCs w:val="22"/>
        </w:rPr>
        <w:t>szyn wykonujących roboty ziemne/obudowy wykopu</w:t>
      </w:r>
      <w:r w:rsidR="00955AB4" w:rsidRPr="009F0072">
        <w:rPr>
          <w:rFonts w:ascii="Arial" w:hAnsi="Arial" w:cs="Arial"/>
          <w:sz w:val="22"/>
          <w:szCs w:val="22"/>
        </w:rPr>
        <w:t>? Prosimy o ewentual</w:t>
      </w:r>
      <w:r w:rsidR="00955AB4">
        <w:rPr>
          <w:rFonts w:ascii="Arial" w:hAnsi="Arial" w:cs="Arial"/>
          <w:sz w:val="22"/>
          <w:szCs w:val="22"/>
        </w:rPr>
        <w:t>ną aktualizację przedmiaru.</w:t>
      </w:r>
    </w:p>
    <w:p w:rsidR="00D529B6" w:rsidRDefault="00D529B6" w:rsidP="00D529B6">
      <w:pPr>
        <w:jc w:val="both"/>
        <w:rPr>
          <w:rFonts w:ascii="Arial" w:hAnsi="Arial" w:cs="Arial"/>
          <w:b/>
          <w:sz w:val="22"/>
          <w:szCs w:val="22"/>
          <w:u w:val="single"/>
        </w:rPr>
      </w:pPr>
    </w:p>
    <w:p w:rsidR="00D529B6" w:rsidRPr="00644779" w:rsidRDefault="00D529B6" w:rsidP="00D529B6">
      <w:pPr>
        <w:jc w:val="both"/>
        <w:rPr>
          <w:rFonts w:ascii="Arial" w:hAnsi="Arial" w:cs="Arial"/>
          <w:b/>
          <w:sz w:val="22"/>
          <w:szCs w:val="22"/>
          <w:u w:val="single"/>
        </w:rPr>
      </w:pPr>
      <w:r>
        <w:rPr>
          <w:rFonts w:ascii="Arial" w:hAnsi="Arial" w:cs="Arial"/>
          <w:b/>
          <w:sz w:val="22"/>
          <w:szCs w:val="22"/>
          <w:u w:val="single"/>
        </w:rPr>
        <w:t>Odpowiedź</w:t>
      </w:r>
    </w:p>
    <w:p w:rsidR="00D529B6" w:rsidRPr="00D529B6" w:rsidRDefault="00D529B6" w:rsidP="00955AB4">
      <w:pPr>
        <w:jc w:val="both"/>
        <w:rPr>
          <w:rFonts w:ascii="Arial" w:hAnsi="Arial" w:cs="Arial"/>
          <w:sz w:val="22"/>
        </w:rPr>
      </w:pPr>
      <w:r w:rsidRPr="00D529B6">
        <w:rPr>
          <w:rFonts w:ascii="Arial" w:hAnsi="Arial" w:cs="Arial"/>
          <w:sz w:val="22"/>
        </w:rPr>
        <w:t>Dokumentacja projektowa nie obejmuje wycinki drzew ani zabiegów pielęgnacyjnych drzew. Istniejące w obrębie obszaru prowadzonych prac drzewa należy właściwie zabezpieczyć.</w:t>
      </w:r>
    </w:p>
    <w:p w:rsidR="00955AB4" w:rsidRDefault="00955AB4" w:rsidP="00955AB4">
      <w:pPr>
        <w:jc w:val="both"/>
        <w:rPr>
          <w:rFonts w:ascii="Arial" w:hAnsi="Arial" w:cs="Arial"/>
          <w:sz w:val="22"/>
          <w:szCs w:val="22"/>
        </w:rPr>
      </w:pPr>
    </w:p>
    <w:p w:rsidR="00955AB4" w:rsidRDefault="00257028" w:rsidP="00955AB4">
      <w:pPr>
        <w:jc w:val="both"/>
        <w:rPr>
          <w:rFonts w:ascii="Arial" w:hAnsi="Arial" w:cs="Arial"/>
          <w:b/>
          <w:sz w:val="22"/>
          <w:szCs w:val="22"/>
          <w:u w:val="single"/>
        </w:rPr>
      </w:pPr>
      <w:r>
        <w:rPr>
          <w:rFonts w:ascii="Arial" w:hAnsi="Arial" w:cs="Arial"/>
          <w:b/>
          <w:sz w:val="22"/>
          <w:szCs w:val="22"/>
          <w:u w:val="single"/>
        </w:rPr>
        <w:t>Pytanie nr 5</w:t>
      </w:r>
    </w:p>
    <w:p w:rsidR="00955AB4" w:rsidRDefault="0008169C" w:rsidP="00955AB4">
      <w:pPr>
        <w:jc w:val="both"/>
        <w:rPr>
          <w:rFonts w:ascii="Arial" w:hAnsi="Arial" w:cs="Arial"/>
          <w:sz w:val="22"/>
          <w:szCs w:val="22"/>
        </w:rPr>
      </w:pPr>
      <w:r>
        <w:rPr>
          <w:rFonts w:ascii="Arial" w:hAnsi="Arial" w:cs="Arial"/>
          <w:sz w:val="22"/>
          <w:szCs w:val="22"/>
        </w:rPr>
        <w:t>Czy</w:t>
      </w:r>
      <w:r w:rsidR="00955AB4" w:rsidRPr="009F0072">
        <w:rPr>
          <w:rFonts w:ascii="Arial" w:hAnsi="Arial" w:cs="Arial"/>
          <w:sz w:val="22"/>
          <w:szCs w:val="22"/>
        </w:rPr>
        <w:t xml:space="preserve"> Zamawiający we własnym zakresie i na własny koszt wykona przesadzeń drzew które znajdują się w projektowanym pasie technologicznym robót? Prosimy o ewentual</w:t>
      </w:r>
      <w:r w:rsidR="00955AB4">
        <w:rPr>
          <w:rFonts w:ascii="Arial" w:hAnsi="Arial" w:cs="Arial"/>
          <w:sz w:val="22"/>
          <w:szCs w:val="22"/>
        </w:rPr>
        <w:t>ną aktualizację przedmiaru.</w:t>
      </w:r>
    </w:p>
    <w:p w:rsidR="00D529B6" w:rsidRDefault="00D529B6" w:rsidP="00D529B6">
      <w:pPr>
        <w:jc w:val="both"/>
        <w:rPr>
          <w:rFonts w:ascii="Arial" w:hAnsi="Arial" w:cs="Arial"/>
          <w:b/>
          <w:sz w:val="22"/>
          <w:szCs w:val="22"/>
          <w:u w:val="single"/>
        </w:rPr>
      </w:pPr>
    </w:p>
    <w:p w:rsidR="00D529B6" w:rsidRPr="00644779" w:rsidRDefault="00D529B6" w:rsidP="00D529B6">
      <w:pPr>
        <w:jc w:val="both"/>
        <w:rPr>
          <w:rFonts w:ascii="Arial" w:hAnsi="Arial" w:cs="Arial"/>
          <w:b/>
          <w:sz w:val="22"/>
          <w:szCs w:val="22"/>
          <w:u w:val="single"/>
        </w:rPr>
      </w:pPr>
      <w:r>
        <w:rPr>
          <w:rFonts w:ascii="Arial" w:hAnsi="Arial" w:cs="Arial"/>
          <w:b/>
          <w:sz w:val="22"/>
          <w:szCs w:val="22"/>
          <w:u w:val="single"/>
        </w:rPr>
        <w:t>Odpowiedź</w:t>
      </w:r>
    </w:p>
    <w:p w:rsidR="00D529B6" w:rsidRPr="00D529B6" w:rsidRDefault="00D529B6" w:rsidP="00D529B6">
      <w:pPr>
        <w:jc w:val="both"/>
        <w:rPr>
          <w:rFonts w:ascii="Arial" w:hAnsi="Arial" w:cs="Arial"/>
          <w:sz w:val="22"/>
        </w:rPr>
      </w:pPr>
      <w:r w:rsidRPr="00D529B6">
        <w:rPr>
          <w:rFonts w:ascii="Arial" w:hAnsi="Arial" w:cs="Arial"/>
          <w:sz w:val="22"/>
        </w:rPr>
        <w:t>Bezpośrednio na trasie projektowanej sieci kanalizacyjnej nie występuje zieleń,                      w związku z czym nie przewiduje się przesadzeń drzewostanu. Niezależnie należy dostosować organizację robót w sposób nie stanowiący zagrożenia i nie naruszający istniejącej zieleni.</w:t>
      </w:r>
    </w:p>
    <w:p w:rsidR="00D529B6" w:rsidRDefault="00D529B6" w:rsidP="00955AB4">
      <w:pPr>
        <w:jc w:val="both"/>
        <w:rPr>
          <w:rFonts w:ascii="Arial" w:hAnsi="Arial" w:cs="Arial"/>
          <w:sz w:val="22"/>
          <w:szCs w:val="22"/>
        </w:rPr>
      </w:pPr>
    </w:p>
    <w:p w:rsidR="00955AB4" w:rsidRDefault="00257028" w:rsidP="00955AB4">
      <w:pPr>
        <w:jc w:val="both"/>
        <w:rPr>
          <w:rFonts w:ascii="Arial" w:hAnsi="Arial" w:cs="Arial"/>
          <w:b/>
          <w:sz w:val="22"/>
          <w:szCs w:val="22"/>
          <w:u w:val="single"/>
        </w:rPr>
      </w:pPr>
      <w:r>
        <w:rPr>
          <w:rFonts w:ascii="Arial" w:hAnsi="Arial" w:cs="Arial"/>
          <w:b/>
          <w:sz w:val="22"/>
          <w:szCs w:val="22"/>
          <w:u w:val="single"/>
        </w:rPr>
        <w:t>Pytanie nr 6</w:t>
      </w:r>
    </w:p>
    <w:p w:rsidR="00257028" w:rsidRDefault="00955AB4" w:rsidP="00955AB4">
      <w:pPr>
        <w:jc w:val="both"/>
        <w:rPr>
          <w:rFonts w:ascii="Arial" w:hAnsi="Arial" w:cs="Arial"/>
          <w:sz w:val="22"/>
          <w:szCs w:val="22"/>
        </w:rPr>
      </w:pPr>
      <w:r w:rsidRPr="009F0072">
        <w:rPr>
          <w:rFonts w:ascii="Arial" w:hAnsi="Arial" w:cs="Arial"/>
          <w:sz w:val="22"/>
          <w:szCs w:val="22"/>
        </w:rPr>
        <w:t>Zgodnie z Dokumentacją Koordynacyjną odcinek D0-D</w:t>
      </w:r>
      <w:r w:rsidR="00257028">
        <w:rPr>
          <w:rFonts w:ascii="Arial" w:hAnsi="Arial" w:cs="Arial"/>
          <w:sz w:val="22"/>
          <w:szCs w:val="22"/>
        </w:rPr>
        <w:t>r przylega do istniejącego muru</w:t>
      </w:r>
      <w:r w:rsidRPr="009F0072">
        <w:rPr>
          <w:rFonts w:ascii="Arial" w:hAnsi="Arial" w:cs="Arial"/>
          <w:sz w:val="22"/>
          <w:szCs w:val="22"/>
        </w:rPr>
        <w:t xml:space="preserve"> </w:t>
      </w:r>
      <w:r w:rsidR="00257028">
        <w:rPr>
          <w:rFonts w:ascii="Arial" w:hAnsi="Arial" w:cs="Arial"/>
          <w:sz w:val="22"/>
          <w:szCs w:val="22"/>
        </w:rPr>
        <w:br/>
      </w:r>
      <w:r w:rsidRPr="009F0072">
        <w:rPr>
          <w:rFonts w:ascii="Arial" w:hAnsi="Arial" w:cs="Arial"/>
          <w:sz w:val="22"/>
          <w:szCs w:val="22"/>
        </w:rPr>
        <w:t>z uwagi na wymaganą szerokość obudowy wykopu proszę o Informację czy Zamawiający we własnym zakresie i na własny koszt usunie kolidujący z pasem technologicznym odcinek muru? Prosimy o ewentual</w:t>
      </w:r>
      <w:r>
        <w:rPr>
          <w:rFonts w:ascii="Arial" w:hAnsi="Arial" w:cs="Arial"/>
          <w:sz w:val="22"/>
          <w:szCs w:val="22"/>
        </w:rPr>
        <w:t>ną aktualizację przedmiaru.</w:t>
      </w:r>
    </w:p>
    <w:p w:rsidR="00D529B6" w:rsidRDefault="00D529B6" w:rsidP="00D529B6">
      <w:pPr>
        <w:jc w:val="both"/>
        <w:rPr>
          <w:rFonts w:ascii="Arial" w:hAnsi="Arial" w:cs="Arial"/>
          <w:b/>
          <w:sz w:val="22"/>
          <w:szCs w:val="22"/>
          <w:u w:val="single"/>
        </w:rPr>
      </w:pPr>
    </w:p>
    <w:p w:rsidR="00D529B6" w:rsidRPr="00644779" w:rsidRDefault="00D529B6" w:rsidP="00D529B6">
      <w:pPr>
        <w:jc w:val="both"/>
        <w:rPr>
          <w:rFonts w:ascii="Arial" w:hAnsi="Arial" w:cs="Arial"/>
          <w:b/>
          <w:sz w:val="22"/>
          <w:szCs w:val="22"/>
          <w:u w:val="single"/>
        </w:rPr>
      </w:pPr>
      <w:r>
        <w:rPr>
          <w:rFonts w:ascii="Arial" w:hAnsi="Arial" w:cs="Arial"/>
          <w:b/>
          <w:sz w:val="22"/>
          <w:szCs w:val="22"/>
          <w:u w:val="single"/>
        </w:rPr>
        <w:t>Odpowiedź</w:t>
      </w:r>
    </w:p>
    <w:p w:rsidR="00765F10" w:rsidRDefault="00D529B6" w:rsidP="00955AB4">
      <w:pPr>
        <w:jc w:val="both"/>
        <w:rPr>
          <w:rFonts w:ascii="Arial" w:hAnsi="Arial" w:cs="Arial"/>
          <w:sz w:val="22"/>
          <w:szCs w:val="22"/>
        </w:rPr>
      </w:pPr>
      <w:r w:rsidRPr="00D529B6">
        <w:rPr>
          <w:rFonts w:ascii="Arial" w:hAnsi="Arial" w:cs="Arial"/>
          <w:sz w:val="22"/>
          <w:szCs w:val="22"/>
        </w:rPr>
        <w:t xml:space="preserve">Przy wykonywaniu kanalizacji na odcinku D0-Dr należy przewidzieć zabezpieczenie muru </w:t>
      </w:r>
      <w:r>
        <w:rPr>
          <w:rFonts w:ascii="Arial" w:hAnsi="Arial" w:cs="Arial"/>
          <w:sz w:val="22"/>
          <w:szCs w:val="22"/>
        </w:rPr>
        <w:br/>
      </w:r>
      <w:r w:rsidRPr="00D529B6">
        <w:rPr>
          <w:rFonts w:ascii="Arial" w:hAnsi="Arial" w:cs="Arial"/>
          <w:sz w:val="22"/>
          <w:szCs w:val="22"/>
        </w:rPr>
        <w:t>i umocnić ściany wykopu zgodnie ze sztuką budowlaną, aby zachować istniejący mur. Sposób zabezpieczenia muru winien być uzgodniony z inspektorem nadzoru na etapie realizacji robót.</w:t>
      </w:r>
    </w:p>
    <w:p w:rsidR="00955AB4" w:rsidRDefault="00257028" w:rsidP="00955AB4">
      <w:pPr>
        <w:jc w:val="both"/>
        <w:rPr>
          <w:rFonts w:ascii="Arial" w:hAnsi="Arial" w:cs="Arial"/>
          <w:b/>
          <w:sz w:val="22"/>
          <w:szCs w:val="22"/>
          <w:u w:val="single"/>
        </w:rPr>
      </w:pPr>
      <w:r>
        <w:rPr>
          <w:rFonts w:ascii="Arial" w:hAnsi="Arial" w:cs="Arial"/>
          <w:b/>
          <w:sz w:val="22"/>
          <w:szCs w:val="22"/>
          <w:u w:val="single"/>
        </w:rPr>
        <w:lastRenderedPageBreak/>
        <w:t>Pytanie nr 7</w:t>
      </w:r>
    </w:p>
    <w:p w:rsidR="00D529B6" w:rsidRDefault="00955AB4" w:rsidP="00D529B6">
      <w:pPr>
        <w:jc w:val="both"/>
        <w:rPr>
          <w:rFonts w:ascii="Arial" w:hAnsi="Arial" w:cs="Arial"/>
          <w:b/>
          <w:sz w:val="22"/>
          <w:szCs w:val="22"/>
          <w:u w:val="single"/>
        </w:rPr>
      </w:pPr>
      <w:r w:rsidRPr="009F0072">
        <w:rPr>
          <w:rFonts w:ascii="Arial" w:hAnsi="Arial" w:cs="Arial"/>
          <w:sz w:val="22"/>
          <w:szCs w:val="22"/>
        </w:rPr>
        <w:t>Z uwagi na brak w przedmiarze koniecznych do wykonania przekładek instalacji wodociągowych które wg dokumentacji (trasa / szerokość wykopu) kolidują z pasem technologicznym robót kanalizacyjnych - czy Zamawiający będzie rozlic</w:t>
      </w:r>
      <w:r>
        <w:rPr>
          <w:rFonts w:ascii="Arial" w:hAnsi="Arial" w:cs="Arial"/>
          <w:sz w:val="22"/>
          <w:szCs w:val="22"/>
        </w:rPr>
        <w:t>zał w/w prace powykonawczo?</w:t>
      </w:r>
      <w:r>
        <w:rPr>
          <w:rFonts w:ascii="Arial" w:hAnsi="Arial" w:cs="Arial"/>
          <w:sz w:val="22"/>
          <w:szCs w:val="22"/>
        </w:rPr>
        <w:br/>
      </w:r>
    </w:p>
    <w:p w:rsidR="00D529B6" w:rsidRDefault="00D529B6" w:rsidP="00D529B6">
      <w:pPr>
        <w:jc w:val="both"/>
        <w:rPr>
          <w:rFonts w:ascii="Arial" w:hAnsi="Arial" w:cs="Arial"/>
          <w:b/>
          <w:sz w:val="22"/>
          <w:szCs w:val="22"/>
          <w:u w:val="single"/>
        </w:rPr>
      </w:pPr>
      <w:r>
        <w:rPr>
          <w:rFonts w:ascii="Arial" w:hAnsi="Arial" w:cs="Arial"/>
          <w:b/>
          <w:sz w:val="22"/>
          <w:szCs w:val="22"/>
          <w:u w:val="single"/>
        </w:rPr>
        <w:t>Odpowiedź</w:t>
      </w:r>
    </w:p>
    <w:p w:rsidR="00D529B6" w:rsidRPr="00D529B6" w:rsidRDefault="00D529B6" w:rsidP="00D529B6">
      <w:pPr>
        <w:jc w:val="both"/>
        <w:rPr>
          <w:rFonts w:ascii="Arial" w:hAnsi="Arial" w:cs="Arial"/>
          <w:sz w:val="22"/>
        </w:rPr>
      </w:pPr>
      <w:r w:rsidRPr="00D529B6">
        <w:rPr>
          <w:rFonts w:ascii="Arial" w:hAnsi="Arial" w:cs="Arial"/>
          <w:sz w:val="22"/>
        </w:rPr>
        <w:t>Podczas wykonywania robót istniejący wodoci</w:t>
      </w:r>
      <w:r>
        <w:rPr>
          <w:rFonts w:ascii="Arial" w:hAnsi="Arial" w:cs="Arial"/>
          <w:sz w:val="22"/>
        </w:rPr>
        <w:t xml:space="preserve">ąg należy zabezpieczyć zgodnie </w:t>
      </w:r>
      <w:r w:rsidRPr="00D529B6">
        <w:rPr>
          <w:rFonts w:ascii="Arial" w:hAnsi="Arial" w:cs="Arial"/>
          <w:sz w:val="22"/>
        </w:rPr>
        <w:t>ze sztuką budowlaną. Ewentualna decyzja co do konieczności wykonania przekładek zostanie podjęta na etapie realizacyjnym zgodnie z procedurami zawartymi w umowie.</w:t>
      </w:r>
    </w:p>
    <w:p w:rsidR="00955AB4" w:rsidRDefault="00955AB4" w:rsidP="00955AB4">
      <w:pPr>
        <w:jc w:val="both"/>
        <w:rPr>
          <w:rFonts w:ascii="Arial" w:hAnsi="Arial" w:cs="Arial"/>
          <w:b/>
          <w:sz w:val="22"/>
          <w:szCs w:val="22"/>
          <w:u w:val="single"/>
        </w:rPr>
      </w:pPr>
      <w:r>
        <w:rPr>
          <w:rFonts w:ascii="Arial" w:hAnsi="Arial" w:cs="Arial"/>
          <w:sz w:val="22"/>
          <w:szCs w:val="22"/>
        </w:rPr>
        <w:br/>
      </w:r>
      <w:r w:rsidR="00257028">
        <w:rPr>
          <w:rFonts w:ascii="Arial" w:hAnsi="Arial" w:cs="Arial"/>
          <w:b/>
          <w:sz w:val="22"/>
          <w:szCs w:val="22"/>
          <w:u w:val="single"/>
        </w:rPr>
        <w:t>Pytanie nr 8</w:t>
      </w:r>
    </w:p>
    <w:p w:rsidR="00257028" w:rsidRDefault="00955AB4" w:rsidP="00955AB4">
      <w:pPr>
        <w:jc w:val="both"/>
        <w:rPr>
          <w:rFonts w:ascii="Arial" w:hAnsi="Arial" w:cs="Arial"/>
          <w:sz w:val="22"/>
          <w:szCs w:val="22"/>
        </w:rPr>
      </w:pPr>
      <w:r w:rsidRPr="009F0072">
        <w:rPr>
          <w:rFonts w:ascii="Arial" w:hAnsi="Arial" w:cs="Arial"/>
          <w:sz w:val="22"/>
          <w:szCs w:val="22"/>
        </w:rPr>
        <w:t xml:space="preserve">Czy Zamawiający będzie wymagał usunięcia istniejących kanałów ogólnospławnych nieznajdujących się w świetle robót ziemnych nowobudowanych kanałów, czy dopuszcza </w:t>
      </w:r>
      <w:r w:rsidR="00257028">
        <w:rPr>
          <w:rFonts w:ascii="Arial" w:hAnsi="Arial" w:cs="Arial"/>
          <w:sz w:val="22"/>
          <w:szCs w:val="22"/>
        </w:rPr>
        <w:br/>
      </w:r>
      <w:r w:rsidRPr="009F0072">
        <w:rPr>
          <w:rFonts w:ascii="Arial" w:hAnsi="Arial" w:cs="Arial"/>
          <w:sz w:val="22"/>
          <w:szCs w:val="22"/>
        </w:rPr>
        <w:t>w takich przypadkach umartwienie po</w:t>
      </w:r>
      <w:r>
        <w:rPr>
          <w:rFonts w:ascii="Arial" w:hAnsi="Arial" w:cs="Arial"/>
          <w:sz w:val="22"/>
          <w:szCs w:val="22"/>
        </w:rPr>
        <w:t>przez wypełnienie kanałów ?</w:t>
      </w:r>
    </w:p>
    <w:p w:rsidR="00D529B6" w:rsidRDefault="00D529B6" w:rsidP="00D529B6">
      <w:pPr>
        <w:jc w:val="both"/>
        <w:rPr>
          <w:rFonts w:ascii="Arial" w:hAnsi="Arial" w:cs="Arial"/>
          <w:b/>
          <w:sz w:val="22"/>
          <w:szCs w:val="22"/>
          <w:u w:val="single"/>
        </w:rPr>
      </w:pPr>
    </w:p>
    <w:p w:rsidR="00D529B6" w:rsidRDefault="00D529B6" w:rsidP="00D529B6">
      <w:pPr>
        <w:jc w:val="both"/>
        <w:rPr>
          <w:rFonts w:ascii="Arial" w:hAnsi="Arial" w:cs="Arial"/>
          <w:b/>
          <w:sz w:val="22"/>
          <w:szCs w:val="22"/>
          <w:u w:val="single"/>
        </w:rPr>
      </w:pPr>
      <w:r>
        <w:rPr>
          <w:rFonts w:ascii="Arial" w:hAnsi="Arial" w:cs="Arial"/>
          <w:b/>
          <w:sz w:val="22"/>
          <w:szCs w:val="22"/>
          <w:u w:val="single"/>
        </w:rPr>
        <w:t>Odpowiedź</w:t>
      </w:r>
    </w:p>
    <w:p w:rsidR="00D529B6" w:rsidRPr="00D529B6" w:rsidRDefault="00D529B6" w:rsidP="00D529B6">
      <w:pPr>
        <w:jc w:val="both"/>
        <w:rPr>
          <w:rFonts w:ascii="Arial" w:hAnsi="Arial" w:cs="Arial"/>
          <w:sz w:val="22"/>
        </w:rPr>
      </w:pPr>
      <w:r w:rsidRPr="00D529B6">
        <w:rPr>
          <w:rFonts w:ascii="Arial" w:hAnsi="Arial" w:cs="Arial"/>
          <w:sz w:val="22"/>
        </w:rPr>
        <w:t xml:space="preserve">Istniejące kanały do demontażu, które będą odkryte w świetle wykopów technologicznych należy wydobyć i zutylizować. Pozostałe niekolidujące kanały (poza światłem wykopów) można umartwić przez wypełnienie mieszaniną piasku i wody. </w:t>
      </w:r>
    </w:p>
    <w:p w:rsidR="00955AB4" w:rsidRDefault="00955AB4" w:rsidP="00955AB4">
      <w:pPr>
        <w:jc w:val="both"/>
        <w:rPr>
          <w:rFonts w:ascii="Arial" w:hAnsi="Arial" w:cs="Arial"/>
          <w:b/>
          <w:sz w:val="22"/>
          <w:szCs w:val="22"/>
          <w:u w:val="single"/>
        </w:rPr>
      </w:pPr>
      <w:r>
        <w:rPr>
          <w:rFonts w:ascii="Arial" w:hAnsi="Arial" w:cs="Arial"/>
          <w:sz w:val="22"/>
          <w:szCs w:val="22"/>
        </w:rPr>
        <w:br/>
      </w:r>
      <w:r w:rsidR="00257028">
        <w:rPr>
          <w:rFonts w:ascii="Arial" w:hAnsi="Arial" w:cs="Arial"/>
          <w:b/>
          <w:sz w:val="22"/>
          <w:szCs w:val="22"/>
          <w:u w:val="single"/>
        </w:rPr>
        <w:t>Pytanie nr 9</w:t>
      </w:r>
    </w:p>
    <w:p w:rsidR="00955AB4" w:rsidRPr="009F0072" w:rsidRDefault="00955AB4" w:rsidP="00955AB4">
      <w:pPr>
        <w:jc w:val="both"/>
        <w:rPr>
          <w:rFonts w:ascii="Arial" w:hAnsi="Arial" w:cs="Arial"/>
          <w:b/>
          <w:sz w:val="22"/>
          <w:szCs w:val="22"/>
          <w:u w:val="single"/>
        </w:rPr>
      </w:pPr>
      <w:r w:rsidRPr="009F0072">
        <w:rPr>
          <w:rFonts w:ascii="Arial" w:hAnsi="Arial" w:cs="Arial"/>
          <w:sz w:val="22"/>
          <w:szCs w:val="22"/>
        </w:rPr>
        <w:t>Proszę o informację czy Zamawiający dopuszcza zastosowanie dla średnic DN600 - DN800 rur żelbetowych zamiast rur GRP?</w:t>
      </w:r>
    </w:p>
    <w:p w:rsidR="00D529B6" w:rsidRDefault="00D529B6" w:rsidP="00D529B6">
      <w:pPr>
        <w:jc w:val="both"/>
        <w:rPr>
          <w:rFonts w:ascii="Arial" w:hAnsi="Arial" w:cs="Arial"/>
          <w:b/>
          <w:sz w:val="22"/>
          <w:szCs w:val="22"/>
          <w:u w:val="single"/>
        </w:rPr>
      </w:pPr>
    </w:p>
    <w:p w:rsidR="00D529B6" w:rsidRDefault="00D529B6" w:rsidP="00D529B6">
      <w:pPr>
        <w:jc w:val="both"/>
        <w:rPr>
          <w:rFonts w:ascii="Arial" w:hAnsi="Arial" w:cs="Arial"/>
          <w:b/>
          <w:sz w:val="22"/>
          <w:szCs w:val="22"/>
          <w:u w:val="single"/>
        </w:rPr>
      </w:pPr>
      <w:r>
        <w:rPr>
          <w:rFonts w:ascii="Arial" w:hAnsi="Arial" w:cs="Arial"/>
          <w:b/>
          <w:sz w:val="22"/>
          <w:szCs w:val="22"/>
          <w:u w:val="single"/>
        </w:rPr>
        <w:t>Odpowiedź</w:t>
      </w:r>
    </w:p>
    <w:p w:rsidR="00D529B6" w:rsidRPr="00D529B6" w:rsidRDefault="00D529B6" w:rsidP="00D529B6">
      <w:pPr>
        <w:jc w:val="both"/>
        <w:rPr>
          <w:rFonts w:ascii="Arial" w:hAnsi="Arial" w:cs="Arial"/>
          <w:sz w:val="22"/>
          <w:szCs w:val="22"/>
        </w:rPr>
      </w:pPr>
      <w:r w:rsidRPr="00D529B6">
        <w:rPr>
          <w:rFonts w:ascii="Arial" w:hAnsi="Arial" w:cs="Arial"/>
          <w:sz w:val="22"/>
          <w:szCs w:val="22"/>
        </w:rPr>
        <w:t>Dla średnic DN600÷DN800 dopuszczalne jest zastosowanie rur żelbetowych zamiast rur GRP.</w:t>
      </w:r>
    </w:p>
    <w:p w:rsidR="0045703F" w:rsidRDefault="0045703F" w:rsidP="0045703F">
      <w:pPr>
        <w:jc w:val="both"/>
        <w:rPr>
          <w:rFonts w:ascii="Arial" w:hAnsi="Arial" w:cs="Arial"/>
          <w:b/>
          <w:sz w:val="22"/>
          <w:szCs w:val="22"/>
          <w:u w:val="single"/>
        </w:rPr>
      </w:pPr>
    </w:p>
    <w:p w:rsidR="0045703F" w:rsidRDefault="0045703F" w:rsidP="0045703F">
      <w:pPr>
        <w:jc w:val="both"/>
        <w:rPr>
          <w:rFonts w:ascii="Arial" w:hAnsi="Arial" w:cs="Arial"/>
          <w:b/>
          <w:sz w:val="22"/>
          <w:szCs w:val="22"/>
          <w:u w:val="single"/>
        </w:rPr>
      </w:pPr>
      <w:r>
        <w:rPr>
          <w:rFonts w:ascii="Arial" w:hAnsi="Arial" w:cs="Arial"/>
          <w:b/>
          <w:sz w:val="22"/>
          <w:szCs w:val="22"/>
          <w:u w:val="single"/>
        </w:rPr>
        <w:t>Pytanie nr 10</w:t>
      </w:r>
    </w:p>
    <w:p w:rsidR="0045703F" w:rsidRDefault="0045703F" w:rsidP="0045703F">
      <w:pPr>
        <w:jc w:val="both"/>
        <w:rPr>
          <w:rFonts w:ascii="Arial" w:hAnsi="Arial" w:cs="Arial"/>
          <w:sz w:val="22"/>
          <w:szCs w:val="22"/>
        </w:rPr>
      </w:pPr>
      <w:r>
        <w:rPr>
          <w:rFonts w:ascii="Arial" w:hAnsi="Arial" w:cs="Arial"/>
          <w:sz w:val="22"/>
          <w:szCs w:val="22"/>
        </w:rPr>
        <w:t>Z uwagi na rozbieżności pomiędzy wersją edytowalną a nieedytowalną przedłożonego przedmiaru robót drogowych prosimy o informację który z powyższych należy przyjąć jako wiążący?</w:t>
      </w:r>
    </w:p>
    <w:p w:rsidR="006759D3" w:rsidRPr="009F0072" w:rsidRDefault="006759D3" w:rsidP="0045703F">
      <w:pPr>
        <w:jc w:val="both"/>
        <w:rPr>
          <w:rFonts w:ascii="Arial" w:hAnsi="Arial" w:cs="Arial"/>
          <w:b/>
          <w:sz w:val="22"/>
          <w:szCs w:val="22"/>
          <w:u w:val="single"/>
        </w:rPr>
      </w:pPr>
    </w:p>
    <w:p w:rsidR="006759D3" w:rsidRDefault="006759D3" w:rsidP="006759D3">
      <w:pPr>
        <w:jc w:val="both"/>
        <w:rPr>
          <w:rFonts w:ascii="Arial" w:hAnsi="Arial" w:cs="Arial"/>
          <w:b/>
          <w:sz w:val="22"/>
          <w:szCs w:val="22"/>
          <w:u w:val="single"/>
        </w:rPr>
      </w:pPr>
      <w:r>
        <w:rPr>
          <w:rFonts w:ascii="Arial" w:hAnsi="Arial" w:cs="Arial"/>
          <w:b/>
          <w:sz w:val="22"/>
          <w:szCs w:val="22"/>
          <w:u w:val="single"/>
        </w:rPr>
        <w:t>Odpowiedź</w:t>
      </w:r>
    </w:p>
    <w:p w:rsidR="00B34CF0" w:rsidRDefault="006759D3" w:rsidP="00644779">
      <w:pPr>
        <w:jc w:val="both"/>
        <w:rPr>
          <w:rFonts w:ascii="Arial" w:hAnsi="Arial" w:cs="Arial"/>
          <w:sz w:val="22"/>
          <w:szCs w:val="22"/>
        </w:rPr>
      </w:pPr>
      <w:r w:rsidRPr="006759D3">
        <w:rPr>
          <w:rFonts w:ascii="Arial" w:hAnsi="Arial" w:cs="Arial"/>
          <w:sz w:val="22"/>
          <w:szCs w:val="22"/>
        </w:rPr>
        <w:t>W odpowiedzi</w:t>
      </w:r>
      <w:r>
        <w:rPr>
          <w:rFonts w:ascii="Arial" w:hAnsi="Arial" w:cs="Arial"/>
          <w:sz w:val="22"/>
          <w:szCs w:val="22"/>
        </w:rPr>
        <w:t xml:space="preserve"> na powyższe pytanie, Zamawiający </w:t>
      </w:r>
      <w:r w:rsidRPr="00644779">
        <w:rPr>
          <w:rFonts w:ascii="Arial" w:hAnsi="Arial" w:cs="Arial"/>
          <w:b/>
          <w:sz w:val="22"/>
          <w:szCs w:val="22"/>
          <w:u w:val="single"/>
        </w:rPr>
        <w:t>wycofuje</w:t>
      </w:r>
      <w:r>
        <w:rPr>
          <w:rFonts w:ascii="Arial" w:hAnsi="Arial" w:cs="Arial"/>
          <w:sz w:val="22"/>
          <w:szCs w:val="22"/>
        </w:rPr>
        <w:t xml:space="preserve"> przedmiary w wersji edytowalnej</w:t>
      </w:r>
      <w:r w:rsidR="00644779">
        <w:rPr>
          <w:rFonts w:ascii="Arial" w:hAnsi="Arial" w:cs="Arial"/>
          <w:sz w:val="22"/>
          <w:szCs w:val="22"/>
        </w:rPr>
        <w:t xml:space="preserve"> </w:t>
      </w:r>
      <w:r w:rsidR="00644779" w:rsidRPr="007A092F">
        <w:rPr>
          <w:rFonts w:ascii="Arial" w:hAnsi="Arial" w:cs="Arial"/>
          <w:color w:val="000000"/>
          <w:sz w:val="22"/>
        </w:rPr>
        <w:t>tj. dla br. drogowej,</w:t>
      </w:r>
      <w:r w:rsidR="00644779">
        <w:rPr>
          <w:rFonts w:ascii="Arial" w:hAnsi="Arial" w:cs="Arial"/>
          <w:color w:val="000000"/>
          <w:sz w:val="22"/>
        </w:rPr>
        <w:t xml:space="preserve"> elektrycznej i teletechnicznej, stanowiące załącznik nr 1 </w:t>
      </w:r>
      <w:r w:rsidR="00644779">
        <w:rPr>
          <w:rFonts w:ascii="Arial" w:hAnsi="Arial" w:cs="Arial"/>
          <w:color w:val="000000"/>
          <w:sz w:val="22"/>
        </w:rPr>
        <w:br/>
        <w:t>do wyjaśnień i zmiany treści SWZ z dnia 02.09.2021 r.</w:t>
      </w:r>
      <w:r w:rsidRPr="006759D3">
        <w:rPr>
          <w:rFonts w:ascii="Arial" w:hAnsi="Arial" w:cs="Arial"/>
          <w:sz w:val="22"/>
          <w:szCs w:val="22"/>
        </w:rPr>
        <w:t xml:space="preserve"> </w:t>
      </w:r>
    </w:p>
    <w:p w:rsidR="00644779" w:rsidRPr="006759D3" w:rsidRDefault="00644779" w:rsidP="00644779">
      <w:pPr>
        <w:jc w:val="both"/>
        <w:rPr>
          <w:rFonts w:ascii="Arial" w:hAnsi="Arial" w:cs="Arial"/>
          <w:sz w:val="22"/>
          <w:szCs w:val="22"/>
        </w:rPr>
      </w:pPr>
      <w:r>
        <w:rPr>
          <w:rFonts w:ascii="Arial" w:hAnsi="Arial" w:cs="Arial"/>
          <w:sz w:val="22"/>
          <w:szCs w:val="22"/>
        </w:rPr>
        <w:t>Tym samym, wiążącymi przedmiarami są przedmiary zamieszczone w wersji nieedytowalnej (.pdf).</w:t>
      </w:r>
    </w:p>
    <w:p w:rsidR="006759D3" w:rsidRDefault="006759D3"/>
    <w:p w:rsidR="0045703F" w:rsidRDefault="0045703F" w:rsidP="0045703F">
      <w:pPr>
        <w:jc w:val="both"/>
        <w:rPr>
          <w:rFonts w:ascii="Arial" w:hAnsi="Arial" w:cs="Arial"/>
          <w:b/>
          <w:sz w:val="22"/>
          <w:szCs w:val="22"/>
          <w:u w:val="single"/>
        </w:rPr>
      </w:pPr>
      <w:r>
        <w:rPr>
          <w:rFonts w:ascii="Arial" w:hAnsi="Arial" w:cs="Arial"/>
          <w:b/>
          <w:sz w:val="22"/>
          <w:szCs w:val="22"/>
          <w:u w:val="single"/>
        </w:rPr>
        <w:t>Pytanie nr 11</w:t>
      </w:r>
    </w:p>
    <w:p w:rsidR="0045703F" w:rsidRDefault="0045703F" w:rsidP="0045703F">
      <w:pPr>
        <w:jc w:val="both"/>
        <w:rPr>
          <w:rFonts w:ascii="Arial" w:hAnsi="Arial" w:cs="Arial"/>
          <w:sz w:val="22"/>
        </w:rPr>
      </w:pPr>
      <w:r w:rsidRPr="0045703F">
        <w:rPr>
          <w:rFonts w:ascii="Arial" w:hAnsi="Arial" w:cs="Arial"/>
          <w:sz w:val="22"/>
        </w:rPr>
        <w:t>Formularz oferty: Czy Zamawiającemu pod pojęciem stawki roboczogodziny brutto, którą Wykonawca ma wpisać w formularz ofertowy chodzi o stawkę netto podniesioną o stawkę VAT 23%?</w:t>
      </w:r>
    </w:p>
    <w:p w:rsidR="0045703F" w:rsidRDefault="0045703F" w:rsidP="0045703F">
      <w:pPr>
        <w:jc w:val="both"/>
        <w:rPr>
          <w:rFonts w:ascii="Arial" w:hAnsi="Arial" w:cs="Arial"/>
          <w:b/>
          <w:sz w:val="22"/>
          <w:szCs w:val="22"/>
          <w:u w:val="single"/>
        </w:rPr>
      </w:pPr>
    </w:p>
    <w:p w:rsidR="00B43DD3" w:rsidRDefault="00B43DD3" w:rsidP="0045703F">
      <w:pPr>
        <w:jc w:val="both"/>
        <w:rPr>
          <w:rFonts w:ascii="Arial" w:hAnsi="Arial" w:cs="Arial"/>
          <w:b/>
          <w:sz w:val="22"/>
          <w:szCs w:val="22"/>
          <w:u w:val="single"/>
        </w:rPr>
      </w:pPr>
      <w:r>
        <w:rPr>
          <w:rFonts w:ascii="Arial" w:hAnsi="Arial" w:cs="Arial"/>
          <w:b/>
          <w:sz w:val="22"/>
          <w:szCs w:val="22"/>
          <w:u w:val="single"/>
        </w:rPr>
        <w:t>Odpowiedź</w:t>
      </w:r>
    </w:p>
    <w:p w:rsidR="00B43DD3" w:rsidRDefault="00B43DD3" w:rsidP="0045703F">
      <w:pPr>
        <w:jc w:val="both"/>
        <w:rPr>
          <w:rFonts w:ascii="Arial" w:hAnsi="Arial" w:cs="Arial"/>
          <w:sz w:val="22"/>
          <w:szCs w:val="22"/>
        </w:rPr>
      </w:pPr>
      <w:r>
        <w:rPr>
          <w:rFonts w:ascii="Arial" w:hAnsi="Arial" w:cs="Arial"/>
          <w:sz w:val="22"/>
          <w:szCs w:val="22"/>
        </w:rPr>
        <w:t>W odpowiedzi na powyższe pytanie, Zamawiający zmienia treść SWZ w następujący sposób:</w:t>
      </w:r>
    </w:p>
    <w:p w:rsidR="00B43DD3" w:rsidRDefault="00B43DD3" w:rsidP="0045703F">
      <w:pPr>
        <w:jc w:val="both"/>
        <w:rPr>
          <w:rFonts w:ascii="Arial" w:hAnsi="Arial" w:cs="Arial"/>
          <w:sz w:val="22"/>
          <w:szCs w:val="22"/>
        </w:rPr>
      </w:pPr>
      <w:r>
        <w:rPr>
          <w:rFonts w:ascii="Arial" w:hAnsi="Arial" w:cs="Arial"/>
          <w:sz w:val="22"/>
          <w:szCs w:val="22"/>
        </w:rPr>
        <w:t>- wycofuje się załącznik nr 1 do SWZ – „Druk Oferta”, zastępując go n</w:t>
      </w:r>
      <w:r w:rsidR="00644779">
        <w:rPr>
          <w:rFonts w:ascii="Arial" w:hAnsi="Arial" w:cs="Arial"/>
          <w:sz w:val="22"/>
          <w:szCs w:val="22"/>
        </w:rPr>
        <w:t>owym, stanowiącym załącznik nr 2</w:t>
      </w:r>
      <w:r>
        <w:rPr>
          <w:rFonts w:ascii="Arial" w:hAnsi="Arial" w:cs="Arial"/>
          <w:sz w:val="22"/>
          <w:szCs w:val="22"/>
        </w:rPr>
        <w:t xml:space="preserve"> do niniejszych wyjaśnień i zmiany treści SWZ. </w:t>
      </w:r>
    </w:p>
    <w:p w:rsidR="00BF205C" w:rsidRDefault="00BF205C" w:rsidP="0045703F">
      <w:pPr>
        <w:jc w:val="both"/>
        <w:rPr>
          <w:rFonts w:ascii="Arial" w:hAnsi="Arial" w:cs="Arial"/>
          <w:sz w:val="22"/>
          <w:szCs w:val="22"/>
        </w:rPr>
      </w:pPr>
      <w:r>
        <w:rPr>
          <w:rFonts w:ascii="Arial" w:hAnsi="Arial" w:cs="Arial"/>
          <w:sz w:val="22"/>
          <w:szCs w:val="22"/>
        </w:rPr>
        <w:t>Tym samym, zgodnie z poprawionym drukiem „Oferta”, Zamawiający nie wymaga podania stawki roboczogodziny brutto.</w:t>
      </w:r>
    </w:p>
    <w:p w:rsidR="00B43DD3" w:rsidRPr="00B43DD3" w:rsidRDefault="00B43DD3" w:rsidP="0045703F">
      <w:pPr>
        <w:jc w:val="both"/>
        <w:rPr>
          <w:rFonts w:ascii="Arial" w:hAnsi="Arial" w:cs="Arial"/>
          <w:sz w:val="22"/>
          <w:szCs w:val="22"/>
        </w:rPr>
      </w:pPr>
    </w:p>
    <w:p w:rsidR="00765F10" w:rsidRDefault="00765F10" w:rsidP="0045703F">
      <w:pPr>
        <w:jc w:val="both"/>
        <w:rPr>
          <w:rFonts w:ascii="Arial" w:hAnsi="Arial" w:cs="Arial"/>
          <w:b/>
          <w:sz w:val="22"/>
          <w:szCs w:val="22"/>
          <w:u w:val="single"/>
        </w:rPr>
      </w:pPr>
    </w:p>
    <w:p w:rsidR="0045703F" w:rsidRDefault="0045703F" w:rsidP="0045703F">
      <w:pPr>
        <w:jc w:val="both"/>
        <w:rPr>
          <w:rFonts w:ascii="Arial" w:hAnsi="Arial" w:cs="Arial"/>
          <w:b/>
          <w:sz w:val="22"/>
          <w:szCs w:val="22"/>
          <w:u w:val="single"/>
        </w:rPr>
      </w:pPr>
      <w:r>
        <w:rPr>
          <w:rFonts w:ascii="Arial" w:hAnsi="Arial" w:cs="Arial"/>
          <w:b/>
          <w:sz w:val="22"/>
          <w:szCs w:val="22"/>
          <w:u w:val="single"/>
        </w:rPr>
        <w:lastRenderedPageBreak/>
        <w:t>Pytanie nr 12</w:t>
      </w:r>
    </w:p>
    <w:p w:rsidR="0045703F" w:rsidRPr="0045703F" w:rsidRDefault="0045703F" w:rsidP="0045703F">
      <w:pPr>
        <w:jc w:val="both"/>
        <w:rPr>
          <w:rFonts w:ascii="Arial" w:hAnsi="Arial" w:cs="Arial"/>
          <w:sz w:val="22"/>
        </w:rPr>
      </w:pPr>
      <w:r>
        <w:rPr>
          <w:rFonts w:ascii="Arial" w:hAnsi="Arial" w:cs="Arial"/>
          <w:sz w:val="22"/>
        </w:rPr>
        <w:t>O</w:t>
      </w:r>
      <w:r w:rsidRPr="0045703F">
        <w:rPr>
          <w:rFonts w:ascii="Arial" w:hAnsi="Arial" w:cs="Arial"/>
          <w:sz w:val="22"/>
        </w:rPr>
        <w:t>dpowiedzi Zamawiającego z dnia 02.09.2021: w pytaniu nr 24 jest wskazana pozycja 69 z opisem, który dotyczy pozycji 68. Prosimy o korektę odpowiedzi nr 24 na: Kanały z rur PVC łączonych na wcisk fi 315 mm klasy "S" ze ścianką litą - 136,30m</w:t>
      </w:r>
    </w:p>
    <w:p w:rsidR="0045703F" w:rsidRDefault="0045703F" w:rsidP="0045703F">
      <w:pPr>
        <w:jc w:val="both"/>
        <w:rPr>
          <w:rFonts w:ascii="Arial" w:hAnsi="Arial" w:cs="Arial"/>
          <w:b/>
          <w:sz w:val="22"/>
          <w:szCs w:val="22"/>
          <w:u w:val="single"/>
        </w:rPr>
      </w:pPr>
    </w:p>
    <w:p w:rsidR="0045703F" w:rsidRDefault="0045703F" w:rsidP="0045703F">
      <w:pPr>
        <w:jc w:val="both"/>
        <w:rPr>
          <w:rFonts w:ascii="Arial" w:hAnsi="Arial" w:cs="Arial"/>
          <w:b/>
          <w:sz w:val="22"/>
          <w:szCs w:val="22"/>
          <w:u w:val="single"/>
        </w:rPr>
      </w:pPr>
      <w:r>
        <w:rPr>
          <w:rFonts w:ascii="Arial" w:hAnsi="Arial" w:cs="Arial"/>
          <w:b/>
          <w:sz w:val="22"/>
          <w:szCs w:val="22"/>
          <w:u w:val="single"/>
        </w:rPr>
        <w:t>Pytanie nr 13</w:t>
      </w:r>
    </w:p>
    <w:p w:rsidR="0045703F" w:rsidRDefault="0045703F" w:rsidP="0045703F">
      <w:pPr>
        <w:jc w:val="both"/>
        <w:rPr>
          <w:rFonts w:ascii="Arial" w:hAnsi="Arial" w:cs="Arial"/>
          <w:sz w:val="22"/>
        </w:rPr>
      </w:pPr>
      <w:r w:rsidRPr="0045703F">
        <w:rPr>
          <w:rFonts w:ascii="Arial" w:hAnsi="Arial" w:cs="Arial"/>
          <w:sz w:val="22"/>
        </w:rPr>
        <w:t xml:space="preserve">W nawiązaniu do wyjaśnień Zamawiającego z dnia 02-09-2021 r. uprzejmie proszę </w:t>
      </w:r>
      <w:r>
        <w:rPr>
          <w:rFonts w:ascii="Arial" w:hAnsi="Arial" w:cs="Arial"/>
          <w:sz w:val="22"/>
        </w:rPr>
        <w:br/>
      </w:r>
      <w:r w:rsidRPr="0045703F">
        <w:rPr>
          <w:rFonts w:ascii="Arial" w:hAnsi="Arial" w:cs="Arial"/>
          <w:sz w:val="22"/>
        </w:rPr>
        <w:t xml:space="preserve">o potwierdzenie, iż pytanie </w:t>
      </w:r>
      <w:r>
        <w:rPr>
          <w:rFonts w:ascii="Arial" w:hAnsi="Arial" w:cs="Arial"/>
          <w:sz w:val="22"/>
        </w:rPr>
        <w:t xml:space="preserve">nr 24 i odpowiedź na to pytanie </w:t>
      </w:r>
      <w:r w:rsidRPr="0045703F">
        <w:rPr>
          <w:rFonts w:ascii="Arial" w:hAnsi="Arial" w:cs="Arial"/>
          <w:sz w:val="22"/>
        </w:rPr>
        <w:t xml:space="preserve">w rzeczywistości dotyczy poz. </w:t>
      </w:r>
      <w:r>
        <w:rPr>
          <w:rFonts w:ascii="Arial" w:hAnsi="Arial" w:cs="Arial"/>
          <w:sz w:val="22"/>
        </w:rPr>
        <w:br/>
      </w:r>
      <w:r w:rsidRPr="0045703F">
        <w:rPr>
          <w:rFonts w:ascii="Arial" w:hAnsi="Arial" w:cs="Arial"/>
          <w:sz w:val="22"/>
        </w:rPr>
        <w:t>nr 68 a nie 69 przedmiaru z zakresu kanali</w:t>
      </w:r>
      <w:r>
        <w:rPr>
          <w:rFonts w:ascii="Arial" w:hAnsi="Arial" w:cs="Arial"/>
          <w:sz w:val="22"/>
        </w:rPr>
        <w:t xml:space="preserve">zacji sanitarnej i deszczowej. </w:t>
      </w:r>
      <w:r w:rsidRPr="0045703F">
        <w:rPr>
          <w:rFonts w:ascii="Arial" w:hAnsi="Arial" w:cs="Arial"/>
          <w:sz w:val="22"/>
        </w:rPr>
        <w:t xml:space="preserve">Naszym zdaniem nastąpiła omyłka ponieważ opis pozycji określonej w pytaniu nr 24 odpowiada pozycji nr 68 </w:t>
      </w:r>
      <w:r>
        <w:rPr>
          <w:rFonts w:ascii="Arial" w:hAnsi="Arial" w:cs="Arial"/>
          <w:sz w:val="22"/>
        </w:rPr>
        <w:br/>
      </w:r>
      <w:r w:rsidRPr="0045703F">
        <w:rPr>
          <w:rFonts w:ascii="Arial" w:hAnsi="Arial" w:cs="Arial"/>
          <w:sz w:val="22"/>
        </w:rPr>
        <w:t>a nie 69 przedmiaru z zakresu kanalizacji sanitarnej i deszczowej.</w:t>
      </w:r>
    </w:p>
    <w:p w:rsidR="00B43DD3" w:rsidRDefault="00B43DD3" w:rsidP="0045703F">
      <w:pPr>
        <w:jc w:val="both"/>
        <w:rPr>
          <w:rFonts w:ascii="Arial" w:hAnsi="Arial" w:cs="Arial"/>
          <w:sz w:val="22"/>
        </w:rPr>
      </w:pPr>
    </w:p>
    <w:p w:rsidR="0045703F" w:rsidRDefault="0045703F" w:rsidP="0045703F">
      <w:pPr>
        <w:jc w:val="both"/>
        <w:rPr>
          <w:rFonts w:ascii="Arial" w:hAnsi="Arial" w:cs="Arial"/>
          <w:b/>
          <w:sz w:val="22"/>
          <w:szCs w:val="22"/>
          <w:u w:val="single"/>
        </w:rPr>
      </w:pPr>
      <w:r>
        <w:rPr>
          <w:rFonts w:ascii="Arial" w:hAnsi="Arial" w:cs="Arial"/>
          <w:b/>
          <w:sz w:val="22"/>
          <w:szCs w:val="22"/>
          <w:u w:val="single"/>
        </w:rPr>
        <w:t>Odpowiedź na pytanie nr 12 i 13</w:t>
      </w:r>
    </w:p>
    <w:p w:rsidR="00B43DD3" w:rsidRDefault="00B43DD3" w:rsidP="0045703F">
      <w:pPr>
        <w:jc w:val="both"/>
        <w:rPr>
          <w:rFonts w:ascii="Arial" w:hAnsi="Arial" w:cs="Arial"/>
          <w:sz w:val="22"/>
        </w:rPr>
      </w:pPr>
      <w:r w:rsidRPr="00B43DD3">
        <w:rPr>
          <w:rFonts w:ascii="Arial" w:hAnsi="Arial" w:cs="Arial"/>
          <w:sz w:val="22"/>
        </w:rPr>
        <w:t xml:space="preserve">Dnia </w:t>
      </w:r>
      <w:r>
        <w:rPr>
          <w:rFonts w:ascii="Arial" w:hAnsi="Arial" w:cs="Arial"/>
          <w:sz w:val="22"/>
        </w:rPr>
        <w:t xml:space="preserve">03.09.2021 r., Zamawiający zmienił treść SWZ w stosownym zakresie.  </w:t>
      </w:r>
    </w:p>
    <w:p w:rsidR="00B43DD3" w:rsidRPr="00B43DD3" w:rsidRDefault="00B43DD3" w:rsidP="00B43DD3">
      <w:pPr>
        <w:rPr>
          <w:rFonts w:ascii="Arial" w:hAnsi="Arial" w:cs="Arial"/>
          <w:sz w:val="22"/>
        </w:rPr>
      </w:pPr>
    </w:p>
    <w:p w:rsidR="00B43DD3" w:rsidRDefault="00B43DD3" w:rsidP="00B43DD3">
      <w:pPr>
        <w:rPr>
          <w:rFonts w:ascii="Arial" w:hAnsi="Arial" w:cs="Arial"/>
          <w:sz w:val="22"/>
        </w:rPr>
      </w:pPr>
    </w:p>
    <w:p w:rsidR="00902D0F" w:rsidRDefault="00902D0F" w:rsidP="00B43DD3">
      <w:pPr>
        <w:rPr>
          <w:rFonts w:ascii="Arial" w:hAnsi="Arial" w:cs="Arial"/>
          <w:sz w:val="22"/>
        </w:rPr>
      </w:pPr>
    </w:p>
    <w:p w:rsidR="00902D0F" w:rsidRPr="007D24AD" w:rsidRDefault="00902D0F" w:rsidP="00902D0F">
      <w:pPr>
        <w:rPr>
          <w:rFonts w:ascii="Arial" w:hAnsi="Arial" w:cs="Arial"/>
          <w:b/>
          <w:sz w:val="22"/>
          <w:szCs w:val="22"/>
        </w:rPr>
      </w:pPr>
      <w:r w:rsidRPr="007D24AD">
        <w:rPr>
          <w:rFonts w:ascii="Arial" w:hAnsi="Arial" w:cs="Arial"/>
          <w:b/>
          <w:sz w:val="22"/>
          <w:szCs w:val="22"/>
        </w:rPr>
        <w:t xml:space="preserve">Ponadto, </w:t>
      </w:r>
      <w:r>
        <w:rPr>
          <w:rFonts w:ascii="Arial" w:hAnsi="Arial" w:cs="Arial"/>
          <w:b/>
          <w:sz w:val="22"/>
          <w:szCs w:val="22"/>
        </w:rPr>
        <w:t>Zama</w:t>
      </w:r>
      <w:r w:rsidRPr="007D24AD">
        <w:rPr>
          <w:rFonts w:ascii="Arial" w:hAnsi="Arial" w:cs="Arial"/>
          <w:b/>
          <w:sz w:val="22"/>
          <w:szCs w:val="22"/>
        </w:rPr>
        <w:t>w</w:t>
      </w:r>
      <w:r>
        <w:rPr>
          <w:rFonts w:ascii="Arial" w:hAnsi="Arial" w:cs="Arial"/>
          <w:b/>
          <w:sz w:val="22"/>
          <w:szCs w:val="22"/>
        </w:rPr>
        <w:t>i</w:t>
      </w:r>
      <w:r w:rsidRPr="007D24AD">
        <w:rPr>
          <w:rFonts w:ascii="Arial" w:hAnsi="Arial" w:cs="Arial"/>
          <w:b/>
          <w:sz w:val="22"/>
          <w:szCs w:val="22"/>
        </w:rPr>
        <w:t>ający zmienia</w:t>
      </w:r>
      <w:r>
        <w:rPr>
          <w:rFonts w:ascii="Arial" w:hAnsi="Arial" w:cs="Arial"/>
          <w:b/>
          <w:sz w:val="22"/>
          <w:szCs w:val="22"/>
        </w:rPr>
        <w:t xml:space="preserve"> treść SWZ w następujący sposób</w:t>
      </w:r>
      <w:r w:rsidRPr="007D24AD">
        <w:rPr>
          <w:rFonts w:ascii="Arial" w:hAnsi="Arial" w:cs="Arial"/>
          <w:b/>
          <w:sz w:val="22"/>
          <w:szCs w:val="22"/>
        </w:rPr>
        <w:t>:</w:t>
      </w:r>
    </w:p>
    <w:p w:rsidR="00902D0F" w:rsidRDefault="00902D0F" w:rsidP="00902D0F">
      <w:pPr>
        <w:jc w:val="both"/>
        <w:rPr>
          <w:rFonts w:ascii="Arial" w:hAnsi="Arial" w:cs="Arial"/>
          <w:sz w:val="22"/>
          <w:szCs w:val="22"/>
        </w:rPr>
      </w:pPr>
    </w:p>
    <w:p w:rsidR="00902D0F" w:rsidRPr="00C8778B" w:rsidRDefault="00902D0F" w:rsidP="00902D0F">
      <w:pPr>
        <w:keepNext/>
        <w:keepLines/>
        <w:suppressAutoHyphens/>
        <w:spacing w:before="240"/>
        <w:jc w:val="both"/>
        <w:outlineLvl w:val="0"/>
        <w:rPr>
          <w:rFonts w:ascii="Arial" w:hAnsi="Arial" w:cs="Arial"/>
          <w:b/>
          <w:bCs/>
          <w:sz w:val="22"/>
          <w:szCs w:val="22"/>
          <w:u w:val="single"/>
          <w:lang w:eastAsia="en-US"/>
        </w:rPr>
      </w:pPr>
      <w:bookmarkStart w:id="0" w:name="_Toc65157078"/>
      <w:r>
        <w:rPr>
          <w:rFonts w:ascii="Arial" w:hAnsi="Arial" w:cs="Arial"/>
          <w:b/>
          <w:sz w:val="22"/>
          <w:szCs w:val="22"/>
          <w:u w:val="single"/>
        </w:rPr>
        <w:t xml:space="preserve">- </w:t>
      </w:r>
      <w:r w:rsidRPr="00C8778B">
        <w:rPr>
          <w:rFonts w:ascii="Arial" w:hAnsi="Arial" w:cs="Arial"/>
          <w:b/>
          <w:sz w:val="22"/>
          <w:szCs w:val="22"/>
          <w:u w:val="single"/>
        </w:rPr>
        <w:t>sekcja X</w:t>
      </w:r>
      <w:r>
        <w:rPr>
          <w:rFonts w:ascii="Arial" w:hAnsi="Arial" w:cs="Arial"/>
          <w:b/>
          <w:sz w:val="22"/>
          <w:szCs w:val="22"/>
          <w:u w:val="single"/>
        </w:rPr>
        <w:t>I</w:t>
      </w:r>
      <w:r w:rsidRPr="00C8778B">
        <w:rPr>
          <w:rFonts w:ascii="Arial" w:hAnsi="Arial" w:cs="Arial"/>
          <w:b/>
          <w:sz w:val="22"/>
          <w:szCs w:val="22"/>
          <w:u w:val="single"/>
        </w:rPr>
        <w:t xml:space="preserve">V. </w:t>
      </w:r>
      <w:r w:rsidRPr="00C8778B">
        <w:rPr>
          <w:rFonts w:ascii="Arial" w:hAnsi="Arial" w:cs="Arial"/>
          <w:b/>
          <w:bCs/>
          <w:sz w:val="22"/>
          <w:szCs w:val="22"/>
          <w:u w:val="single"/>
          <w:lang w:eastAsia="en-US"/>
        </w:rPr>
        <w:t>SPOSÓB ORAZ TERMIN SKŁADANIA OFERT</w:t>
      </w:r>
      <w:bookmarkEnd w:id="0"/>
    </w:p>
    <w:p w:rsidR="00902D0F" w:rsidRPr="00C8778B" w:rsidRDefault="00902D0F" w:rsidP="00902D0F">
      <w:pPr>
        <w:jc w:val="both"/>
        <w:rPr>
          <w:rFonts w:ascii="Arial" w:hAnsi="Arial" w:cs="Arial"/>
          <w:b/>
          <w:i/>
          <w:sz w:val="22"/>
          <w:szCs w:val="22"/>
          <w:u w:val="single"/>
        </w:rPr>
      </w:pPr>
      <w:r w:rsidRPr="00C8778B">
        <w:rPr>
          <w:rFonts w:ascii="Arial" w:hAnsi="Arial" w:cs="Arial"/>
          <w:b/>
          <w:i/>
          <w:sz w:val="22"/>
          <w:szCs w:val="22"/>
          <w:u w:val="single"/>
        </w:rPr>
        <w:t>Jest:</w:t>
      </w:r>
    </w:p>
    <w:p w:rsidR="00902D0F" w:rsidRPr="00C8778B" w:rsidRDefault="00902D0F" w:rsidP="00902D0F">
      <w:pPr>
        <w:jc w:val="both"/>
        <w:rPr>
          <w:rFonts w:ascii="Arial" w:hAnsi="Arial" w:cs="Arial"/>
          <w:b/>
          <w:i/>
          <w:sz w:val="22"/>
          <w:szCs w:val="22"/>
          <w:u w:val="single"/>
        </w:rPr>
      </w:pPr>
    </w:p>
    <w:p w:rsidR="00902D0F" w:rsidRPr="00C8778B" w:rsidRDefault="00902D0F" w:rsidP="00902D0F">
      <w:pPr>
        <w:numPr>
          <w:ilvl w:val="0"/>
          <w:numId w:val="5"/>
        </w:numPr>
        <w:suppressAutoHyphens/>
        <w:contextualSpacing/>
        <w:jc w:val="both"/>
        <w:rPr>
          <w:rFonts w:ascii="Arial" w:hAnsi="Arial"/>
          <w:b/>
          <w:sz w:val="22"/>
          <w:lang w:eastAsia="en-US"/>
        </w:rPr>
      </w:pPr>
      <w:r w:rsidRPr="00C8778B">
        <w:rPr>
          <w:rFonts w:ascii="Arial" w:hAnsi="Arial"/>
          <w:sz w:val="22"/>
          <w:lang w:eastAsia="en-US"/>
        </w:rPr>
        <w:t xml:space="preserve">Ofertę wraz z wymaganymi dokumentami należy umieścić na Platformie pod adresem: </w:t>
      </w:r>
      <w:hyperlink r:id="rId8" w:history="1">
        <w:r w:rsidRPr="00C8778B">
          <w:rPr>
            <w:rFonts w:ascii="Arial" w:hAnsi="Arial"/>
            <w:sz w:val="22"/>
            <w:lang w:eastAsia="ar-SA"/>
          </w:rPr>
          <w:t>www.platformazakupowa.pl/pn/rzikrakow</w:t>
        </w:r>
      </w:hyperlink>
      <w:r w:rsidRPr="00C8778B">
        <w:rPr>
          <w:rFonts w:ascii="Arial" w:hAnsi="Arial"/>
          <w:sz w:val="22"/>
          <w:lang w:eastAsia="en-US"/>
        </w:rPr>
        <w:t xml:space="preserve"> </w:t>
      </w:r>
      <w:r>
        <w:rPr>
          <w:rFonts w:ascii="Arial" w:hAnsi="Arial"/>
          <w:b/>
          <w:sz w:val="22"/>
          <w:lang w:eastAsia="en-US"/>
        </w:rPr>
        <w:t>do dnia 13.09</w:t>
      </w:r>
      <w:r w:rsidRPr="00C8778B">
        <w:rPr>
          <w:rFonts w:ascii="Arial" w:hAnsi="Arial"/>
          <w:b/>
          <w:sz w:val="22"/>
          <w:lang w:eastAsia="en-US"/>
        </w:rPr>
        <w:t>.2021 r. do godziny 09.30.</w:t>
      </w:r>
    </w:p>
    <w:p w:rsidR="00902D0F" w:rsidRPr="00C8778B" w:rsidRDefault="00902D0F" w:rsidP="00902D0F">
      <w:pPr>
        <w:numPr>
          <w:ilvl w:val="0"/>
          <w:numId w:val="5"/>
        </w:numPr>
        <w:suppressAutoHyphens/>
        <w:contextualSpacing/>
        <w:jc w:val="both"/>
        <w:rPr>
          <w:rFonts w:ascii="Arial" w:hAnsi="Arial"/>
          <w:sz w:val="22"/>
          <w:lang w:eastAsia="en-US"/>
        </w:rPr>
      </w:pPr>
      <w:r w:rsidRPr="00C8778B">
        <w:rPr>
          <w:rFonts w:ascii="Arial" w:hAnsi="Arial"/>
          <w:sz w:val="22"/>
          <w:lang w:eastAsia="en-US"/>
        </w:rPr>
        <w:t xml:space="preserve">Szczegółowa instrukcja dla Wykonawców dotycząca złożenia, zmiany </w:t>
      </w:r>
      <w:r w:rsidRPr="00C8778B">
        <w:rPr>
          <w:rFonts w:ascii="Arial" w:hAnsi="Arial"/>
          <w:sz w:val="22"/>
          <w:lang w:eastAsia="en-US"/>
        </w:rPr>
        <w:br/>
        <w:t xml:space="preserve">i wycofania oferty znajduje się na stronie internetowej pod adresem:  </w:t>
      </w:r>
      <w:hyperlink r:id="rId9" w:history="1">
        <w:r w:rsidRPr="00C8778B">
          <w:rPr>
            <w:rFonts w:ascii="Arial" w:hAnsi="Arial"/>
            <w:color w:val="0000FF"/>
            <w:sz w:val="22"/>
            <w:u w:val="single"/>
            <w:lang w:eastAsia="en-US"/>
          </w:rPr>
          <w:t>https://platformazakupowa.pl/strona/45-instrukcje</w:t>
        </w:r>
      </w:hyperlink>
    </w:p>
    <w:p w:rsidR="00902D0F" w:rsidRPr="00C8778B" w:rsidRDefault="00902D0F" w:rsidP="00902D0F">
      <w:pPr>
        <w:suppressAutoHyphens/>
        <w:contextualSpacing/>
        <w:jc w:val="both"/>
        <w:rPr>
          <w:rFonts w:ascii="Arial" w:hAnsi="Arial" w:cs="Arial"/>
          <w:color w:val="0000FF"/>
          <w:sz w:val="22"/>
          <w:szCs w:val="22"/>
          <w:u w:val="single"/>
          <w:lang w:eastAsia="en-US"/>
        </w:rPr>
      </w:pPr>
    </w:p>
    <w:p w:rsidR="00902D0F" w:rsidRPr="00C8778B" w:rsidRDefault="00902D0F" w:rsidP="00902D0F">
      <w:pPr>
        <w:jc w:val="both"/>
        <w:rPr>
          <w:rFonts w:ascii="Arial" w:hAnsi="Arial" w:cs="Arial"/>
          <w:b/>
          <w:i/>
          <w:sz w:val="22"/>
          <w:szCs w:val="22"/>
          <w:u w:val="single"/>
        </w:rPr>
      </w:pPr>
      <w:r w:rsidRPr="00C8778B">
        <w:rPr>
          <w:rFonts w:ascii="Arial" w:hAnsi="Arial" w:cs="Arial"/>
          <w:b/>
          <w:i/>
          <w:sz w:val="22"/>
          <w:szCs w:val="22"/>
          <w:u w:val="single"/>
        </w:rPr>
        <w:t>Powinno być:</w:t>
      </w:r>
    </w:p>
    <w:p w:rsidR="00902D0F" w:rsidRPr="00C8778B" w:rsidRDefault="00902D0F" w:rsidP="00902D0F">
      <w:pPr>
        <w:jc w:val="both"/>
        <w:rPr>
          <w:rFonts w:ascii="Arial" w:hAnsi="Arial" w:cs="Arial"/>
          <w:b/>
          <w:i/>
          <w:sz w:val="22"/>
          <w:szCs w:val="22"/>
          <w:u w:val="single"/>
        </w:rPr>
      </w:pPr>
    </w:p>
    <w:p w:rsidR="00902D0F" w:rsidRPr="004F2F47" w:rsidRDefault="00902D0F" w:rsidP="00902D0F">
      <w:pPr>
        <w:numPr>
          <w:ilvl w:val="0"/>
          <w:numId w:val="8"/>
        </w:numPr>
        <w:suppressAutoHyphens/>
        <w:contextualSpacing/>
        <w:jc w:val="both"/>
        <w:rPr>
          <w:rFonts w:ascii="Arial" w:eastAsia="Calibri" w:hAnsi="Arial" w:cs="Arial"/>
          <w:b/>
          <w:sz w:val="22"/>
          <w:szCs w:val="22"/>
          <w:lang w:eastAsia="en-US"/>
        </w:rPr>
      </w:pPr>
      <w:bookmarkStart w:id="1" w:name="_Toc65157079"/>
      <w:r w:rsidRPr="004F2F47">
        <w:rPr>
          <w:rFonts w:ascii="Arial" w:eastAsia="Calibri" w:hAnsi="Arial" w:cs="Arial"/>
          <w:sz w:val="22"/>
          <w:szCs w:val="22"/>
          <w:lang w:eastAsia="en-US"/>
        </w:rPr>
        <w:t xml:space="preserve">Ofertę wraz z wymaganymi dokumentami należy umieścić na Platformie pod adresem: </w:t>
      </w:r>
      <w:hyperlink r:id="rId10" w:history="1">
        <w:r w:rsidRPr="004F2F47">
          <w:rPr>
            <w:rFonts w:ascii="Arial" w:eastAsia="Calibri" w:hAnsi="Arial" w:cs="Arial"/>
            <w:sz w:val="22"/>
            <w:szCs w:val="22"/>
            <w:lang w:eastAsia="en-US"/>
          </w:rPr>
          <w:t>www.platformazakupowa.pl/pn/rzikrakow</w:t>
        </w:r>
      </w:hyperlink>
      <w:r w:rsidRPr="004F2F47">
        <w:rPr>
          <w:rFonts w:ascii="Arial" w:eastAsia="Calibri" w:hAnsi="Arial" w:cs="Arial"/>
          <w:sz w:val="22"/>
          <w:szCs w:val="22"/>
          <w:lang w:eastAsia="en-US"/>
        </w:rPr>
        <w:t xml:space="preserve"> </w:t>
      </w:r>
      <w:r w:rsidRPr="004F2F47">
        <w:rPr>
          <w:rFonts w:ascii="Arial" w:eastAsia="Calibri" w:hAnsi="Arial" w:cs="Arial"/>
          <w:b/>
          <w:sz w:val="22"/>
          <w:szCs w:val="22"/>
          <w:lang w:eastAsia="en-US"/>
        </w:rPr>
        <w:t xml:space="preserve">do dnia </w:t>
      </w:r>
      <w:r w:rsidR="009F2BAC">
        <w:rPr>
          <w:rFonts w:ascii="Arial" w:eastAsia="Calibri" w:hAnsi="Arial" w:cs="Arial"/>
          <w:b/>
          <w:sz w:val="22"/>
          <w:szCs w:val="22"/>
          <w:lang w:eastAsia="en-US"/>
        </w:rPr>
        <w:t>15</w:t>
      </w:r>
      <w:r>
        <w:rPr>
          <w:rFonts w:ascii="Arial" w:eastAsia="Calibri" w:hAnsi="Arial" w:cs="Arial"/>
          <w:b/>
          <w:sz w:val="22"/>
          <w:szCs w:val="22"/>
          <w:lang w:eastAsia="en-US"/>
        </w:rPr>
        <w:t>.09</w:t>
      </w:r>
      <w:r w:rsidR="009F2BAC">
        <w:rPr>
          <w:rFonts w:ascii="Arial" w:eastAsia="Calibri" w:hAnsi="Arial" w:cs="Arial"/>
          <w:b/>
          <w:sz w:val="22"/>
          <w:szCs w:val="22"/>
          <w:lang w:eastAsia="en-US"/>
        </w:rPr>
        <w:t>.2021 r. do godziny 10</w:t>
      </w:r>
      <w:r w:rsidRPr="004F2F47">
        <w:rPr>
          <w:rFonts w:ascii="Arial" w:eastAsia="Calibri" w:hAnsi="Arial" w:cs="Arial"/>
          <w:b/>
          <w:sz w:val="22"/>
          <w:szCs w:val="22"/>
          <w:lang w:eastAsia="en-US"/>
        </w:rPr>
        <w:t>.30.</w:t>
      </w:r>
    </w:p>
    <w:p w:rsidR="00902D0F" w:rsidRPr="00C8778B" w:rsidRDefault="00902D0F" w:rsidP="00902D0F">
      <w:pPr>
        <w:numPr>
          <w:ilvl w:val="0"/>
          <w:numId w:val="8"/>
        </w:numPr>
        <w:suppressAutoHyphens/>
        <w:contextualSpacing/>
        <w:jc w:val="both"/>
        <w:rPr>
          <w:rFonts w:ascii="Arial" w:eastAsia="Calibri" w:hAnsi="Arial" w:cs="Arial"/>
          <w:color w:val="0000FF"/>
          <w:sz w:val="22"/>
          <w:szCs w:val="22"/>
          <w:u w:val="single"/>
          <w:lang w:eastAsia="en-US"/>
        </w:rPr>
      </w:pPr>
      <w:r w:rsidRPr="00C8778B">
        <w:rPr>
          <w:rFonts w:ascii="Arial" w:eastAsia="Calibri" w:hAnsi="Arial" w:cs="Arial"/>
          <w:sz w:val="22"/>
          <w:szCs w:val="22"/>
          <w:lang w:eastAsia="en-US"/>
        </w:rPr>
        <w:t xml:space="preserve">Szczegółowa instrukcja dla Wykonawców dotycząca złożenia, zmiany </w:t>
      </w:r>
      <w:r w:rsidRPr="00C8778B">
        <w:rPr>
          <w:rFonts w:ascii="Arial" w:eastAsia="Calibri" w:hAnsi="Arial" w:cs="Arial"/>
          <w:sz w:val="22"/>
          <w:szCs w:val="22"/>
          <w:lang w:eastAsia="en-US"/>
        </w:rPr>
        <w:br/>
        <w:t xml:space="preserve">i wycofania oferty znajduje się na stronie internetowej pod adresem:  </w:t>
      </w:r>
      <w:hyperlink r:id="rId11" w:history="1">
        <w:r w:rsidRPr="00C8778B">
          <w:rPr>
            <w:rFonts w:ascii="Arial" w:eastAsia="Calibri" w:hAnsi="Arial" w:cs="Arial"/>
            <w:color w:val="0000FF"/>
            <w:sz w:val="22"/>
            <w:szCs w:val="22"/>
            <w:u w:val="single"/>
            <w:lang w:eastAsia="en-US"/>
          </w:rPr>
          <w:t>https://platformazakupowa.pl/strona/45-instrukcje</w:t>
        </w:r>
      </w:hyperlink>
    </w:p>
    <w:p w:rsidR="00902D0F" w:rsidRPr="00C8778B" w:rsidRDefault="00902D0F" w:rsidP="00902D0F">
      <w:pPr>
        <w:spacing w:after="200" w:line="276" w:lineRule="auto"/>
        <w:contextualSpacing/>
        <w:rPr>
          <w:rFonts w:ascii="Calibri" w:eastAsia="Calibri" w:hAnsi="Calibri"/>
          <w:sz w:val="22"/>
          <w:szCs w:val="22"/>
          <w:lang w:eastAsia="en-US"/>
        </w:rPr>
      </w:pPr>
    </w:p>
    <w:p w:rsidR="00902D0F" w:rsidRPr="00C8778B" w:rsidRDefault="00902D0F" w:rsidP="00902D0F">
      <w:pPr>
        <w:keepNext/>
        <w:keepLines/>
        <w:suppressAutoHyphens/>
        <w:spacing w:before="240"/>
        <w:ind w:left="425"/>
        <w:jc w:val="both"/>
        <w:outlineLvl w:val="0"/>
        <w:rPr>
          <w:rFonts w:ascii="Arial" w:hAnsi="Arial" w:cs="Arial"/>
          <w:b/>
          <w:bCs/>
          <w:sz w:val="22"/>
          <w:szCs w:val="22"/>
          <w:u w:val="single"/>
          <w:lang w:eastAsia="en-US"/>
        </w:rPr>
      </w:pPr>
      <w:r>
        <w:rPr>
          <w:rFonts w:ascii="Arial" w:hAnsi="Arial" w:cs="Arial"/>
          <w:b/>
          <w:bCs/>
          <w:sz w:val="22"/>
          <w:szCs w:val="22"/>
          <w:u w:val="single"/>
          <w:lang w:eastAsia="en-US"/>
        </w:rPr>
        <w:t>- sekcja XV</w:t>
      </w:r>
      <w:r w:rsidRPr="00C8778B">
        <w:rPr>
          <w:rFonts w:ascii="Arial" w:hAnsi="Arial" w:cs="Arial"/>
          <w:b/>
          <w:bCs/>
          <w:sz w:val="22"/>
          <w:szCs w:val="22"/>
          <w:u w:val="single"/>
          <w:lang w:eastAsia="en-US"/>
        </w:rPr>
        <w:t>. TERMIN OTWARCIA OFERT</w:t>
      </w:r>
      <w:bookmarkEnd w:id="1"/>
    </w:p>
    <w:p w:rsidR="00902D0F" w:rsidRPr="00C8778B" w:rsidRDefault="00902D0F" w:rsidP="00902D0F">
      <w:pPr>
        <w:suppressAutoHyphens/>
        <w:jc w:val="both"/>
        <w:rPr>
          <w:rFonts w:ascii="Arial" w:hAnsi="Arial" w:cs="Arial"/>
          <w:b/>
          <w:bCs/>
          <w:sz w:val="22"/>
          <w:szCs w:val="22"/>
          <w:u w:val="single"/>
          <w:lang w:eastAsia="en-US"/>
        </w:rPr>
      </w:pPr>
    </w:p>
    <w:p w:rsidR="00902D0F" w:rsidRPr="00C8778B" w:rsidRDefault="00902D0F" w:rsidP="00902D0F">
      <w:pPr>
        <w:suppressAutoHyphens/>
        <w:jc w:val="both"/>
        <w:rPr>
          <w:rFonts w:ascii="Arial" w:hAnsi="Arial" w:cs="Arial"/>
          <w:b/>
          <w:bCs/>
          <w:i/>
          <w:sz w:val="22"/>
          <w:szCs w:val="22"/>
          <w:u w:val="single"/>
          <w:lang w:eastAsia="en-US"/>
        </w:rPr>
      </w:pPr>
      <w:r w:rsidRPr="00C8778B">
        <w:rPr>
          <w:rFonts w:ascii="Arial" w:hAnsi="Arial" w:cs="Arial"/>
          <w:b/>
          <w:bCs/>
          <w:i/>
          <w:sz w:val="22"/>
          <w:szCs w:val="22"/>
          <w:u w:val="single"/>
          <w:lang w:eastAsia="en-US"/>
        </w:rPr>
        <w:t>Jest:</w:t>
      </w:r>
    </w:p>
    <w:p w:rsidR="00902D0F" w:rsidRPr="00C8778B" w:rsidRDefault="00902D0F" w:rsidP="00902D0F">
      <w:pPr>
        <w:suppressAutoHyphens/>
        <w:jc w:val="both"/>
        <w:rPr>
          <w:rFonts w:ascii="Arial" w:hAnsi="Arial" w:cs="Arial"/>
          <w:b/>
          <w:bCs/>
          <w:i/>
          <w:sz w:val="22"/>
          <w:szCs w:val="22"/>
          <w:u w:val="single"/>
          <w:lang w:eastAsia="en-US"/>
        </w:rPr>
      </w:pPr>
    </w:p>
    <w:p w:rsidR="00902D0F" w:rsidRPr="00C8778B" w:rsidRDefault="00902D0F" w:rsidP="00902D0F">
      <w:pPr>
        <w:numPr>
          <w:ilvl w:val="0"/>
          <w:numId w:val="6"/>
        </w:numPr>
        <w:suppressAutoHyphens/>
        <w:contextualSpacing/>
        <w:jc w:val="both"/>
        <w:rPr>
          <w:rFonts w:ascii="Arial" w:hAnsi="Arial"/>
          <w:sz w:val="22"/>
          <w:lang w:eastAsia="en-US"/>
        </w:rPr>
      </w:pPr>
      <w:r w:rsidRPr="00C8778B">
        <w:rPr>
          <w:rFonts w:ascii="Arial" w:hAnsi="Arial"/>
          <w:sz w:val="22"/>
          <w:lang w:eastAsia="en-US"/>
        </w:rPr>
        <w:t xml:space="preserve">Otwarcie ofert </w:t>
      </w:r>
      <w:r>
        <w:rPr>
          <w:rFonts w:ascii="Arial" w:hAnsi="Arial"/>
          <w:b/>
          <w:sz w:val="22"/>
          <w:lang w:eastAsia="en-US"/>
        </w:rPr>
        <w:t>– 13.09</w:t>
      </w:r>
      <w:r w:rsidRPr="00C8778B">
        <w:rPr>
          <w:rFonts w:ascii="Arial" w:hAnsi="Arial"/>
          <w:b/>
          <w:sz w:val="22"/>
          <w:lang w:eastAsia="en-US"/>
        </w:rPr>
        <w:t>.2021 r. godz. 10.00</w:t>
      </w:r>
    </w:p>
    <w:p w:rsidR="00902D0F" w:rsidRPr="00C8778B" w:rsidRDefault="00902D0F" w:rsidP="00902D0F">
      <w:pPr>
        <w:suppressAutoHyphens/>
        <w:contextualSpacing/>
        <w:jc w:val="both"/>
        <w:rPr>
          <w:rFonts w:ascii="Arial" w:hAnsi="Arial" w:cs="Arial"/>
          <w:sz w:val="22"/>
          <w:szCs w:val="22"/>
          <w:lang w:eastAsia="en-US"/>
        </w:rPr>
      </w:pPr>
      <w:r w:rsidRPr="00C8778B">
        <w:rPr>
          <w:rFonts w:ascii="Arial" w:hAnsi="Arial" w:cs="Arial"/>
          <w:sz w:val="22"/>
          <w:szCs w:val="22"/>
          <w:lang w:eastAsia="en-US"/>
        </w:rPr>
        <w:t xml:space="preserve"> (…)</w:t>
      </w:r>
    </w:p>
    <w:p w:rsidR="00902D0F" w:rsidRPr="00C8778B" w:rsidRDefault="00902D0F" w:rsidP="00902D0F">
      <w:pPr>
        <w:jc w:val="both"/>
        <w:rPr>
          <w:rFonts w:ascii="Arial" w:hAnsi="Arial" w:cs="Arial"/>
          <w:sz w:val="22"/>
          <w:szCs w:val="22"/>
        </w:rPr>
      </w:pPr>
    </w:p>
    <w:p w:rsidR="00902D0F" w:rsidRPr="00C8778B" w:rsidRDefault="00902D0F" w:rsidP="00902D0F">
      <w:pPr>
        <w:suppressAutoHyphens/>
        <w:jc w:val="both"/>
        <w:rPr>
          <w:rFonts w:ascii="Arial" w:hAnsi="Arial" w:cs="Arial"/>
          <w:b/>
          <w:bCs/>
          <w:i/>
          <w:sz w:val="22"/>
          <w:szCs w:val="22"/>
          <w:u w:val="single"/>
          <w:lang w:eastAsia="en-US"/>
        </w:rPr>
      </w:pPr>
      <w:r w:rsidRPr="00C8778B">
        <w:rPr>
          <w:rFonts w:ascii="Arial" w:hAnsi="Arial" w:cs="Arial"/>
          <w:b/>
          <w:bCs/>
          <w:i/>
          <w:sz w:val="22"/>
          <w:szCs w:val="22"/>
          <w:u w:val="single"/>
          <w:lang w:eastAsia="en-US"/>
        </w:rPr>
        <w:t>Powinno być:</w:t>
      </w:r>
    </w:p>
    <w:p w:rsidR="00902D0F" w:rsidRPr="00C8778B" w:rsidRDefault="00902D0F" w:rsidP="00902D0F">
      <w:pPr>
        <w:suppressAutoHyphens/>
        <w:jc w:val="both"/>
        <w:rPr>
          <w:rFonts w:ascii="Arial" w:hAnsi="Arial" w:cs="Arial"/>
          <w:b/>
          <w:bCs/>
          <w:i/>
          <w:sz w:val="22"/>
          <w:szCs w:val="22"/>
          <w:u w:val="single"/>
          <w:lang w:eastAsia="en-US"/>
        </w:rPr>
      </w:pPr>
    </w:p>
    <w:p w:rsidR="00902D0F" w:rsidRPr="004F2F47" w:rsidRDefault="00902D0F" w:rsidP="00902D0F">
      <w:pPr>
        <w:numPr>
          <w:ilvl w:val="0"/>
          <w:numId w:val="9"/>
        </w:numPr>
        <w:suppressAutoHyphens/>
        <w:contextualSpacing/>
        <w:jc w:val="both"/>
        <w:rPr>
          <w:rFonts w:ascii="Arial" w:hAnsi="Arial"/>
          <w:sz w:val="22"/>
          <w:szCs w:val="22"/>
          <w:lang w:eastAsia="en-US"/>
        </w:rPr>
      </w:pPr>
      <w:r w:rsidRPr="00C8778B">
        <w:rPr>
          <w:rFonts w:ascii="Arial" w:hAnsi="Arial"/>
          <w:sz w:val="22"/>
          <w:szCs w:val="22"/>
          <w:lang w:eastAsia="en-US"/>
        </w:rPr>
        <w:t xml:space="preserve">Otwarcie ofert </w:t>
      </w:r>
      <w:r w:rsidRPr="00C8778B">
        <w:rPr>
          <w:rFonts w:ascii="Arial" w:hAnsi="Arial"/>
          <w:b/>
          <w:sz w:val="22"/>
          <w:szCs w:val="22"/>
          <w:lang w:eastAsia="en-US"/>
        </w:rPr>
        <w:t xml:space="preserve">– </w:t>
      </w:r>
      <w:r w:rsidR="009F2BAC">
        <w:rPr>
          <w:rFonts w:ascii="Arial" w:hAnsi="Arial"/>
          <w:b/>
          <w:sz w:val="22"/>
          <w:szCs w:val="22"/>
          <w:lang w:eastAsia="en-US"/>
        </w:rPr>
        <w:t>15</w:t>
      </w:r>
      <w:r>
        <w:rPr>
          <w:rFonts w:ascii="Arial" w:hAnsi="Arial"/>
          <w:b/>
          <w:sz w:val="22"/>
          <w:szCs w:val="22"/>
          <w:lang w:eastAsia="en-US"/>
        </w:rPr>
        <w:t>.09</w:t>
      </w:r>
      <w:r w:rsidR="009F2BAC">
        <w:rPr>
          <w:rFonts w:ascii="Arial" w:hAnsi="Arial"/>
          <w:b/>
          <w:sz w:val="22"/>
          <w:szCs w:val="22"/>
          <w:lang w:eastAsia="en-US"/>
        </w:rPr>
        <w:t>.2021 r. godz. 11</w:t>
      </w:r>
      <w:r w:rsidRPr="004F2F47">
        <w:rPr>
          <w:rFonts w:ascii="Arial" w:hAnsi="Arial"/>
          <w:b/>
          <w:sz w:val="22"/>
          <w:szCs w:val="22"/>
          <w:lang w:eastAsia="en-US"/>
        </w:rPr>
        <w:t>.00</w:t>
      </w:r>
    </w:p>
    <w:p w:rsidR="00902D0F" w:rsidRDefault="00902D0F" w:rsidP="00902D0F">
      <w:pPr>
        <w:suppressAutoHyphens/>
        <w:contextualSpacing/>
        <w:jc w:val="both"/>
        <w:rPr>
          <w:rFonts w:ascii="Arial" w:hAnsi="Arial" w:cs="Arial"/>
          <w:sz w:val="22"/>
          <w:szCs w:val="22"/>
          <w:lang w:eastAsia="en-US"/>
        </w:rPr>
      </w:pPr>
      <w:r>
        <w:rPr>
          <w:rFonts w:ascii="Arial" w:hAnsi="Arial" w:cs="Arial"/>
          <w:sz w:val="22"/>
          <w:szCs w:val="22"/>
          <w:lang w:eastAsia="en-US"/>
        </w:rPr>
        <w:t xml:space="preserve"> (…)</w:t>
      </w:r>
    </w:p>
    <w:p w:rsidR="00BF205C" w:rsidRDefault="00BF205C" w:rsidP="00902D0F">
      <w:pPr>
        <w:suppressAutoHyphens/>
        <w:contextualSpacing/>
        <w:jc w:val="both"/>
        <w:rPr>
          <w:rFonts w:ascii="Arial" w:hAnsi="Arial" w:cs="Arial"/>
          <w:sz w:val="22"/>
          <w:szCs w:val="22"/>
          <w:lang w:eastAsia="en-US"/>
        </w:rPr>
      </w:pPr>
    </w:p>
    <w:p w:rsidR="00BF205C" w:rsidRDefault="00BF205C" w:rsidP="00902D0F">
      <w:pPr>
        <w:suppressAutoHyphens/>
        <w:contextualSpacing/>
        <w:jc w:val="both"/>
        <w:rPr>
          <w:rFonts w:ascii="Arial" w:hAnsi="Arial" w:cs="Arial"/>
          <w:sz w:val="22"/>
          <w:szCs w:val="22"/>
          <w:lang w:eastAsia="en-US"/>
        </w:rPr>
      </w:pPr>
    </w:p>
    <w:p w:rsidR="00963F9A" w:rsidRDefault="00963F9A" w:rsidP="00902D0F">
      <w:pPr>
        <w:suppressAutoHyphens/>
        <w:contextualSpacing/>
        <w:jc w:val="both"/>
        <w:rPr>
          <w:rFonts w:ascii="Arial" w:hAnsi="Arial" w:cs="Arial"/>
          <w:sz w:val="22"/>
          <w:szCs w:val="22"/>
          <w:lang w:eastAsia="en-US"/>
        </w:rPr>
      </w:pPr>
    </w:p>
    <w:p w:rsidR="00963F9A" w:rsidRPr="00C8778B" w:rsidRDefault="00963F9A" w:rsidP="00902D0F">
      <w:pPr>
        <w:suppressAutoHyphens/>
        <w:contextualSpacing/>
        <w:jc w:val="both"/>
        <w:rPr>
          <w:rFonts w:ascii="Arial" w:hAnsi="Arial" w:cs="Arial"/>
          <w:sz w:val="22"/>
          <w:szCs w:val="22"/>
          <w:lang w:eastAsia="en-US"/>
        </w:rPr>
      </w:pPr>
    </w:p>
    <w:p w:rsidR="00963F9A" w:rsidRDefault="00902D0F" w:rsidP="00963F9A">
      <w:pPr>
        <w:keepNext/>
        <w:keepLines/>
        <w:suppressAutoHyphens/>
        <w:spacing w:before="240"/>
        <w:ind w:left="284"/>
        <w:jc w:val="both"/>
        <w:outlineLvl w:val="0"/>
        <w:rPr>
          <w:rFonts w:ascii="Arial" w:hAnsi="Arial" w:cs="Arial"/>
          <w:b/>
          <w:bCs/>
          <w:sz w:val="22"/>
          <w:szCs w:val="22"/>
          <w:u w:val="single"/>
          <w:lang w:eastAsia="en-US"/>
        </w:rPr>
      </w:pPr>
      <w:r>
        <w:rPr>
          <w:rFonts w:ascii="Arial" w:hAnsi="Arial" w:cs="Arial"/>
          <w:b/>
          <w:sz w:val="22"/>
          <w:szCs w:val="22"/>
          <w:u w:val="single"/>
        </w:rPr>
        <w:lastRenderedPageBreak/>
        <w:t>- sekcja XI</w:t>
      </w:r>
      <w:r w:rsidRPr="00C8778B">
        <w:rPr>
          <w:rFonts w:ascii="Arial" w:hAnsi="Arial" w:cs="Arial"/>
          <w:b/>
          <w:sz w:val="22"/>
          <w:szCs w:val="22"/>
          <w:u w:val="single"/>
        </w:rPr>
        <w:t xml:space="preserve">I. </w:t>
      </w:r>
      <w:r w:rsidRPr="00C8778B">
        <w:rPr>
          <w:rFonts w:ascii="Arial" w:hAnsi="Arial" w:cs="Arial"/>
          <w:b/>
          <w:bCs/>
          <w:sz w:val="22"/>
          <w:szCs w:val="22"/>
          <w:u w:val="single"/>
          <w:lang w:eastAsia="en-US"/>
        </w:rPr>
        <w:t>TERMIN ZWIĄZANIA OFERTĄ</w:t>
      </w:r>
    </w:p>
    <w:p w:rsidR="00902D0F" w:rsidRPr="00963F9A" w:rsidRDefault="00902D0F" w:rsidP="00963F9A">
      <w:pPr>
        <w:keepNext/>
        <w:keepLines/>
        <w:suppressAutoHyphens/>
        <w:spacing w:before="240"/>
        <w:ind w:left="284"/>
        <w:jc w:val="both"/>
        <w:outlineLvl w:val="0"/>
        <w:rPr>
          <w:rFonts w:ascii="Arial" w:hAnsi="Arial" w:cs="Arial"/>
          <w:b/>
          <w:bCs/>
          <w:sz w:val="22"/>
          <w:szCs w:val="22"/>
          <w:u w:val="single"/>
          <w:lang w:eastAsia="en-US"/>
        </w:rPr>
      </w:pPr>
      <w:r w:rsidRPr="00C8778B">
        <w:rPr>
          <w:rFonts w:ascii="Arial" w:hAnsi="Arial" w:cs="Arial"/>
          <w:b/>
          <w:i/>
          <w:sz w:val="22"/>
          <w:szCs w:val="22"/>
          <w:u w:val="single"/>
        </w:rPr>
        <w:t>Jest:</w:t>
      </w:r>
    </w:p>
    <w:p w:rsidR="00902D0F" w:rsidRPr="00C8778B" w:rsidRDefault="00902D0F" w:rsidP="00902D0F">
      <w:pPr>
        <w:jc w:val="both"/>
        <w:rPr>
          <w:rFonts w:ascii="Arial" w:hAnsi="Arial" w:cs="Arial"/>
          <w:b/>
          <w:i/>
          <w:sz w:val="22"/>
          <w:szCs w:val="22"/>
          <w:u w:val="single"/>
        </w:rPr>
      </w:pPr>
    </w:p>
    <w:p w:rsidR="00902D0F" w:rsidRPr="00C8778B" w:rsidRDefault="00902D0F" w:rsidP="00902D0F">
      <w:pPr>
        <w:numPr>
          <w:ilvl w:val="0"/>
          <w:numId w:val="7"/>
        </w:numPr>
        <w:suppressAutoHyphens/>
        <w:contextualSpacing/>
        <w:jc w:val="both"/>
        <w:rPr>
          <w:rFonts w:ascii="Arial" w:hAnsi="Arial"/>
          <w:sz w:val="22"/>
          <w:szCs w:val="22"/>
          <w:lang w:eastAsia="en-US"/>
        </w:rPr>
      </w:pPr>
      <w:r w:rsidRPr="00C8778B">
        <w:rPr>
          <w:rFonts w:ascii="Arial" w:hAnsi="Arial"/>
          <w:sz w:val="22"/>
          <w:szCs w:val="22"/>
          <w:lang w:eastAsia="en-US"/>
        </w:rPr>
        <w:t xml:space="preserve">Wykonawca jest związany ofertą od dnia upływu terminu składania ofert </w:t>
      </w:r>
      <w:r w:rsidRPr="00C8778B">
        <w:rPr>
          <w:rFonts w:ascii="Arial" w:hAnsi="Arial"/>
          <w:sz w:val="22"/>
          <w:szCs w:val="22"/>
          <w:lang w:eastAsia="en-US"/>
        </w:rPr>
        <w:br/>
      </w:r>
      <w:r>
        <w:rPr>
          <w:rFonts w:ascii="Arial" w:hAnsi="Arial"/>
          <w:b/>
          <w:sz w:val="22"/>
          <w:szCs w:val="22"/>
          <w:lang w:eastAsia="en-US"/>
        </w:rPr>
        <w:t>do dnia 12.10</w:t>
      </w:r>
      <w:r w:rsidRPr="00C8778B">
        <w:rPr>
          <w:rFonts w:ascii="Arial" w:hAnsi="Arial"/>
          <w:b/>
          <w:sz w:val="22"/>
          <w:szCs w:val="22"/>
          <w:lang w:eastAsia="en-US"/>
        </w:rPr>
        <w:t>.2021 r.</w:t>
      </w:r>
      <w:r w:rsidRPr="00C8778B">
        <w:rPr>
          <w:rFonts w:ascii="Arial" w:hAnsi="Arial"/>
          <w:sz w:val="22"/>
          <w:szCs w:val="22"/>
          <w:lang w:eastAsia="en-US"/>
        </w:rPr>
        <w:t xml:space="preserve"> </w:t>
      </w:r>
    </w:p>
    <w:p w:rsidR="00902D0F" w:rsidRPr="00C8778B" w:rsidRDefault="00902D0F" w:rsidP="00902D0F">
      <w:pPr>
        <w:rPr>
          <w:rFonts w:ascii="Arial" w:hAnsi="Arial" w:cs="Arial"/>
          <w:sz w:val="22"/>
          <w:szCs w:val="22"/>
        </w:rPr>
      </w:pPr>
      <w:r w:rsidRPr="00C8778B">
        <w:rPr>
          <w:rFonts w:ascii="Arial" w:hAnsi="Arial" w:cs="Arial"/>
          <w:sz w:val="22"/>
          <w:szCs w:val="22"/>
        </w:rPr>
        <w:t>(…)</w:t>
      </w:r>
    </w:p>
    <w:p w:rsidR="00902D0F" w:rsidRPr="00C8778B" w:rsidRDefault="00902D0F" w:rsidP="00902D0F">
      <w:pPr>
        <w:rPr>
          <w:rFonts w:ascii="Arial" w:hAnsi="Arial" w:cs="Arial"/>
          <w:sz w:val="22"/>
          <w:szCs w:val="22"/>
        </w:rPr>
      </w:pPr>
    </w:p>
    <w:p w:rsidR="00902D0F" w:rsidRPr="00C8778B" w:rsidRDefault="00902D0F" w:rsidP="00902D0F">
      <w:pPr>
        <w:jc w:val="both"/>
        <w:rPr>
          <w:rFonts w:ascii="Arial" w:hAnsi="Arial" w:cs="Arial"/>
          <w:b/>
          <w:i/>
          <w:sz w:val="22"/>
          <w:szCs w:val="22"/>
          <w:u w:val="single"/>
        </w:rPr>
      </w:pPr>
      <w:r w:rsidRPr="00C8778B">
        <w:rPr>
          <w:rFonts w:ascii="Arial" w:hAnsi="Arial" w:cs="Arial"/>
          <w:b/>
          <w:i/>
          <w:sz w:val="22"/>
          <w:szCs w:val="22"/>
          <w:u w:val="single"/>
        </w:rPr>
        <w:t>powinno być:</w:t>
      </w:r>
    </w:p>
    <w:p w:rsidR="00902D0F" w:rsidRPr="00C8778B" w:rsidRDefault="00902D0F" w:rsidP="00902D0F">
      <w:pPr>
        <w:jc w:val="both"/>
        <w:rPr>
          <w:rFonts w:ascii="Arial" w:hAnsi="Arial" w:cs="Arial"/>
          <w:b/>
          <w:i/>
          <w:sz w:val="22"/>
          <w:szCs w:val="22"/>
          <w:u w:val="single"/>
        </w:rPr>
      </w:pPr>
    </w:p>
    <w:p w:rsidR="00902D0F" w:rsidRPr="00C8778B" w:rsidRDefault="00902D0F" w:rsidP="00902D0F">
      <w:pPr>
        <w:numPr>
          <w:ilvl w:val="0"/>
          <w:numId w:val="10"/>
        </w:numPr>
        <w:suppressAutoHyphens/>
        <w:contextualSpacing/>
        <w:jc w:val="both"/>
        <w:rPr>
          <w:rFonts w:ascii="Arial" w:hAnsi="Arial"/>
          <w:sz w:val="22"/>
          <w:szCs w:val="22"/>
          <w:lang w:eastAsia="en-US"/>
        </w:rPr>
      </w:pPr>
      <w:r w:rsidRPr="00C8778B">
        <w:rPr>
          <w:rFonts w:ascii="Arial" w:hAnsi="Arial"/>
          <w:sz w:val="22"/>
          <w:szCs w:val="22"/>
          <w:lang w:eastAsia="en-US"/>
        </w:rPr>
        <w:t xml:space="preserve">Wykonawca jest związany ofertą od dnia upływu terminu składania ofert </w:t>
      </w:r>
      <w:r w:rsidRPr="00C8778B">
        <w:rPr>
          <w:rFonts w:ascii="Arial" w:hAnsi="Arial"/>
          <w:sz w:val="22"/>
          <w:szCs w:val="22"/>
          <w:lang w:eastAsia="en-US"/>
        </w:rPr>
        <w:br/>
      </w:r>
      <w:r w:rsidRPr="00C8778B">
        <w:rPr>
          <w:rFonts w:ascii="Arial" w:hAnsi="Arial"/>
          <w:b/>
          <w:sz w:val="22"/>
          <w:szCs w:val="22"/>
          <w:lang w:eastAsia="en-US"/>
        </w:rPr>
        <w:t xml:space="preserve">do dnia </w:t>
      </w:r>
      <w:r w:rsidR="009F2BAC">
        <w:rPr>
          <w:rFonts w:ascii="Arial" w:hAnsi="Arial"/>
          <w:b/>
          <w:sz w:val="22"/>
          <w:szCs w:val="22"/>
          <w:lang w:eastAsia="en-US"/>
        </w:rPr>
        <w:t>14</w:t>
      </w:r>
      <w:r>
        <w:rPr>
          <w:rFonts w:ascii="Arial" w:hAnsi="Arial"/>
          <w:b/>
          <w:sz w:val="22"/>
          <w:szCs w:val="22"/>
          <w:lang w:eastAsia="en-US"/>
        </w:rPr>
        <w:t>.10</w:t>
      </w:r>
      <w:r w:rsidRPr="00C8778B">
        <w:rPr>
          <w:rFonts w:ascii="Arial" w:hAnsi="Arial"/>
          <w:b/>
          <w:sz w:val="22"/>
          <w:szCs w:val="22"/>
          <w:lang w:eastAsia="en-US"/>
        </w:rPr>
        <w:t>.2021 r.</w:t>
      </w:r>
      <w:r w:rsidRPr="00C8778B">
        <w:rPr>
          <w:rFonts w:ascii="Arial" w:hAnsi="Arial"/>
          <w:sz w:val="22"/>
          <w:szCs w:val="22"/>
          <w:lang w:eastAsia="en-US"/>
        </w:rPr>
        <w:t xml:space="preserve"> </w:t>
      </w:r>
    </w:p>
    <w:p w:rsidR="00902D0F" w:rsidRPr="00E45A52" w:rsidRDefault="00902D0F" w:rsidP="00902D0F">
      <w:pPr>
        <w:rPr>
          <w:rFonts w:ascii="Arial" w:hAnsi="Arial" w:cs="Arial"/>
          <w:sz w:val="22"/>
          <w:szCs w:val="22"/>
        </w:rPr>
      </w:pPr>
      <w:r>
        <w:rPr>
          <w:rFonts w:ascii="Arial" w:hAnsi="Arial" w:cs="Arial"/>
          <w:sz w:val="22"/>
          <w:szCs w:val="22"/>
        </w:rPr>
        <w:t>(…)</w:t>
      </w:r>
    </w:p>
    <w:p w:rsidR="00902D0F" w:rsidRDefault="00902D0F" w:rsidP="00B43DD3">
      <w:pPr>
        <w:rPr>
          <w:rFonts w:ascii="Arial" w:hAnsi="Arial" w:cs="Arial"/>
          <w:sz w:val="22"/>
        </w:rPr>
      </w:pPr>
    </w:p>
    <w:p w:rsidR="00902D0F" w:rsidRDefault="00902D0F" w:rsidP="00B43DD3">
      <w:pPr>
        <w:rPr>
          <w:rFonts w:ascii="Arial" w:hAnsi="Arial" w:cs="Arial"/>
          <w:sz w:val="22"/>
        </w:rPr>
      </w:pPr>
    </w:p>
    <w:p w:rsidR="00902D0F" w:rsidRDefault="00902D0F" w:rsidP="00B43DD3">
      <w:pPr>
        <w:rPr>
          <w:rFonts w:ascii="Arial" w:hAnsi="Arial" w:cs="Arial"/>
          <w:sz w:val="22"/>
        </w:rPr>
      </w:pPr>
    </w:p>
    <w:p w:rsidR="0045703F" w:rsidRDefault="00B43DD3" w:rsidP="00B43DD3">
      <w:pPr>
        <w:rPr>
          <w:rFonts w:ascii="Arial" w:hAnsi="Arial" w:cs="Arial"/>
          <w:b/>
          <w:sz w:val="22"/>
        </w:rPr>
      </w:pPr>
      <w:r>
        <w:rPr>
          <w:rFonts w:ascii="Arial" w:hAnsi="Arial" w:cs="Arial"/>
          <w:b/>
          <w:sz w:val="22"/>
        </w:rPr>
        <w:t>Załączniki:</w:t>
      </w:r>
    </w:p>
    <w:p w:rsidR="00644779" w:rsidRDefault="00B43DD3" w:rsidP="00B43DD3">
      <w:pPr>
        <w:rPr>
          <w:rFonts w:ascii="Arial" w:hAnsi="Arial" w:cs="Arial"/>
          <w:sz w:val="22"/>
        </w:rPr>
      </w:pPr>
      <w:r>
        <w:rPr>
          <w:rFonts w:ascii="Arial" w:hAnsi="Arial" w:cs="Arial"/>
          <w:sz w:val="22"/>
        </w:rPr>
        <w:t xml:space="preserve">1. </w:t>
      </w:r>
      <w:r w:rsidR="00231B5C">
        <w:rPr>
          <w:rFonts w:ascii="Arial" w:hAnsi="Arial" w:cs="Arial"/>
          <w:sz w:val="22"/>
        </w:rPr>
        <w:t>P</w:t>
      </w:r>
      <w:r w:rsidR="00231B5C" w:rsidRPr="00644779">
        <w:rPr>
          <w:rFonts w:ascii="Arial" w:hAnsi="Arial" w:cs="Arial"/>
          <w:sz w:val="22"/>
        </w:rPr>
        <w:t>rotokoły z okresowej kontroli pięcioletniej stanu technicznego dla bud. nr 20, 53, 52 oraz 51</w:t>
      </w:r>
    </w:p>
    <w:p w:rsidR="00B43DD3" w:rsidRDefault="00644779" w:rsidP="00B43DD3">
      <w:pPr>
        <w:rPr>
          <w:rFonts w:ascii="Arial" w:hAnsi="Arial" w:cs="Arial"/>
          <w:sz w:val="22"/>
        </w:rPr>
      </w:pPr>
      <w:r>
        <w:rPr>
          <w:rFonts w:ascii="Arial" w:hAnsi="Arial" w:cs="Arial"/>
          <w:sz w:val="22"/>
        </w:rPr>
        <w:t xml:space="preserve">2. </w:t>
      </w:r>
      <w:r w:rsidR="00B43DD3">
        <w:rPr>
          <w:rFonts w:ascii="Arial" w:hAnsi="Arial" w:cs="Arial"/>
          <w:sz w:val="22"/>
        </w:rPr>
        <w:t>Nowy druk Oferta</w:t>
      </w:r>
    </w:p>
    <w:p w:rsidR="00B43DD3" w:rsidRDefault="00B43DD3" w:rsidP="00B43DD3">
      <w:pPr>
        <w:rPr>
          <w:rFonts w:ascii="Arial" w:hAnsi="Arial" w:cs="Arial"/>
          <w:sz w:val="22"/>
        </w:rPr>
      </w:pPr>
    </w:p>
    <w:p w:rsidR="00B43DD3" w:rsidRDefault="00B43DD3" w:rsidP="00B43DD3">
      <w:pPr>
        <w:rPr>
          <w:rFonts w:ascii="Arial" w:hAnsi="Arial" w:cs="Arial"/>
          <w:sz w:val="22"/>
        </w:rPr>
      </w:pPr>
    </w:p>
    <w:p w:rsidR="00B43DD3" w:rsidRDefault="00B43DD3" w:rsidP="00B43DD3">
      <w:pPr>
        <w:rPr>
          <w:rFonts w:ascii="Arial" w:hAnsi="Arial" w:cs="Arial"/>
          <w:sz w:val="22"/>
        </w:rPr>
      </w:pPr>
    </w:p>
    <w:p w:rsidR="00B43DD3" w:rsidRDefault="00B43DD3" w:rsidP="00B43DD3">
      <w:pPr>
        <w:rPr>
          <w:rFonts w:ascii="Arial" w:hAnsi="Arial" w:cs="Arial"/>
          <w:sz w:val="22"/>
        </w:rPr>
      </w:pPr>
    </w:p>
    <w:p w:rsidR="0008169C" w:rsidRPr="0008169C" w:rsidRDefault="0008169C" w:rsidP="0008169C">
      <w:pPr>
        <w:suppressAutoHyphens/>
        <w:ind w:left="2506" w:right="285" w:firstLine="517"/>
        <w:jc w:val="center"/>
        <w:rPr>
          <w:rFonts w:ascii="Arial" w:hAnsi="Arial" w:cs="Arial"/>
          <w:b/>
          <w:sz w:val="22"/>
          <w:szCs w:val="22"/>
          <w:lang w:eastAsia="ar-SA"/>
        </w:rPr>
      </w:pPr>
      <w:r w:rsidRPr="0008169C">
        <w:rPr>
          <w:rFonts w:ascii="Arial" w:hAnsi="Arial" w:cs="Arial"/>
          <w:b/>
          <w:sz w:val="22"/>
          <w:szCs w:val="22"/>
          <w:lang w:eastAsia="ar-SA"/>
        </w:rPr>
        <w:t>KIEROWNIK</w:t>
      </w:r>
    </w:p>
    <w:p w:rsidR="0008169C" w:rsidRPr="0008169C" w:rsidRDefault="0008169C" w:rsidP="0008169C">
      <w:pPr>
        <w:suppressAutoHyphens/>
        <w:ind w:left="3023" w:right="285" w:firstLine="517"/>
        <w:jc w:val="center"/>
        <w:rPr>
          <w:rFonts w:ascii="Arial" w:hAnsi="Arial" w:cs="Arial"/>
          <w:b/>
          <w:sz w:val="22"/>
          <w:szCs w:val="22"/>
          <w:lang w:eastAsia="ar-SA"/>
        </w:rPr>
      </w:pPr>
      <w:r w:rsidRPr="0008169C">
        <w:rPr>
          <w:rFonts w:ascii="Arial" w:hAnsi="Arial" w:cs="Arial"/>
          <w:b/>
          <w:sz w:val="22"/>
          <w:szCs w:val="22"/>
          <w:lang w:eastAsia="ar-SA"/>
        </w:rPr>
        <w:t>SEKCJI ZAMÓWIEŃ PUBLICZNYCH</w:t>
      </w:r>
    </w:p>
    <w:p w:rsidR="0008169C" w:rsidRPr="0008169C" w:rsidRDefault="0008169C" w:rsidP="0008169C">
      <w:pPr>
        <w:suppressAutoHyphens/>
        <w:ind w:right="285"/>
        <w:jc w:val="center"/>
        <w:rPr>
          <w:rFonts w:ascii="Arial" w:hAnsi="Arial" w:cs="Arial"/>
          <w:b/>
          <w:sz w:val="22"/>
          <w:szCs w:val="22"/>
          <w:lang w:eastAsia="ar-SA"/>
        </w:rPr>
      </w:pPr>
      <w:r w:rsidRPr="0008169C">
        <w:rPr>
          <w:rFonts w:ascii="Arial" w:hAnsi="Arial" w:cs="Arial"/>
          <w:b/>
          <w:sz w:val="22"/>
          <w:szCs w:val="22"/>
          <w:lang w:eastAsia="ar-SA"/>
        </w:rPr>
        <w:t xml:space="preserve">  </w:t>
      </w:r>
    </w:p>
    <w:p w:rsidR="0008169C" w:rsidRPr="0008169C" w:rsidRDefault="000F7C27" w:rsidP="0008169C">
      <w:pPr>
        <w:suppressAutoHyphens/>
        <w:ind w:left="2315" w:right="285" w:firstLine="708"/>
        <w:jc w:val="center"/>
        <w:rPr>
          <w:rFonts w:ascii="Arial" w:hAnsi="Arial" w:cs="Arial"/>
          <w:b/>
          <w:sz w:val="22"/>
          <w:szCs w:val="22"/>
          <w:lang w:eastAsia="ar-SA"/>
        </w:rPr>
      </w:pPr>
      <w:r>
        <w:rPr>
          <w:rFonts w:ascii="Arial" w:hAnsi="Arial" w:cs="Arial"/>
          <w:b/>
          <w:sz w:val="22"/>
          <w:szCs w:val="22"/>
          <w:lang w:eastAsia="ar-SA"/>
        </w:rPr>
        <w:t>/-/</w:t>
      </w:r>
      <w:bookmarkStart w:id="2" w:name="_GoBack"/>
      <w:bookmarkEnd w:id="2"/>
      <w:r w:rsidR="0008169C" w:rsidRPr="0008169C">
        <w:rPr>
          <w:rFonts w:ascii="Arial" w:hAnsi="Arial" w:cs="Arial"/>
          <w:b/>
          <w:sz w:val="22"/>
          <w:szCs w:val="22"/>
          <w:lang w:eastAsia="ar-SA"/>
        </w:rPr>
        <w:t xml:space="preserve">  </w:t>
      </w:r>
      <w:r w:rsidR="00BF205C">
        <w:rPr>
          <w:rFonts w:ascii="Arial" w:hAnsi="Arial" w:cs="Arial"/>
          <w:b/>
          <w:sz w:val="22"/>
          <w:szCs w:val="22"/>
          <w:lang w:eastAsia="ar-SA"/>
        </w:rPr>
        <w:t>wz.</w:t>
      </w:r>
      <w:r w:rsidR="0008169C">
        <w:rPr>
          <w:rFonts w:ascii="Arial" w:hAnsi="Arial" w:cs="Arial"/>
          <w:b/>
          <w:sz w:val="22"/>
          <w:szCs w:val="22"/>
          <w:lang w:eastAsia="ar-SA"/>
        </w:rPr>
        <w:t xml:space="preserve"> Anna BASTER</w:t>
      </w:r>
    </w:p>
    <w:p w:rsidR="00B43DD3" w:rsidRDefault="00B43DD3" w:rsidP="00B43DD3">
      <w:pPr>
        <w:rPr>
          <w:rFonts w:ascii="Arial" w:hAnsi="Arial" w:cs="Arial"/>
          <w:sz w:val="22"/>
        </w:rPr>
      </w:pPr>
    </w:p>
    <w:p w:rsidR="00B43DD3" w:rsidRDefault="00B43DD3" w:rsidP="00B43DD3">
      <w:pPr>
        <w:rPr>
          <w:rFonts w:ascii="Arial" w:hAnsi="Arial" w:cs="Arial"/>
          <w:sz w:val="22"/>
        </w:rPr>
      </w:pPr>
    </w:p>
    <w:p w:rsidR="00B43DD3" w:rsidRDefault="00B43DD3" w:rsidP="00B43DD3">
      <w:pPr>
        <w:rPr>
          <w:rFonts w:ascii="Arial" w:hAnsi="Arial" w:cs="Arial"/>
          <w:sz w:val="22"/>
        </w:rPr>
      </w:pPr>
    </w:p>
    <w:p w:rsidR="00B43DD3" w:rsidRDefault="00B43DD3" w:rsidP="00B43DD3">
      <w:pPr>
        <w:rPr>
          <w:rFonts w:ascii="Arial" w:hAnsi="Arial" w:cs="Arial"/>
          <w:sz w:val="22"/>
        </w:rPr>
      </w:pPr>
    </w:p>
    <w:p w:rsidR="00B43DD3" w:rsidRDefault="00B43DD3" w:rsidP="00B43DD3">
      <w:pPr>
        <w:rPr>
          <w:rFonts w:ascii="Arial" w:hAnsi="Arial" w:cs="Arial"/>
          <w:sz w:val="22"/>
        </w:rPr>
      </w:pPr>
    </w:p>
    <w:p w:rsidR="00B43DD3" w:rsidRDefault="00B43DD3" w:rsidP="00B43DD3">
      <w:pPr>
        <w:rPr>
          <w:rFonts w:ascii="Arial" w:hAnsi="Arial" w:cs="Arial"/>
          <w:sz w:val="22"/>
        </w:rPr>
      </w:pPr>
    </w:p>
    <w:p w:rsidR="00D529B6" w:rsidRDefault="00D529B6" w:rsidP="00B43DD3">
      <w:pPr>
        <w:rPr>
          <w:rFonts w:ascii="Arial" w:hAnsi="Arial" w:cs="Arial"/>
          <w:sz w:val="22"/>
        </w:rPr>
      </w:pPr>
    </w:p>
    <w:p w:rsidR="00D529B6" w:rsidRDefault="00D529B6" w:rsidP="00B43DD3">
      <w:pPr>
        <w:rPr>
          <w:rFonts w:ascii="Arial" w:hAnsi="Arial" w:cs="Arial"/>
          <w:sz w:val="22"/>
        </w:rPr>
      </w:pPr>
    </w:p>
    <w:p w:rsidR="00D529B6" w:rsidRDefault="00D529B6" w:rsidP="00B43DD3">
      <w:pPr>
        <w:rPr>
          <w:rFonts w:ascii="Arial" w:hAnsi="Arial" w:cs="Arial"/>
          <w:sz w:val="22"/>
        </w:rPr>
      </w:pPr>
    </w:p>
    <w:p w:rsidR="00D529B6" w:rsidRDefault="00D529B6" w:rsidP="00B43DD3">
      <w:pPr>
        <w:rPr>
          <w:rFonts w:ascii="Arial" w:hAnsi="Arial" w:cs="Arial"/>
          <w:sz w:val="22"/>
        </w:rPr>
      </w:pPr>
    </w:p>
    <w:p w:rsidR="00D529B6" w:rsidRDefault="00D529B6" w:rsidP="00B43DD3">
      <w:pPr>
        <w:rPr>
          <w:rFonts w:ascii="Arial" w:hAnsi="Arial" w:cs="Arial"/>
          <w:sz w:val="22"/>
        </w:rPr>
      </w:pPr>
    </w:p>
    <w:p w:rsidR="00D529B6" w:rsidRDefault="00D529B6" w:rsidP="00B43DD3">
      <w:pPr>
        <w:rPr>
          <w:rFonts w:ascii="Arial" w:hAnsi="Arial" w:cs="Arial"/>
          <w:sz w:val="22"/>
        </w:rPr>
      </w:pPr>
    </w:p>
    <w:p w:rsidR="00D529B6" w:rsidRDefault="00D529B6" w:rsidP="00B43DD3">
      <w:pPr>
        <w:rPr>
          <w:rFonts w:ascii="Arial" w:hAnsi="Arial" w:cs="Arial"/>
          <w:sz w:val="22"/>
        </w:rPr>
      </w:pPr>
    </w:p>
    <w:p w:rsidR="00D529B6" w:rsidRDefault="00D529B6" w:rsidP="00B43DD3">
      <w:pPr>
        <w:rPr>
          <w:rFonts w:ascii="Arial" w:hAnsi="Arial" w:cs="Arial"/>
          <w:sz w:val="22"/>
        </w:rPr>
      </w:pPr>
    </w:p>
    <w:p w:rsidR="00D529B6" w:rsidRDefault="00D529B6" w:rsidP="00B43DD3">
      <w:pPr>
        <w:rPr>
          <w:rFonts w:ascii="Arial" w:hAnsi="Arial" w:cs="Arial"/>
          <w:sz w:val="22"/>
        </w:rPr>
      </w:pPr>
    </w:p>
    <w:p w:rsidR="00D529B6" w:rsidRDefault="00D529B6" w:rsidP="00B43DD3">
      <w:pPr>
        <w:rPr>
          <w:rFonts w:ascii="Arial" w:hAnsi="Arial" w:cs="Arial"/>
          <w:sz w:val="22"/>
        </w:rPr>
      </w:pPr>
    </w:p>
    <w:p w:rsidR="00D529B6" w:rsidRDefault="00D529B6" w:rsidP="00B43DD3">
      <w:pPr>
        <w:rPr>
          <w:rFonts w:ascii="Arial" w:hAnsi="Arial" w:cs="Arial"/>
          <w:sz w:val="22"/>
        </w:rPr>
      </w:pPr>
    </w:p>
    <w:p w:rsidR="00D529B6" w:rsidRDefault="00D529B6" w:rsidP="00B43DD3">
      <w:pPr>
        <w:rPr>
          <w:rFonts w:ascii="Arial" w:hAnsi="Arial" w:cs="Arial"/>
          <w:sz w:val="22"/>
        </w:rPr>
      </w:pPr>
    </w:p>
    <w:p w:rsidR="00D529B6" w:rsidRDefault="00D529B6" w:rsidP="00B43DD3">
      <w:pPr>
        <w:rPr>
          <w:rFonts w:ascii="Arial" w:hAnsi="Arial" w:cs="Arial"/>
          <w:sz w:val="22"/>
        </w:rPr>
      </w:pPr>
    </w:p>
    <w:p w:rsidR="00D529B6" w:rsidRDefault="00D529B6" w:rsidP="00B43DD3">
      <w:pPr>
        <w:rPr>
          <w:rFonts w:ascii="Arial" w:hAnsi="Arial" w:cs="Arial"/>
          <w:sz w:val="22"/>
        </w:rPr>
      </w:pPr>
    </w:p>
    <w:p w:rsidR="00D529B6" w:rsidRDefault="00D529B6" w:rsidP="00B43DD3">
      <w:pPr>
        <w:rPr>
          <w:rFonts w:ascii="Arial" w:hAnsi="Arial" w:cs="Arial"/>
          <w:sz w:val="22"/>
        </w:rPr>
      </w:pPr>
    </w:p>
    <w:p w:rsidR="00D529B6" w:rsidRDefault="00D529B6" w:rsidP="00B43DD3">
      <w:pPr>
        <w:rPr>
          <w:rFonts w:ascii="Arial" w:hAnsi="Arial" w:cs="Arial"/>
          <w:sz w:val="22"/>
        </w:rPr>
      </w:pPr>
    </w:p>
    <w:p w:rsidR="00D529B6" w:rsidRDefault="00D529B6" w:rsidP="00B43DD3">
      <w:pPr>
        <w:rPr>
          <w:rFonts w:ascii="Arial" w:hAnsi="Arial" w:cs="Arial"/>
          <w:sz w:val="22"/>
        </w:rPr>
      </w:pPr>
    </w:p>
    <w:p w:rsidR="00BF205C" w:rsidRPr="00BF205C" w:rsidRDefault="00BF205C" w:rsidP="00BF205C">
      <w:pPr>
        <w:rPr>
          <w:rFonts w:ascii="Arial" w:hAnsi="Arial" w:cs="Arial"/>
          <w:bCs/>
          <w:sz w:val="18"/>
          <w:szCs w:val="22"/>
        </w:rPr>
      </w:pPr>
      <w:r w:rsidRPr="00BF205C">
        <w:rPr>
          <w:rFonts w:ascii="Arial" w:hAnsi="Arial" w:cs="Arial"/>
          <w:bCs/>
          <w:sz w:val="18"/>
          <w:szCs w:val="22"/>
        </w:rPr>
        <w:t>Anna KOŁODZIEJCZYK</w:t>
      </w:r>
      <w:r w:rsidRPr="00BF205C">
        <w:rPr>
          <w:rFonts w:ascii="Arial" w:hAnsi="Arial" w:cs="Arial"/>
          <w:bCs/>
          <w:sz w:val="18"/>
          <w:szCs w:val="22"/>
        </w:rPr>
        <w:br/>
      </w:r>
      <w:r w:rsidRPr="00BF205C">
        <w:rPr>
          <w:rFonts w:ascii="Arial" w:hAnsi="Arial" w:cs="Arial"/>
          <w:bCs/>
          <w:sz w:val="18"/>
          <w:szCs w:val="22"/>
        </w:rPr>
        <w:sym w:font="Wingdings" w:char="F028"/>
      </w:r>
      <w:r w:rsidRPr="00BF205C">
        <w:rPr>
          <w:rFonts w:ascii="Arial" w:hAnsi="Arial" w:cs="Arial"/>
          <w:bCs/>
          <w:sz w:val="18"/>
          <w:szCs w:val="22"/>
        </w:rPr>
        <w:t xml:space="preserve"> 261 130 895</w:t>
      </w:r>
    </w:p>
    <w:p w:rsidR="00BF205C" w:rsidRPr="00BF205C" w:rsidRDefault="00BF205C" w:rsidP="00BF205C">
      <w:pPr>
        <w:rPr>
          <w:rFonts w:ascii="Arial" w:hAnsi="Arial" w:cs="Arial"/>
          <w:bCs/>
          <w:sz w:val="18"/>
          <w:szCs w:val="22"/>
        </w:rPr>
      </w:pPr>
      <w:r>
        <w:rPr>
          <w:rFonts w:ascii="Arial" w:hAnsi="Arial" w:cs="Arial"/>
          <w:bCs/>
          <w:sz w:val="18"/>
          <w:szCs w:val="22"/>
        </w:rPr>
        <w:t>2021-09-08</w:t>
      </w:r>
    </w:p>
    <w:p w:rsidR="00D529B6" w:rsidRDefault="00D529B6" w:rsidP="00B43DD3">
      <w:pPr>
        <w:rPr>
          <w:rFonts w:ascii="Arial" w:hAnsi="Arial" w:cs="Arial"/>
          <w:sz w:val="22"/>
        </w:rPr>
      </w:pPr>
    </w:p>
    <w:p w:rsidR="00B43DD3" w:rsidRDefault="00B43DD3" w:rsidP="00B43DD3">
      <w:pPr>
        <w:rPr>
          <w:rFonts w:ascii="Arial" w:hAnsi="Arial" w:cs="Arial"/>
          <w:sz w:val="22"/>
        </w:rPr>
      </w:pPr>
    </w:p>
    <w:p w:rsidR="00644779" w:rsidRPr="00B43DD3" w:rsidRDefault="00644779" w:rsidP="00644779">
      <w:pPr>
        <w:suppressAutoHyphens/>
        <w:jc w:val="right"/>
        <w:rPr>
          <w:rFonts w:ascii="Arial" w:hAnsi="Arial" w:cs="Arial"/>
          <w:b/>
          <w:sz w:val="22"/>
          <w:szCs w:val="22"/>
          <w:lang w:eastAsia="ar-SA"/>
        </w:rPr>
      </w:pPr>
      <w:r>
        <w:rPr>
          <w:rFonts w:ascii="Arial" w:hAnsi="Arial" w:cs="Arial"/>
          <w:b/>
          <w:sz w:val="22"/>
          <w:szCs w:val="22"/>
          <w:lang w:eastAsia="ar-SA"/>
        </w:rPr>
        <w:t>Załącznik nr 2 do wyjaśnień i zmiany treści SWZ</w:t>
      </w:r>
    </w:p>
    <w:p w:rsidR="00B43DD3" w:rsidRDefault="00B43DD3" w:rsidP="00B43DD3">
      <w:pPr>
        <w:rPr>
          <w:rFonts w:ascii="Arial" w:hAnsi="Arial" w:cs="Arial"/>
          <w:sz w:val="22"/>
        </w:rPr>
      </w:pPr>
    </w:p>
    <w:p w:rsidR="00B43DD3" w:rsidRPr="00B43DD3" w:rsidRDefault="00B43DD3" w:rsidP="00B43DD3">
      <w:pPr>
        <w:suppressAutoHyphens/>
        <w:jc w:val="right"/>
        <w:rPr>
          <w:rFonts w:ascii="Arial" w:hAnsi="Arial" w:cs="Arial"/>
          <w:b/>
          <w:sz w:val="22"/>
          <w:szCs w:val="22"/>
          <w:lang w:eastAsia="ar-SA"/>
        </w:rPr>
      </w:pPr>
      <w:r w:rsidRPr="00B43DD3">
        <w:rPr>
          <w:rFonts w:ascii="Arial" w:hAnsi="Arial" w:cs="Arial"/>
          <w:b/>
          <w:sz w:val="22"/>
          <w:szCs w:val="22"/>
          <w:lang w:eastAsia="ar-SA"/>
        </w:rPr>
        <w:t>Załącznik nr 1</w:t>
      </w:r>
      <w:r w:rsidR="00644779">
        <w:rPr>
          <w:rFonts w:ascii="Arial" w:hAnsi="Arial" w:cs="Arial"/>
          <w:b/>
          <w:sz w:val="22"/>
          <w:szCs w:val="22"/>
          <w:lang w:eastAsia="ar-SA"/>
        </w:rPr>
        <w:t xml:space="preserve"> do SWZ</w:t>
      </w:r>
    </w:p>
    <w:p w:rsidR="00B43DD3" w:rsidRPr="00B43DD3" w:rsidRDefault="00B43DD3" w:rsidP="00B43DD3">
      <w:pPr>
        <w:suppressAutoHyphens/>
        <w:jc w:val="right"/>
        <w:rPr>
          <w:rFonts w:ascii="Arial" w:hAnsi="Arial" w:cs="Arial"/>
          <w:b/>
          <w:sz w:val="22"/>
          <w:szCs w:val="22"/>
          <w:lang w:eastAsia="ar-SA"/>
        </w:rPr>
      </w:pPr>
    </w:p>
    <w:p w:rsidR="00B43DD3" w:rsidRPr="00B43DD3" w:rsidRDefault="00B43DD3" w:rsidP="00B43DD3">
      <w:pPr>
        <w:suppressAutoHyphens/>
        <w:jc w:val="right"/>
        <w:rPr>
          <w:rFonts w:ascii="Arial" w:hAnsi="Arial" w:cs="Arial"/>
          <w:sz w:val="16"/>
          <w:szCs w:val="16"/>
          <w:lang w:eastAsia="ar-SA"/>
        </w:rPr>
      </w:pPr>
      <w:r w:rsidRPr="00B43DD3">
        <w:rPr>
          <w:rFonts w:ascii="Arial" w:hAnsi="Arial" w:cs="Arial"/>
          <w:sz w:val="16"/>
          <w:szCs w:val="16"/>
          <w:lang w:eastAsia="ar-SA"/>
        </w:rPr>
        <w:tab/>
      </w:r>
      <w:r w:rsidRPr="00B43DD3">
        <w:rPr>
          <w:rFonts w:ascii="Arial" w:hAnsi="Arial" w:cs="Arial"/>
          <w:sz w:val="16"/>
          <w:szCs w:val="16"/>
          <w:lang w:eastAsia="ar-SA"/>
        </w:rPr>
        <w:tab/>
      </w:r>
      <w:r w:rsidRPr="00B43DD3">
        <w:rPr>
          <w:rFonts w:ascii="Arial" w:hAnsi="Arial" w:cs="Arial"/>
          <w:sz w:val="16"/>
          <w:szCs w:val="16"/>
          <w:lang w:eastAsia="ar-SA"/>
        </w:rPr>
        <w:tab/>
      </w:r>
      <w:r w:rsidRPr="00B43DD3">
        <w:rPr>
          <w:rFonts w:ascii="Arial" w:hAnsi="Arial" w:cs="Arial"/>
          <w:sz w:val="16"/>
          <w:szCs w:val="16"/>
          <w:lang w:eastAsia="ar-SA"/>
        </w:rPr>
        <w:tab/>
        <w:t xml:space="preserve">              miejscowość, data</w:t>
      </w:r>
    </w:p>
    <w:p w:rsidR="00B43DD3" w:rsidRPr="00B43DD3" w:rsidRDefault="00B43DD3" w:rsidP="00B43DD3">
      <w:pPr>
        <w:suppressAutoHyphens/>
        <w:jc w:val="center"/>
        <w:rPr>
          <w:rFonts w:ascii="Arial" w:hAnsi="Arial" w:cs="Arial"/>
          <w:b/>
          <w:bCs/>
          <w:sz w:val="36"/>
          <w:lang w:eastAsia="ar-SA"/>
        </w:rPr>
      </w:pPr>
      <w:r w:rsidRPr="00B43DD3">
        <w:rPr>
          <w:rFonts w:ascii="Arial" w:hAnsi="Arial" w:cs="Arial"/>
          <w:b/>
          <w:bCs/>
          <w:sz w:val="36"/>
          <w:lang w:eastAsia="ar-SA"/>
        </w:rPr>
        <w:t>OFERTA</w:t>
      </w:r>
    </w:p>
    <w:p w:rsidR="00B43DD3" w:rsidRPr="00B43DD3" w:rsidRDefault="00B43DD3" w:rsidP="00B43DD3">
      <w:pPr>
        <w:suppressAutoHyphens/>
        <w:jc w:val="center"/>
        <w:rPr>
          <w:rFonts w:ascii="Arial" w:hAnsi="Arial" w:cs="Arial"/>
          <w:sz w:val="28"/>
          <w:lang w:eastAsia="ar-SA"/>
        </w:rPr>
      </w:pPr>
    </w:p>
    <w:p w:rsidR="00B43DD3" w:rsidRPr="00B43DD3" w:rsidRDefault="00B43DD3" w:rsidP="00B43DD3">
      <w:pPr>
        <w:suppressAutoHyphens/>
        <w:jc w:val="center"/>
        <w:rPr>
          <w:rFonts w:ascii="Arial" w:hAnsi="Arial" w:cs="Arial"/>
          <w:lang w:eastAsia="ar-SA"/>
        </w:rPr>
      </w:pPr>
      <w:r w:rsidRPr="00B43DD3">
        <w:rPr>
          <w:rFonts w:ascii="Arial" w:hAnsi="Arial" w:cs="Arial"/>
          <w:lang w:eastAsia="ar-SA"/>
        </w:rPr>
        <w:t xml:space="preserve">............................................................................................................................... </w:t>
      </w:r>
      <w:r w:rsidRPr="00B43DD3">
        <w:rPr>
          <w:rFonts w:ascii="Arial" w:hAnsi="Arial" w:cs="Arial"/>
          <w:sz w:val="22"/>
          <w:lang w:eastAsia="ar-SA"/>
        </w:rPr>
        <w:t>(pełna nazwa Wykonawcy)</w:t>
      </w:r>
    </w:p>
    <w:p w:rsidR="00B43DD3" w:rsidRPr="00B43DD3" w:rsidRDefault="00B43DD3" w:rsidP="00B43DD3">
      <w:pPr>
        <w:suppressAutoHyphens/>
        <w:spacing w:before="120"/>
        <w:jc w:val="center"/>
        <w:rPr>
          <w:rFonts w:ascii="Arial" w:hAnsi="Arial" w:cs="Arial"/>
          <w:sz w:val="22"/>
          <w:lang w:eastAsia="ar-SA"/>
        </w:rPr>
      </w:pPr>
      <w:r w:rsidRPr="00B43DD3">
        <w:rPr>
          <w:rFonts w:ascii="Arial" w:hAnsi="Arial" w:cs="Arial"/>
          <w:lang w:eastAsia="ar-SA"/>
        </w:rPr>
        <w:t xml:space="preserve">............................................................................................................................... </w:t>
      </w:r>
      <w:r w:rsidRPr="00B43DD3">
        <w:rPr>
          <w:rFonts w:ascii="Arial" w:hAnsi="Arial" w:cs="Arial"/>
          <w:sz w:val="22"/>
          <w:lang w:eastAsia="ar-SA"/>
        </w:rPr>
        <w:t>(dokładny adres)</w:t>
      </w:r>
    </w:p>
    <w:p w:rsidR="00B43DD3" w:rsidRPr="00B43DD3" w:rsidRDefault="00B43DD3" w:rsidP="00B43DD3">
      <w:pPr>
        <w:suppressAutoHyphens/>
        <w:spacing w:before="120" w:line="360" w:lineRule="auto"/>
        <w:rPr>
          <w:rFonts w:ascii="Arial" w:hAnsi="Arial" w:cs="Arial"/>
          <w:lang w:val="de-DE" w:eastAsia="ar-SA"/>
        </w:rPr>
      </w:pPr>
      <w:r w:rsidRPr="00B43DD3">
        <w:rPr>
          <w:rFonts w:ascii="Arial" w:hAnsi="Arial" w:cs="Arial"/>
          <w:lang w:val="de-DE" w:eastAsia="ar-SA"/>
        </w:rPr>
        <w:t>tel. (.....) ..............................................……………………….…………………........</w:t>
      </w:r>
    </w:p>
    <w:p w:rsidR="00B43DD3" w:rsidRPr="00B43DD3" w:rsidRDefault="00B43DD3" w:rsidP="00B43DD3">
      <w:pPr>
        <w:suppressAutoHyphens/>
        <w:spacing w:line="360" w:lineRule="auto"/>
        <w:rPr>
          <w:rFonts w:ascii="Arial" w:hAnsi="Arial" w:cs="Arial"/>
          <w:lang w:val="de-DE" w:eastAsia="ar-SA"/>
        </w:rPr>
      </w:pPr>
      <w:proofErr w:type="spellStart"/>
      <w:r w:rsidRPr="00B43DD3">
        <w:rPr>
          <w:rFonts w:ascii="Arial" w:hAnsi="Arial" w:cs="Arial"/>
          <w:lang w:val="de-DE" w:eastAsia="ar-SA"/>
        </w:rPr>
        <w:t>adres</w:t>
      </w:r>
      <w:proofErr w:type="spellEnd"/>
      <w:r w:rsidRPr="00B43DD3">
        <w:rPr>
          <w:rFonts w:ascii="Arial" w:hAnsi="Arial" w:cs="Arial"/>
          <w:lang w:val="de-DE" w:eastAsia="ar-SA"/>
        </w:rPr>
        <w:t xml:space="preserve"> </w:t>
      </w:r>
      <w:proofErr w:type="spellStart"/>
      <w:r w:rsidRPr="00B43DD3">
        <w:rPr>
          <w:rFonts w:ascii="Arial" w:hAnsi="Arial" w:cs="Arial"/>
          <w:lang w:val="de-DE" w:eastAsia="ar-SA"/>
        </w:rPr>
        <w:t>e-mail</w:t>
      </w:r>
      <w:proofErr w:type="spellEnd"/>
      <w:r w:rsidRPr="00B43DD3">
        <w:rPr>
          <w:rFonts w:ascii="Arial" w:hAnsi="Arial" w:cs="Arial"/>
          <w:lang w:val="de-DE" w:eastAsia="ar-SA"/>
        </w:rPr>
        <w:t>: (</w:t>
      </w:r>
      <w:proofErr w:type="spellStart"/>
      <w:r w:rsidRPr="00B43DD3">
        <w:rPr>
          <w:rFonts w:ascii="Arial" w:hAnsi="Arial" w:cs="Arial"/>
          <w:lang w:val="de-DE" w:eastAsia="ar-SA"/>
        </w:rPr>
        <w:t>podany</w:t>
      </w:r>
      <w:proofErr w:type="spellEnd"/>
      <w:r w:rsidRPr="00B43DD3">
        <w:rPr>
          <w:rFonts w:ascii="Arial" w:hAnsi="Arial" w:cs="Arial"/>
          <w:lang w:val="de-DE" w:eastAsia="ar-SA"/>
        </w:rPr>
        <w:t xml:space="preserve"> </w:t>
      </w:r>
      <w:proofErr w:type="spellStart"/>
      <w:r w:rsidRPr="00B43DD3">
        <w:rPr>
          <w:rFonts w:ascii="Arial" w:hAnsi="Arial" w:cs="Arial"/>
          <w:lang w:val="de-DE" w:eastAsia="ar-SA"/>
        </w:rPr>
        <w:t>przez</w:t>
      </w:r>
      <w:proofErr w:type="spellEnd"/>
      <w:r w:rsidRPr="00B43DD3">
        <w:rPr>
          <w:rFonts w:ascii="Arial" w:hAnsi="Arial" w:cs="Arial"/>
          <w:lang w:val="de-DE" w:eastAsia="ar-SA"/>
        </w:rPr>
        <w:t xml:space="preserve"> </w:t>
      </w:r>
      <w:proofErr w:type="spellStart"/>
      <w:r w:rsidRPr="00B43DD3">
        <w:rPr>
          <w:rFonts w:ascii="Arial" w:hAnsi="Arial" w:cs="Arial"/>
          <w:lang w:val="de-DE" w:eastAsia="ar-SA"/>
        </w:rPr>
        <w:t>Wykonawcę</w:t>
      </w:r>
      <w:proofErr w:type="spellEnd"/>
      <w:r w:rsidRPr="00B43DD3">
        <w:rPr>
          <w:rFonts w:ascii="Arial" w:hAnsi="Arial" w:cs="Arial"/>
          <w:lang w:val="de-DE" w:eastAsia="ar-SA"/>
        </w:rPr>
        <w:t xml:space="preserve"> na </w:t>
      </w:r>
      <w:proofErr w:type="spellStart"/>
      <w:r w:rsidRPr="00B43DD3">
        <w:rPr>
          <w:rFonts w:ascii="Arial" w:hAnsi="Arial" w:cs="Arial"/>
          <w:lang w:val="de-DE" w:eastAsia="ar-SA"/>
        </w:rPr>
        <w:t>platformie</w:t>
      </w:r>
      <w:proofErr w:type="spellEnd"/>
      <w:r w:rsidRPr="00B43DD3">
        <w:rPr>
          <w:rFonts w:ascii="Arial" w:hAnsi="Arial" w:cs="Arial"/>
          <w:lang w:val="de-DE" w:eastAsia="ar-SA"/>
        </w:rPr>
        <w:t xml:space="preserve"> </w:t>
      </w:r>
      <w:proofErr w:type="spellStart"/>
      <w:r w:rsidRPr="00B43DD3">
        <w:rPr>
          <w:rFonts w:ascii="Arial" w:hAnsi="Arial" w:cs="Arial"/>
          <w:lang w:val="de-DE" w:eastAsia="ar-SA"/>
        </w:rPr>
        <w:t>zakupowej</w:t>
      </w:r>
      <w:proofErr w:type="spellEnd"/>
      <w:r w:rsidRPr="00B43DD3">
        <w:rPr>
          <w:rFonts w:ascii="Arial" w:hAnsi="Arial" w:cs="Arial"/>
          <w:lang w:val="de-DE" w:eastAsia="ar-SA"/>
        </w:rPr>
        <w:t>): ……………………………………………………………………………..</w:t>
      </w:r>
    </w:p>
    <w:p w:rsidR="00B43DD3" w:rsidRPr="00B43DD3" w:rsidRDefault="00B43DD3" w:rsidP="00B43DD3">
      <w:pPr>
        <w:suppressAutoHyphens/>
        <w:spacing w:line="360" w:lineRule="auto"/>
        <w:rPr>
          <w:rFonts w:ascii="Arial" w:hAnsi="Arial" w:cs="Arial"/>
          <w:lang w:val="de-DE" w:eastAsia="ar-SA"/>
        </w:rPr>
      </w:pPr>
      <w:r w:rsidRPr="00B43DD3">
        <w:rPr>
          <w:rFonts w:ascii="Arial" w:hAnsi="Arial" w:cs="Arial"/>
          <w:lang w:val="de-DE" w:eastAsia="ar-SA"/>
        </w:rPr>
        <w:t>NIP/REGON: ……………………………………………………………………………</w:t>
      </w:r>
    </w:p>
    <w:p w:rsidR="00B43DD3" w:rsidRPr="00B43DD3" w:rsidRDefault="00B43DD3" w:rsidP="00B43DD3">
      <w:pPr>
        <w:suppressAutoHyphens/>
        <w:jc w:val="both"/>
        <w:rPr>
          <w:rFonts w:ascii="Arial" w:hAnsi="Arial" w:cs="Arial"/>
          <w:sz w:val="22"/>
          <w:szCs w:val="22"/>
          <w:lang w:eastAsia="ar-SA"/>
        </w:rPr>
      </w:pPr>
      <w:r w:rsidRPr="00B43DD3">
        <w:rPr>
          <w:rFonts w:ascii="Arial" w:hAnsi="Arial" w:cs="Arial"/>
          <w:b/>
          <w:sz w:val="22"/>
          <w:szCs w:val="22"/>
          <w:lang w:eastAsia="ar-SA"/>
        </w:rPr>
        <w:t>Przystępując do postępowania pn. „Przebudowa kanalizacji wraz z przebudową drogi wewnętrznej w kompleksie przy ul. Rakowickiej 29 w Krakowie”.</w:t>
      </w:r>
    </w:p>
    <w:p w:rsidR="00B43DD3" w:rsidRPr="00B43DD3" w:rsidRDefault="00B43DD3" w:rsidP="00B43DD3">
      <w:pPr>
        <w:suppressAutoHyphens/>
        <w:jc w:val="both"/>
        <w:rPr>
          <w:rFonts w:ascii="Arial" w:hAnsi="Arial" w:cs="Arial"/>
          <w:lang w:eastAsia="ar-SA"/>
        </w:rPr>
      </w:pPr>
      <w:r w:rsidRPr="00B43DD3">
        <w:rPr>
          <w:rFonts w:ascii="Arial" w:hAnsi="Arial" w:cs="Arial"/>
          <w:lang w:eastAsia="ar-SA"/>
        </w:rPr>
        <w:t xml:space="preserve">oferujemy wykonanie zamówienia za cenę ofertową: </w:t>
      </w:r>
    </w:p>
    <w:p w:rsidR="00B43DD3" w:rsidRPr="00B43DD3" w:rsidRDefault="00B43DD3" w:rsidP="00B43DD3">
      <w:pPr>
        <w:suppressAutoHyphens/>
        <w:jc w:val="both"/>
        <w:rPr>
          <w:rFonts w:ascii="Arial" w:hAnsi="Arial" w:cs="Arial"/>
          <w:lang w:eastAsia="ar-SA"/>
        </w:rPr>
      </w:pPr>
    </w:p>
    <w:p w:rsidR="00B43DD3" w:rsidRPr="00B43DD3" w:rsidRDefault="00B43DD3" w:rsidP="00B43DD3">
      <w:pPr>
        <w:suppressAutoHyphens/>
        <w:jc w:val="both"/>
        <w:rPr>
          <w:rFonts w:ascii="Arial" w:hAnsi="Arial" w:cs="Arial"/>
          <w:lang w:eastAsia="ar-SA"/>
        </w:rPr>
      </w:pPr>
      <w:r w:rsidRPr="00B43DD3">
        <w:rPr>
          <w:rFonts w:ascii="Arial" w:hAnsi="Arial" w:cs="Arial"/>
          <w:lang w:eastAsia="ar-SA"/>
        </w:rPr>
        <w:t xml:space="preserve">- </w:t>
      </w:r>
      <w:r w:rsidRPr="00B43DD3">
        <w:rPr>
          <w:rFonts w:ascii="Arial" w:hAnsi="Arial" w:cs="Arial"/>
          <w:b/>
          <w:bCs/>
          <w:lang w:eastAsia="ar-SA"/>
        </w:rPr>
        <w:t xml:space="preserve">brutto </w:t>
      </w:r>
      <w:r w:rsidRPr="00B43DD3">
        <w:rPr>
          <w:rFonts w:ascii="Arial" w:hAnsi="Arial" w:cs="Arial"/>
          <w:bCs/>
          <w:lang w:eastAsia="ar-SA"/>
        </w:rPr>
        <w:t>......................................................................................................</w:t>
      </w:r>
      <w:r w:rsidRPr="00B43DD3">
        <w:rPr>
          <w:rFonts w:ascii="Arial" w:hAnsi="Arial" w:cs="Arial"/>
          <w:bCs/>
          <w:lang w:eastAsia="ar-SA"/>
        </w:rPr>
        <w:tab/>
      </w:r>
      <w:r w:rsidRPr="00B43DD3">
        <w:rPr>
          <w:rFonts w:ascii="Arial" w:hAnsi="Arial" w:cs="Arial"/>
          <w:lang w:eastAsia="ar-SA"/>
        </w:rPr>
        <w:t>zł</w:t>
      </w:r>
    </w:p>
    <w:p w:rsidR="00B43DD3" w:rsidRPr="00B43DD3" w:rsidRDefault="00B43DD3" w:rsidP="00B43DD3">
      <w:pPr>
        <w:suppressAutoHyphens/>
        <w:jc w:val="both"/>
        <w:rPr>
          <w:rFonts w:ascii="Arial" w:hAnsi="Arial" w:cs="Arial"/>
          <w:lang w:eastAsia="ar-SA"/>
        </w:rPr>
      </w:pPr>
    </w:p>
    <w:p w:rsidR="00B43DD3" w:rsidRPr="00B43DD3" w:rsidRDefault="00B43DD3" w:rsidP="00B43DD3">
      <w:pPr>
        <w:suppressAutoHyphens/>
        <w:jc w:val="both"/>
        <w:rPr>
          <w:rFonts w:ascii="Arial" w:hAnsi="Arial" w:cs="Arial"/>
          <w:lang w:eastAsia="ar-SA"/>
        </w:rPr>
      </w:pPr>
      <w:r w:rsidRPr="00B43DD3">
        <w:rPr>
          <w:rFonts w:ascii="Arial" w:hAnsi="Arial" w:cs="Arial"/>
          <w:lang w:eastAsia="ar-SA"/>
        </w:rPr>
        <w:t>(słownie: .....................................................................................................</w:t>
      </w:r>
      <w:r w:rsidRPr="00B43DD3">
        <w:rPr>
          <w:rFonts w:ascii="Arial" w:hAnsi="Arial" w:cs="Arial"/>
          <w:lang w:eastAsia="ar-SA"/>
        </w:rPr>
        <w:tab/>
        <w:t>zł</w:t>
      </w:r>
    </w:p>
    <w:p w:rsidR="00B43DD3" w:rsidRPr="00B43DD3" w:rsidRDefault="00B43DD3" w:rsidP="00B43DD3">
      <w:pPr>
        <w:suppressAutoHyphens/>
        <w:ind w:left="360"/>
        <w:jc w:val="both"/>
        <w:rPr>
          <w:rFonts w:ascii="Arial" w:hAnsi="Arial" w:cs="Arial"/>
          <w:lang w:eastAsia="ar-SA"/>
        </w:rPr>
      </w:pPr>
    </w:p>
    <w:p w:rsidR="00B43DD3" w:rsidRPr="00B43DD3" w:rsidRDefault="00B43DD3" w:rsidP="00B43DD3">
      <w:pPr>
        <w:suppressAutoHyphens/>
        <w:jc w:val="both"/>
        <w:rPr>
          <w:rFonts w:ascii="Arial" w:hAnsi="Arial" w:cs="Arial"/>
          <w:lang w:eastAsia="ar-SA"/>
        </w:rPr>
      </w:pPr>
      <w:r w:rsidRPr="00B43DD3">
        <w:rPr>
          <w:rFonts w:ascii="Arial" w:hAnsi="Arial" w:cs="Arial"/>
          <w:lang w:eastAsia="ar-SA"/>
        </w:rPr>
        <w:t xml:space="preserve"> - </w:t>
      </w:r>
      <w:r w:rsidRPr="00B43DD3">
        <w:rPr>
          <w:rFonts w:ascii="Arial" w:hAnsi="Arial" w:cs="Arial"/>
          <w:b/>
          <w:bCs/>
          <w:lang w:eastAsia="ar-SA"/>
        </w:rPr>
        <w:t xml:space="preserve">podatek VAT </w:t>
      </w:r>
      <w:r w:rsidRPr="00B43DD3">
        <w:rPr>
          <w:rFonts w:ascii="Arial" w:hAnsi="Arial" w:cs="Arial"/>
          <w:lang w:eastAsia="ar-SA"/>
        </w:rPr>
        <w:t xml:space="preserve"> .........................................................................................</w:t>
      </w:r>
      <w:r w:rsidRPr="00B43DD3">
        <w:rPr>
          <w:rFonts w:ascii="Arial" w:hAnsi="Arial" w:cs="Arial"/>
          <w:lang w:eastAsia="ar-SA"/>
        </w:rPr>
        <w:tab/>
        <w:t>zł</w:t>
      </w:r>
    </w:p>
    <w:p w:rsidR="00B43DD3" w:rsidRPr="00B43DD3" w:rsidRDefault="00B43DD3" w:rsidP="00B43DD3">
      <w:pPr>
        <w:suppressAutoHyphens/>
        <w:jc w:val="both"/>
        <w:rPr>
          <w:rFonts w:ascii="Arial" w:hAnsi="Arial" w:cs="Arial"/>
          <w:lang w:eastAsia="ar-SA"/>
        </w:rPr>
      </w:pPr>
    </w:p>
    <w:p w:rsidR="00B43DD3" w:rsidRPr="00B43DD3" w:rsidRDefault="00B43DD3" w:rsidP="00B43DD3">
      <w:pPr>
        <w:suppressAutoHyphens/>
        <w:jc w:val="both"/>
        <w:rPr>
          <w:rFonts w:ascii="Arial" w:hAnsi="Arial" w:cs="Arial"/>
          <w:lang w:eastAsia="ar-SA"/>
        </w:rPr>
      </w:pPr>
      <w:r w:rsidRPr="00B43DD3">
        <w:rPr>
          <w:rFonts w:ascii="Arial" w:hAnsi="Arial" w:cs="Arial"/>
          <w:lang w:eastAsia="ar-SA"/>
        </w:rPr>
        <w:t>(słownie: .....................................................................................................</w:t>
      </w:r>
      <w:r w:rsidRPr="00B43DD3">
        <w:rPr>
          <w:rFonts w:ascii="Arial" w:hAnsi="Arial" w:cs="Arial"/>
          <w:lang w:eastAsia="ar-SA"/>
        </w:rPr>
        <w:tab/>
        <w:t xml:space="preserve">zł </w:t>
      </w:r>
    </w:p>
    <w:p w:rsidR="00B43DD3" w:rsidRPr="00B43DD3" w:rsidRDefault="00B43DD3" w:rsidP="00B43DD3">
      <w:pPr>
        <w:suppressAutoHyphens/>
        <w:jc w:val="both"/>
        <w:rPr>
          <w:rFonts w:ascii="Arial" w:hAnsi="Arial" w:cs="Arial"/>
          <w:i/>
          <w:iCs/>
          <w:sz w:val="16"/>
          <w:szCs w:val="16"/>
          <w:lang w:eastAsia="ar-SA"/>
        </w:rPr>
      </w:pPr>
    </w:p>
    <w:p w:rsidR="00B43DD3" w:rsidRPr="00B43DD3" w:rsidRDefault="00B43DD3" w:rsidP="00B43DD3">
      <w:pPr>
        <w:pBdr>
          <w:bottom w:val="single" w:sz="4" w:space="1" w:color="000000"/>
        </w:pBdr>
        <w:suppressAutoHyphens/>
        <w:jc w:val="center"/>
        <w:rPr>
          <w:rFonts w:ascii="Arial" w:hAnsi="Arial" w:cs="Arial"/>
          <w:lang w:eastAsia="ar-SA"/>
        </w:rPr>
      </w:pPr>
      <w:r w:rsidRPr="00B43DD3">
        <w:rPr>
          <w:rFonts w:ascii="Arial" w:hAnsi="Arial" w:cs="Arial"/>
          <w:i/>
          <w:iCs/>
          <w:sz w:val="16"/>
          <w:szCs w:val="16"/>
          <w:lang w:eastAsia="ar-SA"/>
        </w:rPr>
        <w:t>(wg obowiązujących na podstawie odrębnych przepisów zasad obliczania podatku od towarów i usług )</w:t>
      </w:r>
    </w:p>
    <w:p w:rsidR="00B43DD3" w:rsidRPr="00B43DD3" w:rsidRDefault="00B43DD3" w:rsidP="00B43DD3">
      <w:pPr>
        <w:spacing w:after="120"/>
        <w:ind w:firstLine="131"/>
        <w:jc w:val="both"/>
        <w:rPr>
          <w:rFonts w:ascii="Arial" w:hAnsi="Arial" w:cs="Arial"/>
        </w:rPr>
      </w:pPr>
    </w:p>
    <w:p w:rsidR="00B43DD3" w:rsidRPr="00B43DD3" w:rsidRDefault="00B43DD3" w:rsidP="00B43DD3">
      <w:pPr>
        <w:spacing w:after="120"/>
        <w:jc w:val="both"/>
        <w:rPr>
          <w:rFonts w:ascii="Arial" w:hAnsi="Arial" w:cs="Arial"/>
          <w:b/>
          <w:sz w:val="22"/>
          <w:szCs w:val="22"/>
        </w:rPr>
      </w:pPr>
      <w:r w:rsidRPr="00B43DD3">
        <w:rPr>
          <w:rFonts w:ascii="Arial" w:hAnsi="Arial" w:cs="Arial"/>
          <w:sz w:val="22"/>
          <w:szCs w:val="22"/>
        </w:rPr>
        <w:t>Oświadczamy, że udzielamy gwarancji na wykonany przedmiot umowy na okres:</w:t>
      </w:r>
      <w:r w:rsidRPr="00B43DD3">
        <w:rPr>
          <w:rFonts w:ascii="Arial" w:hAnsi="Arial" w:cs="Arial"/>
          <w:b/>
          <w:sz w:val="22"/>
          <w:szCs w:val="22"/>
        </w:rPr>
        <w:t xml:space="preserve">  …….……</w:t>
      </w:r>
      <w:r w:rsidRPr="00B43DD3">
        <w:rPr>
          <w:rFonts w:ascii="Arial" w:hAnsi="Arial" w:cs="Arial"/>
          <w:sz w:val="22"/>
          <w:szCs w:val="22"/>
        </w:rPr>
        <w:t xml:space="preserve"> </w:t>
      </w:r>
      <w:r w:rsidRPr="00B43DD3">
        <w:rPr>
          <w:rFonts w:ascii="Arial" w:hAnsi="Arial" w:cs="Arial"/>
          <w:b/>
          <w:sz w:val="22"/>
          <w:szCs w:val="22"/>
        </w:rPr>
        <w:t>miesięcy.</w:t>
      </w:r>
    </w:p>
    <w:p w:rsidR="00B43DD3" w:rsidRPr="00B43DD3" w:rsidRDefault="00B43DD3" w:rsidP="00B43DD3">
      <w:pPr>
        <w:suppressAutoHyphens/>
        <w:ind w:left="131"/>
        <w:rPr>
          <w:rFonts w:ascii="Arial" w:hAnsi="Arial" w:cs="Arial"/>
          <w:sz w:val="22"/>
          <w:lang w:eastAsia="ar-SA"/>
        </w:rPr>
      </w:pPr>
      <w:r w:rsidRPr="00B43DD3">
        <w:rPr>
          <w:rFonts w:ascii="Arial" w:hAnsi="Arial" w:cs="Arial"/>
          <w:sz w:val="22"/>
        </w:rPr>
        <w:t>O</w:t>
      </w:r>
      <w:r w:rsidRPr="00B43DD3">
        <w:rPr>
          <w:rFonts w:ascii="Arial" w:hAnsi="Arial" w:cs="Arial"/>
          <w:sz w:val="22"/>
          <w:lang w:eastAsia="ar-SA"/>
        </w:rPr>
        <w:t>świadczamy, że podane poniżej nośniki cenotwórcze:</w:t>
      </w:r>
    </w:p>
    <w:p w:rsidR="00B43DD3" w:rsidRPr="00B43DD3" w:rsidRDefault="00B43DD3" w:rsidP="00B43DD3">
      <w:pPr>
        <w:suppressAutoHyphens/>
        <w:ind w:left="131"/>
        <w:rPr>
          <w:rFonts w:ascii="Arial" w:hAnsi="Arial" w:cs="Arial"/>
          <w:sz w:val="22"/>
          <w:lang w:eastAsia="ar-SA"/>
        </w:rPr>
      </w:pPr>
    </w:p>
    <w:p w:rsidR="00B43DD3" w:rsidRPr="00B43DD3" w:rsidRDefault="00B43DD3" w:rsidP="00B43DD3">
      <w:pPr>
        <w:numPr>
          <w:ilvl w:val="0"/>
          <w:numId w:val="2"/>
        </w:numPr>
        <w:suppressAutoHyphens/>
        <w:jc w:val="both"/>
        <w:rPr>
          <w:rFonts w:ascii="Arial" w:hAnsi="Arial" w:cs="Arial"/>
          <w:sz w:val="22"/>
          <w:lang w:eastAsia="ar-SA"/>
        </w:rPr>
      </w:pPr>
      <w:r w:rsidRPr="00B43DD3">
        <w:rPr>
          <w:rFonts w:ascii="Arial" w:hAnsi="Arial" w:cs="Arial"/>
          <w:sz w:val="22"/>
          <w:lang w:eastAsia="ar-SA"/>
        </w:rPr>
        <w:t>zastosowaliśmy do wyliczenia cen jednostkowych oferty,</w:t>
      </w:r>
    </w:p>
    <w:p w:rsidR="00B43DD3" w:rsidRPr="00B43DD3" w:rsidRDefault="00B43DD3" w:rsidP="00B43DD3">
      <w:pPr>
        <w:numPr>
          <w:ilvl w:val="0"/>
          <w:numId w:val="2"/>
        </w:numPr>
        <w:suppressAutoHyphens/>
        <w:jc w:val="both"/>
        <w:rPr>
          <w:rFonts w:ascii="Arial" w:hAnsi="Arial" w:cs="Arial"/>
          <w:sz w:val="22"/>
          <w:lang w:eastAsia="ar-SA"/>
        </w:rPr>
      </w:pPr>
      <w:r w:rsidRPr="00B43DD3">
        <w:rPr>
          <w:rFonts w:ascii="Arial" w:hAnsi="Arial" w:cs="Arial"/>
          <w:sz w:val="22"/>
          <w:lang w:eastAsia="ar-SA"/>
        </w:rPr>
        <w:t>będziemy stosowali do wyceny robót przewidzianych w § 10 ust. 7 projektu umowy.</w:t>
      </w:r>
    </w:p>
    <w:p w:rsidR="00B43DD3" w:rsidRPr="00B43DD3" w:rsidRDefault="00B43DD3" w:rsidP="00B43DD3">
      <w:pPr>
        <w:numPr>
          <w:ilvl w:val="0"/>
          <w:numId w:val="2"/>
        </w:numPr>
        <w:suppressAutoHyphens/>
        <w:jc w:val="both"/>
        <w:rPr>
          <w:rFonts w:ascii="Arial" w:hAnsi="Arial" w:cs="Arial"/>
          <w:sz w:val="22"/>
          <w:lang w:eastAsia="ar-SA"/>
        </w:rPr>
      </w:pPr>
      <w:r w:rsidRPr="00B43DD3">
        <w:rPr>
          <w:rFonts w:ascii="Arial" w:hAnsi="Arial" w:cs="Arial"/>
          <w:sz w:val="22"/>
          <w:lang w:eastAsia="ar-SA"/>
        </w:rPr>
        <w:t xml:space="preserve">stawka roboczogodziny R netto będzie obowiązywać do końca realizacji robót. </w:t>
      </w:r>
    </w:p>
    <w:p w:rsidR="00B43DD3" w:rsidRPr="00B43DD3" w:rsidRDefault="00B43DD3" w:rsidP="00B43DD3">
      <w:pPr>
        <w:suppressAutoHyphens/>
        <w:jc w:val="both"/>
        <w:rPr>
          <w:rFonts w:ascii="Arial" w:hAnsi="Arial"/>
          <w:sz w:val="22"/>
          <w:lang w:eastAsia="ar-SA"/>
        </w:rPr>
      </w:pPr>
      <w:r w:rsidRPr="00B43DD3">
        <w:rPr>
          <w:rFonts w:ascii="Arial" w:hAnsi="Arial"/>
          <w:sz w:val="22"/>
          <w:lang w:eastAsia="ar-SA"/>
        </w:rPr>
        <w:t xml:space="preserve">                             Zestawienie nośników cenotwórczych</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6520"/>
        <w:gridCol w:w="1269"/>
      </w:tblGrid>
      <w:tr w:rsidR="00B43DD3" w:rsidRPr="00B43DD3" w:rsidTr="00172978">
        <w:tc>
          <w:tcPr>
            <w:tcW w:w="567" w:type="dxa"/>
            <w:vAlign w:val="center"/>
          </w:tcPr>
          <w:p w:rsidR="00B43DD3" w:rsidRPr="00B43DD3" w:rsidRDefault="00B43DD3" w:rsidP="00B43DD3">
            <w:pPr>
              <w:suppressAutoHyphens/>
              <w:spacing w:before="120" w:after="120"/>
              <w:jc w:val="center"/>
              <w:rPr>
                <w:rFonts w:ascii="Arial" w:hAnsi="Arial" w:cs="Arial"/>
                <w:lang w:eastAsia="ar-SA"/>
              </w:rPr>
            </w:pPr>
            <w:r w:rsidRPr="00B43DD3">
              <w:rPr>
                <w:rFonts w:ascii="Arial" w:hAnsi="Arial" w:cs="Arial"/>
                <w:sz w:val="22"/>
                <w:szCs w:val="22"/>
                <w:lang w:eastAsia="ar-SA"/>
              </w:rPr>
              <w:t>Lp.</w:t>
            </w:r>
          </w:p>
        </w:tc>
        <w:tc>
          <w:tcPr>
            <w:tcW w:w="6520" w:type="dxa"/>
            <w:vAlign w:val="center"/>
          </w:tcPr>
          <w:p w:rsidR="00B43DD3" w:rsidRPr="00B43DD3" w:rsidRDefault="00B43DD3" w:rsidP="00B43DD3">
            <w:pPr>
              <w:suppressAutoHyphens/>
              <w:spacing w:before="120" w:after="120"/>
              <w:jc w:val="center"/>
              <w:rPr>
                <w:rFonts w:ascii="Arial" w:hAnsi="Arial" w:cs="Arial"/>
                <w:lang w:eastAsia="ar-SA"/>
              </w:rPr>
            </w:pPr>
            <w:r w:rsidRPr="00B43DD3">
              <w:rPr>
                <w:rFonts w:ascii="Arial" w:hAnsi="Arial" w:cs="Arial"/>
                <w:sz w:val="22"/>
                <w:szCs w:val="22"/>
                <w:lang w:eastAsia="ar-SA"/>
              </w:rPr>
              <w:t>Nośniki cenotwórcze</w:t>
            </w:r>
          </w:p>
        </w:tc>
        <w:tc>
          <w:tcPr>
            <w:tcW w:w="1269" w:type="dxa"/>
            <w:vAlign w:val="center"/>
          </w:tcPr>
          <w:p w:rsidR="00B43DD3" w:rsidRPr="00B43DD3" w:rsidRDefault="00B43DD3" w:rsidP="00B43DD3">
            <w:pPr>
              <w:suppressAutoHyphens/>
              <w:spacing w:before="120" w:after="120"/>
              <w:jc w:val="center"/>
              <w:rPr>
                <w:rFonts w:ascii="Arial" w:hAnsi="Arial" w:cs="Arial"/>
                <w:lang w:eastAsia="ar-SA"/>
              </w:rPr>
            </w:pPr>
            <w:r w:rsidRPr="00B43DD3">
              <w:rPr>
                <w:rFonts w:ascii="Arial" w:hAnsi="Arial" w:cs="Arial"/>
                <w:sz w:val="22"/>
                <w:szCs w:val="22"/>
                <w:lang w:eastAsia="ar-SA"/>
              </w:rPr>
              <w:t>Wysokość</w:t>
            </w:r>
          </w:p>
        </w:tc>
      </w:tr>
      <w:tr w:rsidR="00B43DD3" w:rsidRPr="00B43DD3" w:rsidTr="00172978">
        <w:trPr>
          <w:trHeight w:val="654"/>
        </w:trPr>
        <w:tc>
          <w:tcPr>
            <w:tcW w:w="567" w:type="dxa"/>
            <w:vAlign w:val="center"/>
          </w:tcPr>
          <w:p w:rsidR="00B43DD3" w:rsidRPr="00B43DD3" w:rsidRDefault="00B43DD3" w:rsidP="00B43DD3">
            <w:pPr>
              <w:suppressAutoHyphens/>
              <w:spacing w:before="120" w:after="120"/>
              <w:jc w:val="center"/>
              <w:rPr>
                <w:rFonts w:ascii="Arial" w:hAnsi="Arial" w:cs="Arial"/>
                <w:lang w:eastAsia="ar-SA"/>
              </w:rPr>
            </w:pPr>
            <w:r w:rsidRPr="00B43DD3">
              <w:rPr>
                <w:rFonts w:ascii="Arial" w:hAnsi="Arial" w:cs="Arial"/>
                <w:sz w:val="22"/>
                <w:szCs w:val="22"/>
                <w:lang w:eastAsia="ar-SA"/>
              </w:rPr>
              <w:t>1.</w:t>
            </w:r>
          </w:p>
        </w:tc>
        <w:tc>
          <w:tcPr>
            <w:tcW w:w="6520" w:type="dxa"/>
            <w:vAlign w:val="center"/>
          </w:tcPr>
          <w:p w:rsidR="00B43DD3" w:rsidRPr="00B43DD3" w:rsidRDefault="00B43DD3" w:rsidP="00B43DD3">
            <w:pPr>
              <w:suppressAutoHyphens/>
              <w:spacing w:before="120" w:after="120"/>
              <w:jc w:val="center"/>
              <w:rPr>
                <w:rFonts w:ascii="Arial" w:hAnsi="Arial" w:cs="Arial"/>
                <w:lang w:eastAsia="ar-SA"/>
              </w:rPr>
            </w:pPr>
            <w:r w:rsidRPr="00B43DD3">
              <w:rPr>
                <w:rFonts w:ascii="Arial" w:hAnsi="Arial" w:cs="Arial"/>
                <w:sz w:val="22"/>
                <w:szCs w:val="22"/>
                <w:lang w:eastAsia="ar-SA"/>
              </w:rPr>
              <w:t>Stawka w zł za roboczogodzinę – R (netto)</w:t>
            </w:r>
          </w:p>
        </w:tc>
        <w:tc>
          <w:tcPr>
            <w:tcW w:w="1269" w:type="dxa"/>
            <w:vAlign w:val="center"/>
          </w:tcPr>
          <w:p w:rsidR="00B43DD3" w:rsidRPr="00B43DD3" w:rsidRDefault="00B43DD3" w:rsidP="00B43DD3">
            <w:pPr>
              <w:suppressAutoHyphens/>
              <w:spacing w:before="120" w:after="120"/>
              <w:jc w:val="center"/>
              <w:rPr>
                <w:rFonts w:ascii="Arial" w:hAnsi="Arial" w:cs="Arial"/>
                <w:lang w:eastAsia="ar-SA"/>
              </w:rPr>
            </w:pPr>
            <w:r w:rsidRPr="00B43DD3">
              <w:rPr>
                <w:rFonts w:ascii="Arial" w:hAnsi="Arial" w:cs="Arial"/>
                <w:sz w:val="22"/>
                <w:szCs w:val="22"/>
                <w:lang w:eastAsia="ar-SA"/>
              </w:rPr>
              <w:t>………….</w:t>
            </w:r>
          </w:p>
        </w:tc>
      </w:tr>
      <w:tr w:rsidR="00B43DD3" w:rsidRPr="00B43DD3" w:rsidTr="00172978">
        <w:tc>
          <w:tcPr>
            <w:tcW w:w="567" w:type="dxa"/>
            <w:vAlign w:val="center"/>
          </w:tcPr>
          <w:p w:rsidR="00B43DD3" w:rsidRPr="00B43DD3" w:rsidRDefault="00B43DD3" w:rsidP="00B43DD3">
            <w:pPr>
              <w:suppressAutoHyphens/>
              <w:spacing w:before="120" w:after="120"/>
              <w:jc w:val="center"/>
              <w:rPr>
                <w:rFonts w:ascii="Arial" w:hAnsi="Arial" w:cs="Arial"/>
                <w:lang w:eastAsia="ar-SA"/>
              </w:rPr>
            </w:pPr>
            <w:r w:rsidRPr="00B43DD3">
              <w:rPr>
                <w:rFonts w:ascii="Arial" w:hAnsi="Arial" w:cs="Arial"/>
                <w:sz w:val="22"/>
                <w:szCs w:val="22"/>
                <w:lang w:eastAsia="ar-SA"/>
              </w:rPr>
              <w:t>2.</w:t>
            </w:r>
          </w:p>
        </w:tc>
        <w:tc>
          <w:tcPr>
            <w:tcW w:w="6520" w:type="dxa"/>
            <w:vAlign w:val="center"/>
          </w:tcPr>
          <w:p w:rsidR="00B43DD3" w:rsidRPr="00B43DD3" w:rsidRDefault="00B43DD3" w:rsidP="00B43DD3">
            <w:pPr>
              <w:suppressAutoHyphens/>
              <w:spacing w:before="120" w:after="120"/>
              <w:jc w:val="center"/>
              <w:rPr>
                <w:rFonts w:ascii="Arial" w:hAnsi="Arial" w:cs="Arial"/>
                <w:lang w:eastAsia="ar-SA"/>
              </w:rPr>
            </w:pPr>
            <w:r w:rsidRPr="00B43DD3">
              <w:rPr>
                <w:rFonts w:ascii="Arial" w:hAnsi="Arial" w:cs="Arial"/>
                <w:sz w:val="22"/>
                <w:szCs w:val="22"/>
                <w:lang w:eastAsia="ar-SA"/>
              </w:rPr>
              <w:t xml:space="preserve">Wskaźnik  narzutu kosztów pośrednich – </w:t>
            </w:r>
            <w:proofErr w:type="spellStart"/>
            <w:r w:rsidRPr="00B43DD3">
              <w:rPr>
                <w:rFonts w:ascii="Arial" w:hAnsi="Arial" w:cs="Arial"/>
                <w:sz w:val="22"/>
                <w:szCs w:val="22"/>
                <w:lang w:eastAsia="ar-SA"/>
              </w:rPr>
              <w:t>Kp</w:t>
            </w:r>
            <w:proofErr w:type="spellEnd"/>
            <w:r w:rsidRPr="00B43DD3">
              <w:rPr>
                <w:rFonts w:ascii="Arial" w:hAnsi="Arial" w:cs="Arial"/>
                <w:sz w:val="22"/>
                <w:szCs w:val="22"/>
                <w:lang w:eastAsia="ar-SA"/>
              </w:rPr>
              <w:t>(R+S)</w:t>
            </w:r>
          </w:p>
        </w:tc>
        <w:tc>
          <w:tcPr>
            <w:tcW w:w="1269" w:type="dxa"/>
            <w:vAlign w:val="center"/>
          </w:tcPr>
          <w:p w:rsidR="00B43DD3" w:rsidRPr="00B43DD3" w:rsidRDefault="00B43DD3" w:rsidP="00B43DD3">
            <w:pPr>
              <w:suppressAutoHyphens/>
              <w:spacing w:before="120" w:after="120"/>
              <w:jc w:val="center"/>
              <w:rPr>
                <w:rFonts w:ascii="Arial" w:hAnsi="Arial" w:cs="Arial"/>
                <w:lang w:eastAsia="ar-SA"/>
              </w:rPr>
            </w:pPr>
            <w:r w:rsidRPr="00B43DD3">
              <w:rPr>
                <w:rFonts w:ascii="Arial" w:hAnsi="Arial" w:cs="Arial"/>
                <w:sz w:val="22"/>
                <w:szCs w:val="22"/>
                <w:lang w:eastAsia="ar-SA"/>
              </w:rPr>
              <w:t>………….</w:t>
            </w:r>
          </w:p>
        </w:tc>
      </w:tr>
      <w:tr w:rsidR="00B43DD3" w:rsidRPr="00B43DD3" w:rsidTr="00172978">
        <w:trPr>
          <w:trHeight w:val="672"/>
        </w:trPr>
        <w:tc>
          <w:tcPr>
            <w:tcW w:w="567" w:type="dxa"/>
            <w:vAlign w:val="center"/>
          </w:tcPr>
          <w:p w:rsidR="00B43DD3" w:rsidRPr="00B43DD3" w:rsidRDefault="00B43DD3" w:rsidP="00B43DD3">
            <w:pPr>
              <w:suppressAutoHyphens/>
              <w:spacing w:before="120" w:after="120"/>
              <w:jc w:val="center"/>
              <w:rPr>
                <w:rFonts w:ascii="Arial" w:hAnsi="Arial" w:cs="Arial"/>
                <w:lang w:eastAsia="ar-SA"/>
              </w:rPr>
            </w:pPr>
            <w:r w:rsidRPr="00B43DD3">
              <w:rPr>
                <w:rFonts w:ascii="Arial" w:hAnsi="Arial" w:cs="Arial"/>
                <w:sz w:val="22"/>
                <w:szCs w:val="22"/>
                <w:lang w:eastAsia="ar-SA"/>
              </w:rPr>
              <w:t>3.</w:t>
            </w:r>
          </w:p>
        </w:tc>
        <w:tc>
          <w:tcPr>
            <w:tcW w:w="6520" w:type="dxa"/>
            <w:vAlign w:val="center"/>
          </w:tcPr>
          <w:p w:rsidR="00B43DD3" w:rsidRPr="00B43DD3" w:rsidRDefault="00B43DD3" w:rsidP="00B43DD3">
            <w:pPr>
              <w:suppressAutoHyphens/>
              <w:spacing w:before="120" w:after="120"/>
              <w:jc w:val="center"/>
              <w:rPr>
                <w:rFonts w:ascii="Arial" w:hAnsi="Arial" w:cs="Arial"/>
                <w:lang w:eastAsia="ar-SA"/>
              </w:rPr>
            </w:pPr>
            <w:r w:rsidRPr="00B43DD3">
              <w:rPr>
                <w:rFonts w:ascii="Arial" w:hAnsi="Arial" w:cs="Arial"/>
                <w:sz w:val="22"/>
                <w:szCs w:val="22"/>
                <w:lang w:eastAsia="ar-SA"/>
              </w:rPr>
              <w:t>Wskaźnik narzutu zysku – Z (</w:t>
            </w:r>
            <w:proofErr w:type="spellStart"/>
            <w:r w:rsidRPr="00B43DD3">
              <w:rPr>
                <w:rFonts w:ascii="Arial" w:hAnsi="Arial" w:cs="Arial"/>
                <w:sz w:val="22"/>
                <w:szCs w:val="22"/>
                <w:lang w:eastAsia="ar-SA"/>
              </w:rPr>
              <w:t>R+S+Kp</w:t>
            </w:r>
            <w:proofErr w:type="spellEnd"/>
            <w:r w:rsidRPr="00B43DD3">
              <w:rPr>
                <w:rFonts w:ascii="Arial" w:hAnsi="Arial" w:cs="Arial"/>
                <w:sz w:val="22"/>
                <w:szCs w:val="22"/>
                <w:lang w:eastAsia="ar-SA"/>
              </w:rPr>
              <w:t>)</w:t>
            </w:r>
          </w:p>
        </w:tc>
        <w:tc>
          <w:tcPr>
            <w:tcW w:w="1269" w:type="dxa"/>
            <w:vAlign w:val="center"/>
          </w:tcPr>
          <w:p w:rsidR="00B43DD3" w:rsidRPr="00B43DD3" w:rsidRDefault="00B43DD3" w:rsidP="00B43DD3">
            <w:pPr>
              <w:suppressAutoHyphens/>
              <w:spacing w:before="120" w:after="120"/>
              <w:jc w:val="center"/>
              <w:rPr>
                <w:rFonts w:ascii="Arial" w:hAnsi="Arial" w:cs="Arial"/>
                <w:lang w:eastAsia="ar-SA"/>
              </w:rPr>
            </w:pPr>
            <w:r w:rsidRPr="00B43DD3">
              <w:rPr>
                <w:rFonts w:ascii="Arial" w:hAnsi="Arial" w:cs="Arial"/>
                <w:sz w:val="22"/>
                <w:szCs w:val="22"/>
                <w:lang w:eastAsia="ar-SA"/>
              </w:rPr>
              <w:t>………….</w:t>
            </w:r>
          </w:p>
        </w:tc>
      </w:tr>
    </w:tbl>
    <w:p w:rsidR="00B43DD3" w:rsidRPr="00B43DD3" w:rsidRDefault="00B43DD3" w:rsidP="00B43DD3">
      <w:pPr>
        <w:suppressAutoHyphens/>
        <w:ind w:left="360"/>
        <w:jc w:val="both"/>
        <w:rPr>
          <w:rFonts w:ascii="Arial" w:hAnsi="Arial" w:cs="Arial"/>
          <w:b/>
          <w:sz w:val="20"/>
          <w:szCs w:val="22"/>
          <w:u w:val="single"/>
          <w:lang w:eastAsia="ar-SA"/>
        </w:rPr>
      </w:pPr>
    </w:p>
    <w:p w:rsidR="00B43DD3" w:rsidRPr="00B43DD3" w:rsidRDefault="00B43DD3" w:rsidP="00B43DD3">
      <w:pPr>
        <w:numPr>
          <w:ilvl w:val="0"/>
          <w:numId w:val="1"/>
        </w:numPr>
        <w:suppressAutoHyphens/>
        <w:jc w:val="both"/>
        <w:rPr>
          <w:rFonts w:ascii="Arial" w:hAnsi="Arial" w:cs="Arial"/>
          <w:b/>
          <w:sz w:val="20"/>
          <w:szCs w:val="22"/>
          <w:u w:val="single"/>
          <w:lang w:eastAsia="ar-SA"/>
        </w:rPr>
      </w:pPr>
      <w:r w:rsidRPr="00B43DD3">
        <w:rPr>
          <w:rFonts w:ascii="Arial" w:hAnsi="Arial" w:cs="Arial"/>
          <w:bCs/>
          <w:sz w:val="20"/>
          <w:szCs w:val="22"/>
          <w:lang w:eastAsia="ar-SA"/>
        </w:rPr>
        <w:lastRenderedPageBreak/>
        <w:t xml:space="preserve">Oświadczamy, że akceptujemy termin wykonania zamówienia wymagany przez Zamawiającego. </w:t>
      </w:r>
    </w:p>
    <w:p w:rsidR="00B43DD3" w:rsidRPr="00B43DD3" w:rsidRDefault="00B43DD3" w:rsidP="00B43DD3">
      <w:pPr>
        <w:suppressAutoHyphens/>
        <w:ind w:left="360"/>
        <w:jc w:val="both"/>
        <w:rPr>
          <w:rFonts w:ascii="Arial" w:hAnsi="Arial" w:cs="Arial"/>
          <w:b/>
          <w:sz w:val="20"/>
          <w:szCs w:val="22"/>
          <w:u w:val="single"/>
          <w:lang w:eastAsia="ar-SA"/>
        </w:rPr>
      </w:pPr>
    </w:p>
    <w:p w:rsidR="00B43DD3" w:rsidRPr="00B43DD3" w:rsidRDefault="00B43DD3" w:rsidP="00B43DD3">
      <w:pPr>
        <w:numPr>
          <w:ilvl w:val="0"/>
          <w:numId w:val="1"/>
        </w:numPr>
        <w:suppressAutoHyphens/>
        <w:jc w:val="both"/>
        <w:rPr>
          <w:rFonts w:ascii="Arial" w:hAnsi="Arial" w:cs="Arial"/>
          <w:sz w:val="20"/>
          <w:szCs w:val="22"/>
          <w:lang w:eastAsia="ar-SA"/>
        </w:rPr>
      </w:pPr>
      <w:r w:rsidRPr="00B43DD3">
        <w:rPr>
          <w:rFonts w:ascii="Arial" w:hAnsi="Arial" w:cs="Arial"/>
          <w:sz w:val="20"/>
          <w:szCs w:val="22"/>
          <w:lang w:eastAsia="ar-SA"/>
        </w:rPr>
        <w:t>Oświadczamy, że w cenie oferty zostały uwzględnione wszystkie koszty wykonania zamówienia i realizacji przyszłego świadczenia umownego.</w:t>
      </w:r>
    </w:p>
    <w:p w:rsidR="00B43DD3" w:rsidRPr="00B43DD3" w:rsidRDefault="00B43DD3" w:rsidP="00B43DD3">
      <w:pPr>
        <w:suppressAutoHyphens/>
        <w:ind w:left="360"/>
        <w:jc w:val="both"/>
        <w:rPr>
          <w:rFonts w:ascii="Arial" w:hAnsi="Arial" w:cs="Arial"/>
          <w:sz w:val="20"/>
          <w:szCs w:val="22"/>
          <w:lang w:eastAsia="ar-SA"/>
        </w:rPr>
      </w:pPr>
    </w:p>
    <w:p w:rsidR="00B43DD3" w:rsidRPr="00B43DD3" w:rsidRDefault="00B43DD3" w:rsidP="00B43DD3">
      <w:pPr>
        <w:numPr>
          <w:ilvl w:val="0"/>
          <w:numId w:val="1"/>
        </w:numPr>
        <w:suppressAutoHyphens/>
        <w:jc w:val="both"/>
        <w:rPr>
          <w:rFonts w:ascii="Arial" w:hAnsi="Arial" w:cs="Arial"/>
          <w:sz w:val="20"/>
          <w:szCs w:val="22"/>
          <w:lang w:eastAsia="ar-SA"/>
        </w:rPr>
      </w:pPr>
      <w:r w:rsidRPr="00B43DD3">
        <w:rPr>
          <w:rFonts w:ascii="Arial" w:hAnsi="Arial" w:cs="Arial"/>
          <w:sz w:val="20"/>
          <w:szCs w:val="22"/>
          <w:lang w:eastAsia="ar-SA"/>
        </w:rPr>
        <w:t>Oświadczamy, że zapoznaliśmy się z projektem umowy</w:t>
      </w:r>
      <w:r w:rsidRPr="00B43DD3">
        <w:rPr>
          <w:rFonts w:ascii="Arial" w:hAnsi="Arial" w:cs="Arial"/>
          <w:bCs/>
          <w:sz w:val="20"/>
          <w:szCs w:val="22"/>
          <w:lang w:eastAsia="ar-SA"/>
        </w:rPr>
        <w:t>,</w:t>
      </w:r>
      <w:r w:rsidRPr="00B43DD3">
        <w:rPr>
          <w:rFonts w:ascii="Arial" w:hAnsi="Arial" w:cs="Arial"/>
          <w:sz w:val="20"/>
          <w:szCs w:val="22"/>
          <w:lang w:eastAsia="ar-SA"/>
        </w:rPr>
        <w:t xml:space="preserve"> stanowiącym załącznik nr 7</w:t>
      </w:r>
      <w:r w:rsidRPr="00B43DD3">
        <w:rPr>
          <w:rFonts w:ascii="Arial" w:hAnsi="Arial" w:cs="Arial"/>
          <w:sz w:val="20"/>
          <w:szCs w:val="22"/>
          <w:lang w:eastAsia="ar-SA"/>
        </w:rPr>
        <w:br/>
        <w:t xml:space="preserve">do SWZ i zobowiązujemy się, w przypadku wyboru naszej oferty, do zawarcia umowy zgodnej z niniejszą ofertą, na warunkach określonych w SWZ, w miejscu i terminie wyznaczonym przez Zamawiającego. </w:t>
      </w:r>
    </w:p>
    <w:p w:rsidR="00B43DD3" w:rsidRPr="00B43DD3" w:rsidRDefault="00B43DD3" w:rsidP="00B43DD3">
      <w:pPr>
        <w:suppressAutoHyphens/>
        <w:ind w:left="360"/>
        <w:jc w:val="both"/>
        <w:rPr>
          <w:rFonts w:ascii="Arial" w:hAnsi="Arial" w:cs="Arial"/>
          <w:sz w:val="20"/>
          <w:szCs w:val="20"/>
          <w:lang w:eastAsia="ar-SA"/>
        </w:rPr>
      </w:pPr>
    </w:p>
    <w:p w:rsidR="00B43DD3" w:rsidRPr="00B43DD3" w:rsidRDefault="00B43DD3" w:rsidP="00B43DD3">
      <w:pPr>
        <w:numPr>
          <w:ilvl w:val="0"/>
          <w:numId w:val="1"/>
        </w:numPr>
        <w:suppressAutoHyphens/>
        <w:jc w:val="both"/>
        <w:rPr>
          <w:rFonts w:ascii="Arial" w:hAnsi="Arial" w:cs="Arial"/>
          <w:sz w:val="20"/>
          <w:szCs w:val="20"/>
          <w:lang w:eastAsia="ar-SA"/>
        </w:rPr>
      </w:pPr>
      <w:r w:rsidRPr="00B43DD3">
        <w:rPr>
          <w:rFonts w:ascii="Arial" w:hAnsi="Arial" w:cs="Arial"/>
          <w:sz w:val="20"/>
          <w:szCs w:val="20"/>
          <w:lang w:eastAsia="ar-SA"/>
        </w:rPr>
        <w:t xml:space="preserve">Wskazuję, że następujące dokumenty, spośród wymienionych w sekcji X punkt 2 SWZ, </w:t>
      </w:r>
      <w:r w:rsidRPr="00B43DD3">
        <w:rPr>
          <w:rFonts w:ascii="Arial" w:hAnsi="Arial" w:cs="Arial"/>
          <w:sz w:val="20"/>
          <w:szCs w:val="20"/>
          <w:lang w:eastAsia="ar-SA"/>
        </w:rPr>
        <w:br/>
        <w:t>są w dyspozycji Zamawiającego:</w:t>
      </w:r>
    </w:p>
    <w:p w:rsidR="00B43DD3" w:rsidRPr="00B43DD3" w:rsidRDefault="00B43DD3" w:rsidP="00B43DD3">
      <w:pPr>
        <w:tabs>
          <w:tab w:val="left" w:pos="709"/>
        </w:tabs>
        <w:suppressAutoHyphens/>
        <w:spacing w:line="360" w:lineRule="auto"/>
        <w:ind w:left="360" w:right="-567"/>
        <w:jc w:val="both"/>
        <w:rPr>
          <w:rFonts w:ascii="Arial" w:hAnsi="Arial" w:cs="Arial"/>
          <w:sz w:val="20"/>
          <w:szCs w:val="20"/>
          <w:lang w:eastAsia="ar-SA"/>
        </w:rPr>
      </w:pPr>
      <w:r w:rsidRPr="00B43DD3">
        <w:rPr>
          <w:rFonts w:ascii="Arial" w:hAnsi="Arial" w:cs="Arial"/>
          <w:sz w:val="20"/>
          <w:szCs w:val="20"/>
          <w:lang w:eastAsia="ar-SA"/>
        </w:rPr>
        <w:t>- ...............................................................</w:t>
      </w:r>
    </w:p>
    <w:p w:rsidR="00B43DD3" w:rsidRPr="00B43DD3" w:rsidRDefault="00B43DD3" w:rsidP="00B43DD3">
      <w:pPr>
        <w:tabs>
          <w:tab w:val="left" w:pos="709"/>
        </w:tabs>
        <w:suppressAutoHyphens/>
        <w:spacing w:line="360" w:lineRule="auto"/>
        <w:ind w:left="360" w:right="-567"/>
        <w:jc w:val="both"/>
        <w:rPr>
          <w:rFonts w:ascii="Arial" w:hAnsi="Arial" w:cs="Arial"/>
          <w:sz w:val="20"/>
          <w:szCs w:val="20"/>
          <w:lang w:eastAsia="ar-SA"/>
        </w:rPr>
      </w:pPr>
      <w:r w:rsidRPr="00B43DD3">
        <w:rPr>
          <w:rFonts w:ascii="Arial" w:hAnsi="Arial" w:cs="Arial"/>
          <w:sz w:val="20"/>
          <w:szCs w:val="20"/>
          <w:lang w:eastAsia="ar-SA"/>
        </w:rPr>
        <w:t>- ...............................................................</w:t>
      </w:r>
    </w:p>
    <w:p w:rsidR="00B43DD3" w:rsidRPr="00B43DD3" w:rsidRDefault="00B43DD3" w:rsidP="00B43DD3">
      <w:pPr>
        <w:tabs>
          <w:tab w:val="left" w:pos="709"/>
        </w:tabs>
        <w:suppressAutoHyphens/>
        <w:ind w:left="357" w:right="-567"/>
        <w:jc w:val="both"/>
        <w:rPr>
          <w:rFonts w:ascii="Arial" w:hAnsi="Arial" w:cs="Arial"/>
          <w:sz w:val="20"/>
          <w:szCs w:val="20"/>
          <w:lang w:eastAsia="ar-SA"/>
        </w:rPr>
      </w:pPr>
      <w:r w:rsidRPr="00B43DD3">
        <w:rPr>
          <w:rFonts w:ascii="Arial" w:hAnsi="Arial" w:cs="Arial"/>
          <w:sz w:val="20"/>
          <w:szCs w:val="20"/>
          <w:lang w:eastAsia="ar-SA"/>
        </w:rPr>
        <w:t>w następującym miejscu ...............................................</w:t>
      </w:r>
    </w:p>
    <w:p w:rsidR="00B43DD3" w:rsidRPr="00B43DD3" w:rsidRDefault="00B43DD3" w:rsidP="00B43DD3">
      <w:pPr>
        <w:tabs>
          <w:tab w:val="left" w:pos="709"/>
        </w:tabs>
        <w:suppressAutoHyphens/>
        <w:spacing w:line="360" w:lineRule="auto"/>
        <w:ind w:left="360" w:right="-567"/>
        <w:jc w:val="both"/>
        <w:rPr>
          <w:rFonts w:ascii="Arial" w:hAnsi="Arial" w:cs="Arial"/>
          <w:i/>
          <w:sz w:val="18"/>
          <w:szCs w:val="20"/>
          <w:lang w:eastAsia="ar-SA"/>
        </w:rPr>
      </w:pPr>
      <w:r w:rsidRPr="00B43DD3">
        <w:rPr>
          <w:rFonts w:ascii="Arial" w:hAnsi="Arial" w:cs="Arial"/>
          <w:i/>
          <w:sz w:val="20"/>
          <w:szCs w:val="20"/>
          <w:lang w:eastAsia="ar-SA"/>
        </w:rPr>
        <w:tab/>
      </w:r>
      <w:r w:rsidRPr="00B43DD3">
        <w:rPr>
          <w:rFonts w:ascii="Arial" w:hAnsi="Arial" w:cs="Arial"/>
          <w:i/>
          <w:sz w:val="20"/>
          <w:szCs w:val="20"/>
          <w:lang w:eastAsia="ar-SA"/>
        </w:rPr>
        <w:tab/>
      </w:r>
      <w:r w:rsidRPr="00B43DD3">
        <w:rPr>
          <w:rFonts w:ascii="Arial" w:hAnsi="Arial" w:cs="Arial"/>
          <w:i/>
          <w:sz w:val="20"/>
          <w:szCs w:val="20"/>
          <w:lang w:eastAsia="ar-SA"/>
        </w:rPr>
        <w:tab/>
      </w:r>
      <w:r w:rsidRPr="00B43DD3">
        <w:rPr>
          <w:rFonts w:ascii="Arial" w:hAnsi="Arial" w:cs="Arial"/>
          <w:i/>
          <w:sz w:val="20"/>
          <w:szCs w:val="20"/>
          <w:lang w:eastAsia="ar-SA"/>
        </w:rPr>
        <w:tab/>
      </w:r>
      <w:r w:rsidRPr="00B43DD3">
        <w:rPr>
          <w:rFonts w:ascii="Arial" w:hAnsi="Arial" w:cs="Arial"/>
          <w:i/>
          <w:sz w:val="20"/>
          <w:szCs w:val="20"/>
          <w:lang w:eastAsia="ar-SA"/>
        </w:rPr>
        <w:tab/>
      </w:r>
      <w:r w:rsidRPr="00B43DD3">
        <w:rPr>
          <w:rFonts w:ascii="Arial" w:hAnsi="Arial" w:cs="Arial"/>
          <w:i/>
          <w:sz w:val="18"/>
          <w:szCs w:val="20"/>
          <w:lang w:eastAsia="ar-SA"/>
        </w:rPr>
        <w:t>(wskazać miejsce)</w:t>
      </w:r>
    </w:p>
    <w:p w:rsidR="00B43DD3" w:rsidRPr="00B43DD3" w:rsidRDefault="00B43DD3" w:rsidP="00B43DD3">
      <w:pPr>
        <w:tabs>
          <w:tab w:val="left" w:pos="709"/>
        </w:tabs>
        <w:suppressAutoHyphens/>
        <w:ind w:left="360" w:right="-567"/>
        <w:jc w:val="both"/>
        <w:rPr>
          <w:rFonts w:ascii="Arial" w:hAnsi="Arial" w:cs="Arial"/>
          <w:sz w:val="20"/>
          <w:szCs w:val="20"/>
          <w:lang w:eastAsia="ar-SA"/>
        </w:rPr>
      </w:pPr>
      <w:r w:rsidRPr="00B43DD3">
        <w:rPr>
          <w:rFonts w:ascii="Arial" w:hAnsi="Arial" w:cs="Arial"/>
          <w:sz w:val="20"/>
          <w:szCs w:val="20"/>
          <w:lang w:eastAsia="ar-SA"/>
        </w:rPr>
        <w:t>lub są ogólnodostępne w następujących bazach danych:</w:t>
      </w:r>
    </w:p>
    <w:p w:rsidR="00B43DD3" w:rsidRPr="00B43DD3" w:rsidRDefault="00B43DD3" w:rsidP="00B43DD3">
      <w:pPr>
        <w:tabs>
          <w:tab w:val="left" w:pos="709"/>
        </w:tabs>
        <w:suppressAutoHyphens/>
        <w:ind w:left="357" w:right="-567"/>
        <w:jc w:val="both"/>
        <w:rPr>
          <w:rFonts w:ascii="Arial" w:hAnsi="Arial" w:cs="Arial"/>
          <w:sz w:val="20"/>
          <w:szCs w:val="20"/>
          <w:lang w:eastAsia="ar-SA"/>
        </w:rPr>
      </w:pPr>
      <w:r w:rsidRPr="00B43DD3">
        <w:rPr>
          <w:rFonts w:ascii="Arial" w:hAnsi="Arial" w:cs="Arial"/>
          <w:sz w:val="20"/>
          <w:szCs w:val="20"/>
          <w:lang w:eastAsia="ar-SA"/>
        </w:rPr>
        <w:t>..........................................................................................................................................</w:t>
      </w:r>
    </w:p>
    <w:p w:rsidR="00B43DD3" w:rsidRPr="00B43DD3" w:rsidRDefault="00B43DD3" w:rsidP="00B43DD3">
      <w:pPr>
        <w:suppressAutoHyphens/>
        <w:ind w:left="1068" w:firstLine="348"/>
        <w:jc w:val="both"/>
        <w:rPr>
          <w:rFonts w:ascii="Arial" w:hAnsi="Arial" w:cs="Arial"/>
          <w:iCs/>
          <w:sz w:val="20"/>
          <w:szCs w:val="20"/>
          <w:lang w:eastAsia="ar-SA"/>
        </w:rPr>
      </w:pPr>
      <w:r w:rsidRPr="00B43DD3">
        <w:rPr>
          <w:rFonts w:ascii="Arial" w:hAnsi="Arial" w:cs="Arial"/>
          <w:i/>
          <w:sz w:val="20"/>
          <w:szCs w:val="20"/>
          <w:lang w:eastAsia="ar-SA"/>
        </w:rPr>
        <w:t xml:space="preserve">(np. </w:t>
      </w:r>
      <w:hyperlink r:id="rId12" w:history="1">
        <w:r w:rsidRPr="00B43DD3">
          <w:rPr>
            <w:rFonts w:ascii="Arial" w:hAnsi="Arial" w:cs="Arial"/>
            <w:i/>
            <w:color w:val="0000FF"/>
            <w:sz w:val="20"/>
            <w:szCs w:val="20"/>
            <w:u w:val="single"/>
            <w:lang w:eastAsia="ar-SA"/>
          </w:rPr>
          <w:t>https://ems.ms.gov.pl</w:t>
        </w:r>
      </w:hyperlink>
      <w:r w:rsidRPr="00B43DD3">
        <w:rPr>
          <w:rFonts w:ascii="Arial" w:hAnsi="Arial" w:cs="Arial"/>
          <w:iCs/>
          <w:sz w:val="20"/>
          <w:szCs w:val="20"/>
          <w:lang w:eastAsia="ar-SA"/>
        </w:rPr>
        <w:t xml:space="preserve">; </w:t>
      </w:r>
      <w:hyperlink r:id="rId13" w:history="1">
        <w:r w:rsidRPr="00B43DD3">
          <w:rPr>
            <w:rFonts w:ascii="Arial" w:hAnsi="Arial" w:cs="Arial"/>
            <w:i/>
            <w:color w:val="0000FF"/>
            <w:sz w:val="20"/>
            <w:szCs w:val="20"/>
            <w:u w:val="single"/>
            <w:lang w:eastAsia="ar-SA"/>
          </w:rPr>
          <w:t>https://www.ceidg.gov.pl</w:t>
        </w:r>
      </w:hyperlink>
      <w:r w:rsidRPr="00B43DD3">
        <w:rPr>
          <w:rFonts w:ascii="Arial" w:hAnsi="Arial" w:cs="Arial"/>
          <w:iCs/>
          <w:sz w:val="20"/>
          <w:szCs w:val="20"/>
          <w:lang w:eastAsia="ar-SA"/>
        </w:rPr>
        <w:t>)</w:t>
      </w:r>
    </w:p>
    <w:p w:rsidR="00B43DD3" w:rsidRPr="00B43DD3" w:rsidRDefault="00B43DD3" w:rsidP="00B43DD3">
      <w:pPr>
        <w:tabs>
          <w:tab w:val="left" w:pos="709"/>
        </w:tabs>
        <w:suppressAutoHyphens/>
        <w:ind w:left="357"/>
        <w:jc w:val="both"/>
        <w:rPr>
          <w:rFonts w:ascii="Arial" w:hAnsi="Arial" w:cs="Arial"/>
          <w:i/>
          <w:sz w:val="20"/>
          <w:szCs w:val="20"/>
          <w:lang w:eastAsia="ar-SA"/>
        </w:rPr>
      </w:pPr>
    </w:p>
    <w:p w:rsidR="00B43DD3" w:rsidRPr="00B43DD3" w:rsidRDefault="00B43DD3" w:rsidP="00B43DD3">
      <w:pPr>
        <w:tabs>
          <w:tab w:val="left" w:pos="709"/>
        </w:tabs>
        <w:suppressAutoHyphens/>
        <w:ind w:left="357"/>
        <w:jc w:val="both"/>
        <w:rPr>
          <w:rFonts w:ascii="Arial" w:hAnsi="Arial" w:cs="Arial"/>
          <w:sz w:val="20"/>
          <w:szCs w:val="20"/>
          <w:lang w:eastAsia="ar-SA"/>
        </w:rPr>
      </w:pPr>
      <w:r w:rsidRPr="00B43DD3">
        <w:rPr>
          <w:rFonts w:ascii="Arial" w:hAnsi="Arial" w:cs="Arial"/>
          <w:sz w:val="20"/>
          <w:szCs w:val="20"/>
          <w:lang w:eastAsia="ar-SA"/>
        </w:rPr>
        <w:t xml:space="preserve">Oświadczamy, że osobami uprawnionymi do reprezentowania Wykonawcy, zgodnie </w:t>
      </w:r>
      <w:r w:rsidRPr="00B43DD3">
        <w:rPr>
          <w:rFonts w:ascii="Arial" w:hAnsi="Arial" w:cs="Arial"/>
          <w:sz w:val="20"/>
          <w:szCs w:val="20"/>
          <w:lang w:eastAsia="ar-SA"/>
        </w:rPr>
        <w:br/>
        <w:t>z dokumentami rejestrowymi/ewidencyjnymi są:</w:t>
      </w:r>
    </w:p>
    <w:p w:rsidR="00B43DD3" w:rsidRPr="00B43DD3" w:rsidRDefault="00B43DD3" w:rsidP="00B43DD3">
      <w:pPr>
        <w:suppressAutoHyphens/>
        <w:ind w:left="360"/>
        <w:jc w:val="both"/>
        <w:rPr>
          <w:rFonts w:ascii="Arial" w:hAnsi="Arial" w:cs="Arial"/>
          <w:sz w:val="20"/>
          <w:szCs w:val="20"/>
          <w:lang w:eastAsia="ar-SA"/>
        </w:rPr>
      </w:pPr>
      <w:r w:rsidRPr="00B43DD3">
        <w:rPr>
          <w:rFonts w:ascii="Arial" w:hAnsi="Arial" w:cs="Arial"/>
          <w:sz w:val="20"/>
          <w:szCs w:val="20"/>
          <w:lang w:eastAsia="ar-SA"/>
        </w:rPr>
        <w:t>………………………………………………………...</w:t>
      </w:r>
    </w:p>
    <w:p w:rsidR="00B43DD3" w:rsidRPr="00B43DD3" w:rsidRDefault="00B43DD3" w:rsidP="00B43DD3">
      <w:pPr>
        <w:suppressAutoHyphens/>
        <w:ind w:left="360"/>
        <w:jc w:val="both"/>
        <w:rPr>
          <w:rFonts w:ascii="Arial" w:hAnsi="Arial" w:cs="Arial"/>
          <w:sz w:val="20"/>
          <w:szCs w:val="20"/>
          <w:lang w:eastAsia="ar-SA"/>
        </w:rPr>
      </w:pPr>
      <w:r w:rsidRPr="00B43DD3">
        <w:rPr>
          <w:rFonts w:ascii="Arial" w:hAnsi="Arial" w:cs="Arial"/>
          <w:sz w:val="20"/>
          <w:szCs w:val="20"/>
          <w:lang w:eastAsia="ar-SA"/>
        </w:rPr>
        <w:t>………………………………………………………...</w:t>
      </w:r>
    </w:p>
    <w:p w:rsidR="00B43DD3" w:rsidRPr="00B43DD3" w:rsidRDefault="00B43DD3" w:rsidP="00B43DD3">
      <w:pPr>
        <w:numPr>
          <w:ilvl w:val="0"/>
          <w:numId w:val="1"/>
        </w:numPr>
        <w:suppressAutoHyphens/>
        <w:jc w:val="both"/>
        <w:rPr>
          <w:rFonts w:ascii="Arial" w:hAnsi="Arial" w:cs="Arial"/>
          <w:sz w:val="20"/>
          <w:szCs w:val="20"/>
          <w:lang w:eastAsia="ar-SA"/>
        </w:rPr>
      </w:pPr>
      <w:r w:rsidRPr="00B43DD3">
        <w:rPr>
          <w:rFonts w:ascii="Arial" w:hAnsi="Arial" w:cs="Arial"/>
          <w:sz w:val="20"/>
          <w:szCs w:val="20"/>
          <w:lang w:eastAsia="ar-SA"/>
        </w:rPr>
        <w:t>Oświadczam że jestem/nie jestem mikro/małym/ średnim przedsiębiorstwem*</w:t>
      </w:r>
    </w:p>
    <w:p w:rsidR="00B43DD3" w:rsidRPr="00B43DD3" w:rsidRDefault="00B43DD3" w:rsidP="00B43DD3">
      <w:pPr>
        <w:suppressAutoHyphens/>
        <w:ind w:left="360" w:firstLine="348"/>
        <w:jc w:val="both"/>
        <w:rPr>
          <w:rFonts w:ascii="Arial" w:hAnsi="Arial" w:cs="Arial"/>
          <w:sz w:val="20"/>
          <w:szCs w:val="20"/>
          <w:lang w:eastAsia="ar-SA"/>
        </w:rPr>
      </w:pPr>
      <w:r w:rsidRPr="00B43DD3">
        <w:rPr>
          <w:rFonts w:ascii="Arial" w:hAnsi="Arial" w:cs="Arial"/>
          <w:i/>
          <w:sz w:val="18"/>
          <w:szCs w:val="20"/>
          <w:lang w:eastAsia="ar-SA"/>
        </w:rPr>
        <w:t>(w przypadku konsorcjum należy wskazać dla każdego członka konsorcjum)</w:t>
      </w:r>
    </w:p>
    <w:p w:rsidR="00B43DD3" w:rsidRPr="00B43DD3" w:rsidRDefault="00B43DD3" w:rsidP="00B43DD3">
      <w:pPr>
        <w:suppressAutoHyphens/>
        <w:ind w:left="360"/>
        <w:jc w:val="both"/>
        <w:rPr>
          <w:rFonts w:ascii="Arial" w:hAnsi="Arial" w:cs="Arial"/>
          <w:sz w:val="20"/>
          <w:szCs w:val="22"/>
          <w:lang w:eastAsia="ar-SA"/>
        </w:rPr>
      </w:pPr>
    </w:p>
    <w:p w:rsidR="00B43DD3" w:rsidRPr="00B43DD3" w:rsidRDefault="00B43DD3" w:rsidP="00B43DD3">
      <w:pPr>
        <w:numPr>
          <w:ilvl w:val="0"/>
          <w:numId w:val="1"/>
        </w:numPr>
        <w:suppressAutoHyphens/>
        <w:jc w:val="both"/>
        <w:rPr>
          <w:rFonts w:ascii="Arial" w:hAnsi="Arial" w:cs="Arial"/>
          <w:sz w:val="20"/>
          <w:szCs w:val="22"/>
          <w:lang w:eastAsia="ar-SA"/>
        </w:rPr>
      </w:pPr>
      <w:r w:rsidRPr="00B43DD3">
        <w:rPr>
          <w:rFonts w:ascii="Arial" w:hAnsi="Arial" w:cs="Arial"/>
          <w:sz w:val="20"/>
          <w:szCs w:val="22"/>
          <w:lang w:eastAsia="ar-SA"/>
        </w:rPr>
        <w:t>Oświadczamy, że do kontaktów z Zamawiającym w zakresie związanym z niniejszym zamówieniem upoważniamy następujące osoby:</w:t>
      </w:r>
    </w:p>
    <w:p w:rsidR="00B43DD3" w:rsidRPr="00B43DD3" w:rsidRDefault="00B43DD3" w:rsidP="00B43DD3">
      <w:pPr>
        <w:tabs>
          <w:tab w:val="left" w:pos="709"/>
        </w:tabs>
        <w:suppressAutoHyphens/>
        <w:ind w:left="360" w:right="-567"/>
        <w:jc w:val="both"/>
        <w:rPr>
          <w:rFonts w:ascii="Arial" w:hAnsi="Arial" w:cs="Arial"/>
          <w:sz w:val="20"/>
          <w:szCs w:val="22"/>
          <w:lang w:eastAsia="ar-SA"/>
        </w:rPr>
      </w:pPr>
      <w:r w:rsidRPr="00B43DD3">
        <w:rPr>
          <w:rFonts w:ascii="Arial" w:hAnsi="Arial" w:cs="Arial"/>
          <w:sz w:val="20"/>
          <w:szCs w:val="22"/>
          <w:lang w:eastAsia="ar-SA"/>
        </w:rPr>
        <w:t>............................................................... tel. ................................................................</w:t>
      </w:r>
    </w:p>
    <w:p w:rsidR="00B43DD3" w:rsidRPr="00B43DD3" w:rsidRDefault="00B43DD3" w:rsidP="00B43DD3">
      <w:pPr>
        <w:tabs>
          <w:tab w:val="left" w:pos="709"/>
        </w:tabs>
        <w:suppressAutoHyphens/>
        <w:ind w:left="360" w:right="-567"/>
        <w:jc w:val="both"/>
        <w:rPr>
          <w:rFonts w:ascii="Arial" w:hAnsi="Arial" w:cs="Arial"/>
          <w:sz w:val="20"/>
          <w:szCs w:val="22"/>
          <w:lang w:eastAsia="ar-SA"/>
        </w:rPr>
      </w:pPr>
      <w:r w:rsidRPr="00B43DD3">
        <w:rPr>
          <w:rFonts w:ascii="Arial" w:hAnsi="Arial" w:cs="Arial"/>
          <w:sz w:val="20"/>
          <w:szCs w:val="22"/>
          <w:lang w:eastAsia="ar-SA"/>
        </w:rPr>
        <w:t>............................................................... tel. ................................................................</w:t>
      </w:r>
    </w:p>
    <w:p w:rsidR="00B43DD3" w:rsidRPr="00B43DD3" w:rsidRDefault="00B43DD3" w:rsidP="00B43DD3">
      <w:pPr>
        <w:suppressAutoHyphens/>
        <w:ind w:left="360"/>
        <w:contextualSpacing/>
        <w:jc w:val="both"/>
        <w:rPr>
          <w:rFonts w:ascii="Arial" w:hAnsi="Arial" w:cs="Arial"/>
          <w:color w:val="000000"/>
          <w:sz w:val="20"/>
          <w:szCs w:val="20"/>
          <w:lang w:eastAsia="ar-SA"/>
        </w:rPr>
      </w:pPr>
    </w:p>
    <w:p w:rsidR="00B43DD3" w:rsidRPr="00B43DD3" w:rsidRDefault="00B43DD3" w:rsidP="00B43DD3">
      <w:pPr>
        <w:numPr>
          <w:ilvl w:val="0"/>
          <w:numId w:val="1"/>
        </w:numPr>
        <w:suppressAutoHyphens/>
        <w:contextualSpacing/>
        <w:jc w:val="both"/>
        <w:rPr>
          <w:rFonts w:ascii="Arial" w:hAnsi="Arial" w:cs="Arial"/>
          <w:color w:val="000000"/>
          <w:sz w:val="20"/>
          <w:szCs w:val="20"/>
          <w:lang w:eastAsia="ar-SA"/>
        </w:rPr>
      </w:pPr>
      <w:r w:rsidRPr="00B43DD3">
        <w:rPr>
          <w:rFonts w:ascii="Arial" w:hAnsi="Arial" w:cs="Arial"/>
          <w:color w:val="000000"/>
          <w:sz w:val="20"/>
          <w:szCs w:val="20"/>
          <w:lang w:eastAsia="ar-SA"/>
        </w:rPr>
        <w:t xml:space="preserve">Oświadczam, że wypełniłem obowiązki informacyjne przewidziane w art. 13 Rozporządzenia Parlamentu Europejskiego i Rady (UE) 2016/679 z 27 kwietnia 2016 r. </w:t>
      </w:r>
      <w:r w:rsidRPr="00B43DD3">
        <w:rPr>
          <w:rFonts w:ascii="Arial" w:hAnsi="Arial" w:cs="Arial"/>
          <w:color w:val="000000"/>
          <w:sz w:val="20"/>
          <w:szCs w:val="20"/>
          <w:lang w:eastAsia="ar-SA"/>
        </w:rPr>
        <w:br/>
        <w:t xml:space="preserve">w sprawie ochrony osób fizycznych w związku z przetwarzaniem danych osobowych </w:t>
      </w:r>
      <w:r w:rsidRPr="00B43DD3">
        <w:rPr>
          <w:rFonts w:ascii="Arial" w:hAnsi="Arial" w:cs="Arial"/>
          <w:color w:val="000000"/>
          <w:sz w:val="20"/>
          <w:szCs w:val="20"/>
          <w:lang w:eastAsia="ar-SA"/>
        </w:rPr>
        <w:br/>
        <w:t>i w sprawie swobodnego przepływu takich danych oraz uchylenia dyrektywy 95/46/WE (ogólne rozporządzenie o ochronie danych), zwanym dalej RODO oraz jeśli dotyczy, art. 14 RODO wobec osób fizycznych, od których dane osobowe bezpośrednio lub pośrednio pozyskałem w celu ubiegania się o udzielenie zamówienia publicznego w niniejszym postępowaniu.</w:t>
      </w:r>
    </w:p>
    <w:p w:rsidR="00B43DD3" w:rsidRPr="00B43DD3" w:rsidRDefault="00B43DD3" w:rsidP="00B43DD3">
      <w:pPr>
        <w:suppressAutoHyphens/>
        <w:ind w:left="360"/>
        <w:jc w:val="both"/>
        <w:rPr>
          <w:rFonts w:ascii="Arial" w:hAnsi="Arial" w:cs="Arial"/>
          <w:sz w:val="20"/>
          <w:szCs w:val="22"/>
          <w:lang w:eastAsia="ar-SA"/>
        </w:rPr>
      </w:pPr>
    </w:p>
    <w:p w:rsidR="00B43DD3" w:rsidRPr="00B43DD3" w:rsidRDefault="00B43DD3" w:rsidP="00B43DD3">
      <w:pPr>
        <w:numPr>
          <w:ilvl w:val="0"/>
          <w:numId w:val="1"/>
        </w:numPr>
        <w:suppressAutoHyphens/>
        <w:jc w:val="both"/>
        <w:rPr>
          <w:rFonts w:ascii="Arial" w:hAnsi="Arial" w:cs="Arial"/>
          <w:sz w:val="20"/>
          <w:szCs w:val="22"/>
          <w:lang w:eastAsia="ar-SA"/>
        </w:rPr>
      </w:pPr>
      <w:r w:rsidRPr="00B43DD3">
        <w:rPr>
          <w:rFonts w:ascii="Arial" w:hAnsi="Arial" w:cs="Arial"/>
          <w:sz w:val="20"/>
          <w:szCs w:val="22"/>
          <w:lang w:eastAsia="ar-SA"/>
        </w:rPr>
        <w:t xml:space="preserve">W przypadku wpłaty wadium w pieniądzu, zwrotu dokonać na rzecz właściciela rachunku bankowego </w:t>
      </w:r>
    </w:p>
    <w:p w:rsidR="00B43DD3" w:rsidRPr="00B43DD3" w:rsidRDefault="00B43DD3" w:rsidP="00B43DD3">
      <w:pPr>
        <w:suppressAutoHyphens/>
        <w:ind w:left="360"/>
        <w:jc w:val="both"/>
        <w:rPr>
          <w:rFonts w:ascii="Arial" w:hAnsi="Arial" w:cs="Arial"/>
          <w:sz w:val="20"/>
          <w:szCs w:val="22"/>
          <w:lang w:eastAsia="ar-SA"/>
        </w:rPr>
      </w:pPr>
      <w:r w:rsidRPr="00B43DD3">
        <w:rPr>
          <w:rFonts w:ascii="Arial" w:hAnsi="Arial" w:cs="Arial"/>
          <w:sz w:val="20"/>
          <w:szCs w:val="22"/>
          <w:lang w:eastAsia="ar-SA"/>
        </w:rPr>
        <w:t xml:space="preserve">nr………………………………………………………………………………., </w:t>
      </w:r>
    </w:p>
    <w:p w:rsidR="00B43DD3" w:rsidRPr="00B43DD3" w:rsidRDefault="00B43DD3" w:rsidP="00B43DD3">
      <w:pPr>
        <w:suppressAutoHyphens/>
        <w:ind w:left="360"/>
        <w:jc w:val="both"/>
        <w:rPr>
          <w:rFonts w:ascii="Arial" w:hAnsi="Arial" w:cs="Arial"/>
          <w:sz w:val="20"/>
          <w:szCs w:val="22"/>
          <w:lang w:eastAsia="ar-SA"/>
        </w:rPr>
      </w:pPr>
      <w:proofErr w:type="spellStart"/>
      <w:r w:rsidRPr="00B43DD3">
        <w:rPr>
          <w:rFonts w:ascii="Arial" w:hAnsi="Arial" w:cs="Arial"/>
          <w:sz w:val="20"/>
          <w:szCs w:val="22"/>
          <w:lang w:eastAsia="ar-SA"/>
        </w:rPr>
        <w:t>tj</w:t>
      </w:r>
      <w:proofErr w:type="spellEnd"/>
      <w:r w:rsidRPr="00B43DD3">
        <w:rPr>
          <w:rFonts w:ascii="Arial" w:hAnsi="Arial" w:cs="Arial"/>
          <w:sz w:val="20"/>
          <w:szCs w:val="22"/>
          <w:lang w:eastAsia="ar-SA"/>
        </w:rPr>
        <w:t>……………………………………………………………(nazwa właściciela rachunku)</w:t>
      </w:r>
    </w:p>
    <w:p w:rsidR="00B43DD3" w:rsidRPr="00B43DD3" w:rsidRDefault="00B43DD3" w:rsidP="00B43DD3">
      <w:pPr>
        <w:suppressAutoHyphens/>
        <w:ind w:left="360"/>
        <w:jc w:val="both"/>
        <w:rPr>
          <w:rFonts w:ascii="Arial" w:hAnsi="Arial" w:cs="Arial"/>
          <w:sz w:val="20"/>
          <w:lang w:eastAsia="ar-SA"/>
        </w:rPr>
      </w:pPr>
    </w:p>
    <w:p w:rsidR="00B43DD3" w:rsidRPr="00B43DD3" w:rsidRDefault="00B43DD3" w:rsidP="00B43DD3">
      <w:pPr>
        <w:numPr>
          <w:ilvl w:val="0"/>
          <w:numId w:val="1"/>
        </w:numPr>
        <w:suppressAutoHyphens/>
        <w:jc w:val="both"/>
        <w:rPr>
          <w:rFonts w:ascii="Arial" w:hAnsi="Arial" w:cs="Arial"/>
          <w:sz w:val="20"/>
          <w:lang w:eastAsia="ar-SA"/>
        </w:rPr>
      </w:pPr>
      <w:r w:rsidRPr="00B43DD3">
        <w:rPr>
          <w:rFonts w:ascii="Arial" w:hAnsi="Arial" w:cs="Arial"/>
          <w:sz w:val="20"/>
          <w:lang w:eastAsia="ar-SA"/>
        </w:rPr>
        <w:t>Oświadczam, że:</w:t>
      </w:r>
    </w:p>
    <w:p w:rsidR="00B43DD3" w:rsidRPr="00B43DD3" w:rsidRDefault="00B43DD3" w:rsidP="00B43DD3">
      <w:pPr>
        <w:numPr>
          <w:ilvl w:val="0"/>
          <w:numId w:val="3"/>
        </w:numPr>
        <w:suppressAutoHyphens/>
        <w:ind w:left="851"/>
        <w:jc w:val="both"/>
        <w:rPr>
          <w:rFonts w:ascii="Arial" w:hAnsi="Arial" w:cs="Arial"/>
          <w:sz w:val="20"/>
          <w:lang w:eastAsia="ar-SA"/>
        </w:rPr>
      </w:pPr>
      <w:r w:rsidRPr="00B43DD3">
        <w:rPr>
          <w:rFonts w:ascii="Arial" w:hAnsi="Arial" w:cs="Arial"/>
          <w:sz w:val="20"/>
          <w:lang w:eastAsia="ar-SA"/>
        </w:rPr>
        <w:t>wykonam zamówienie własnymi siłami*.</w:t>
      </w:r>
    </w:p>
    <w:p w:rsidR="00B43DD3" w:rsidRPr="00B43DD3" w:rsidRDefault="00B43DD3" w:rsidP="00B43DD3">
      <w:pPr>
        <w:numPr>
          <w:ilvl w:val="0"/>
          <w:numId w:val="3"/>
        </w:numPr>
        <w:suppressAutoHyphens/>
        <w:ind w:left="851"/>
        <w:jc w:val="both"/>
        <w:rPr>
          <w:rFonts w:ascii="Arial" w:hAnsi="Arial" w:cs="Arial"/>
          <w:sz w:val="20"/>
          <w:lang w:eastAsia="ar-SA"/>
        </w:rPr>
      </w:pPr>
      <w:r w:rsidRPr="00B43DD3">
        <w:rPr>
          <w:rFonts w:ascii="Arial" w:hAnsi="Arial" w:cs="Arial"/>
          <w:sz w:val="20"/>
          <w:lang w:eastAsia="ar-SA"/>
        </w:rPr>
        <w:t>zamierzam powierzyć podwykonawcom wykonanie następujących części zamówienia*</w:t>
      </w:r>
    </w:p>
    <w:p w:rsidR="00B43DD3" w:rsidRPr="00B43DD3" w:rsidRDefault="00B43DD3" w:rsidP="00B43DD3">
      <w:pPr>
        <w:spacing w:after="200" w:line="276" w:lineRule="auto"/>
        <w:rPr>
          <w:rFonts w:ascii="Arial" w:hAnsi="Arial" w:cs="Arial"/>
          <w:sz w:val="20"/>
          <w:lang w:eastAsia="ar-SA"/>
        </w:rPr>
      </w:pPr>
      <w:r w:rsidRPr="00B43DD3">
        <w:rPr>
          <w:rFonts w:ascii="Arial" w:hAnsi="Arial" w:cs="Arial"/>
          <w:sz w:val="20"/>
          <w:lang w:eastAsia="ar-SA"/>
        </w:rPr>
        <w:br w:type="page"/>
      </w:r>
    </w:p>
    <w:p w:rsidR="00B43DD3" w:rsidRPr="00B43DD3" w:rsidRDefault="00B43DD3" w:rsidP="00B43DD3">
      <w:pPr>
        <w:suppressAutoHyphens/>
        <w:jc w:val="both"/>
        <w:rPr>
          <w:rFonts w:ascii="Arial" w:hAnsi="Arial" w:cs="Arial"/>
          <w:sz w:val="20"/>
          <w:lang w:eastAsia="ar-SA"/>
        </w:rPr>
      </w:pPr>
    </w:p>
    <w:tbl>
      <w:tblPr>
        <w:tblW w:w="0" w:type="auto"/>
        <w:jc w:val="center"/>
        <w:tblInd w:w="-1002" w:type="dxa"/>
        <w:tblLayout w:type="fixed"/>
        <w:tblLook w:val="04A0" w:firstRow="1" w:lastRow="0" w:firstColumn="1" w:lastColumn="0" w:noHBand="0" w:noVBand="1"/>
      </w:tblPr>
      <w:tblGrid>
        <w:gridCol w:w="3284"/>
        <w:gridCol w:w="4074"/>
      </w:tblGrid>
      <w:tr w:rsidR="00B43DD3" w:rsidRPr="00B43DD3" w:rsidTr="00172978">
        <w:trPr>
          <w:trHeight w:val="487"/>
          <w:jc w:val="center"/>
        </w:trPr>
        <w:tc>
          <w:tcPr>
            <w:tcW w:w="3284" w:type="dxa"/>
            <w:tcBorders>
              <w:top w:val="single" w:sz="4" w:space="0" w:color="000000"/>
              <w:left w:val="single" w:sz="4" w:space="0" w:color="000000"/>
              <w:bottom w:val="single" w:sz="4" w:space="0" w:color="000000"/>
              <w:right w:val="nil"/>
            </w:tcBorders>
            <w:vAlign w:val="center"/>
            <w:hideMark/>
          </w:tcPr>
          <w:p w:rsidR="00B43DD3" w:rsidRPr="00B43DD3" w:rsidRDefault="00B43DD3" w:rsidP="00B43DD3">
            <w:pPr>
              <w:suppressAutoHyphens/>
              <w:jc w:val="center"/>
              <w:rPr>
                <w:rFonts w:ascii="Arial" w:hAnsi="Arial" w:cs="Arial"/>
                <w:sz w:val="20"/>
                <w:szCs w:val="20"/>
                <w:lang w:eastAsia="ar-SA"/>
              </w:rPr>
            </w:pPr>
            <w:r w:rsidRPr="00B43DD3">
              <w:rPr>
                <w:rFonts w:ascii="Arial" w:hAnsi="Arial" w:cs="Arial"/>
                <w:sz w:val="20"/>
                <w:szCs w:val="20"/>
                <w:lang w:eastAsia="ar-SA"/>
              </w:rPr>
              <w:t>Część zamówienia</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B43DD3" w:rsidRPr="00B43DD3" w:rsidRDefault="00B43DD3" w:rsidP="00B43DD3">
            <w:pPr>
              <w:suppressAutoHyphens/>
              <w:jc w:val="center"/>
              <w:rPr>
                <w:rFonts w:ascii="Arial" w:hAnsi="Arial" w:cs="Arial"/>
                <w:sz w:val="20"/>
                <w:szCs w:val="20"/>
                <w:lang w:eastAsia="ar-SA"/>
              </w:rPr>
            </w:pPr>
            <w:r w:rsidRPr="00B43DD3">
              <w:rPr>
                <w:rFonts w:ascii="Arial" w:hAnsi="Arial" w:cs="Arial"/>
                <w:sz w:val="20"/>
                <w:szCs w:val="20"/>
                <w:lang w:eastAsia="ar-SA"/>
              </w:rPr>
              <w:t>Nazwa (firma) podwykonawcy</w:t>
            </w:r>
          </w:p>
        </w:tc>
      </w:tr>
      <w:tr w:rsidR="00B43DD3" w:rsidRPr="00B43DD3" w:rsidTr="00172978">
        <w:trPr>
          <w:trHeight w:val="849"/>
          <w:jc w:val="center"/>
        </w:trPr>
        <w:tc>
          <w:tcPr>
            <w:tcW w:w="3284" w:type="dxa"/>
            <w:tcBorders>
              <w:top w:val="single" w:sz="4" w:space="0" w:color="000000"/>
              <w:left w:val="single" w:sz="4" w:space="0" w:color="000000"/>
              <w:bottom w:val="single" w:sz="4" w:space="0" w:color="000000"/>
              <w:right w:val="nil"/>
            </w:tcBorders>
            <w:vAlign w:val="center"/>
            <w:hideMark/>
          </w:tcPr>
          <w:p w:rsidR="00B43DD3" w:rsidRPr="00B43DD3" w:rsidRDefault="00B43DD3" w:rsidP="00B43DD3">
            <w:pPr>
              <w:numPr>
                <w:ilvl w:val="0"/>
                <w:numId w:val="4"/>
              </w:numPr>
              <w:suppressAutoHyphens/>
              <w:jc w:val="both"/>
              <w:rPr>
                <w:rFonts w:ascii="Arial" w:hAnsi="Arial" w:cs="Arial"/>
                <w:sz w:val="20"/>
                <w:szCs w:val="20"/>
                <w:lang w:eastAsia="ar-SA"/>
              </w:rPr>
            </w:pPr>
            <w:r w:rsidRPr="00B43DD3">
              <w:rPr>
                <w:rFonts w:ascii="Arial" w:hAnsi="Arial" w:cs="Arial"/>
                <w:sz w:val="20"/>
                <w:szCs w:val="20"/>
                <w:lang w:eastAsia="ar-SA"/>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B43DD3" w:rsidRPr="00B43DD3" w:rsidRDefault="00B43DD3" w:rsidP="00B43DD3">
            <w:pPr>
              <w:suppressAutoHyphens/>
              <w:rPr>
                <w:rFonts w:ascii="Arial" w:hAnsi="Arial" w:cs="Arial"/>
                <w:sz w:val="20"/>
                <w:szCs w:val="20"/>
                <w:lang w:eastAsia="ar-SA"/>
              </w:rPr>
            </w:pPr>
            <w:r w:rsidRPr="00B43DD3">
              <w:rPr>
                <w:rFonts w:ascii="Arial" w:hAnsi="Arial" w:cs="Arial"/>
                <w:sz w:val="20"/>
                <w:szCs w:val="20"/>
                <w:lang w:eastAsia="ar-SA"/>
              </w:rPr>
              <w:t>……………………………………………………………………………………</w:t>
            </w:r>
          </w:p>
        </w:tc>
      </w:tr>
      <w:tr w:rsidR="00B43DD3" w:rsidRPr="00B43DD3" w:rsidTr="00172978">
        <w:trPr>
          <w:trHeight w:val="834"/>
          <w:jc w:val="center"/>
        </w:trPr>
        <w:tc>
          <w:tcPr>
            <w:tcW w:w="3284" w:type="dxa"/>
            <w:tcBorders>
              <w:top w:val="single" w:sz="4" w:space="0" w:color="000000"/>
              <w:left w:val="single" w:sz="4" w:space="0" w:color="000000"/>
              <w:bottom w:val="single" w:sz="4" w:space="0" w:color="000000"/>
              <w:right w:val="nil"/>
            </w:tcBorders>
            <w:vAlign w:val="center"/>
            <w:hideMark/>
          </w:tcPr>
          <w:p w:rsidR="00B43DD3" w:rsidRPr="00B43DD3" w:rsidRDefault="00B43DD3" w:rsidP="00B43DD3">
            <w:pPr>
              <w:numPr>
                <w:ilvl w:val="0"/>
                <w:numId w:val="4"/>
              </w:numPr>
              <w:suppressAutoHyphens/>
              <w:jc w:val="both"/>
              <w:rPr>
                <w:rFonts w:ascii="Arial" w:hAnsi="Arial" w:cs="Arial"/>
                <w:sz w:val="20"/>
                <w:szCs w:val="20"/>
                <w:lang w:eastAsia="ar-SA"/>
              </w:rPr>
            </w:pPr>
            <w:r w:rsidRPr="00B43DD3">
              <w:rPr>
                <w:rFonts w:ascii="Arial" w:hAnsi="Arial" w:cs="Arial"/>
                <w:sz w:val="20"/>
                <w:szCs w:val="20"/>
                <w:lang w:eastAsia="ar-SA"/>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B43DD3" w:rsidRPr="00B43DD3" w:rsidRDefault="00B43DD3" w:rsidP="00B43DD3">
            <w:pPr>
              <w:suppressAutoHyphens/>
              <w:rPr>
                <w:rFonts w:ascii="Arial" w:hAnsi="Arial" w:cs="Arial"/>
                <w:sz w:val="20"/>
                <w:szCs w:val="20"/>
                <w:lang w:eastAsia="ar-SA"/>
              </w:rPr>
            </w:pPr>
            <w:r w:rsidRPr="00B43DD3">
              <w:rPr>
                <w:rFonts w:ascii="Arial" w:hAnsi="Arial" w:cs="Arial"/>
                <w:sz w:val="20"/>
                <w:szCs w:val="20"/>
                <w:lang w:eastAsia="ar-SA"/>
              </w:rPr>
              <w:t>……………………………………………………………………………………</w:t>
            </w:r>
          </w:p>
        </w:tc>
      </w:tr>
      <w:tr w:rsidR="00B43DD3" w:rsidRPr="00B43DD3" w:rsidTr="00172978">
        <w:trPr>
          <w:trHeight w:val="845"/>
          <w:jc w:val="center"/>
        </w:trPr>
        <w:tc>
          <w:tcPr>
            <w:tcW w:w="3284" w:type="dxa"/>
            <w:tcBorders>
              <w:top w:val="single" w:sz="4" w:space="0" w:color="000000"/>
              <w:left w:val="single" w:sz="4" w:space="0" w:color="000000"/>
              <w:bottom w:val="single" w:sz="4" w:space="0" w:color="000000"/>
              <w:right w:val="nil"/>
            </w:tcBorders>
            <w:vAlign w:val="center"/>
            <w:hideMark/>
          </w:tcPr>
          <w:p w:rsidR="00B43DD3" w:rsidRPr="00B43DD3" w:rsidRDefault="00B43DD3" w:rsidP="00B43DD3">
            <w:pPr>
              <w:numPr>
                <w:ilvl w:val="0"/>
                <w:numId w:val="4"/>
              </w:numPr>
              <w:suppressAutoHyphens/>
              <w:jc w:val="both"/>
              <w:rPr>
                <w:rFonts w:ascii="Arial" w:hAnsi="Arial" w:cs="Arial"/>
                <w:sz w:val="20"/>
                <w:szCs w:val="20"/>
                <w:lang w:eastAsia="ar-SA"/>
              </w:rPr>
            </w:pPr>
            <w:r w:rsidRPr="00B43DD3">
              <w:rPr>
                <w:rFonts w:ascii="Arial" w:hAnsi="Arial" w:cs="Arial"/>
                <w:sz w:val="20"/>
                <w:szCs w:val="20"/>
                <w:lang w:eastAsia="ar-SA"/>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B43DD3" w:rsidRPr="00B43DD3" w:rsidRDefault="00B43DD3" w:rsidP="00B43DD3">
            <w:pPr>
              <w:suppressAutoHyphens/>
              <w:ind w:left="-402"/>
              <w:rPr>
                <w:rFonts w:ascii="Arial" w:hAnsi="Arial" w:cs="Arial"/>
                <w:sz w:val="20"/>
                <w:szCs w:val="20"/>
                <w:lang w:eastAsia="ar-SA"/>
              </w:rPr>
            </w:pPr>
            <w:r w:rsidRPr="00B43DD3">
              <w:rPr>
                <w:rFonts w:ascii="Arial" w:hAnsi="Arial" w:cs="Arial"/>
                <w:sz w:val="20"/>
                <w:szCs w:val="20"/>
                <w:lang w:eastAsia="ar-SA"/>
              </w:rPr>
              <w:t>… …………………………………………</w:t>
            </w:r>
          </w:p>
          <w:p w:rsidR="00B43DD3" w:rsidRPr="00B43DD3" w:rsidRDefault="00B43DD3" w:rsidP="00B43DD3">
            <w:pPr>
              <w:suppressAutoHyphens/>
              <w:ind w:left="-402"/>
              <w:rPr>
                <w:rFonts w:ascii="Arial" w:hAnsi="Arial" w:cs="Arial"/>
                <w:sz w:val="20"/>
                <w:szCs w:val="20"/>
                <w:lang w:eastAsia="ar-SA"/>
              </w:rPr>
            </w:pPr>
            <w:r w:rsidRPr="00B43DD3">
              <w:rPr>
                <w:rFonts w:ascii="Arial" w:hAnsi="Arial" w:cs="Arial"/>
                <w:sz w:val="20"/>
                <w:szCs w:val="20"/>
                <w:lang w:eastAsia="ar-SA"/>
              </w:rPr>
              <w:t>… ....………………………………………</w:t>
            </w:r>
          </w:p>
        </w:tc>
      </w:tr>
    </w:tbl>
    <w:p w:rsidR="00B43DD3" w:rsidRPr="00B43DD3" w:rsidRDefault="00B43DD3" w:rsidP="00B43DD3">
      <w:pPr>
        <w:suppressAutoHyphens/>
        <w:ind w:left="357"/>
        <w:contextualSpacing/>
        <w:jc w:val="both"/>
        <w:rPr>
          <w:rFonts w:ascii="Arial" w:hAnsi="Arial" w:cs="Arial"/>
          <w:sz w:val="20"/>
          <w:lang w:eastAsia="ar-SA"/>
        </w:rPr>
      </w:pPr>
      <w:r w:rsidRPr="00B43DD3">
        <w:rPr>
          <w:rFonts w:ascii="Arial" w:hAnsi="Arial" w:cs="Arial"/>
          <w:sz w:val="20"/>
          <w:lang w:eastAsia="ar-SA"/>
        </w:rPr>
        <w:t xml:space="preserve">   </w:t>
      </w:r>
    </w:p>
    <w:p w:rsidR="00B43DD3" w:rsidRPr="00B43DD3" w:rsidRDefault="00B43DD3" w:rsidP="00B43DD3">
      <w:pPr>
        <w:suppressAutoHyphens/>
        <w:ind w:left="357"/>
        <w:contextualSpacing/>
        <w:jc w:val="both"/>
        <w:rPr>
          <w:rFonts w:ascii="Arial" w:hAnsi="Arial" w:cs="Arial"/>
          <w:sz w:val="20"/>
          <w:lang w:eastAsia="ar-SA"/>
        </w:rPr>
      </w:pPr>
      <w:r w:rsidRPr="00B43DD3">
        <w:rPr>
          <w:rFonts w:ascii="Arial" w:hAnsi="Arial" w:cs="Arial"/>
          <w:sz w:val="20"/>
          <w:lang w:eastAsia="ar-SA"/>
        </w:rPr>
        <w:t>Zgodnie z art. 118 ust. 2 ustawy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B43DD3" w:rsidRPr="00B43DD3" w:rsidRDefault="00B43DD3" w:rsidP="00B43DD3">
      <w:pPr>
        <w:suppressAutoHyphens/>
        <w:ind w:left="357"/>
        <w:contextualSpacing/>
        <w:jc w:val="both"/>
        <w:rPr>
          <w:rFonts w:ascii="Arial" w:hAnsi="Arial" w:cs="Arial"/>
          <w:sz w:val="20"/>
          <w:lang w:eastAsia="ar-SA"/>
        </w:rPr>
      </w:pPr>
      <w:r w:rsidRPr="00B43DD3">
        <w:rPr>
          <w:rFonts w:ascii="Arial" w:hAnsi="Arial" w:cs="Arial"/>
          <w:sz w:val="20"/>
          <w:lang w:eastAsia="ar-SA"/>
        </w:rPr>
        <w:t xml:space="preserve">W związku z powyższym, Wykonawca powinien wskazać w ww. tabeli także podmioty, </w:t>
      </w:r>
      <w:r w:rsidRPr="00B43DD3">
        <w:rPr>
          <w:rFonts w:ascii="Arial" w:hAnsi="Arial" w:cs="Arial"/>
          <w:sz w:val="20"/>
          <w:lang w:eastAsia="ar-SA"/>
        </w:rPr>
        <w:br/>
        <w:t>o których mowa w art. 118 ust 2 ustawy.</w:t>
      </w:r>
    </w:p>
    <w:p w:rsidR="00B43DD3" w:rsidRPr="00B43DD3" w:rsidRDefault="00B43DD3" w:rsidP="00B43DD3">
      <w:pPr>
        <w:suppressAutoHyphens/>
        <w:ind w:left="360"/>
        <w:jc w:val="both"/>
        <w:rPr>
          <w:rFonts w:ascii="Arial" w:hAnsi="Arial" w:cs="Arial"/>
          <w:sz w:val="20"/>
          <w:lang w:eastAsia="ar-SA"/>
        </w:rPr>
      </w:pPr>
      <w:r w:rsidRPr="00B43DD3">
        <w:rPr>
          <w:rFonts w:ascii="Arial" w:hAnsi="Arial" w:cs="Arial"/>
          <w:sz w:val="20"/>
          <w:lang w:eastAsia="ar-SA"/>
        </w:rPr>
        <w:t xml:space="preserve">Oświadczam, że ww. podmiot/y nie podlega/ją wykluczeniu z postępowania </w:t>
      </w:r>
      <w:r w:rsidRPr="00B43DD3">
        <w:rPr>
          <w:rFonts w:ascii="Arial" w:hAnsi="Arial" w:cs="Arial"/>
          <w:sz w:val="20"/>
          <w:lang w:eastAsia="ar-SA"/>
        </w:rPr>
        <w:br/>
        <w:t>o udzielenie zamówienia publicznego.</w:t>
      </w:r>
    </w:p>
    <w:p w:rsidR="00B43DD3" w:rsidRPr="00B43DD3" w:rsidRDefault="00B43DD3" w:rsidP="00B43DD3">
      <w:pPr>
        <w:suppressAutoHyphens/>
        <w:ind w:left="360"/>
        <w:jc w:val="both"/>
        <w:rPr>
          <w:rFonts w:ascii="Arial" w:hAnsi="Arial" w:cs="Arial"/>
          <w:sz w:val="20"/>
          <w:lang w:eastAsia="ar-SA"/>
        </w:rPr>
      </w:pPr>
    </w:p>
    <w:p w:rsidR="00B43DD3" w:rsidRPr="00B43DD3" w:rsidRDefault="00B43DD3" w:rsidP="00B43DD3">
      <w:pPr>
        <w:numPr>
          <w:ilvl w:val="0"/>
          <w:numId w:val="1"/>
        </w:numPr>
        <w:suppressAutoHyphens/>
        <w:jc w:val="both"/>
        <w:rPr>
          <w:rFonts w:ascii="Arial" w:hAnsi="Arial" w:cs="Arial"/>
          <w:sz w:val="22"/>
          <w:lang w:eastAsia="ar-SA"/>
        </w:rPr>
      </w:pPr>
      <w:r w:rsidRPr="00B43DD3">
        <w:rPr>
          <w:rFonts w:ascii="Arial" w:hAnsi="Arial" w:cs="Arial"/>
          <w:sz w:val="20"/>
          <w:szCs w:val="22"/>
          <w:lang w:eastAsia="ar-SA"/>
        </w:rPr>
        <w:t xml:space="preserve">Oświadczam, że oferta zawiera/nie zawiera* informacje stanowiące tajemnice przedsiębiorstwa. </w:t>
      </w:r>
    </w:p>
    <w:p w:rsidR="00B43DD3" w:rsidRPr="00B43DD3" w:rsidRDefault="00B43DD3" w:rsidP="00B43DD3">
      <w:pPr>
        <w:suppressAutoHyphens/>
        <w:ind w:left="360"/>
        <w:jc w:val="both"/>
        <w:rPr>
          <w:rFonts w:ascii="Arial" w:hAnsi="Arial" w:cs="Arial"/>
          <w:sz w:val="22"/>
          <w:lang w:eastAsia="ar-SA"/>
        </w:rPr>
      </w:pPr>
    </w:p>
    <w:p w:rsidR="00B43DD3" w:rsidRPr="00B43DD3" w:rsidRDefault="00B43DD3" w:rsidP="00B43DD3">
      <w:pPr>
        <w:numPr>
          <w:ilvl w:val="0"/>
          <w:numId w:val="1"/>
        </w:numPr>
        <w:suppressAutoHyphens/>
        <w:jc w:val="both"/>
        <w:rPr>
          <w:rFonts w:ascii="Arial" w:hAnsi="Arial" w:cs="Arial"/>
          <w:sz w:val="20"/>
          <w:lang w:eastAsia="ar-SA"/>
        </w:rPr>
      </w:pPr>
      <w:r w:rsidRPr="00B43DD3">
        <w:rPr>
          <w:rFonts w:ascii="Arial" w:hAnsi="Arial" w:cs="Arial"/>
          <w:sz w:val="20"/>
          <w:lang w:eastAsia="ar-SA"/>
        </w:rPr>
        <w:t>Integralną częścią oferty są: załączniki od numeru ................ do numeru .........................</w:t>
      </w:r>
    </w:p>
    <w:p w:rsidR="00B43DD3" w:rsidRPr="00B43DD3" w:rsidRDefault="00B43DD3" w:rsidP="00B43DD3">
      <w:pPr>
        <w:suppressAutoHyphens/>
        <w:ind w:left="360"/>
        <w:jc w:val="both"/>
        <w:rPr>
          <w:rFonts w:ascii="Arial" w:hAnsi="Arial" w:cs="Arial"/>
          <w:sz w:val="22"/>
          <w:lang w:eastAsia="ar-SA"/>
        </w:rPr>
      </w:pPr>
    </w:p>
    <w:p w:rsidR="00B43DD3" w:rsidRPr="00B43DD3" w:rsidRDefault="00B43DD3" w:rsidP="00B43DD3">
      <w:pPr>
        <w:suppressAutoHyphens/>
        <w:ind w:left="360"/>
        <w:jc w:val="both"/>
        <w:rPr>
          <w:rFonts w:ascii="Arial" w:hAnsi="Arial" w:cs="Arial"/>
          <w:sz w:val="22"/>
          <w:lang w:eastAsia="ar-SA"/>
        </w:rPr>
      </w:pPr>
    </w:p>
    <w:p w:rsidR="00B43DD3" w:rsidRPr="00B43DD3" w:rsidRDefault="00B43DD3" w:rsidP="00B43DD3">
      <w:pPr>
        <w:suppressAutoHyphens/>
        <w:ind w:left="360"/>
        <w:jc w:val="both"/>
        <w:rPr>
          <w:rFonts w:ascii="Arial" w:hAnsi="Arial" w:cs="Arial"/>
          <w:sz w:val="22"/>
          <w:lang w:eastAsia="ar-SA"/>
        </w:rPr>
      </w:pPr>
    </w:p>
    <w:p w:rsidR="00B43DD3" w:rsidRPr="00B43DD3" w:rsidRDefault="00B43DD3" w:rsidP="00B43DD3">
      <w:pPr>
        <w:suppressAutoHyphens/>
        <w:ind w:left="360"/>
        <w:jc w:val="both"/>
        <w:rPr>
          <w:rFonts w:ascii="Arial" w:hAnsi="Arial" w:cs="Arial"/>
          <w:sz w:val="22"/>
          <w:lang w:eastAsia="ar-SA"/>
        </w:rPr>
      </w:pPr>
    </w:p>
    <w:p w:rsidR="00B43DD3" w:rsidRPr="00B43DD3" w:rsidRDefault="00B43DD3" w:rsidP="00B43DD3">
      <w:pPr>
        <w:suppressAutoHyphens/>
        <w:ind w:left="360"/>
        <w:jc w:val="both"/>
        <w:rPr>
          <w:rFonts w:ascii="Arial" w:hAnsi="Arial" w:cs="Arial"/>
          <w:sz w:val="22"/>
          <w:lang w:eastAsia="ar-SA"/>
        </w:rPr>
      </w:pPr>
    </w:p>
    <w:p w:rsidR="00B43DD3" w:rsidRPr="00B43DD3" w:rsidRDefault="00B43DD3" w:rsidP="00B43DD3">
      <w:pPr>
        <w:suppressAutoHyphens/>
        <w:ind w:left="360"/>
        <w:jc w:val="both"/>
        <w:rPr>
          <w:rFonts w:ascii="Arial" w:hAnsi="Arial" w:cs="Arial"/>
          <w:sz w:val="22"/>
          <w:lang w:eastAsia="ar-SA"/>
        </w:rPr>
      </w:pPr>
    </w:p>
    <w:p w:rsidR="00B43DD3" w:rsidRPr="00B43DD3" w:rsidRDefault="00B43DD3" w:rsidP="00B43DD3">
      <w:pPr>
        <w:suppressAutoHyphens/>
        <w:ind w:left="360"/>
        <w:jc w:val="both"/>
        <w:rPr>
          <w:rFonts w:ascii="Arial" w:hAnsi="Arial" w:cs="Arial"/>
          <w:sz w:val="22"/>
          <w:lang w:eastAsia="ar-SA"/>
        </w:rPr>
      </w:pPr>
    </w:p>
    <w:p w:rsidR="00B43DD3" w:rsidRPr="00B43DD3" w:rsidRDefault="00B43DD3" w:rsidP="00B43DD3">
      <w:pPr>
        <w:suppressAutoHyphens/>
        <w:ind w:left="360"/>
        <w:jc w:val="both"/>
        <w:rPr>
          <w:rFonts w:ascii="Arial" w:hAnsi="Arial" w:cs="Arial"/>
          <w:sz w:val="22"/>
          <w:lang w:eastAsia="ar-SA"/>
        </w:rPr>
      </w:pPr>
    </w:p>
    <w:p w:rsidR="00B43DD3" w:rsidRPr="00B43DD3" w:rsidRDefault="00B43DD3" w:rsidP="00B43DD3">
      <w:pPr>
        <w:suppressAutoHyphens/>
        <w:ind w:left="360"/>
        <w:jc w:val="both"/>
        <w:rPr>
          <w:rFonts w:ascii="Arial" w:hAnsi="Arial" w:cs="Arial"/>
          <w:sz w:val="22"/>
          <w:lang w:eastAsia="ar-SA"/>
        </w:rPr>
      </w:pPr>
    </w:p>
    <w:p w:rsidR="00B43DD3" w:rsidRPr="00B43DD3" w:rsidRDefault="00B43DD3" w:rsidP="00B43DD3">
      <w:pPr>
        <w:suppressAutoHyphens/>
        <w:ind w:left="360"/>
        <w:jc w:val="both"/>
        <w:rPr>
          <w:rFonts w:ascii="Arial" w:hAnsi="Arial" w:cs="Arial"/>
          <w:sz w:val="22"/>
          <w:lang w:eastAsia="ar-SA"/>
        </w:rPr>
      </w:pPr>
    </w:p>
    <w:p w:rsidR="00B43DD3" w:rsidRPr="00B43DD3" w:rsidRDefault="00B43DD3" w:rsidP="00B43DD3">
      <w:pPr>
        <w:suppressAutoHyphens/>
        <w:ind w:left="360"/>
        <w:jc w:val="both"/>
        <w:rPr>
          <w:rFonts w:ascii="Arial" w:hAnsi="Arial" w:cs="Arial"/>
          <w:sz w:val="22"/>
          <w:lang w:eastAsia="ar-SA"/>
        </w:rPr>
      </w:pPr>
    </w:p>
    <w:p w:rsidR="00B43DD3" w:rsidRPr="00B43DD3" w:rsidRDefault="00B43DD3" w:rsidP="00B43DD3">
      <w:pPr>
        <w:suppressAutoHyphens/>
        <w:ind w:left="360"/>
        <w:jc w:val="both"/>
        <w:rPr>
          <w:rFonts w:ascii="Arial" w:hAnsi="Arial" w:cs="Arial"/>
          <w:sz w:val="22"/>
          <w:lang w:eastAsia="ar-SA"/>
        </w:rPr>
      </w:pPr>
    </w:p>
    <w:p w:rsidR="00B43DD3" w:rsidRPr="00B43DD3" w:rsidRDefault="00B43DD3" w:rsidP="00B43DD3">
      <w:pPr>
        <w:suppressAutoHyphens/>
        <w:ind w:left="360"/>
        <w:jc w:val="both"/>
        <w:rPr>
          <w:rFonts w:ascii="Arial" w:hAnsi="Arial" w:cs="Arial"/>
          <w:sz w:val="22"/>
          <w:lang w:eastAsia="ar-SA"/>
        </w:rPr>
      </w:pPr>
    </w:p>
    <w:p w:rsidR="00B43DD3" w:rsidRPr="00B43DD3" w:rsidRDefault="00B43DD3" w:rsidP="00B43DD3">
      <w:pPr>
        <w:suppressAutoHyphens/>
        <w:ind w:left="360"/>
        <w:jc w:val="both"/>
        <w:rPr>
          <w:rFonts w:ascii="Arial" w:hAnsi="Arial" w:cs="Arial"/>
          <w:sz w:val="22"/>
          <w:lang w:eastAsia="ar-SA"/>
        </w:rPr>
      </w:pPr>
    </w:p>
    <w:p w:rsidR="00B43DD3" w:rsidRPr="00B43DD3" w:rsidRDefault="00B43DD3" w:rsidP="00B43DD3">
      <w:pPr>
        <w:tabs>
          <w:tab w:val="left" w:pos="5040"/>
        </w:tabs>
        <w:suppressAutoHyphens/>
        <w:jc w:val="both"/>
        <w:rPr>
          <w:rFonts w:ascii="Arial" w:hAnsi="Arial" w:cs="Arial"/>
          <w:iCs/>
          <w:sz w:val="18"/>
          <w:szCs w:val="20"/>
          <w:lang w:eastAsia="ar-SA"/>
        </w:rPr>
      </w:pPr>
      <w:r w:rsidRPr="00B43DD3">
        <w:rPr>
          <w:rFonts w:ascii="Arial" w:hAnsi="Arial" w:cs="Arial"/>
          <w:iCs/>
          <w:sz w:val="18"/>
          <w:szCs w:val="20"/>
          <w:lang w:eastAsia="ar-SA"/>
        </w:rPr>
        <w:t>* podkreślić właściwe</w:t>
      </w:r>
    </w:p>
    <w:p w:rsidR="00B43DD3" w:rsidRPr="00B43DD3" w:rsidRDefault="00B43DD3" w:rsidP="00B43DD3">
      <w:pPr>
        <w:tabs>
          <w:tab w:val="left" w:pos="5040"/>
        </w:tabs>
        <w:suppressAutoHyphens/>
        <w:jc w:val="both"/>
        <w:rPr>
          <w:rFonts w:ascii="Arial" w:hAnsi="Arial" w:cs="Arial"/>
          <w:iCs/>
          <w:sz w:val="18"/>
          <w:szCs w:val="20"/>
          <w:lang w:eastAsia="ar-SA"/>
        </w:rPr>
      </w:pPr>
    </w:p>
    <w:p w:rsidR="00B43DD3" w:rsidRPr="00B43DD3" w:rsidRDefault="00B43DD3" w:rsidP="00B43DD3">
      <w:pPr>
        <w:tabs>
          <w:tab w:val="left" w:pos="5040"/>
        </w:tabs>
        <w:suppressAutoHyphens/>
        <w:jc w:val="both"/>
        <w:rPr>
          <w:rFonts w:ascii="Arial" w:hAnsi="Arial" w:cs="Arial"/>
          <w:iCs/>
          <w:sz w:val="18"/>
          <w:szCs w:val="20"/>
          <w:lang w:eastAsia="ar-SA"/>
        </w:rPr>
      </w:pPr>
    </w:p>
    <w:p w:rsidR="00B43DD3" w:rsidRPr="00B43DD3" w:rsidRDefault="00B43DD3" w:rsidP="00B43DD3">
      <w:pPr>
        <w:tabs>
          <w:tab w:val="left" w:pos="5040"/>
        </w:tabs>
        <w:suppressAutoHyphens/>
        <w:jc w:val="both"/>
        <w:rPr>
          <w:rFonts w:ascii="Arial" w:hAnsi="Arial" w:cs="Arial"/>
          <w:sz w:val="18"/>
          <w:szCs w:val="20"/>
          <w:lang w:eastAsia="ar-SA"/>
        </w:rPr>
      </w:pPr>
    </w:p>
    <w:p w:rsidR="00B43DD3" w:rsidRPr="00B43DD3" w:rsidRDefault="00B43DD3" w:rsidP="00B43DD3">
      <w:pPr>
        <w:suppressAutoHyphens/>
        <w:jc w:val="both"/>
        <w:rPr>
          <w:rFonts w:ascii="Arial" w:hAnsi="Arial"/>
          <w:sz w:val="22"/>
          <w:lang w:eastAsia="ar-SA"/>
        </w:rPr>
      </w:pPr>
    </w:p>
    <w:p w:rsidR="00B43DD3" w:rsidRPr="00B43DD3" w:rsidRDefault="00B43DD3" w:rsidP="00B43DD3">
      <w:pPr>
        <w:suppressAutoHyphens/>
        <w:jc w:val="both"/>
        <w:rPr>
          <w:rFonts w:ascii="Arial" w:hAnsi="Arial"/>
          <w:sz w:val="22"/>
          <w:lang w:eastAsia="ar-SA"/>
        </w:rPr>
      </w:pPr>
    </w:p>
    <w:p w:rsidR="00B43DD3" w:rsidRPr="00B43DD3" w:rsidRDefault="00B43DD3" w:rsidP="00B43DD3">
      <w:pPr>
        <w:suppressAutoHyphens/>
        <w:jc w:val="both"/>
        <w:rPr>
          <w:rFonts w:ascii="Arial" w:hAnsi="Arial"/>
          <w:sz w:val="22"/>
          <w:lang w:eastAsia="ar-SA"/>
        </w:rPr>
      </w:pPr>
    </w:p>
    <w:p w:rsidR="00B43DD3" w:rsidRPr="00B43DD3" w:rsidRDefault="00B43DD3" w:rsidP="00B43DD3">
      <w:pPr>
        <w:suppressAutoHyphens/>
        <w:jc w:val="both"/>
        <w:rPr>
          <w:rFonts w:ascii="Arial" w:hAnsi="Arial"/>
          <w:sz w:val="22"/>
          <w:lang w:eastAsia="ar-SA"/>
        </w:rPr>
      </w:pPr>
    </w:p>
    <w:p w:rsidR="00B43DD3" w:rsidRPr="00B43DD3" w:rsidRDefault="00B43DD3" w:rsidP="00B43DD3">
      <w:pPr>
        <w:suppressAutoHyphens/>
        <w:jc w:val="both"/>
        <w:rPr>
          <w:rFonts w:ascii="Arial" w:hAnsi="Arial"/>
          <w:sz w:val="22"/>
          <w:lang w:eastAsia="ar-SA"/>
        </w:rPr>
      </w:pPr>
    </w:p>
    <w:p w:rsidR="00B43DD3" w:rsidRPr="00B43DD3" w:rsidRDefault="00B43DD3" w:rsidP="00B43DD3">
      <w:pPr>
        <w:suppressAutoHyphens/>
        <w:jc w:val="both"/>
        <w:rPr>
          <w:rFonts w:ascii="Arial" w:hAnsi="Arial"/>
          <w:sz w:val="22"/>
          <w:lang w:eastAsia="ar-SA"/>
        </w:rPr>
      </w:pPr>
    </w:p>
    <w:p w:rsidR="00B43DD3" w:rsidRPr="00B43DD3" w:rsidRDefault="00B43DD3" w:rsidP="00B43DD3">
      <w:pPr>
        <w:suppressAutoHyphens/>
        <w:jc w:val="both"/>
        <w:rPr>
          <w:rFonts w:ascii="Arial" w:hAnsi="Arial"/>
          <w:sz w:val="22"/>
          <w:lang w:eastAsia="ar-SA"/>
        </w:rPr>
      </w:pPr>
    </w:p>
    <w:p w:rsidR="00B43DD3" w:rsidRPr="00B43DD3" w:rsidRDefault="00B43DD3" w:rsidP="00B43DD3">
      <w:pPr>
        <w:suppressAutoHyphens/>
        <w:jc w:val="both"/>
        <w:rPr>
          <w:rFonts w:ascii="Arial" w:hAnsi="Arial"/>
          <w:sz w:val="22"/>
          <w:lang w:eastAsia="ar-SA"/>
        </w:rPr>
      </w:pPr>
    </w:p>
    <w:p w:rsidR="00B43DD3" w:rsidRPr="00B43DD3" w:rsidRDefault="00B43DD3" w:rsidP="00B43DD3">
      <w:pPr>
        <w:suppressAutoHyphens/>
        <w:jc w:val="both"/>
        <w:rPr>
          <w:rFonts w:ascii="Arial" w:hAnsi="Arial"/>
          <w:sz w:val="22"/>
          <w:lang w:eastAsia="ar-SA"/>
        </w:rPr>
      </w:pPr>
    </w:p>
    <w:p w:rsidR="00B43DD3" w:rsidRPr="00B43DD3" w:rsidRDefault="00B43DD3" w:rsidP="00B43DD3">
      <w:pPr>
        <w:rPr>
          <w:rFonts w:ascii="Arial" w:hAnsi="Arial" w:cs="Arial"/>
          <w:sz w:val="22"/>
        </w:rPr>
      </w:pPr>
    </w:p>
    <w:sectPr w:rsidR="00B43DD3" w:rsidRPr="00B43DD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1F1" w:rsidRDefault="001851F1" w:rsidP="00D529B6">
      <w:r>
        <w:separator/>
      </w:r>
    </w:p>
  </w:endnote>
  <w:endnote w:type="continuationSeparator" w:id="0">
    <w:p w:rsidR="001851F1" w:rsidRDefault="001851F1" w:rsidP="00D5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298524"/>
      <w:docPartObj>
        <w:docPartGallery w:val="Page Numbers (Bottom of Page)"/>
        <w:docPartUnique/>
      </w:docPartObj>
    </w:sdtPr>
    <w:sdtEndPr/>
    <w:sdtContent>
      <w:p w:rsidR="00D529B6" w:rsidRDefault="00D529B6">
        <w:pPr>
          <w:pStyle w:val="Stopka"/>
          <w:jc w:val="right"/>
        </w:pPr>
        <w:r>
          <w:fldChar w:fldCharType="begin"/>
        </w:r>
        <w:r>
          <w:instrText>PAGE   \* MERGEFORMAT</w:instrText>
        </w:r>
        <w:r>
          <w:fldChar w:fldCharType="separate"/>
        </w:r>
        <w:r w:rsidR="000F7C27">
          <w:rPr>
            <w:noProof/>
          </w:rPr>
          <w:t>2</w:t>
        </w:r>
        <w:r>
          <w:fldChar w:fldCharType="end"/>
        </w:r>
      </w:p>
    </w:sdtContent>
  </w:sdt>
  <w:p w:rsidR="00D529B6" w:rsidRDefault="00D529B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1F1" w:rsidRDefault="001851F1" w:rsidP="00D529B6">
      <w:r>
        <w:separator/>
      </w:r>
    </w:p>
  </w:footnote>
  <w:footnote w:type="continuationSeparator" w:id="0">
    <w:p w:rsidR="001851F1" w:rsidRDefault="001851F1" w:rsidP="00D529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1">
    <w:nsid w:val="00000016"/>
    <w:multiLevelType w:val="singleLevel"/>
    <w:tmpl w:val="945AAF3E"/>
    <w:name w:val="WW8Num22"/>
    <w:lvl w:ilvl="0">
      <w:start w:val="1"/>
      <w:numFmt w:val="decimal"/>
      <w:lvlText w:val="%1."/>
      <w:lvlJc w:val="left"/>
      <w:pPr>
        <w:tabs>
          <w:tab w:val="num" w:pos="0"/>
        </w:tabs>
        <w:ind w:left="720" w:hanging="360"/>
      </w:pPr>
      <w:rPr>
        <w:rFonts w:ascii="Arial" w:eastAsia="Times New Roman" w:hAnsi="Arial" w:cs="Times New Roman" w:hint="default"/>
        <w:sz w:val="20"/>
        <w:szCs w:val="20"/>
        <w:lang w:val="pl-PL"/>
      </w:rPr>
    </w:lvl>
  </w:abstractNum>
  <w:abstractNum w:abstractNumId="2">
    <w:nsid w:val="00000017"/>
    <w:multiLevelType w:val="singleLevel"/>
    <w:tmpl w:val="3EACAE66"/>
    <w:name w:val="WW8Num23"/>
    <w:lvl w:ilvl="0">
      <w:start w:val="1"/>
      <w:numFmt w:val="decimal"/>
      <w:lvlText w:val="%1."/>
      <w:lvlJc w:val="left"/>
      <w:pPr>
        <w:tabs>
          <w:tab w:val="num" w:pos="0"/>
        </w:tabs>
        <w:ind w:left="360" w:hanging="360"/>
      </w:pPr>
      <w:rPr>
        <w:rFonts w:hint="default"/>
        <w:b w:val="0"/>
        <w:sz w:val="20"/>
        <w:szCs w:val="20"/>
      </w:rPr>
    </w:lvl>
  </w:abstractNum>
  <w:abstractNum w:abstractNumId="3">
    <w:nsid w:val="03C70CAD"/>
    <w:multiLevelType w:val="hybridMultilevel"/>
    <w:tmpl w:val="FC4CB4BC"/>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
    <w:nsid w:val="086536D2"/>
    <w:multiLevelType w:val="hybridMultilevel"/>
    <w:tmpl w:val="BC0E1EB0"/>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308574F"/>
    <w:multiLevelType w:val="hybridMultilevel"/>
    <w:tmpl w:val="9B2C775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27BE6FF1"/>
    <w:multiLevelType w:val="hybridMultilevel"/>
    <w:tmpl w:val="94EA5170"/>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A792678"/>
    <w:multiLevelType w:val="hybridMultilevel"/>
    <w:tmpl w:val="BC0E1EB0"/>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A8D28F9"/>
    <w:multiLevelType w:val="hybridMultilevel"/>
    <w:tmpl w:val="9B2C775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nsid w:val="703A3B17"/>
    <w:multiLevelType w:val="hybridMultilevel"/>
    <w:tmpl w:val="E8E2D1E2"/>
    <w:lvl w:ilvl="0" w:tplc="8AFC5C90">
      <w:start w:val="1"/>
      <w:numFmt w:val="decimal"/>
      <w:lvlText w:val="%1."/>
      <w:lvlJc w:val="left"/>
      <w:pPr>
        <w:ind w:left="360" w:hanging="360"/>
      </w:pPr>
      <w:rPr>
        <w:rFonts w:hint="default"/>
        <w:b w:val="0"/>
        <w:color w:val="00000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lvlOverride w:ilvl="0">
      <w:startOverride w:val="1"/>
    </w:lvlOverride>
  </w:num>
  <w:num w:numId="5">
    <w:abstractNumId w:val="6"/>
  </w:num>
  <w:num w:numId="6">
    <w:abstractNumId w:val="4"/>
  </w:num>
  <w:num w:numId="7">
    <w:abstractNumId w:val="8"/>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AB4"/>
    <w:rsid w:val="0008169C"/>
    <w:rsid w:val="000A77ED"/>
    <w:rsid w:val="000F7C27"/>
    <w:rsid w:val="00102FFC"/>
    <w:rsid w:val="001851F1"/>
    <w:rsid w:val="001C73E6"/>
    <w:rsid w:val="00231B5C"/>
    <w:rsid w:val="00257028"/>
    <w:rsid w:val="0045703F"/>
    <w:rsid w:val="004C3FC2"/>
    <w:rsid w:val="004D75CD"/>
    <w:rsid w:val="005157D6"/>
    <w:rsid w:val="005A288A"/>
    <w:rsid w:val="00644779"/>
    <w:rsid w:val="006759D3"/>
    <w:rsid w:val="00687F70"/>
    <w:rsid w:val="00765F10"/>
    <w:rsid w:val="007E146E"/>
    <w:rsid w:val="00902D0F"/>
    <w:rsid w:val="00955AB4"/>
    <w:rsid w:val="00963F9A"/>
    <w:rsid w:val="009F2BAC"/>
    <w:rsid w:val="00B43DD3"/>
    <w:rsid w:val="00BF205C"/>
    <w:rsid w:val="00D529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5AB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29B6"/>
    <w:pPr>
      <w:tabs>
        <w:tab w:val="center" w:pos="4536"/>
        <w:tab w:val="right" w:pos="9072"/>
      </w:tabs>
    </w:pPr>
  </w:style>
  <w:style w:type="character" w:customStyle="1" w:styleId="NagwekZnak">
    <w:name w:val="Nagłówek Znak"/>
    <w:basedOn w:val="Domylnaczcionkaakapitu"/>
    <w:link w:val="Nagwek"/>
    <w:uiPriority w:val="99"/>
    <w:rsid w:val="00D529B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529B6"/>
    <w:pPr>
      <w:tabs>
        <w:tab w:val="center" w:pos="4536"/>
        <w:tab w:val="right" w:pos="9072"/>
      </w:tabs>
    </w:pPr>
  </w:style>
  <w:style w:type="character" w:customStyle="1" w:styleId="StopkaZnak">
    <w:name w:val="Stopka Znak"/>
    <w:basedOn w:val="Domylnaczcionkaakapitu"/>
    <w:link w:val="Stopka"/>
    <w:uiPriority w:val="99"/>
    <w:rsid w:val="00D529B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8169C"/>
    <w:rPr>
      <w:rFonts w:ascii="Tahoma" w:hAnsi="Tahoma" w:cs="Tahoma"/>
      <w:sz w:val="16"/>
      <w:szCs w:val="16"/>
    </w:rPr>
  </w:style>
  <w:style w:type="character" w:customStyle="1" w:styleId="TekstdymkaZnak">
    <w:name w:val="Tekst dymka Znak"/>
    <w:basedOn w:val="Domylnaczcionkaakapitu"/>
    <w:link w:val="Tekstdymka"/>
    <w:uiPriority w:val="99"/>
    <w:semiHidden/>
    <w:rsid w:val="0008169C"/>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5AB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29B6"/>
    <w:pPr>
      <w:tabs>
        <w:tab w:val="center" w:pos="4536"/>
        <w:tab w:val="right" w:pos="9072"/>
      </w:tabs>
    </w:pPr>
  </w:style>
  <w:style w:type="character" w:customStyle="1" w:styleId="NagwekZnak">
    <w:name w:val="Nagłówek Znak"/>
    <w:basedOn w:val="Domylnaczcionkaakapitu"/>
    <w:link w:val="Nagwek"/>
    <w:uiPriority w:val="99"/>
    <w:rsid w:val="00D529B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529B6"/>
    <w:pPr>
      <w:tabs>
        <w:tab w:val="center" w:pos="4536"/>
        <w:tab w:val="right" w:pos="9072"/>
      </w:tabs>
    </w:pPr>
  </w:style>
  <w:style w:type="character" w:customStyle="1" w:styleId="StopkaZnak">
    <w:name w:val="Stopka Znak"/>
    <w:basedOn w:val="Domylnaczcionkaakapitu"/>
    <w:link w:val="Stopka"/>
    <w:uiPriority w:val="99"/>
    <w:rsid w:val="00D529B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8169C"/>
    <w:rPr>
      <w:rFonts w:ascii="Tahoma" w:hAnsi="Tahoma" w:cs="Tahoma"/>
      <w:sz w:val="16"/>
      <w:szCs w:val="16"/>
    </w:rPr>
  </w:style>
  <w:style w:type="character" w:customStyle="1" w:styleId="TekstdymkaZnak">
    <w:name w:val="Tekst dymka Znak"/>
    <w:basedOn w:val="Domylnaczcionkaakapitu"/>
    <w:link w:val="Tekstdymka"/>
    <w:uiPriority w:val="99"/>
    <w:semiHidden/>
    <w:rsid w:val="0008169C"/>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pn/rzikrakow" TargetMode="External"/><Relationship Id="rId13" Type="http://schemas.openxmlformats.org/officeDocument/2006/relationships/hyperlink" Target="https://www.ceidg.gov.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ms.ms.gov.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atformazakupowa.pl/pn/rzikrakow"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8</Pages>
  <Words>2151</Words>
  <Characters>12911</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Kołodziejczyk Anna</dc:creator>
  <cp:lastModifiedBy>Kołodziejczyk Anna</cp:lastModifiedBy>
  <cp:revision>13</cp:revision>
  <cp:lastPrinted>2021-09-08T08:18:00Z</cp:lastPrinted>
  <dcterms:created xsi:type="dcterms:W3CDTF">2021-09-02T07:29:00Z</dcterms:created>
  <dcterms:modified xsi:type="dcterms:W3CDTF">2021-09-08T11:00:00Z</dcterms:modified>
</cp:coreProperties>
</file>