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5867E" w14:textId="2ED1E011"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CA4E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B376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CA4E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14:paraId="22E5320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C9DAB" w14:textId="1B33C067"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376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4E9B"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4…….</w:t>
      </w:r>
      <w:r w:rsidR="00CB5B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57F9774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17D37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14:paraId="6F0D7714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14:paraId="729E1AC5" w14:textId="1D5A7661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CA4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……………………………………………..</w:t>
      </w:r>
    </w:p>
    <w:p w14:paraId="3675F5F9" w14:textId="77777777"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66A156A" w14:textId="5864B8FC" w:rsidR="00161B1A" w:rsidRDefault="003B222C" w:rsidP="0057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A4E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EC47A0C" w14:textId="77777777" w:rsidR="00D96EE7" w:rsidRDefault="00D96EE7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647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Wykonawcą,</w:t>
      </w:r>
    </w:p>
    <w:p w14:paraId="228ADF79" w14:textId="77777777" w:rsidR="0049535B" w:rsidRDefault="003B222C" w:rsidP="008D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14:paraId="44ABF8E0" w14:textId="77777777"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79400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14:paraId="4A7589AF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FD592" w14:textId="77777777" w:rsidR="0049535B" w:rsidRDefault="003B22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394"/>
        <w:gridCol w:w="1592"/>
      </w:tblGrid>
      <w:tr w:rsidR="00C66F4A" w:rsidRPr="00C66F4A" w14:paraId="451F6295" w14:textId="77777777" w:rsidTr="004422D6">
        <w:trPr>
          <w:jc w:val="center"/>
        </w:trPr>
        <w:tc>
          <w:tcPr>
            <w:tcW w:w="562" w:type="dxa"/>
            <w:shd w:val="clear" w:color="auto" w:fill="auto"/>
          </w:tcPr>
          <w:p w14:paraId="3820F118" w14:textId="77777777" w:rsidR="007A6F74" w:rsidRPr="00B16AB0" w:rsidRDefault="007A6F74" w:rsidP="004422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CE0241" w14:textId="77777777" w:rsidR="007A6F74" w:rsidRPr="00B16AB0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B376F5"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B376F5"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4395DF8" w14:textId="77777777" w:rsidR="007A6F74" w:rsidRPr="00B16AB0" w:rsidRDefault="007A6F74" w:rsidP="004422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D6AB36" w14:textId="77777777" w:rsidR="007A6F74" w:rsidRPr="00B16AB0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  <w:shd w:val="clear" w:color="auto" w:fill="auto"/>
          </w:tcPr>
          <w:p w14:paraId="017338B2" w14:textId="77777777" w:rsidR="007A6F74" w:rsidRPr="00B16AB0" w:rsidRDefault="007A6F74" w:rsidP="004422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52C4BA" w14:textId="77777777" w:rsidR="007A6F74" w:rsidRPr="00B16AB0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B376F5"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B376F5"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14:paraId="4E51F906" w14:textId="77777777" w:rsidR="007A6F74" w:rsidRPr="00B16AB0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skali   całego zamówienia</w:t>
            </w:r>
          </w:p>
        </w:tc>
        <w:tc>
          <w:tcPr>
            <w:tcW w:w="1592" w:type="dxa"/>
            <w:shd w:val="clear" w:color="auto" w:fill="auto"/>
          </w:tcPr>
          <w:p w14:paraId="39CB3E3C" w14:textId="77777777" w:rsidR="007A6F74" w:rsidRPr="00B16AB0" w:rsidRDefault="007A6F74" w:rsidP="00442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 j.m.</w:t>
            </w:r>
          </w:p>
        </w:tc>
      </w:tr>
      <w:tr w:rsidR="00987126" w14:paraId="2D00275C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15BF59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7300396"/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B5A3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DCP-L2552DN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52A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DC21" w14:textId="7274D1A8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98BC" w14:textId="3F765900" w:rsidR="00987126" w:rsidRDefault="00987126" w:rsidP="00987126">
            <w:pPr>
              <w:suppressAutoHyphens w:val="0"/>
              <w:spacing w:after="0"/>
              <w:jc w:val="center"/>
              <w:rPr>
                <w:color w:val="000000"/>
              </w:rPr>
            </w:pPr>
          </w:p>
        </w:tc>
      </w:tr>
      <w:tr w:rsidR="00987126" w14:paraId="387314CE" w14:textId="77777777" w:rsidTr="004D48F4">
        <w:trPr>
          <w:trHeight w:val="48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F2BDB3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6E97" w14:textId="77777777" w:rsidR="00987126" w:rsidRDefault="00987126" w:rsidP="0098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DCP-L2552DN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8CB7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3E0B" w14:textId="069C0F73" w:rsidR="00987126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059C" w14:textId="3A41398E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:rsidRPr="0027241E" w14:paraId="2585AB31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F1E23A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982C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OLE_LINK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MFC-L5700DN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A64E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BB67" w14:textId="7CEEC198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39AE" w14:textId="7349CD48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:rsidRPr="0027241E" w14:paraId="1E2EFE5C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054E9F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D8BE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Pro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FPM127fs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C698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7954" w14:textId="22A708D4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69A0" w14:textId="7155350B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:rsidRPr="0027241E" w14:paraId="12DB137E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E0E418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29EF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Pro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M127fw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F06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3EB" w14:textId="11AB7FD8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A6F0" w14:textId="6CE0EACB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37E27859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877521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6135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Pro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M225dw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0F96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C575" w14:textId="7B542E59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FCC8" w14:textId="0B9C5B12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:rsidRPr="0027241E" w14:paraId="26EDD1D4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2FB332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35DD" w14:textId="77777777" w:rsidR="00987126" w:rsidRPr="00B86E1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bookmarkStart w:id="2" w:name="OLE_LINK2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drukarki</w:t>
            </w:r>
            <w:proofErr w:type="spellEnd"/>
            <w:r w:rsidRPr="001F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Jet Pro400 M40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20A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BC3" w14:textId="678304F7" w:rsidR="00987126" w:rsidRPr="00B86E15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BF2B" w14:textId="085E759E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30593AAD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977980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E1EB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 do drukarki HP Laser Jet P1102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B39D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4D33" w14:textId="616F8239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7C15" w14:textId="2AD2EB18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00AB8AED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2CBADD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D15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 do drukarki HP Laser Jet 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FE93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4657" w14:textId="0DE3B195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31AC" w14:textId="7891B023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67F01732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FD47E4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CC99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6E15">
              <w:rPr>
                <w:rFonts w:ascii="Times New Roman" w:hAnsi="Times New Roman" w:cs="Times New Roman"/>
                <w:sz w:val="24"/>
                <w:szCs w:val="24"/>
              </w:rPr>
              <w:t>Toner do drukarki HP Laser Jet 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D58F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AFD6" w14:textId="732051AE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52E5" w14:textId="081F264E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4081FC4A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B6CAAF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62A" w14:textId="77777777" w:rsidR="00987126" w:rsidRPr="00B86E1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 w:rsidRPr="006440EF">
              <w:rPr>
                <w:rFonts w:ascii="Times New Roman" w:hAnsi="Times New Roman" w:cs="Times New Roman"/>
                <w:sz w:val="24"/>
                <w:szCs w:val="24"/>
              </w:rPr>
              <w:t>Panasonic KX-MB2130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B1B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8E4F" w14:textId="39EA7506" w:rsidR="00987126" w:rsidRPr="00B86E15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3E25" w14:textId="2E0D2DEB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477BE557" w14:textId="77777777" w:rsidTr="004D48F4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7D78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5596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proofErr w:type="spellStart"/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A73C26">
              <w:rPr>
                <w:rFonts w:ascii="Times New Roman" w:hAnsi="Times New Roman" w:cs="Times New Roman"/>
                <w:sz w:val="24"/>
                <w:szCs w:val="24"/>
              </w:rPr>
              <w:t xml:space="preserve"> HL-L2372DN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3209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553E" w14:textId="570BA297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FA6C" w14:textId="4AA750F5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227D52AB" w14:textId="77777777" w:rsidTr="00457DF3">
        <w:trPr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A07DA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40D0" w14:textId="77777777" w:rsidR="00987126" w:rsidRPr="008A2ED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OLE_LINK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 w:rsidRPr="00EF4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1536dnf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46E7" w14:textId="77777777" w:rsidR="0098712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CF82" w14:textId="0883FB19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5B8F" w14:textId="058A56FE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6C57C35E" w14:textId="77777777" w:rsidTr="004D48F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3C2B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137C" w14:textId="77777777" w:rsidR="00987126" w:rsidRDefault="00987126" w:rsidP="0098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Toner do </w:t>
            </w:r>
            <w:proofErr w:type="spellStart"/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drukarki</w:t>
            </w:r>
            <w:proofErr w:type="spellEnd"/>
            <w:r w:rsidRPr="00B8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brother HL-B2080DW </w:t>
            </w:r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8265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A64" w14:textId="45D43E2C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2608" w14:textId="27381409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0AA163A7" w14:textId="77777777" w:rsidTr="003B2C49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EECB68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421A" w14:textId="77777777" w:rsidR="00987126" w:rsidRPr="00E472EA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t664 yellow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B9E2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F628" w14:textId="7A620276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3B52" w14:textId="2D6554DE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776E936B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78AD3F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30D6" w14:textId="77777777" w:rsidR="00987126" w:rsidRPr="00E472EA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t6643 magenta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1C3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0E98" w14:textId="1D0558F6" w:rsidR="00987126" w:rsidRPr="00177E49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C55E" w14:textId="237599F3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52D3F139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1A5BD7" w14:textId="77777777" w:rsidR="00987126" w:rsidRPr="00B16AB0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3D91" w14:textId="77777777" w:rsidR="0098712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t6642 cyan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C42F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171E" w14:textId="7132A503" w:rsidR="00987126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9DC9" w14:textId="719FB5D3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tr w:rsidR="00987126" w14:paraId="2AE7E3EE" w14:textId="77777777" w:rsidTr="004D48F4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DA034E" w14:textId="77777777" w:rsidR="00987126" w:rsidRDefault="00987126" w:rsidP="009871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9AE1" w14:textId="77777777" w:rsidR="00987126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usz</w:t>
            </w:r>
            <w:proofErr w:type="spellEnd"/>
            <w:r w:rsidRPr="00E47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Epson </w:t>
            </w:r>
          </w:p>
          <w:p w14:paraId="11EB97E3" w14:textId="77777777" w:rsidR="00987126" w:rsidRPr="00B86E1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czarny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38B" w14:textId="77777777" w:rsidR="00987126" w:rsidRPr="001F5845" w:rsidRDefault="00987126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F831" w14:textId="3EF16784" w:rsidR="00987126" w:rsidRPr="00B86E15" w:rsidRDefault="00CA4E9B" w:rsidP="009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2838" w14:textId="170F427C" w:rsidR="00987126" w:rsidRDefault="00987126" w:rsidP="00987126">
            <w:pPr>
              <w:jc w:val="center"/>
              <w:rPr>
                <w:color w:val="000000"/>
              </w:rPr>
            </w:pPr>
          </w:p>
        </w:tc>
      </w:tr>
      <w:bookmarkEnd w:id="0"/>
    </w:tbl>
    <w:p w14:paraId="1D1FF768" w14:textId="77777777" w:rsidR="00230885" w:rsidRDefault="002308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E63115E" w14:textId="7FE4BF42" w:rsidR="0049535B" w:rsidRDefault="003B222C" w:rsidP="00CB5B4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Wszystkie dostarczone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będą posiadały w momencie dostawy, co najmniej </w:t>
      </w:r>
      <w:r w:rsidR="00976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="00E24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miesięcy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okresu przydatności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użycia.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dostawcy stanowi integralną część niniejszej umowy. Strony ustalają łączną, maksymalną wartość zamówienia na :</w:t>
      </w:r>
      <w:r w:rsidR="00A36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7D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987126" w:rsidRPr="00987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7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1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zł/ </w:t>
      </w:r>
      <w:r w:rsidR="00457D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F57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09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netto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987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7D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="00CB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r w:rsidR="00457D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14:paraId="699E3304" w14:textId="77777777" w:rsidR="0049535B" w:rsidRDefault="0049535B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801A2" w14:textId="77777777" w:rsidR="0049535B" w:rsidRDefault="003B222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14:paraId="3503943F" w14:textId="77777777"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AFA0B" w14:textId="77777777" w:rsidR="000766A3" w:rsidRDefault="003B222C" w:rsidP="008C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uiszczania należności za każdą dostarczoną partię produktów przelewem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(jednak nie dłużej niż 30 dni) z uwagi na okresowy brak środków finansowych Zamawiającego bez naliczania odsetek ustawowych lub jakichkolwiek innych roszczeń przez Wykonawcę.</w:t>
      </w:r>
    </w:p>
    <w:p w14:paraId="6E376AEF" w14:textId="77777777" w:rsidR="000F2149" w:rsidRDefault="000F2149" w:rsidP="008C7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 w:rsidR="007E5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tonerów </w:t>
      </w:r>
      <w:r w:rsidRPr="000F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F214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na Platformie Zakupowej ofertą.</w:t>
      </w:r>
    </w:p>
    <w:p w14:paraId="5F0E4517" w14:textId="77777777" w:rsidR="0049535B" w:rsidRDefault="003B222C" w:rsidP="005A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417D5D58" w14:textId="77777777"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2D895" w14:textId="77777777" w:rsidR="00123A18" w:rsidRDefault="003B222C" w:rsidP="00FF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Zamawiającego w terminie do </w:t>
      </w:r>
      <w:r w:rsidR="007A6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 licząc dni wolnych od pracy) od momentu otrzymania pisemnego lub telefonicznego zapotrzebowania ze strony zamawiającego lub w innym terminie uzgodnionym z Zamawiającym. Dostawy realizowane będą nie częściej niż 1 raz w </w:t>
      </w:r>
      <w:r w:rsidR="007A63F0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8C71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</w:t>
      </w:r>
      <w:r w:rsidR="008C7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dostawa powinna zostać zrealizowana w ciągu trzech dni od daty podpisania umowy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p w14:paraId="2DEB76EA" w14:textId="77777777" w:rsidR="00CB5B4B" w:rsidRDefault="00CB5B4B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DBDFC" w14:textId="77777777" w:rsidR="00123A18" w:rsidRDefault="00123A18" w:rsidP="0012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4AE3CC3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5DB64B" w14:textId="77777777" w:rsidR="00123A18" w:rsidRDefault="003B222C" w:rsidP="00290CEF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również do dostarczania wraz z pierwszą dostawą, kart charakterystyki dla produkt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dostarczanych w ramach umowy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117B0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takich kart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wymagają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nie dostarczenia kart charakterystyk dostawa nie zostanie przy</w:t>
      </w:r>
      <w:r w:rsidR="00D84C30">
        <w:rPr>
          <w:rFonts w:ascii="Times New Roman" w:eastAsia="Times New Roman" w:hAnsi="Times New Roman" w:cs="Times New Roman"/>
          <w:sz w:val="24"/>
          <w:szCs w:val="24"/>
          <w:lang w:eastAsia="ar-SA"/>
        </w:rPr>
        <w:t>jęta.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273097" w14:textId="77777777" w:rsidR="00FF3868" w:rsidRDefault="00FF3868" w:rsidP="00FF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FE66D" w14:textId="77777777" w:rsidR="008C7155" w:rsidRDefault="008C7155" w:rsidP="00FF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7A7B5" w14:textId="77777777" w:rsidR="0049535B" w:rsidRDefault="003B222C" w:rsidP="00FF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54A9A8DD" w14:textId="77777777" w:rsidR="00FF3868" w:rsidRDefault="00FF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00586" w14:textId="77777777" w:rsidR="00974906" w:rsidRDefault="00974906" w:rsidP="009749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powiadomi Wykonawcę o złej jakości dostarczonych produktów najpóźniej w następnym dniu roboczym następującym po dniu otrzymania dostawy. Odbioru ilościowego i jakościowego przedmiotowego asortymentu, dostarczonego do Zamawiającego każdorazowo dokonywać będzie</w:t>
      </w:r>
      <w:r w:rsidR="0061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wyznaczona osoba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faktury lub dokumentu WZ. Wykonawca zobowiązuje się do bezpłatnej i natychmiastowej wymiany zakwestionowanej partii towaru na wolną od wad  na swój koszt i ryzyko, w terminie nie dłuższym niż 24 godziny od daty złożenia przez Zamawiającego reklamacji (fax, e-mail, telefon).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A093FC" w14:textId="77777777" w:rsidR="00B206A5" w:rsidRDefault="00974906" w:rsidP="009749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odbioru zużytych tonerów od Zamawiającego w terminie 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8B7F7F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 raz w 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miesiącu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t.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od poniedziałku do piątku tylko w godzinach: od 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00-16</w:t>
      </w:r>
      <w:r w:rsid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C7155" w:rsidRPr="008C7155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14:paraId="0B5A0E21" w14:textId="77777777"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8DCCAD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695DDB63" w14:textId="77777777"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14:paraId="50B663E5" w14:textId="77777777" w:rsidR="0049535B" w:rsidRPr="00123A18" w:rsidRDefault="003B222C" w:rsidP="00123A1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A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14:paraId="0023167F" w14:textId="77777777" w:rsidR="0049535B" w:rsidRDefault="003B222C" w:rsidP="00123A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</w:t>
      </w:r>
      <w:r w:rsid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wysokości 1 % wartości dostarczanej partii towaru za każdy dzień zwłoki</w:t>
      </w:r>
    </w:p>
    <w:p w14:paraId="5D22B27E" w14:textId="77777777" w:rsidR="0049535B" w:rsidRPr="00123A18" w:rsidRDefault="003B222C" w:rsidP="00123A1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23A1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przypadku rozwiązania umowy z przyczyn za które odpowiada Wykonawca – 10 % wartości zamówienia brutto określonego w § 1 niniejszej umowy.</w:t>
      </w:r>
    </w:p>
    <w:p w14:paraId="172679FF" w14:textId="77777777" w:rsidR="0049535B" w:rsidRDefault="003B222C" w:rsidP="00123A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przedmiotowego asortymentu u innego dostawcy, także po wyższej cenie, tj. zostanie obciążony różnicą pomiędzy ceną wynikającą z oferty Wykonawcy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ceną zakupu u innego dostawcy</w:t>
      </w:r>
    </w:p>
    <w:p w14:paraId="3A22F4EB" w14:textId="77777777" w:rsidR="00974906" w:rsidRPr="00974906" w:rsidRDefault="00974906" w:rsidP="0097490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2</w:t>
      </w:r>
      <w:r w:rsidRP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zamówienia brutto określonego w § 1 niniejszej umowy.</w:t>
      </w:r>
    </w:p>
    <w:p w14:paraId="6A1AA792" w14:textId="77777777" w:rsidR="00B376F5" w:rsidRPr="00B376F5" w:rsidRDefault="003B222C" w:rsidP="00B376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14:paraId="1B9B81D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14:paraId="37D06A2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5F0C0" w14:textId="77777777" w:rsidR="0049535B" w:rsidRDefault="003B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Ceny jednostkowe wynikające z oferty przez cały okres obowiązywania umowy są stałe i nie podlegają waloryzacji</w:t>
      </w:r>
      <w:r w:rsidR="008B7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4.</w:t>
      </w:r>
    </w:p>
    <w:p w14:paraId="1A71DCA1" w14:textId="77777777" w:rsidR="0049535B" w:rsidRDefault="003B222C" w:rsidP="0097490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zamówienia.  </w:t>
      </w:r>
    </w:p>
    <w:p w14:paraId="1D29CF07" w14:textId="77777777" w:rsidR="0049535B" w:rsidRDefault="003B222C" w:rsidP="0097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Zakup przez </w:t>
      </w:r>
      <w:r w:rsid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mniejszej ilości artykułów wymienionych w formularzu ofertowym nie może być podstawą żadnych roszczeń ze strony 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wobec 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67F7FE68" w14:textId="77777777" w:rsidR="00B206A5" w:rsidRDefault="00B206A5" w:rsidP="0097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B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6A5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brutto poszczególnych artykułów mogą ulegać zmianom wyłącznie w sytuacji ustawowej zmiany stawki podatku od towarów i usług VAT. Zmiana cen musi zostać wprowadzona aneksem do niniejszej umowy.</w:t>
      </w:r>
    </w:p>
    <w:p w14:paraId="0EDAE316" w14:textId="77777777" w:rsidR="00CA4E9B" w:rsidRDefault="00CA4E9B" w:rsidP="0029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7C4D5" w14:textId="16F34CED" w:rsidR="0049535B" w:rsidRDefault="003B222C" w:rsidP="0029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</w:p>
    <w:p w14:paraId="6976EC2E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F8185" w14:textId="77777777" w:rsidR="0049535B" w:rsidRDefault="003B222C" w:rsidP="009749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0F2898DF" w14:textId="77777777"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237D566A" w14:textId="77777777" w:rsidR="0049535B" w:rsidRDefault="0049535B" w:rsidP="00F5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8EB37" w14:textId="77777777" w:rsidR="0049535B" w:rsidRDefault="003B222C" w:rsidP="00974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okres</w:t>
      </w:r>
      <w:r w:rsidR="0061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jej podpisania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61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wyczerpania przedmiotu zamówienia.</w:t>
      </w:r>
    </w:p>
    <w:p w14:paraId="46145421" w14:textId="77777777" w:rsidR="006117B0" w:rsidRDefault="006117B0" w:rsidP="00290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C43D7" w14:textId="77777777"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46F35E61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88FD3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razie:</w:t>
      </w:r>
    </w:p>
    <w:p w14:paraId="09324A4D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15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iewykonania dostawy w uzgodnionych terminach określonych w § 3 niniejszej umowy.</w:t>
      </w:r>
    </w:p>
    <w:p w14:paraId="69592BBC" w14:textId="77777777" w:rsidR="0049535B" w:rsidRDefault="003B222C" w:rsidP="0097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1CEFC6BE" w14:textId="77777777" w:rsidR="0049535B" w:rsidRDefault="003B222C" w:rsidP="0097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może rozwiązać umowę w trybie natychmiastowym z przyczyn, za które odpowiedzialność ponosi </w:t>
      </w:r>
      <w:r w:rsidR="009749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 tym, co najmniej dwukrotnego dostarczenia artykułów nieodpowiedniej jakości</w:t>
      </w:r>
      <w:r w:rsidR="00E7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zgodnych ze złożoną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83759" w14:textId="77777777" w:rsidR="00F00CF4" w:rsidRDefault="00F00CF4" w:rsidP="0097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rozwiązać umowę w trybie natychmiastowym w przypadku nie dostarczenia przez Wykonawcę kart charakterystyki dla produkt</w:t>
      </w:r>
      <w:r w:rsidR="00207CEE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które tego wymagają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02062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71B48" w14:textId="77777777" w:rsidR="0049535B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046E5E2B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F5644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14:paraId="623D1C7C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A9A36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14:paraId="437AE94D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50716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14:paraId="21FDC836" w14:textId="77777777" w:rsidR="000766A3" w:rsidRDefault="0007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84B4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DB300" w14:textId="77777777"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72D8D70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DDAB9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14:paraId="257CA115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93C6D1C" w14:textId="77777777" w:rsidR="00B376F5" w:rsidRDefault="00B3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E3293C7" w14:textId="77777777"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  <w:r w:rsidR="00036D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14:paraId="555C1381" w14:textId="77777777"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53060" w14:textId="77777777"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1E739" w14:textId="77777777" w:rsidR="00EA36ED" w:rsidRDefault="00EA36ED" w:rsidP="00D533D5">
      <w:pPr>
        <w:spacing w:after="0" w:line="240" w:lineRule="auto"/>
      </w:pPr>
      <w:r>
        <w:separator/>
      </w:r>
    </w:p>
  </w:endnote>
  <w:endnote w:type="continuationSeparator" w:id="0">
    <w:p w14:paraId="197FB469" w14:textId="77777777" w:rsidR="00EA36ED" w:rsidRDefault="00EA36ED" w:rsidP="00D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75776" w14:textId="77777777" w:rsidR="00EA36ED" w:rsidRDefault="00EA36ED" w:rsidP="00D533D5">
      <w:pPr>
        <w:spacing w:after="0" w:line="240" w:lineRule="auto"/>
      </w:pPr>
      <w:r>
        <w:separator/>
      </w:r>
    </w:p>
  </w:footnote>
  <w:footnote w:type="continuationSeparator" w:id="0">
    <w:p w14:paraId="63D85EE9" w14:textId="77777777" w:rsidR="00EA36ED" w:rsidRDefault="00EA36ED" w:rsidP="00D5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401704C9"/>
    <w:multiLevelType w:val="hybridMultilevel"/>
    <w:tmpl w:val="1180D97A"/>
    <w:lvl w:ilvl="0" w:tplc="D5907A4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3523459">
    <w:abstractNumId w:val="0"/>
  </w:num>
  <w:num w:numId="2" w16cid:durableId="540097637">
    <w:abstractNumId w:val="2"/>
  </w:num>
  <w:num w:numId="3" w16cid:durableId="2085033490">
    <w:abstractNumId w:val="3"/>
  </w:num>
  <w:num w:numId="4" w16cid:durableId="168974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0BB"/>
    <w:rsid w:val="00027586"/>
    <w:rsid w:val="00036DE3"/>
    <w:rsid w:val="000766A3"/>
    <w:rsid w:val="000C4CEA"/>
    <w:rsid w:val="000F2149"/>
    <w:rsid w:val="000F7E94"/>
    <w:rsid w:val="00117BE8"/>
    <w:rsid w:val="00123A18"/>
    <w:rsid w:val="001350DD"/>
    <w:rsid w:val="00161B1A"/>
    <w:rsid w:val="001621FA"/>
    <w:rsid w:val="001B1094"/>
    <w:rsid w:val="001B2C48"/>
    <w:rsid w:val="00207CEE"/>
    <w:rsid w:val="00215F43"/>
    <w:rsid w:val="00230885"/>
    <w:rsid w:val="0027241E"/>
    <w:rsid w:val="002848C3"/>
    <w:rsid w:val="00290CEF"/>
    <w:rsid w:val="003249AA"/>
    <w:rsid w:val="00376E95"/>
    <w:rsid w:val="003A6F1A"/>
    <w:rsid w:val="003B222C"/>
    <w:rsid w:val="003B2C49"/>
    <w:rsid w:val="003C2B1C"/>
    <w:rsid w:val="003D6519"/>
    <w:rsid w:val="004422D6"/>
    <w:rsid w:val="00443116"/>
    <w:rsid w:val="00457DF3"/>
    <w:rsid w:val="0049535B"/>
    <w:rsid w:val="004A0458"/>
    <w:rsid w:val="004D22BF"/>
    <w:rsid w:val="004E5A3F"/>
    <w:rsid w:val="004F7BA0"/>
    <w:rsid w:val="005772F7"/>
    <w:rsid w:val="00585DA4"/>
    <w:rsid w:val="00592507"/>
    <w:rsid w:val="005A46E5"/>
    <w:rsid w:val="006117B0"/>
    <w:rsid w:val="00647E34"/>
    <w:rsid w:val="00697126"/>
    <w:rsid w:val="006A2831"/>
    <w:rsid w:val="006A77D8"/>
    <w:rsid w:val="006F4651"/>
    <w:rsid w:val="00713AF4"/>
    <w:rsid w:val="00713D81"/>
    <w:rsid w:val="0072139A"/>
    <w:rsid w:val="007413BE"/>
    <w:rsid w:val="0075330C"/>
    <w:rsid w:val="00776EA9"/>
    <w:rsid w:val="0078263F"/>
    <w:rsid w:val="00795C90"/>
    <w:rsid w:val="007A63F0"/>
    <w:rsid w:val="007A6F74"/>
    <w:rsid w:val="007B17E1"/>
    <w:rsid w:val="007E5C2C"/>
    <w:rsid w:val="00845970"/>
    <w:rsid w:val="00857D5F"/>
    <w:rsid w:val="00875711"/>
    <w:rsid w:val="00884939"/>
    <w:rsid w:val="008A605C"/>
    <w:rsid w:val="008B7F7F"/>
    <w:rsid w:val="008C7155"/>
    <w:rsid w:val="008D036D"/>
    <w:rsid w:val="009638CD"/>
    <w:rsid w:val="00974906"/>
    <w:rsid w:val="00976F7A"/>
    <w:rsid w:val="00982FFE"/>
    <w:rsid w:val="00987126"/>
    <w:rsid w:val="009958F7"/>
    <w:rsid w:val="009C64C5"/>
    <w:rsid w:val="009E09D2"/>
    <w:rsid w:val="00A05449"/>
    <w:rsid w:val="00A35CC7"/>
    <w:rsid w:val="00A36AD7"/>
    <w:rsid w:val="00A377BC"/>
    <w:rsid w:val="00A70DCB"/>
    <w:rsid w:val="00A72487"/>
    <w:rsid w:val="00AE36CE"/>
    <w:rsid w:val="00B16AB0"/>
    <w:rsid w:val="00B206A5"/>
    <w:rsid w:val="00B376F5"/>
    <w:rsid w:val="00B64EF2"/>
    <w:rsid w:val="00B70615"/>
    <w:rsid w:val="00C0723D"/>
    <w:rsid w:val="00C129AB"/>
    <w:rsid w:val="00C66F4A"/>
    <w:rsid w:val="00C90AA9"/>
    <w:rsid w:val="00CA4E9B"/>
    <w:rsid w:val="00CB3AF6"/>
    <w:rsid w:val="00CB5B4B"/>
    <w:rsid w:val="00CC357A"/>
    <w:rsid w:val="00D407C3"/>
    <w:rsid w:val="00D533D5"/>
    <w:rsid w:val="00D84C30"/>
    <w:rsid w:val="00D96EE7"/>
    <w:rsid w:val="00DC18AB"/>
    <w:rsid w:val="00DC1E7E"/>
    <w:rsid w:val="00DF4FC8"/>
    <w:rsid w:val="00E24DCE"/>
    <w:rsid w:val="00E300F7"/>
    <w:rsid w:val="00E57BFB"/>
    <w:rsid w:val="00E76418"/>
    <w:rsid w:val="00EA36ED"/>
    <w:rsid w:val="00EA37D1"/>
    <w:rsid w:val="00F00CF4"/>
    <w:rsid w:val="00F5152F"/>
    <w:rsid w:val="00F574E4"/>
    <w:rsid w:val="00FE76D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D1D"/>
  <w15:docId w15:val="{CF3FD753-30BB-4319-8089-799FBB0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A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50</cp:revision>
  <cp:lastPrinted>2017-07-07T13:05:00Z</cp:lastPrinted>
  <dcterms:created xsi:type="dcterms:W3CDTF">2020-02-19T12:44:00Z</dcterms:created>
  <dcterms:modified xsi:type="dcterms:W3CDTF">2024-05-22T10:20:00Z</dcterms:modified>
  <dc:language>pl-PL</dc:language>
</cp:coreProperties>
</file>