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36" w:rsidRPr="007E3E04" w:rsidRDefault="00F63DBC" w:rsidP="00F63DBC">
      <w:pPr>
        <w:jc w:val="right"/>
        <w:rPr>
          <w:rFonts w:ascii="Times New Roman" w:hAnsi="Times New Roman" w:cs="Times New Roman"/>
          <w:sz w:val="24"/>
        </w:rPr>
      </w:pPr>
      <w:r w:rsidRPr="007E3E04">
        <w:rPr>
          <w:rFonts w:ascii="Times New Roman" w:hAnsi="Times New Roman" w:cs="Times New Roman"/>
          <w:sz w:val="24"/>
        </w:rPr>
        <w:t>Załącznik nr 2 do SWZ</w:t>
      </w:r>
    </w:p>
    <w:p w:rsidR="00F63DBC" w:rsidRPr="007E3E04" w:rsidRDefault="00F63DBC" w:rsidP="00F63DBC">
      <w:pPr>
        <w:jc w:val="center"/>
        <w:rPr>
          <w:rFonts w:ascii="Times New Roman" w:hAnsi="Times New Roman" w:cs="Times New Roman"/>
          <w:b/>
          <w:sz w:val="28"/>
        </w:rPr>
      </w:pPr>
      <w:r w:rsidRPr="007E3E04">
        <w:rPr>
          <w:rFonts w:ascii="Times New Roman" w:hAnsi="Times New Roman" w:cs="Times New Roman"/>
          <w:b/>
          <w:sz w:val="28"/>
        </w:rPr>
        <w:t>Opis przedmiotu zamówienia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8075"/>
        <w:gridCol w:w="3402"/>
      </w:tblGrid>
      <w:tr w:rsidR="00E14736" w:rsidRPr="007E3E04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B14CC3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Nazwa komponentu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B14CC3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Wymagane minimalne parametry techniczne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B14CC3" w:rsidP="00B14CC3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Oferowane parametry, nazwa i model urządzenia lub nazwa oprogramowania lub świadczonej usługi</w:t>
            </w:r>
          </w:p>
          <w:p w:rsidR="00B14CC3" w:rsidRPr="007E3E04" w:rsidRDefault="00B14CC3" w:rsidP="00B14CC3">
            <w:pPr>
              <w:jc w:val="center"/>
              <w:rPr>
                <w:rStyle w:val="FontStyle20"/>
                <w:rFonts w:ascii="Times New Roman" w:hAnsi="Times New Roman" w:cs="Times New Roman"/>
                <w:bCs w:val="0"/>
                <w:iCs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(Uwaga wypełniamy tylko białe pola</w:t>
            </w:r>
            <w:r w:rsidR="003040A2"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!</w:t>
            </w: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E14736" w:rsidRPr="007E3E04" w:rsidTr="003A71D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>Typ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1D1" w:rsidRPr="007E3E04" w:rsidRDefault="00E14736" w:rsidP="001D04A5">
            <w:pPr>
              <w:tabs>
                <w:tab w:val="left" w:pos="6600"/>
              </w:tabs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>Komputer przenośny</w:t>
            </w:r>
          </w:p>
          <w:p w:rsidR="00E14736" w:rsidRPr="007E3E04" w:rsidRDefault="003A71D1" w:rsidP="003A71D1">
            <w:pPr>
              <w:tabs>
                <w:tab w:val="left" w:pos="6600"/>
              </w:tabs>
              <w:jc w:val="both"/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bCs/>
                <w:sz w:val="24"/>
                <w:szCs w:val="28"/>
              </w:rPr>
              <w:t>W ofercie należy podać nazwę producenta, typ, model, oraz numer katalogowy (numer konfiguracji lub part numer) oferowanego sprzętu umożliwiający jednoznaczną identyfikację oferowanej konfiguracji.  </w:t>
            </w:r>
            <w:r w:rsidR="001D04A5"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71D1" w:rsidRPr="007E3E04" w:rsidRDefault="003A71D1" w:rsidP="003A71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Producent:</w:t>
            </w:r>
          </w:p>
          <w:p w:rsidR="003A71D1" w:rsidRPr="007E3E04" w:rsidRDefault="003A71D1" w:rsidP="003A71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Model:</w:t>
            </w:r>
          </w:p>
          <w:p w:rsidR="003A71D1" w:rsidRPr="007E3E04" w:rsidRDefault="003A71D1" w:rsidP="003A71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Numer katalogowy (numer konfiguracji lub part numer):</w:t>
            </w:r>
          </w:p>
          <w:p w:rsidR="003A71D1" w:rsidRPr="007E3E04" w:rsidRDefault="003A71D1" w:rsidP="00ED7D17">
            <w:pPr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E14736" w:rsidRPr="007E3E04" w:rsidTr="00A81A55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16A8" w:rsidRPr="007E3E04" w:rsidRDefault="00E14736" w:rsidP="005316A8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Komputer będzie wykorzystywany na potrzeby aplikacji edukacyjnych, biurowych, korzystania z </w:t>
            </w:r>
            <w:r w:rsidR="009C4F51" w:rsidRPr="007E3E04">
              <w:rPr>
                <w:rFonts w:ascii="Times New Roman" w:hAnsi="Times New Roman" w:cs="Times New Roman"/>
                <w:sz w:val="24"/>
              </w:rPr>
              <w:t>Internetu.</w:t>
            </w:r>
          </w:p>
          <w:p w:rsidR="00E14736" w:rsidRPr="007E3E04" w:rsidRDefault="00E14736" w:rsidP="005316A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16A8" w:rsidRPr="007E3E04" w:rsidRDefault="005316A8" w:rsidP="003A71D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645E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Komputer przenośny</w:t>
            </w:r>
            <w:r w:rsidR="003040A2" w:rsidRPr="007E3E04">
              <w:rPr>
                <w:rFonts w:ascii="Times New Roman" w:hAnsi="Times New Roman" w:cs="Times New Roman"/>
                <w:sz w:val="24"/>
              </w:rPr>
              <w:t xml:space="preserve"> z</w:t>
            </w:r>
            <w:r w:rsidRPr="007E3E04">
              <w:rPr>
                <w:rFonts w:ascii="Times New Roman" w:hAnsi="Times New Roman" w:cs="Times New Roman"/>
                <w:sz w:val="24"/>
              </w:rPr>
              <w:t xml:space="preserve"> ekranem minimum 15,6" o rozdzielczości: min. 1920x1080 60Hz</w:t>
            </w:r>
            <w:r w:rsidR="00777B05" w:rsidRPr="007E3E0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45E98" w:rsidRPr="007E3E04">
              <w:rPr>
                <w:rFonts w:ascii="Times New Roman" w:hAnsi="Times New Roman" w:cs="Times New Roman"/>
                <w:sz w:val="24"/>
              </w:rPr>
              <w:t>matryca matowa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064520" w:rsidP="00064520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Wydajność </w:t>
            </w: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obliczeniowa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064520" w:rsidP="004C4198">
            <w:pPr>
              <w:rPr>
                <w:rStyle w:val="FontStyle22"/>
                <w:rFonts w:ascii="Times New Roman" w:hAnsi="Times New Roman" w:cs="Times New Roman"/>
                <w:sz w:val="24"/>
                <w:szCs w:val="22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 xml:space="preserve">Komputer w oferowanej konfiguracji musi osiągać w testach wydajnościowych, co najmniej wyniki: Dla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SYSmark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® 2018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PerformanceTest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>;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 xml:space="preserve">- SM 2018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Overa</w:t>
            </w:r>
            <w:r w:rsidR="00813290">
              <w:rPr>
                <w:rFonts w:ascii="Times New Roman" w:hAnsi="Times New Roman" w:cs="Times New Roman"/>
                <w:sz w:val="24"/>
              </w:rPr>
              <w:t>ll</w:t>
            </w:r>
            <w:proofErr w:type="spellEnd"/>
            <w:r w:rsidR="00813290">
              <w:rPr>
                <w:rFonts w:ascii="Times New Roman" w:hAnsi="Times New Roman" w:cs="Times New Roman"/>
                <w:sz w:val="24"/>
              </w:rPr>
              <w:t xml:space="preserve"> Rating - co najmniej wynik 12</w:t>
            </w:r>
            <w:r w:rsidRPr="007E3E04">
              <w:rPr>
                <w:rFonts w:ascii="Times New Roman" w:hAnsi="Times New Roman" w:cs="Times New Roman"/>
                <w:sz w:val="24"/>
              </w:rPr>
              <w:t>00 punktów,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>- Pro</w:t>
            </w:r>
            <w:r w:rsidR="00813290">
              <w:rPr>
                <w:rFonts w:ascii="Times New Roman" w:hAnsi="Times New Roman" w:cs="Times New Roman"/>
                <w:sz w:val="24"/>
              </w:rPr>
              <w:t>ductivity - co najmniej wynik 11</w:t>
            </w:r>
            <w:r w:rsidRPr="007E3E04">
              <w:rPr>
                <w:rFonts w:ascii="Times New Roman" w:hAnsi="Times New Roman" w:cs="Times New Roman"/>
                <w:sz w:val="24"/>
              </w:rPr>
              <w:t>00 punktów,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 xml:space="preserve">-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C</w:t>
            </w:r>
            <w:r w:rsidR="00813290">
              <w:rPr>
                <w:rFonts w:ascii="Times New Roman" w:hAnsi="Times New Roman" w:cs="Times New Roman"/>
                <w:sz w:val="24"/>
              </w:rPr>
              <w:t>reativity</w:t>
            </w:r>
            <w:proofErr w:type="spellEnd"/>
            <w:r w:rsidR="00813290">
              <w:rPr>
                <w:rFonts w:ascii="Times New Roman" w:hAnsi="Times New Roman" w:cs="Times New Roman"/>
                <w:sz w:val="24"/>
              </w:rPr>
              <w:t xml:space="preserve"> - co najmniej wynik 11</w:t>
            </w:r>
            <w:r w:rsidRPr="007E3E04">
              <w:rPr>
                <w:rFonts w:ascii="Times New Roman" w:hAnsi="Times New Roman" w:cs="Times New Roman"/>
                <w:sz w:val="24"/>
              </w:rPr>
              <w:t>00 punktów,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 xml:space="preserve">-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Respo</w:t>
            </w:r>
            <w:r w:rsidR="00813290">
              <w:rPr>
                <w:rFonts w:ascii="Times New Roman" w:hAnsi="Times New Roman" w:cs="Times New Roman"/>
                <w:sz w:val="24"/>
              </w:rPr>
              <w:t>nsiveness</w:t>
            </w:r>
            <w:proofErr w:type="spellEnd"/>
            <w:r w:rsidR="00813290">
              <w:rPr>
                <w:rFonts w:ascii="Times New Roman" w:hAnsi="Times New Roman" w:cs="Times New Roman"/>
                <w:sz w:val="24"/>
              </w:rPr>
              <w:t xml:space="preserve"> - co najmniej wynik 12</w:t>
            </w:r>
            <w:r w:rsidRPr="007E3E04">
              <w:rPr>
                <w:rFonts w:ascii="Times New Roman" w:hAnsi="Times New Roman" w:cs="Times New Roman"/>
                <w:sz w:val="24"/>
              </w:rPr>
              <w:t>00 punktów.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 xml:space="preserve">Zamawiający żąda od Wykonawcy dokumentu potwierdzającego spełnianie ww. wymagań w formie wydruku z przeprowadzonego testu, ze strony: https://results.bapco.com. Wymagane testy wydajnościowe wykonawca musi przeprowadzić na automatycznych ustawieniach konfiguratora dołączonego przez BAPCO i przy min. rozdzielczości 1920x1080 60Hz wyświetlacza oraz włączonych wszystkich urządzaniach. Nie dopuszcza się stosowanie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overclockingu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EA" w:rsidRPr="007E3E04" w:rsidRDefault="00B22AEA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B22AEA" w:rsidRPr="007E3E04" w:rsidRDefault="00B22AEA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Czy ofertowany sprzęt spełnia ten wymóg?</w:t>
            </w:r>
          </w:p>
          <w:p w:rsidR="00B22AEA" w:rsidRPr="007E3E04" w:rsidRDefault="00B22AEA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 NIE*</w:t>
            </w:r>
          </w:p>
          <w:p w:rsidR="00E14736" w:rsidRPr="007E3E04" w:rsidRDefault="00B22AEA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Do oferty dołączyć wydruki testu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Procesor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064520" w:rsidP="00D70AA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Procesor wielordzeniowy ze zintegrowaną grafiką, osiągający w teście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P</w:t>
            </w:r>
            <w:r w:rsidR="00813290">
              <w:rPr>
                <w:rFonts w:ascii="Times New Roman" w:hAnsi="Times New Roman" w:cs="Times New Roman"/>
                <w:sz w:val="24"/>
              </w:rPr>
              <w:t>assMark</w:t>
            </w:r>
            <w:proofErr w:type="spellEnd"/>
            <w:r w:rsidR="00813290">
              <w:rPr>
                <w:rFonts w:ascii="Times New Roman" w:hAnsi="Times New Roman" w:cs="Times New Roman"/>
                <w:sz w:val="24"/>
              </w:rPr>
              <w:t xml:space="preserve"> CPU Mark wynik min. 6100</w:t>
            </w:r>
            <w:r w:rsidRPr="007E3E04">
              <w:rPr>
                <w:rFonts w:ascii="Times New Roman" w:hAnsi="Times New Roman" w:cs="Times New Roman"/>
                <w:sz w:val="24"/>
              </w:rPr>
              <w:t xml:space="preserve"> punktów. Zamawiający żąda od Wykonawcy dokumentu potwierdzającego spełnianie ww. wymagań w formie wydruku z przeprowadzonego testu, ze strony: https://www.cpubenchmark.net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064520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  <w:t>Nazwa:</w:t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  <w:t>Model:</w:t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  <w:t>Do oferty dołączyć wydruki testu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Pamięć operacyjna:  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min. 8 GB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064520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wielkość pamięci operacyjnej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 xml:space="preserve">Parametry pamięci masowej: 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Dysk półprzewodnikowy o</w:t>
            </w:r>
            <w:r w:rsidR="005179D9">
              <w:rPr>
                <w:rFonts w:ascii="Times New Roman" w:hAnsi="Times New Roman" w:cs="Times New Roman"/>
                <w:sz w:val="24"/>
              </w:rPr>
              <w:t xml:space="preserve"> pojemności min. 238</w:t>
            </w:r>
            <w:r w:rsidRPr="007E3E04">
              <w:rPr>
                <w:rFonts w:ascii="Times New Roman" w:hAnsi="Times New Roman" w:cs="Times New Roman"/>
                <w:sz w:val="24"/>
              </w:rPr>
              <w:t xml:space="preserve"> GB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F9534F" w:rsidP="00F9534F">
            <w:pPr>
              <w:tabs>
                <w:tab w:val="left" w:pos="0"/>
              </w:tabs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pojemność oraz rodzaj dysku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Karta graficzna: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Zintegrowana z procesorem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F9534F" w:rsidP="00EB4EB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Karty sieciowe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Karta sieciowa LAN Ethernet RJ 45 zintegrowana z płytą główną albo dołączana poprzez port USB oraz karta sieciowa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WiFi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F9534F" w:rsidP="00EB4EB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Wyposażenie multimedialne: 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Karta dźwiękowa zintegrowana z płytą główną, wbudowany mikrofon i głośniki w obudowę matrycy.</w:t>
            </w:r>
          </w:p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Kamera internetowa z diodą informującą o aktywności trwale</w:t>
            </w:r>
          </w:p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zainstalowana w obudowie matrycy.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Port audio typu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combo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 (słuchawki i mikrofon)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B4EB8" w:rsidP="00EB4EB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BIOS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BIOS producenta oferowanego komputera zgodny ze specyfikacją UEFI, wymagana pełna obsługa za pomocą klawiatury i urządzenia wskazującego (wmontowanego na stałe) oraz samego urządzenia wskazującego.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B4EB8" w:rsidP="00EB4EB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Płyta główna: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Płyta główna zaprojektowana i wyprodukowana na zlecenie producenta komputera, trwale oznaczona na etapie produkcji, dedykowana dla danego urządzenia. Wyposażona przez producenta w dedykowany chipset dla oferowanego procesora.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B4EB8" w:rsidP="00EB4EB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Bateria i zasilanie: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Komputer wyposażony w baterię umożliwiającą pracę przez min. 120 minut oraz dedykowany zasilacz.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B4EB8" w:rsidP="00EB4EB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Gwarancja: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</w:t>
            </w: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in. 24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miesiące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door-to-door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B4EB8" w:rsidP="00EB4EB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>Niezawodność/jakość wytwarzania: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Standardy i certyfikaty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a) Deklaracja zgodności CE dla oferowanego modelu laptopa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b) Certyfikat ISO 9001 dla producenta sprzętu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c) Certyfikat ISO 14001 dla producenta sprzętu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91" w:rsidRPr="007E3E04" w:rsidRDefault="00312491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E14736" w:rsidRPr="007E3E04" w:rsidRDefault="00312491" w:rsidP="0031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System operacyjny: 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446F3E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Zainstalowany i aktywowany system operacyjny z wieczystą licencją w polskiej wersji językowej posiadający klucz systemu, który może być zapisany trwale w BIOS i umożliwiać instalację systemu operacyjnego z nośnika bezpośrednio z wbudowanego złącza lub napędu lub zdalnie bez potrzeby ręcznego wpisywania klucza licencyjnego.  System operacyjny ma pozwalać na uruchomienie i pracę z większością aplikacji biurowych dostępnych na rynku.  Możliwość dokonywania bezpłatnych aktualizacji i poprawek w ramach wersji systemu operacyjnego poprzez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, mechanizmem udostępnianym przez producenta systemu. Wsparcie dla większości powszechnie używanych urządzeń peryferyjnych (drukarek, urządzeń sieciowych, standardów USB,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Plug&amp;Play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>, Wi-Fi). Zabezpieczony hasłem hierarchiczny dostęp do systemu, konta i profile użytkowników.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73550C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  <w:t>Nazwa:</w:t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  <w:t>Wersja:</w:t>
            </w:r>
          </w:p>
        </w:tc>
      </w:tr>
      <w:tr w:rsidR="00E14736" w:rsidRPr="007E3E04" w:rsidTr="00ED7D1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Wymagania dodatkowe: 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446F3E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Wbudowany moduł Bluetooth, czytnik kart pamięci, złącze USB 3.1 C –min.1 szt., złącze USB 3.0 –min.2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, złącze HDMI,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Touchpad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>, klawiatura z polskimi znakami, klawiatura z czytelnymi znakami na klawiszach klawiatury, sprzęt fabrycznie nowy, oryginalnie zapakowany, bez śladów użytkowania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446F3E" w:rsidP="00446F3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E14736" w:rsidRPr="007E3E04" w:rsidRDefault="00E14736" w:rsidP="00ED7D17">
      <w:pPr>
        <w:rPr>
          <w:rFonts w:ascii="Times New Roman" w:hAnsi="Times New Roman" w:cs="Times New Roman"/>
          <w:sz w:val="24"/>
        </w:rPr>
      </w:pPr>
      <w:r w:rsidRPr="007E3E04">
        <w:rPr>
          <w:rFonts w:ascii="Times New Roman" w:hAnsi="Times New Roman" w:cs="Times New Roman"/>
          <w:sz w:val="24"/>
        </w:rPr>
        <w:br/>
      </w:r>
      <w:r w:rsidRPr="007E3E04">
        <w:rPr>
          <w:rFonts w:ascii="Times New Roman" w:hAnsi="Times New Roman" w:cs="Times New Roman"/>
          <w:sz w:val="24"/>
        </w:rPr>
        <w:br/>
      </w:r>
      <w:r w:rsidR="00A33D58" w:rsidRPr="007E3E04">
        <w:rPr>
          <w:rFonts w:ascii="Times New Roman" w:hAnsi="Times New Roman" w:cs="Times New Roman"/>
          <w:sz w:val="24"/>
        </w:rPr>
        <w:br/>
      </w:r>
      <w:r w:rsidR="00A33D58" w:rsidRPr="007E3E04">
        <w:rPr>
          <w:rFonts w:ascii="Times New Roman" w:hAnsi="Times New Roman" w:cs="Times New Roman"/>
          <w:sz w:val="24"/>
        </w:rPr>
        <w:br/>
      </w:r>
      <w:r w:rsidR="00A33D58" w:rsidRPr="007E3E04">
        <w:rPr>
          <w:rFonts w:ascii="Times New Roman" w:hAnsi="Times New Roman" w:cs="Times New Roman"/>
          <w:sz w:val="24"/>
        </w:rPr>
        <w:br/>
      </w:r>
      <w:r w:rsidR="00A33D58" w:rsidRPr="007E3E04">
        <w:rPr>
          <w:rFonts w:ascii="Times New Roman" w:hAnsi="Times New Roman" w:cs="Times New Roman"/>
          <w:sz w:val="24"/>
        </w:rPr>
        <w:lastRenderedPageBreak/>
        <w:br/>
      </w:r>
      <w:r w:rsidR="00A33D58" w:rsidRPr="007E3E04">
        <w:rPr>
          <w:rFonts w:ascii="Times New Roman" w:hAnsi="Times New Roman" w:cs="Times New Roman"/>
          <w:sz w:val="24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E14736" w:rsidRPr="007E3E04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7A5" w:rsidRPr="007E3E04" w:rsidRDefault="002A37A5" w:rsidP="002A37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Oferowane parametry, nazwa i model urządzenia lub nazwa oprogramowania lub świadczonej usługi</w:t>
            </w:r>
          </w:p>
          <w:p w:rsidR="00E14736" w:rsidRPr="007E3E04" w:rsidRDefault="002A37A5" w:rsidP="002A37A5">
            <w:pPr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(Uwaga wypełniamy tylko białe pola!)</w:t>
            </w:r>
          </w:p>
        </w:tc>
      </w:tr>
      <w:tr w:rsidR="00E14736" w:rsidRPr="007E3E04" w:rsidTr="002A37A5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4736" w:rsidRPr="007E3E04" w:rsidRDefault="00E14736" w:rsidP="00DA4BF2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>Komputer stacj</w:t>
            </w:r>
            <w:r w:rsidR="006652B7"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>onarny z monitorem, klawiaturą,</w:t>
            </w: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 xml:space="preserve"> myszką</w:t>
            </w:r>
            <w:r w:rsidR="006652B7"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 xml:space="preserve"> i kamerą</w:t>
            </w:r>
          </w:p>
          <w:p w:rsidR="002A37A5" w:rsidRPr="007E3E04" w:rsidRDefault="002A37A5" w:rsidP="00DA4BF2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>W ofercie należy podać nazwę producenta, typ, model, oraz numer katalogowy (numer konfiguracji lub part numer) oferowanego sprzętu umożliwiający jednoznaczną identyfikację oferowanej konfiguracji.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7A5" w:rsidRPr="007E3E04" w:rsidRDefault="002A37A5" w:rsidP="002A3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Producent:</w:t>
            </w:r>
          </w:p>
          <w:p w:rsidR="002A37A5" w:rsidRPr="007E3E04" w:rsidRDefault="002A37A5" w:rsidP="002A3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Model:</w:t>
            </w:r>
          </w:p>
          <w:p w:rsidR="00E14736" w:rsidRPr="007E3E04" w:rsidRDefault="002A37A5" w:rsidP="002A37A5">
            <w:pPr>
              <w:rPr>
                <w:rStyle w:val="FontStyle22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Numer katalogowy (numer konfiguracji lub part numer):</w:t>
            </w:r>
          </w:p>
        </w:tc>
      </w:tr>
      <w:tr w:rsidR="00E14736" w:rsidRPr="007E3E04" w:rsidTr="002A37A5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Komputer będzie wykorzystywany na potrzeby aplikacji edukacyjnych, biurowych, korzystania z </w:t>
            </w:r>
            <w:r w:rsidR="009C4F51" w:rsidRPr="007E3E04">
              <w:rPr>
                <w:rFonts w:ascii="Times New Roman" w:hAnsi="Times New Roman" w:cs="Times New Roman"/>
                <w:sz w:val="24"/>
              </w:rPr>
              <w:t>Internetu.</w:t>
            </w:r>
          </w:p>
          <w:p w:rsidR="000C32BD" w:rsidRPr="007E3E04" w:rsidRDefault="000C32BD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Wydajność obliczeniowa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Komputer w oferowanej konfiguracji musi osiągać w testach wydajnościowych, co najmniej wyniki: Dla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SYSmark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® 2018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PerformanceTest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SM 2018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Overall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Rating - co najmniej wynik 1100 punktów,</w:t>
            </w: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 Productivity - co najmniej wynik 1100 punktów,</w:t>
            </w: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Creativity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- co najmniej wynik 1200 punktów,</w:t>
            </w: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Responsiveness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- co najmniej wynik 1100 punktów.</w:t>
            </w:r>
          </w:p>
          <w:p w:rsidR="00E14736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Zamawiający żąda od Wykonawcy dokumentu potwierdzającego spełnianie ww. wymagań w formie wydruku z przeprowadzonego testu, ze strony: https://results.bapco.com. Wymagane testy wydajnościowe wykonawca musi przeprowadzić na automatycznych ustawieniach konfiguratora dołączonego przez BAPCO i przy min. rozdzielczości 1920x1080 59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wyświetlacza oraz włączonych wszystkich urządzaniach. Nie dopuszcza się stosowanie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overclockingu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oprogramowania wspomagającego pochodzącego z innego źródła niż fabrycznie zainstalowane oprogramowanie przez producenta, ingerowania w ustawieniach BIOS (tzn. wyłączanie urządzeń stanowiących pełną konfigurację) jak również w samym środowisku systemu (tzn. zmniejszanie rozdzielczości, jasności i kontrastu itp.).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C0" w:rsidRPr="007E3E04" w:rsidRDefault="008A13C0" w:rsidP="008A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ofertowany sprzęt spełnia ten wymóg?</w:t>
            </w:r>
          </w:p>
          <w:p w:rsidR="008A13C0" w:rsidRPr="007E3E04" w:rsidRDefault="008A13C0" w:rsidP="008A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t>TAK/ NIE*</w:t>
            </w:r>
          </w:p>
          <w:p w:rsidR="00E14736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t>Do oferty dołączyć wydruki testu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Procesor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8A13C0" w:rsidP="00D70AA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Procesor wielordzeniowy ze zintegrowaną grafiką, osiągający w teście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PassMark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 CPU Mark wynik min. 6500 punktów. Zamawiający żąda od Wykonawcy dokumentu potwierdzającego spełnianie ww. wymagań w formie wydruku z przeprowadzonego testu, ze strony: https://www.cpubenchmark.net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:rsidR="008A13C0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E14736" w:rsidRPr="007E3E04" w:rsidRDefault="008A13C0" w:rsidP="008A13C0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Do oferty dołączyć wydruki testu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 xml:space="preserve">Pamięć operacyjna: 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388" w:rsidRPr="007E3E04" w:rsidRDefault="00457388" w:rsidP="0045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t>min. 8 GB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457388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wielkość pamięci operacyjnej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Parametry pamięci masowej: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Dysk półprzewodnikowy o</w:t>
            </w:r>
            <w:r w:rsidR="00E57C0E">
              <w:rPr>
                <w:rFonts w:ascii="Times New Roman" w:hAnsi="Times New Roman" w:cs="Times New Roman"/>
                <w:sz w:val="24"/>
              </w:rPr>
              <w:t xml:space="preserve"> pojemności min. 236</w:t>
            </w:r>
            <w:bookmarkStart w:id="0" w:name="_GoBack"/>
            <w:bookmarkEnd w:id="0"/>
            <w:r w:rsidRPr="007E3E04">
              <w:rPr>
                <w:rFonts w:ascii="Times New Roman" w:hAnsi="Times New Roman" w:cs="Times New Roman"/>
                <w:sz w:val="24"/>
              </w:rPr>
              <w:t xml:space="preserve"> GB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pojemność oraz rodzaj dysku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Karta graficzna: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Zintegrowana z procesorem z dynamicznie przydzielaną pamięcią współdzieloną lub zewnętrzna karta graficzna.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9143F2">
            <w:pPr>
              <w:tabs>
                <w:tab w:val="left" w:pos="1072"/>
              </w:tabs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Karty sieciowe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Karta sieciowa LAN Ethernet RJ 45 zintegrowana z płytą główną albo dołączana poprzez port USB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9143F2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Wyposażenie multimedialne: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Karta dźwiękowa zintegrowana z płytą główną lub zewnętrzna karta graficzna, zgodna z High Definition,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>wejście liniowe audio, wyjście liniowe audio, wejście mikrofonowe, głośniki, mikrofon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9143F2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BIOS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BIOS producenta oferowanego komputera zgodny ze specyfikacją UEFI, wymagana pełna obsługa za pomocą klawiatury i urządzenia wskazującego (wmontowanego na stałe) oraz samego urządzenia wskazującego. 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9143F2">
            <w:pPr>
              <w:ind w:firstLine="102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Płyta główna: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F2" w:rsidRPr="007E3E04" w:rsidRDefault="009143F2" w:rsidP="009143F2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Płyta główna zaprojektowana i wyprodukowana na zlecenie producenta komputera, trwale oznaczona na etapie produkcji, dedykowana dla danego urządzenia.</w:t>
            </w:r>
          </w:p>
          <w:p w:rsidR="00E14736" w:rsidRPr="007E3E04" w:rsidRDefault="009143F2" w:rsidP="009143F2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Wyposażona przez producenta w dedykowany chipset dla </w:t>
            </w: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>oferowanego procesora.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9143F2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>Zasilanie: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Komputer wyposażony w kabel zasilający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9143F2" w:rsidP="009143F2">
            <w:pPr>
              <w:ind w:firstLine="180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Gwarancja: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</w:t>
            </w: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in. 24 miesięcy door-to-door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4E0E69" w:rsidP="004E0E69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Niezawodność/jakość wytwarzania: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0B395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Standardy i certyfikaty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a) Deklaracja zgodności CE dla oferowanego modelu </w:t>
            </w:r>
            <w:r w:rsidR="000B3955"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komputera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b) Certyfikat ISO 9001 dla producenta sprzętu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c) Certyfikat ISO 14001 dla producenta sprzętu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4E0E69" w:rsidP="004E0E69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Monitor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71" w:rsidRPr="007E3E04" w:rsidRDefault="004E0E69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Min. 21”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>Rozdzielczość min. 1920x1080 59Hz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>Złącze HDMI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>Kabel HDMI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>Gniazdo zasilające z kablem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  <w:t>Matryca matowa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4E0E69" w:rsidP="004E0E69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Kamera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Rozdzielczość min. 1280x720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F1694C" w:rsidP="00F1694C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System operacyjny: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F1694C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Zainstalowany i aktywowany system operacyjny z wieczystą licencją w polskiej wersji językowej posiadający klucz systemu, który może być zapisany trwale w BIOS i umożliwiać instalację systemu operacyjnego z nośnika bezpośrednio z wbudowanego złącza lub napędu lub zdalnie bez potrzeby ręcznego wpisywania klucza licencyjnego.  System operacyjny ma pozwalać na uruchomienie i pracę z większością aplikacji biurowych dostępnych na rynku.  Możliwość dokonywania bezpłatnych aktualizacji i poprawek w ramach wersji systemu operacyjnego poprzez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, mechanizmem </w:t>
            </w: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 xml:space="preserve">udostępnianym przez producenta systemu. Wsparcie dla większości powszechnie używanych urządzeń peryferyjnych (drukarek, urządzeń sieciowych, standardów USB,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Plug&amp;Play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>, Wi-Fi). Zabezpieczony hasłem hierarchiczny dostęp do systemu, konta i profile użytkowników.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F1694C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Producent:</w:t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  <w:t>Nazwa:</w:t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zCs w:val="24"/>
              </w:rPr>
              <w:br/>
              <w:t>Wersja: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 xml:space="preserve">Wymagania dodatkowe: 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51702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Klawiatura, klawiatura z polskimi znakami, klawiatura z czytelnymi znakami na klawiszach klawiatury, myszka, DVD. W stacji złącze USB 3.0 –min. 2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>, złącze HDMI. sprzęt fabrycznie nowy, oryginalnie zapakowany, bez śladów użytkowania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517026" w:rsidP="00517026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E14736" w:rsidRPr="007E3E04" w:rsidRDefault="00E14736" w:rsidP="00ED7D17">
      <w:pPr>
        <w:rPr>
          <w:rFonts w:ascii="Times New Roman" w:hAnsi="Times New Roman" w:cs="Times New Roman"/>
          <w:sz w:val="24"/>
        </w:rPr>
      </w:pPr>
    </w:p>
    <w:p w:rsidR="001868B7" w:rsidRPr="007E3E04" w:rsidRDefault="001868B7" w:rsidP="00ED7D17">
      <w:pPr>
        <w:rPr>
          <w:rFonts w:ascii="Times New Roman" w:hAnsi="Times New Roman" w:cs="Times New Roman"/>
          <w:sz w:val="24"/>
        </w:rPr>
      </w:pPr>
    </w:p>
    <w:p w:rsidR="001868B7" w:rsidRPr="007E3E04" w:rsidRDefault="001868B7" w:rsidP="00ED7D17">
      <w:pPr>
        <w:rPr>
          <w:rFonts w:ascii="Times New Roman" w:hAnsi="Times New Roman" w:cs="Times New Roman"/>
          <w:sz w:val="24"/>
        </w:rPr>
      </w:pPr>
    </w:p>
    <w:p w:rsidR="001868B7" w:rsidRPr="007E3E04" w:rsidRDefault="001868B7" w:rsidP="00ED7D17">
      <w:pPr>
        <w:rPr>
          <w:rFonts w:ascii="Times New Roman" w:hAnsi="Times New Roman" w:cs="Times New Roman"/>
          <w:sz w:val="24"/>
        </w:rPr>
      </w:pPr>
    </w:p>
    <w:p w:rsidR="001868B7" w:rsidRPr="007E3E04" w:rsidRDefault="001868B7" w:rsidP="00ED7D17">
      <w:pPr>
        <w:rPr>
          <w:rFonts w:ascii="Times New Roman" w:hAnsi="Times New Roman" w:cs="Times New Roman"/>
          <w:sz w:val="24"/>
        </w:rPr>
      </w:pPr>
    </w:p>
    <w:p w:rsidR="001868B7" w:rsidRPr="007E3E04" w:rsidRDefault="001868B7" w:rsidP="00ED7D17">
      <w:pPr>
        <w:rPr>
          <w:rFonts w:ascii="Times New Roman" w:hAnsi="Times New Roman" w:cs="Times New Roman"/>
          <w:sz w:val="24"/>
        </w:rPr>
      </w:pPr>
    </w:p>
    <w:p w:rsidR="001868B7" w:rsidRPr="007E3E04" w:rsidRDefault="001868B7" w:rsidP="00ED7D17">
      <w:pPr>
        <w:rPr>
          <w:rFonts w:ascii="Times New Roman" w:hAnsi="Times New Roman" w:cs="Times New Roman"/>
          <w:sz w:val="24"/>
        </w:rPr>
      </w:pPr>
    </w:p>
    <w:p w:rsidR="00B619EA" w:rsidRPr="007E3E04" w:rsidRDefault="00B619EA" w:rsidP="00ED7D17">
      <w:pPr>
        <w:rPr>
          <w:rFonts w:ascii="Times New Roman" w:hAnsi="Times New Roman" w:cs="Times New Roman"/>
          <w:sz w:val="24"/>
        </w:rPr>
      </w:pPr>
    </w:p>
    <w:p w:rsidR="001868B7" w:rsidRPr="007E3E04" w:rsidRDefault="001868B7" w:rsidP="00ED7D17">
      <w:pPr>
        <w:rPr>
          <w:rFonts w:ascii="Times New Roman" w:hAnsi="Times New Roman" w:cs="Times New Roman"/>
          <w:sz w:val="24"/>
        </w:rPr>
      </w:pPr>
    </w:p>
    <w:p w:rsidR="00B90D95" w:rsidRPr="007E3E04" w:rsidRDefault="00B90D95" w:rsidP="00ED7D17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839"/>
        <w:gridCol w:w="4590"/>
      </w:tblGrid>
      <w:tr w:rsidR="00E14736" w:rsidRPr="007E3E04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lastRenderedPageBreak/>
              <w:t>Nazwa komponentu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Wymagane minimalne parametry techniczne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5ED2" w:rsidRPr="007E3E04" w:rsidRDefault="00375ED2" w:rsidP="00375ED2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Oferowane parametry, nazwa i model urządzenia lub nazwa oprogramowania lub świadczonej usługi</w:t>
            </w:r>
          </w:p>
          <w:p w:rsidR="00E14736" w:rsidRPr="007E3E04" w:rsidRDefault="00375ED2" w:rsidP="00375ED2">
            <w:pPr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(Uwaga wypełniamy tylko białe pola!)</w:t>
            </w:r>
          </w:p>
        </w:tc>
      </w:tr>
      <w:tr w:rsidR="00E14736" w:rsidRPr="007E3E04" w:rsidTr="00375ED2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>Typ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 xml:space="preserve">Tablet </w:t>
            </w:r>
          </w:p>
          <w:p w:rsidR="00375ED2" w:rsidRPr="007E3E04" w:rsidRDefault="00375ED2" w:rsidP="00ED7D17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 xml:space="preserve">W ofercie należy podać nazwę producenta, typ, model, oraz numer katalogowy (numer konfiguracji lub part numer) oferowanego sprzętu umożliwiający jednoznaczną identyfikację oferowanej konfiguracji.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ED2" w:rsidRPr="007E3E04" w:rsidRDefault="00375ED2" w:rsidP="00375E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Producent:</w:t>
            </w:r>
          </w:p>
          <w:p w:rsidR="00375ED2" w:rsidRPr="007E3E04" w:rsidRDefault="00375ED2" w:rsidP="00375E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Model:</w:t>
            </w:r>
          </w:p>
          <w:p w:rsidR="00E14736" w:rsidRPr="007E3E04" w:rsidRDefault="00375ED2" w:rsidP="00375ED2">
            <w:pPr>
              <w:rPr>
                <w:rStyle w:val="FontStyle22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Fonts w:ascii="Times New Roman" w:hAnsi="Times New Roman" w:cs="Times New Roman"/>
                <w:sz w:val="24"/>
                <w:szCs w:val="28"/>
              </w:rPr>
              <w:t>Numer katalogowy (numer konfiguracji lub part numer):</w:t>
            </w:r>
          </w:p>
        </w:tc>
      </w:tr>
      <w:tr w:rsidR="00E14736" w:rsidRPr="007E3E04" w:rsidTr="00375ED2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Tablet będzie  wykorzystywany na potrzeby aplikacji edukacyjnych, biurowych, korzystania z </w:t>
            </w:r>
            <w:r w:rsidR="009C4F51" w:rsidRPr="007E3E04">
              <w:rPr>
                <w:rFonts w:ascii="Times New Roman" w:hAnsi="Times New Roman" w:cs="Times New Roman"/>
                <w:sz w:val="24"/>
              </w:rPr>
              <w:t>Internetu.</w:t>
            </w:r>
          </w:p>
          <w:p w:rsidR="000C32BD" w:rsidRPr="007E3E04" w:rsidRDefault="000C32BD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Tablet z wyświetlaczem min 10.1" </w:t>
            </w:r>
            <w:r w:rsidR="00375ED2" w:rsidRPr="007E3E04">
              <w:rPr>
                <w:rFonts w:ascii="Times New Roman" w:hAnsi="Times New Roman" w:cs="Times New Roman"/>
                <w:sz w:val="24"/>
              </w:rPr>
              <w:t>o rozdzielczości min.1920x 1200</w:t>
            </w:r>
            <w:r w:rsidRPr="007E3E04">
              <w:rPr>
                <w:rFonts w:ascii="Times New Roman" w:hAnsi="Times New Roman" w:cs="Times New Roman"/>
                <w:sz w:val="24"/>
              </w:rPr>
              <w:t>, ekran dotykowy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375ED2" w:rsidP="00375ED2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2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Procesor wielordzeniowy.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375ED2" w:rsidP="00375ED2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Pamięć operacyjna RAM:  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min. 4 GB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375ED2" w:rsidP="00375ED2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wielkość pamięci operacyjnej: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Parametry pamięci wbudowanej: 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 min. 64 GB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2B12FE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wielkość pamięci wbudowanej: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lastRenderedPageBreak/>
              <w:t>Karta graficzna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2B12FE" w:rsidP="002B12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Wyposażenie multimedialne: 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Wbudowane głośniki, mikrofon, złącze słuchawkowe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2B12FE" w:rsidP="002B12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Bateria i zasilanie: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Tablet wyposażony w akumulator o pojemności min. 5000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mAh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 oraz dedykowaną ładowarkę.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2B12FE" w:rsidP="002B12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Gwarancja: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24 miesięcy 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-to-</w:t>
            </w:r>
            <w:proofErr w:type="spellStart"/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0B3955" w:rsidP="000B3955">
            <w:pPr>
              <w:tabs>
                <w:tab w:val="left" w:pos="1661"/>
              </w:tabs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ab/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Niezawodność/jakość wytwarzania: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0B395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Standardy i certyfikaty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a) Deklaracja zgodn</w:t>
            </w:r>
            <w:r w:rsidR="000B3955"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ości CE dla oferowanego modelu tabletu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b) Certyfikat ISO 9001 dla producenta sprzętu</w:t>
            </w:r>
            <w:r w:rsidRPr="007E3E04">
              <w:rPr>
                <w:rFonts w:ascii="Times New Roman" w:hAnsi="Times New Roman" w:cs="Times New Roman"/>
                <w:sz w:val="24"/>
              </w:rPr>
              <w:br/>
            </w:r>
            <w:r w:rsidRPr="007E3E04">
              <w:rPr>
                <w:rFonts w:ascii="Times New Roman" w:hAnsi="Times New Roman" w:cs="Times New Roman"/>
                <w:sz w:val="24"/>
                <w:shd w:val="clear" w:color="auto" w:fill="FFFFFF"/>
              </w:rPr>
              <w:t>c) Certyfikat ISO 14001 dla producenta sprzętu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0B3955" w:rsidP="000B3955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System operacyjny: 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>Zainstalowany system operacyjny z aktywną i wieczystą licencją umożliwiający pobieranie aktualizacji od producenta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816971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Podać nazwę oferowanego systemu operacyjnego: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ED7D17">
            <w:pPr>
              <w:rPr>
                <w:rFonts w:ascii="Times New Roman" w:hAnsi="Times New Roman" w:cs="Times New Roman"/>
                <w:sz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Wymagania dodatkowe: </w:t>
            </w:r>
          </w:p>
          <w:p w:rsidR="00E14736" w:rsidRPr="007E3E04" w:rsidRDefault="00E14736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816971" w:rsidP="00ED7D1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</w:rPr>
              <w:t xml:space="preserve">Gniazdo kart SIM , wbudowane kamery internetowe trwale zainstalowane w obudowie tabletu - aparat przedni min. 5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Mpix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, aparat tylny min. 8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Mpix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 xml:space="preserve">, wbudowana karta sieci bezprzewodowej WIFI , wbudowany moduł Bluetooth,  czytnik kart pamięci, złącze USB C –min.1 </w:t>
            </w:r>
            <w:proofErr w:type="spellStart"/>
            <w:r w:rsidRPr="007E3E04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 w:rsidRPr="007E3E04">
              <w:rPr>
                <w:rFonts w:ascii="Times New Roman" w:hAnsi="Times New Roman" w:cs="Times New Roman"/>
                <w:sz w:val="24"/>
              </w:rPr>
              <w:t>, moduł GPS, sprzęt fabrycznie nowy, oryginalnie zapakowany, bez śladów użytkowania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816971" w:rsidP="00816971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E14736" w:rsidRPr="007E3E04" w:rsidRDefault="00E14736">
      <w:pPr>
        <w:rPr>
          <w:rFonts w:ascii="Times New Roman" w:hAnsi="Times New Roman" w:cs="Times New Roman"/>
          <w:sz w:val="24"/>
          <w:szCs w:val="24"/>
        </w:rPr>
      </w:pP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br/>
      </w:r>
      <w:r w:rsidRPr="007E3E04">
        <w:rPr>
          <w:rFonts w:ascii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E14736" w:rsidRPr="007E3E04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645E98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 xml:space="preserve">Nazwa/ </w:t>
            </w:r>
            <w:r w:rsidR="00E14736"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Oferowane parametry</w:t>
            </w:r>
          </w:p>
          <w:p w:rsidR="00E14736" w:rsidRPr="007E3E04" w:rsidRDefault="00E14736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bCs w:val="0"/>
                <w:iCs/>
                <w:sz w:val="24"/>
                <w:szCs w:val="28"/>
              </w:rPr>
              <w:t>(</w:t>
            </w:r>
            <w:r w:rsidR="00816971" w:rsidRPr="007E3E04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Uwaga wypełniamy tylko białe pola!)</w:t>
            </w:r>
          </w:p>
        </w:tc>
      </w:tr>
      <w:tr w:rsidR="00E14736" w:rsidRPr="007E3E04" w:rsidTr="0081697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8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8"/>
              </w:rPr>
              <w:t>Pakiet biurowy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816971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8"/>
              </w:rPr>
              <w:t>Podać nazwę, wersję oraz producenta oferowanego pakietu biurowego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B5F" w:rsidRPr="00070B5F" w:rsidRDefault="00070B5F" w:rsidP="000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5F">
              <w:rPr>
                <w:rFonts w:ascii="Times New Roman" w:hAnsi="Times New Roman" w:cs="Times New Roman"/>
                <w:sz w:val="24"/>
                <w:szCs w:val="24"/>
              </w:rPr>
              <w:t xml:space="preserve">Pakiet oprogramowania biurowego z licencją do użytku domowego i do nauki, pozwalający na instalację i użytkowanie na komputerach i tabletach będących przedmiotem zamówienia, stabilny pakiet biurowy, spełniający poniższe warunki: </w:t>
            </w:r>
          </w:p>
          <w:p w:rsidR="00070B5F" w:rsidRPr="00070B5F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biurowy zawiera: </w:t>
            </w:r>
          </w:p>
          <w:p w:rsidR="00070B5F" w:rsidRPr="00070B5F" w:rsidRDefault="00070B5F" w:rsidP="00070B5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edytor tekstu, </w:t>
            </w:r>
          </w:p>
          <w:p w:rsidR="00070B5F" w:rsidRPr="00070B5F" w:rsidRDefault="00070B5F" w:rsidP="00070B5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arkusz kalkulacyjny, </w:t>
            </w:r>
          </w:p>
          <w:p w:rsidR="00070B5F" w:rsidRPr="00070B5F" w:rsidRDefault="00070B5F" w:rsidP="00070B5F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narzędzie do przygotowywania i tworzenia prezentacji multimedialnych,</w:t>
            </w:r>
          </w:p>
          <w:p w:rsidR="00070B5F" w:rsidRPr="00070B5F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Interfejs użytkownika w pełnej polskiej wersji językowej </w:t>
            </w:r>
          </w:p>
          <w:p w:rsidR="00070B5F" w:rsidRPr="00070B5F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Prawidłowe odczytywanie i zapisywanie danych w dokumentach w formatach: .DOC, .DOCX, .XLS, .XLSX, XLSM, .PPT, .PPTX, w tym obsługa formatowania, makr, formuł i formularzy w plikach wytworzonych w MS </w:t>
            </w:r>
            <w:proofErr w:type="spellStart"/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Ofice</w:t>
            </w:r>
            <w:proofErr w:type="spellEnd"/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2013, MS Office 2016 bez utraty danych oraz bez konieczności </w:t>
            </w:r>
            <w:proofErr w:type="spellStart"/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reformatowania</w:t>
            </w:r>
            <w:proofErr w:type="spellEnd"/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dokumentów</w:t>
            </w:r>
          </w:p>
          <w:p w:rsidR="00070B5F" w:rsidRPr="00070B5F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automatycznego odzyskiwania dokumentów elektronicznych w wypadku nieoczkiwanego zamknięcia aplikacji, np. w wyniku wyłączenia komputera. </w:t>
            </w:r>
          </w:p>
          <w:p w:rsidR="00070B5F" w:rsidRPr="00070B5F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Automatyczne wyróżnianie i aktywowanie hiperłączy w dokumentach podczas edycji i odczytu </w:t>
            </w:r>
          </w:p>
          <w:p w:rsidR="00070B5F" w:rsidRPr="00070B5F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zawiera narzędzia programistyczne </w:t>
            </w: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umożliwiające automatyzację pracy i wymianę danych pomiędzy dokumentami i aplikacjami (język makropoleceń, język skryptów) </w:t>
            </w:r>
          </w:p>
          <w:p w:rsidR="00070B5F" w:rsidRPr="00070B5F" w:rsidRDefault="00070B5F" w:rsidP="00070B5F">
            <w:pPr>
              <w:numPr>
                <w:ilvl w:val="0"/>
                <w:numId w:val="2"/>
              </w:numPr>
              <w:spacing w:after="0" w:line="240" w:lineRule="auto"/>
              <w:ind w:left="417" w:hanging="28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aplikacje w pakiecie oprogramowania biurowego muszą być integralną częścią tego samego pakietu, współpracować ze sobą (osadzanie i wymiana danych), posiadać jednolity interfejs oraz ten sam jednolity sposób obsługi. </w:t>
            </w:r>
          </w:p>
          <w:p w:rsidR="00E14736" w:rsidRPr="007E3E04" w:rsidRDefault="00070B5F" w:rsidP="00070B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3E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Wyżej wymienione aplikacje muszą być zawarte w pakiecie oraz posiadać dożywotnią licencję na użytkowanie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070B5F" w:rsidP="00070B5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E14736" w:rsidRPr="007E3E04" w:rsidTr="005D2421">
        <w:trPr>
          <w:trHeight w:val="469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736" w:rsidRPr="007E3E04" w:rsidRDefault="00E14736" w:rsidP="005D2421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Licencja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736" w:rsidRPr="007E3E04" w:rsidRDefault="00E14736" w:rsidP="005D242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Licencja bezterminowa, oprogramowanie fabrycznie nowe oryginalnie zapakowane, bez śladów użytkowania</w:t>
            </w:r>
            <w:r w:rsidR="00E73EB1"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736" w:rsidRPr="007E3E04" w:rsidRDefault="00070B5F" w:rsidP="00070B5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E14736" w:rsidRPr="007E3E04" w:rsidRDefault="00E14736">
      <w:pPr>
        <w:rPr>
          <w:rFonts w:ascii="Times New Roman" w:hAnsi="Times New Roman" w:cs="Times New Roman"/>
          <w:sz w:val="24"/>
          <w:szCs w:val="24"/>
        </w:rPr>
      </w:pPr>
      <w:r w:rsidRPr="007E3E04">
        <w:rPr>
          <w:rFonts w:ascii="Times New Roman" w:hAnsi="Times New Roman" w:cs="Times New Roman"/>
          <w:sz w:val="24"/>
          <w:szCs w:val="24"/>
        </w:rPr>
        <w:br/>
      </w: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p w:rsidR="001868B7" w:rsidRPr="007E3E04" w:rsidRDefault="001868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E14736" w:rsidRPr="007E3E04" w:rsidTr="00A33D5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lastRenderedPageBreak/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14736" w:rsidRPr="007E3E04" w:rsidRDefault="00E14736" w:rsidP="005D2421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54DC6" w:rsidRPr="007E3E04" w:rsidRDefault="00054DC6" w:rsidP="00054DC6">
            <w:pPr>
              <w:pStyle w:val="Style2"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Nazwa/ Oferowane parametry</w:t>
            </w:r>
          </w:p>
          <w:p w:rsidR="00E14736" w:rsidRPr="007E3E04" w:rsidRDefault="00054DC6" w:rsidP="00054DC6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0"/>
                <w:rFonts w:ascii="Times New Roman" w:hAnsi="Times New Roman" w:cs="Times New Roman"/>
                <w:sz w:val="24"/>
                <w:szCs w:val="28"/>
              </w:rPr>
              <w:t>(Uwaga wypełniamy tylko białe pola!)</w:t>
            </w:r>
          </w:p>
        </w:tc>
      </w:tr>
      <w:tr w:rsidR="00E14736" w:rsidRPr="007E3E04" w:rsidTr="00054DC6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bCs/>
                <w:sz w:val="24"/>
                <w:szCs w:val="28"/>
              </w:rPr>
              <w:t xml:space="preserve">Oprogramowanie antywirusowe i firewall 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36" w:rsidRPr="007E3E04" w:rsidRDefault="00054DC6" w:rsidP="00054DC6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8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8"/>
              </w:rPr>
              <w:t>Podać nazwę, wersję oraz producenta oferowanego oprogramowania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5D2421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5D242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Fonts w:ascii="Times New Roman" w:hAnsi="Times New Roman" w:cs="Times New Roman"/>
                <w:sz w:val="24"/>
                <w:szCs w:val="24"/>
              </w:rPr>
              <w:t>Pakiet oprogramowania zabezpieczającego pozwalający na instalację i użytkowanie na komputerach i tabletach będących przedmiotem zamówienia, zawierający funkcje:</w:t>
            </w:r>
          </w:p>
          <w:p w:rsidR="00E14736" w:rsidRPr="007E3E04" w:rsidRDefault="00E14736" w:rsidP="005D242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E3E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Ochrona plików w czasie rzeczywistym, </w:t>
            </w:r>
          </w:p>
          <w:p w:rsidR="00E14736" w:rsidRPr="007E3E04" w:rsidRDefault="00E14736" w:rsidP="005D242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E3E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Kontrola rodzicielska, </w:t>
            </w:r>
          </w:p>
          <w:p w:rsidR="00E14736" w:rsidRPr="007E3E04" w:rsidRDefault="00E14736" w:rsidP="005D242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E3E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Ochrona bankowości elektronicznej, </w:t>
            </w:r>
          </w:p>
          <w:p w:rsidR="00E14736" w:rsidRPr="007E3E04" w:rsidRDefault="00E14736" w:rsidP="005D242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E3E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Ochrona przed </w:t>
            </w:r>
            <w:proofErr w:type="spellStart"/>
            <w:r w:rsidRPr="007E3E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ransomware</w:t>
            </w:r>
            <w:proofErr w:type="spellEnd"/>
            <w:r w:rsidRPr="007E3E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14736" w:rsidRPr="007E3E04" w:rsidRDefault="00E14736" w:rsidP="005D242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E3E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Zapora ogniowa firewall</w:t>
            </w:r>
          </w:p>
          <w:p w:rsidR="00E14736" w:rsidRPr="007E3E04" w:rsidRDefault="00E14736" w:rsidP="005D24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3E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Wyżej wymienione funkcje muszą być zawarte w programie i być jego integralną częścią.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A563C2" w:rsidP="00A563C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E14736" w:rsidRPr="007E3E04" w:rsidTr="005D242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5D2421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Licencja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E14736" w:rsidP="005D242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Licencja ważna min. 2 lata umożliwiająca pobieranie aktualizacji aplikacji oraz sygnatur wirusów, oprogramowanie fabrycznie nowe oryginalnie zapa</w:t>
            </w:r>
            <w:r w:rsidR="00F8301C"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kowane, bez śladów użytkowania.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36" w:rsidRPr="007E3E04" w:rsidRDefault="00A563C2" w:rsidP="00A563C2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E3E0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:rsidR="007E3E04" w:rsidRPr="007E3E04" w:rsidRDefault="00E14736" w:rsidP="007E3E04">
      <w:pPr>
        <w:rPr>
          <w:rFonts w:ascii="Times New Roman" w:hAnsi="Times New Roman" w:cs="Times New Roman"/>
        </w:rPr>
      </w:pPr>
      <w:r w:rsidRPr="007E3E04">
        <w:rPr>
          <w:rFonts w:ascii="Times New Roman" w:hAnsi="Times New Roman" w:cs="Times New Roman"/>
        </w:rPr>
        <w:br/>
      </w:r>
      <w:r w:rsidRPr="007E3E04">
        <w:rPr>
          <w:rFonts w:ascii="Times New Roman" w:hAnsi="Times New Roman" w:cs="Times New Roman"/>
        </w:rPr>
        <w:br/>
      </w:r>
      <w:r w:rsidR="00150C07" w:rsidRPr="007E3E04">
        <w:rPr>
          <w:rStyle w:val="FontStyle22"/>
          <w:rFonts w:ascii="Times New Roman" w:hAnsi="Times New Roman" w:cs="Times New Roman"/>
          <w:bCs/>
          <w:sz w:val="24"/>
          <w:szCs w:val="24"/>
        </w:rPr>
        <w:br/>
      </w:r>
      <w:r w:rsidR="00E97643" w:rsidRPr="007E3E04">
        <w:rPr>
          <w:rFonts w:ascii="Times New Roman" w:hAnsi="Times New Roman" w:cs="Times New Roman"/>
          <w:sz w:val="24"/>
          <w:szCs w:val="24"/>
        </w:rPr>
        <w:br/>
      </w:r>
      <w:r w:rsidR="007E3E04" w:rsidRPr="007E3E04">
        <w:rPr>
          <w:rFonts w:ascii="Times New Roman" w:hAnsi="Times New Roman" w:cs="Times New Roman"/>
        </w:rPr>
        <w:t>* Niepotrzebne skreślić</w:t>
      </w:r>
    </w:p>
    <w:p w:rsidR="00F8634E" w:rsidRPr="0036536E" w:rsidRDefault="00F8634E"/>
    <w:sectPr w:rsidR="00F8634E" w:rsidRPr="0036536E" w:rsidSect="00E1473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C4" w:rsidRDefault="008F19C4" w:rsidP="006047B0">
      <w:pPr>
        <w:spacing w:after="0" w:line="240" w:lineRule="auto"/>
      </w:pPr>
      <w:r>
        <w:separator/>
      </w:r>
    </w:p>
  </w:endnote>
  <w:endnote w:type="continuationSeparator" w:id="0">
    <w:p w:rsidR="008F19C4" w:rsidRDefault="008F19C4" w:rsidP="0060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C4" w:rsidRDefault="008F19C4" w:rsidP="006047B0">
      <w:pPr>
        <w:spacing w:after="0" w:line="240" w:lineRule="auto"/>
      </w:pPr>
      <w:r>
        <w:separator/>
      </w:r>
    </w:p>
  </w:footnote>
  <w:footnote w:type="continuationSeparator" w:id="0">
    <w:p w:rsidR="008F19C4" w:rsidRDefault="008F19C4" w:rsidP="0060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B0" w:rsidRDefault="006A5957" w:rsidP="006047B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807"/>
    <w:multiLevelType w:val="hybridMultilevel"/>
    <w:tmpl w:val="38044918"/>
    <w:lvl w:ilvl="0" w:tplc="0CF21D84">
      <w:start w:val="1"/>
      <w:numFmt w:val="bullet"/>
      <w:lvlText w:val=""/>
      <w:lvlJc w:val="left"/>
      <w:pPr>
        <w:ind w:left="3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736"/>
    <w:rsid w:val="00054DC6"/>
    <w:rsid w:val="00064520"/>
    <w:rsid w:val="00070B5F"/>
    <w:rsid w:val="00071467"/>
    <w:rsid w:val="00074351"/>
    <w:rsid w:val="00093626"/>
    <w:rsid w:val="000B3955"/>
    <w:rsid w:val="000C32BD"/>
    <w:rsid w:val="00150C07"/>
    <w:rsid w:val="001868B7"/>
    <w:rsid w:val="001A10E3"/>
    <w:rsid w:val="001C4181"/>
    <w:rsid w:val="001D04A5"/>
    <w:rsid w:val="001D1371"/>
    <w:rsid w:val="001F73F4"/>
    <w:rsid w:val="0026768A"/>
    <w:rsid w:val="002A37A5"/>
    <w:rsid w:val="002B12FE"/>
    <w:rsid w:val="003040A2"/>
    <w:rsid w:val="00312491"/>
    <w:rsid w:val="00326EE7"/>
    <w:rsid w:val="0036536E"/>
    <w:rsid w:val="00375ED2"/>
    <w:rsid w:val="003A71D1"/>
    <w:rsid w:val="00446F3E"/>
    <w:rsid w:val="00457388"/>
    <w:rsid w:val="004C4198"/>
    <w:rsid w:val="004D57BD"/>
    <w:rsid w:val="004E0E69"/>
    <w:rsid w:val="00517026"/>
    <w:rsid w:val="005179D9"/>
    <w:rsid w:val="005316A8"/>
    <w:rsid w:val="00542DCD"/>
    <w:rsid w:val="00593DA3"/>
    <w:rsid w:val="005C05D1"/>
    <w:rsid w:val="006047B0"/>
    <w:rsid w:val="00626564"/>
    <w:rsid w:val="0062684B"/>
    <w:rsid w:val="00645E98"/>
    <w:rsid w:val="006620D0"/>
    <w:rsid w:val="006652B7"/>
    <w:rsid w:val="006A5957"/>
    <w:rsid w:val="00733736"/>
    <w:rsid w:val="0073550C"/>
    <w:rsid w:val="00777B05"/>
    <w:rsid w:val="007C78F4"/>
    <w:rsid w:val="007E3E04"/>
    <w:rsid w:val="00813290"/>
    <w:rsid w:val="00816971"/>
    <w:rsid w:val="008A13C0"/>
    <w:rsid w:val="008C60CE"/>
    <w:rsid w:val="008F19C4"/>
    <w:rsid w:val="009143F2"/>
    <w:rsid w:val="00992094"/>
    <w:rsid w:val="009C4F51"/>
    <w:rsid w:val="00A05BC1"/>
    <w:rsid w:val="00A33D58"/>
    <w:rsid w:val="00A563C2"/>
    <w:rsid w:val="00A81A55"/>
    <w:rsid w:val="00B14CC3"/>
    <w:rsid w:val="00B22AEA"/>
    <w:rsid w:val="00B619EA"/>
    <w:rsid w:val="00B90D95"/>
    <w:rsid w:val="00C64454"/>
    <w:rsid w:val="00C91068"/>
    <w:rsid w:val="00C94C94"/>
    <w:rsid w:val="00D0281A"/>
    <w:rsid w:val="00D70AA5"/>
    <w:rsid w:val="00DA4BF2"/>
    <w:rsid w:val="00E14736"/>
    <w:rsid w:val="00E57C0E"/>
    <w:rsid w:val="00E73EB1"/>
    <w:rsid w:val="00E97643"/>
    <w:rsid w:val="00EB4EB8"/>
    <w:rsid w:val="00ED3FBB"/>
    <w:rsid w:val="00ED7D17"/>
    <w:rsid w:val="00F1524B"/>
    <w:rsid w:val="00F1694C"/>
    <w:rsid w:val="00F42C35"/>
    <w:rsid w:val="00F44E0B"/>
    <w:rsid w:val="00F47C38"/>
    <w:rsid w:val="00F63DBC"/>
    <w:rsid w:val="00F709A3"/>
    <w:rsid w:val="00F73F10"/>
    <w:rsid w:val="00F8301C"/>
    <w:rsid w:val="00F8634E"/>
    <w:rsid w:val="00F9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19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E14736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E14736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E14736"/>
    <w:pPr>
      <w:ind w:left="720"/>
      <w:contextualSpacing/>
    </w:pPr>
    <w:rPr>
      <w:rFonts w:ascii="Calibri" w:eastAsia="Times New Roman" w:hAnsi="Calibri" w:cs="Calibri"/>
      <w:color w:val="00000A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14736"/>
    <w:rPr>
      <w:rFonts w:ascii="Calibri" w:eastAsia="Times New Roman" w:hAnsi="Calibri" w:cs="Calibri"/>
      <w:color w:val="00000A"/>
      <w:lang w:eastAsia="pl-PL"/>
    </w:rPr>
  </w:style>
  <w:style w:type="paragraph" w:customStyle="1" w:styleId="Akapitzlist1">
    <w:name w:val="Akapit z listą1"/>
    <w:basedOn w:val="Normalny"/>
    <w:link w:val="ListParagraphChar"/>
    <w:rsid w:val="00E147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E14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B0"/>
  </w:style>
  <w:style w:type="paragraph" w:styleId="Stopka">
    <w:name w:val="footer"/>
    <w:basedOn w:val="Normalny"/>
    <w:link w:val="Stopka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F90C-DE99-4F92-A2D9-3FE0B195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2089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Jacek Martenka</cp:lastModifiedBy>
  <cp:revision>48</cp:revision>
  <dcterms:created xsi:type="dcterms:W3CDTF">2022-04-25T12:49:00Z</dcterms:created>
  <dcterms:modified xsi:type="dcterms:W3CDTF">2022-08-01T12:21:00Z</dcterms:modified>
</cp:coreProperties>
</file>