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324"/>
        <w:gridCol w:w="795"/>
        <w:gridCol w:w="1364"/>
      </w:tblGrid>
      <w:tr w:rsidR="00D00DFE" w:rsidRPr="00D00DFE" w14:paraId="08F2241C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CADE3" w14:textId="77777777" w:rsidR="00D00DFE" w:rsidRPr="00D00DFE" w:rsidRDefault="00D00DFE" w:rsidP="00D00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7CA8F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BBC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A5D1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24.04.2024</w:t>
            </w:r>
          </w:p>
        </w:tc>
      </w:tr>
    </w:tbl>
    <w:p w14:paraId="4C5FF71A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D00DFE" w:rsidRPr="00D00DFE" w14:paraId="03FF0DEE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76B6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Zamawiający</w:t>
            </w:r>
          </w:p>
        </w:tc>
      </w:tr>
      <w:tr w:rsidR="00D00DFE" w:rsidRPr="00D00DFE" w14:paraId="4E844EAD" w14:textId="77777777" w:rsidTr="00D00DFE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624F2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Samodzielny Publiczny Zakład Opieki Zdrowotnej w Szamotułach Maria Stróżyk</w:t>
            </w:r>
          </w:p>
        </w:tc>
      </w:tr>
      <w:tr w:rsidR="00D00DFE" w:rsidRPr="00D00DFE" w14:paraId="3E88A413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18F1" w14:textId="65CFCFE3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SUKIENNICZA 13</w:t>
            </w:r>
            <w:r>
              <w:rPr>
                <w:rFonts w:ascii="Poppins" w:eastAsia="Times New Roman" w:hAnsi="Poppins" w:cs="Poppins"/>
                <w:color w:val="000000"/>
                <w:lang w:eastAsia="pl-PL"/>
              </w:rPr>
              <w:t xml:space="preserve">   </w:t>
            </w:r>
            <w:r w:rsidRPr="00D00DFE">
              <w:rPr>
                <w:rFonts w:ascii="Poppins" w:eastAsia="Times New Roman" w:hAnsi="Poppins" w:cs="Poppins"/>
                <w:color w:val="000000"/>
                <w:lang w:eastAsia="pl-PL"/>
              </w:rPr>
              <w:t>64-500 SZAMOTUŁY</w:t>
            </w:r>
          </w:p>
        </w:tc>
      </w:tr>
    </w:tbl>
    <w:p w14:paraId="254779F0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DB29F" w14:textId="77777777" w:rsidR="00D00DFE" w:rsidRPr="00D00DFE" w:rsidRDefault="00D00DFE" w:rsidP="00D00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FE">
        <w:rPr>
          <w:rFonts w:ascii="Poppins" w:eastAsia="Times New Roman" w:hAnsi="Poppins" w:cs="Poppins"/>
          <w:color w:val="000000"/>
          <w:sz w:val="36"/>
          <w:szCs w:val="36"/>
          <w:lang w:eastAsia="pl-PL"/>
        </w:rPr>
        <w:t>INFORMACJA Z OTWARCIA OFERT</w:t>
      </w:r>
    </w:p>
    <w:p w14:paraId="085A4DB7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41"/>
      </w:tblGrid>
      <w:tr w:rsidR="00D00DFE" w:rsidRPr="00D00DFE" w14:paraId="4CF5E6D8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411B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76D3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Dostawa i montaż klimatyzacji w pomieszczeniach w budynku D w SPZOZ w Szamotułach.</w:t>
            </w:r>
          </w:p>
        </w:tc>
      </w:tr>
      <w:tr w:rsidR="00D00DFE" w:rsidRPr="00D00DFE" w14:paraId="2821A1E6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5BCB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5A6E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ZP-381-17/2024</w:t>
            </w:r>
          </w:p>
        </w:tc>
      </w:tr>
      <w:tr w:rsidR="00D00DFE" w:rsidRPr="00D00DFE" w14:paraId="2A071C1E" w14:textId="77777777" w:rsidTr="00D00DFE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CB93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94EF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D00DFE" w:rsidRPr="00D00DFE" w14:paraId="763011EA" w14:textId="77777777" w:rsidTr="00D00DFE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E825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B1C7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https://platformazakupowa.pl/transakcja/913723</w:t>
            </w:r>
          </w:p>
        </w:tc>
      </w:tr>
    </w:tbl>
    <w:p w14:paraId="2D2C348C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00DFE" w:rsidRPr="00D00DFE" w14:paraId="5E53A71E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8A020" w14:textId="77777777" w:rsidR="00D00DFE" w:rsidRPr="00D00DFE" w:rsidRDefault="00D00DFE" w:rsidP="00D00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14:paraId="4A3F0C47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989"/>
        <w:gridCol w:w="1294"/>
        <w:gridCol w:w="779"/>
        <w:gridCol w:w="969"/>
        <w:gridCol w:w="400"/>
        <w:gridCol w:w="2196"/>
      </w:tblGrid>
      <w:tr w:rsidR="00D00DFE" w:rsidRPr="00D00DFE" w14:paraId="22E5CEA1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6EC9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F2CCE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6AD7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24-04-2024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A2EF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76C5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10:10:00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4974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B7B4B" w14:textId="246BACC3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SPZOZ w Szamotułach</w:t>
            </w:r>
          </w:p>
        </w:tc>
      </w:tr>
      <w:tr w:rsidR="00D00DFE" w:rsidRPr="00D00DFE" w14:paraId="4B890125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4BCE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079AF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D00DFE" w:rsidRPr="00D00DFE" w14:paraId="1CE53872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DC8B9" w14:textId="77777777" w:rsidR="00D00DFE" w:rsidRPr="00D00DFE" w:rsidRDefault="00D00DFE" w:rsidP="00D00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A4AB4" w14:textId="3C303CFB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0D202" w14:textId="3D98ECC5" w:rsidR="00D00DFE" w:rsidRPr="00D00DFE" w:rsidRDefault="00D00DFE" w:rsidP="00D00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43.972,50</w:t>
            </w: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D00DFE" w:rsidRPr="00D00DFE" w14:paraId="15F96CB4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33D37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02B9E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60E9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CBE652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FA2B7" w14:textId="21A03876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5170"/>
        <w:gridCol w:w="3483"/>
      </w:tblGrid>
      <w:tr w:rsidR="00D00DFE" w:rsidRPr="00D00DFE" w14:paraId="10127475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238E5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D910B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2238C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Cena</w:t>
            </w:r>
          </w:p>
          <w:p w14:paraId="4C7A6F73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D00DFE" w:rsidRPr="00D00DFE" w14:paraId="6B843814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A72A3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CB1A7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Warm&amp;cold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Buda Piernik Sp. j. Kacper Buda</w:t>
            </w:r>
          </w:p>
          <w:p w14:paraId="339836B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  <w:p w14:paraId="717835F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C227F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44 526.00</w:t>
            </w:r>
          </w:p>
        </w:tc>
      </w:tr>
      <w:tr w:rsidR="00D00DFE" w:rsidRPr="00D00DFE" w14:paraId="0A64AA5F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83E38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7B40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ATEST MICHAŁ ŁYDKOWSKI</w:t>
            </w:r>
          </w:p>
          <w:p w14:paraId="3A312CAE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  <w:p w14:paraId="0B8BF065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21CB9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73 677.00</w:t>
            </w:r>
          </w:p>
        </w:tc>
      </w:tr>
      <w:tr w:rsidR="00D00DFE" w:rsidRPr="00D00DFE" w14:paraId="29C045CA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8A4B9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43F7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Geoclima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sp.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zo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. o. Dariusz Nawrocki</w:t>
            </w:r>
          </w:p>
          <w:p w14:paraId="3803DEDF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  <w:p w14:paraId="0789E9A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580F0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46 740.00</w:t>
            </w:r>
          </w:p>
        </w:tc>
      </w:tr>
      <w:tr w:rsidR="00D00DFE" w:rsidRPr="00D00DFE" w14:paraId="0FEB0AC4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21E9D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4AC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Bumi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-Tech Spółka z o.o. Michał Burski</w:t>
            </w:r>
          </w:p>
          <w:p w14:paraId="144A4A53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  <w:p w14:paraId="0112151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EE885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52 890.00</w:t>
            </w:r>
          </w:p>
        </w:tc>
      </w:tr>
      <w:tr w:rsidR="00D00DFE" w:rsidRPr="00D00DFE" w14:paraId="08D15746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8B504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5384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Imperio Marek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Wareńczak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Marek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Wareńczak</w:t>
            </w:r>
            <w:proofErr w:type="spellEnd"/>
          </w:p>
          <w:p w14:paraId="2D1DBC0A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xx</w:t>
            </w:r>
          </w:p>
          <w:p w14:paraId="68C38BD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D0DC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50 922.00</w:t>
            </w:r>
          </w:p>
        </w:tc>
      </w:tr>
      <w:tr w:rsidR="00D00DFE" w:rsidRPr="00D00DFE" w14:paraId="06A9FA22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DD99E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25D4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KLIMATYZACJA SZCZECIN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Sajmon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Kulas</w:t>
            </w:r>
          </w:p>
          <w:p w14:paraId="00A1A007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ul. Władysława Nehringa 4B 1</w:t>
            </w:r>
          </w:p>
          <w:p w14:paraId="5384CC3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71-814 Szczecin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13A2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54 120.00</w:t>
            </w:r>
          </w:p>
        </w:tc>
      </w:tr>
      <w:tr w:rsidR="00D00DFE" w:rsidRPr="00D00DFE" w14:paraId="7DF6BC92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D9A61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865A3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SUBMERSE Damian Pilarczyk Damian Pilarczyk</w:t>
            </w:r>
          </w:p>
          <w:p w14:paraId="1B6FF55C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3124876A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C1CD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45 510.00</w:t>
            </w:r>
          </w:p>
        </w:tc>
      </w:tr>
      <w:tr w:rsidR="00D00DFE" w:rsidRPr="00D00DFE" w14:paraId="4D7793DC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D2AD7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1796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SOWIŃSKI TOMASZ ARTCOMFORT Tomasz Sowiński</w:t>
            </w:r>
          </w:p>
          <w:p w14:paraId="0BAB7C0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JULIUSZA SŁOWACKIEGO 35</w:t>
            </w:r>
          </w:p>
          <w:p w14:paraId="4CC0D129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80-257 GDAŃSK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4DE79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76 795.05</w:t>
            </w:r>
          </w:p>
        </w:tc>
      </w:tr>
      <w:tr w:rsidR="00D00DFE" w:rsidRPr="00D00DFE" w14:paraId="252C48B8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038D5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14263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PATRYK PIEPRZYCKI Patryk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Pieprzycki</w:t>
            </w:r>
            <w:proofErr w:type="spellEnd"/>
          </w:p>
          <w:p w14:paraId="559C7EF2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6FBEDF7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05C29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36 900.00</w:t>
            </w:r>
          </w:p>
        </w:tc>
      </w:tr>
      <w:tr w:rsidR="00D00DFE" w:rsidRPr="00D00DFE" w14:paraId="60C16E7B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E7AAF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55C20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Klima Perfect Serwis Krzysztof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Koput</w:t>
            </w:r>
            <w:proofErr w:type="spellEnd"/>
          </w:p>
          <w:p w14:paraId="330BF53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6CCB24A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A2D87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55 468.08</w:t>
            </w:r>
          </w:p>
        </w:tc>
      </w:tr>
      <w:tr w:rsidR="00D00DFE" w:rsidRPr="00D00DFE" w14:paraId="40A11EA5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847BC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4FC7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PPHU GRAF-TECH</w:t>
            </w:r>
          </w:p>
          <w:p w14:paraId="1B7572B7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03BE8D1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8083F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62 730.00</w:t>
            </w:r>
          </w:p>
        </w:tc>
      </w:tr>
      <w:tr w:rsidR="00D00DFE" w:rsidRPr="00D00DFE" w14:paraId="62805E2C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7DE8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7D838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SO COLD Jarosław Stanek</w:t>
            </w:r>
          </w:p>
          <w:p w14:paraId="1C5E92E5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  <w:p w14:paraId="7336260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E5F71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46 371.00</w:t>
            </w:r>
          </w:p>
        </w:tc>
      </w:tr>
      <w:tr w:rsidR="00D00DFE" w:rsidRPr="00D00DFE" w14:paraId="443DBA83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99C04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34416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Hamlet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Mkrtchyan</w:t>
            </w:r>
            <w:proofErr w:type="spellEnd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 xml:space="preserve"> VMINVEST Hamlet </w:t>
            </w:r>
            <w:proofErr w:type="spellStart"/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Mkrtchyan</w:t>
            </w:r>
            <w:proofErr w:type="spellEnd"/>
          </w:p>
          <w:p w14:paraId="4DE7B29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Blękwit 29</w:t>
            </w:r>
          </w:p>
          <w:p w14:paraId="4CBA55D1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77-400 Złotów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B1768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54 314.77</w:t>
            </w:r>
          </w:p>
        </w:tc>
      </w:tr>
    </w:tbl>
    <w:p w14:paraId="0F29033E" w14:textId="77777777" w:rsidR="00D00DFE" w:rsidRPr="00D00DFE" w:rsidRDefault="00D00DFE" w:rsidP="00D00D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2620"/>
      </w:tblGrid>
      <w:tr w:rsidR="00D00DFE" w:rsidRPr="00D00DFE" w14:paraId="2D97D32C" w14:textId="77777777" w:rsidTr="00D00DFE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E1839" w14:textId="77777777" w:rsidR="00D00DFE" w:rsidRPr="00D00DFE" w:rsidRDefault="00D00DFE" w:rsidP="00D00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40D1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14:paraId="348D1D52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633"/>
        <w:gridCol w:w="3420"/>
      </w:tblGrid>
      <w:tr w:rsidR="00D00DFE" w:rsidRPr="00D00DFE" w14:paraId="2614F21A" w14:textId="77777777" w:rsidTr="00D00D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AA091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EA2FB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F5BE3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D00DFE" w:rsidRPr="00D00DFE" w14:paraId="6BDA44FE" w14:textId="77777777" w:rsidTr="00D00D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892BC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1EE1E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DB1B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Maria Stróżyk</w:t>
            </w:r>
          </w:p>
        </w:tc>
      </w:tr>
      <w:tr w:rsidR="00D00DFE" w:rsidRPr="00D00DFE" w14:paraId="4794B08C" w14:textId="77777777" w:rsidTr="00D00D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5A83B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3AD23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Ekspert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5D90D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m.marcinkowski@szamotuly.med.pl</w:t>
            </w:r>
          </w:p>
        </w:tc>
      </w:tr>
      <w:tr w:rsidR="00D00DFE" w:rsidRPr="00D00DFE" w14:paraId="05556710" w14:textId="77777777" w:rsidTr="00D00DFE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C91F" w14:textId="77777777" w:rsidR="00D00DFE" w:rsidRPr="00D00DFE" w:rsidRDefault="00D00DFE" w:rsidP="00D0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7112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Członek komisji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B8BF7" w14:textId="77777777" w:rsidR="00D00DFE" w:rsidRPr="00D00DFE" w:rsidRDefault="00D00DFE" w:rsidP="00D0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DFE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pl-PL"/>
              </w:rPr>
              <w:t>Andrea Błoch</w:t>
            </w:r>
          </w:p>
        </w:tc>
      </w:tr>
    </w:tbl>
    <w:p w14:paraId="385F8C9B" w14:textId="77777777" w:rsidR="00D00DFE" w:rsidRPr="00D00DFE" w:rsidRDefault="00D00DFE" w:rsidP="00D00D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1EE33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FE">
        <w:rPr>
          <w:rFonts w:ascii="Poppins" w:eastAsia="Times New Roman" w:hAnsi="Poppins" w:cs="Poppins"/>
          <w:color w:val="000000"/>
          <w:sz w:val="18"/>
          <w:szCs w:val="18"/>
          <w:lang w:eastAsia="pl-PL"/>
        </w:rPr>
        <w:t>Informacje dodatkowe:</w:t>
      </w:r>
    </w:p>
    <w:p w14:paraId="133BF6D8" w14:textId="77777777" w:rsidR="00D00DFE" w:rsidRPr="00D00DFE" w:rsidRDefault="00D00DFE" w:rsidP="00D0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FE">
        <w:rPr>
          <w:rFonts w:ascii="Poppins" w:eastAsia="Times New Roman" w:hAnsi="Poppins" w:cs="Poppins"/>
          <w:color w:val="000000"/>
          <w:sz w:val="20"/>
          <w:szCs w:val="20"/>
          <w:lang w:eastAsia="pl-PL"/>
        </w:rPr>
        <w:t>xxx</w:t>
      </w:r>
    </w:p>
    <w:p w14:paraId="4A1C376C" w14:textId="77777777" w:rsidR="005C0DBF" w:rsidRDefault="005C0DBF"/>
    <w:sectPr w:rsidR="005C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FE"/>
    <w:rsid w:val="005C0DBF"/>
    <w:rsid w:val="00D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2D3A"/>
  <w15:chartTrackingRefBased/>
  <w15:docId w15:val="{4CBDD833-AD9F-446B-A5D4-4604363D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27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E907-3922-4CC8-9FB1-8E89FC03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2024-04-24T08:23:00Z</dcterms:created>
  <dcterms:modified xsi:type="dcterms:W3CDTF">2024-04-24T08:28:00Z</dcterms:modified>
</cp:coreProperties>
</file>