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CD88" w14:textId="77777777" w:rsidR="000730A1" w:rsidRPr="0099794C" w:rsidRDefault="000730A1" w:rsidP="000730A1">
      <w:pPr>
        <w:pStyle w:val="Bezodstpw"/>
        <w:jc w:val="right"/>
        <w:rPr>
          <w:b/>
          <w:i/>
          <w:iCs/>
          <w:color w:val="000000"/>
        </w:rPr>
      </w:pPr>
      <w:r>
        <w:rPr>
          <w:b/>
          <w:i/>
          <w:iCs/>
          <w:color w:val="000000"/>
        </w:rPr>
        <w:t>Załącznik nr 8 do SWZ</w:t>
      </w:r>
    </w:p>
    <w:p w14:paraId="3879A93B" w14:textId="77777777" w:rsidR="000730A1" w:rsidRDefault="000730A1" w:rsidP="000730A1">
      <w:pPr>
        <w:jc w:val="right"/>
      </w:pPr>
    </w:p>
    <w:p w14:paraId="2E5E1992" w14:textId="77777777" w:rsidR="000730A1" w:rsidRPr="0040228E" w:rsidRDefault="000730A1" w:rsidP="000730A1">
      <w:pPr>
        <w:pStyle w:val="Bezodstpw"/>
        <w:jc w:val="center"/>
        <w:rPr>
          <w:b/>
          <w:color w:val="000000"/>
          <w:sz w:val="22"/>
          <w:szCs w:val="22"/>
        </w:rPr>
      </w:pPr>
      <w:r w:rsidRPr="0040228E">
        <w:rPr>
          <w:b/>
          <w:color w:val="000000"/>
          <w:sz w:val="22"/>
          <w:szCs w:val="22"/>
        </w:rPr>
        <w:t>UMOWA nr R.272</w:t>
      </w:r>
      <w:r>
        <w:rPr>
          <w:b/>
          <w:color w:val="000000"/>
          <w:sz w:val="22"/>
          <w:szCs w:val="22"/>
        </w:rPr>
        <w:t>….</w:t>
      </w:r>
      <w:r w:rsidRPr="0040228E">
        <w:rPr>
          <w:b/>
          <w:color w:val="000000"/>
          <w:sz w:val="22"/>
          <w:szCs w:val="22"/>
        </w:rPr>
        <w:t>202</w:t>
      </w:r>
      <w:r>
        <w:rPr>
          <w:b/>
          <w:color w:val="000000"/>
          <w:sz w:val="22"/>
          <w:szCs w:val="22"/>
        </w:rPr>
        <w:t>2</w:t>
      </w:r>
      <w:r w:rsidRPr="0040228E">
        <w:rPr>
          <w:b/>
          <w:color w:val="000000"/>
          <w:sz w:val="22"/>
          <w:szCs w:val="22"/>
        </w:rPr>
        <w:t xml:space="preserve"> ( projekt)</w:t>
      </w:r>
    </w:p>
    <w:p w14:paraId="6B07C769" w14:textId="77777777" w:rsidR="000730A1" w:rsidRPr="0040228E" w:rsidRDefault="000730A1" w:rsidP="000730A1">
      <w:pPr>
        <w:jc w:val="center"/>
        <w:rPr>
          <w:rFonts w:ascii="Times New Roman" w:hAnsi="Times New Roman" w:cs="Times New Roman"/>
          <w:b/>
          <w:color w:val="000000"/>
        </w:rPr>
      </w:pPr>
      <w:r w:rsidRPr="0040228E">
        <w:rPr>
          <w:rFonts w:ascii="Times New Roman" w:hAnsi="Times New Roman" w:cs="Times New Roman"/>
          <w:b/>
          <w:color w:val="000000"/>
        </w:rPr>
        <w:t>na „</w:t>
      </w:r>
      <w:bookmarkStart w:id="0" w:name="_Hlk74222676"/>
      <w:r w:rsidRPr="0040228E">
        <w:rPr>
          <w:rFonts w:ascii="Times New Roman" w:hAnsi="Times New Roman" w:cs="Times New Roman"/>
          <w:b/>
          <w:color w:val="000000"/>
        </w:rPr>
        <w:t xml:space="preserve">Budowa </w:t>
      </w:r>
      <w:r>
        <w:rPr>
          <w:rFonts w:ascii="Times New Roman" w:hAnsi="Times New Roman" w:cs="Times New Roman"/>
          <w:b/>
          <w:color w:val="000000"/>
        </w:rPr>
        <w:t>hali sportowej przy Zespole Szkół i Przedszkola w Miłoradzu”</w:t>
      </w:r>
    </w:p>
    <w:bookmarkEnd w:id="0"/>
    <w:p w14:paraId="2479EB07" w14:textId="77777777" w:rsidR="000730A1" w:rsidRPr="0040228E" w:rsidRDefault="000730A1" w:rsidP="000730A1">
      <w:pPr>
        <w:pStyle w:val="Bezodstpw"/>
        <w:rPr>
          <w:color w:val="000000"/>
          <w:sz w:val="22"/>
          <w:szCs w:val="22"/>
        </w:rPr>
      </w:pPr>
      <w:r w:rsidRPr="0040228E">
        <w:rPr>
          <w:color w:val="000000"/>
          <w:sz w:val="22"/>
          <w:szCs w:val="22"/>
        </w:rPr>
        <w:t>================================================================</w:t>
      </w:r>
      <w:r>
        <w:rPr>
          <w:color w:val="000000"/>
          <w:sz w:val="22"/>
          <w:szCs w:val="22"/>
        </w:rPr>
        <w:t>======</w:t>
      </w:r>
      <w:r w:rsidRPr="0040228E">
        <w:rPr>
          <w:color w:val="000000"/>
          <w:sz w:val="22"/>
          <w:szCs w:val="22"/>
        </w:rPr>
        <w:t>===</w:t>
      </w:r>
    </w:p>
    <w:p w14:paraId="743A23F6" w14:textId="77777777" w:rsidR="000730A1" w:rsidRPr="0040228E" w:rsidRDefault="000730A1" w:rsidP="000730A1">
      <w:pPr>
        <w:pStyle w:val="Bezodstpw"/>
        <w:spacing w:line="276" w:lineRule="auto"/>
        <w:jc w:val="both"/>
        <w:rPr>
          <w:color w:val="000000"/>
          <w:sz w:val="22"/>
          <w:szCs w:val="22"/>
        </w:rPr>
      </w:pPr>
      <w:r w:rsidRPr="0040228E">
        <w:rPr>
          <w:color w:val="000000"/>
          <w:sz w:val="22"/>
          <w:szCs w:val="22"/>
        </w:rPr>
        <w:t>zawarta w dniu …………202</w:t>
      </w:r>
      <w:r>
        <w:rPr>
          <w:color w:val="000000"/>
          <w:sz w:val="22"/>
          <w:szCs w:val="22"/>
        </w:rPr>
        <w:t>2</w:t>
      </w:r>
      <w:r w:rsidRPr="0040228E">
        <w:rPr>
          <w:color w:val="000000"/>
          <w:sz w:val="22"/>
          <w:szCs w:val="22"/>
        </w:rPr>
        <w:t xml:space="preserve"> r. w Miłoradzu , pomiędzy :</w:t>
      </w:r>
    </w:p>
    <w:p w14:paraId="75828BF3" w14:textId="77777777" w:rsidR="000730A1" w:rsidRPr="0040228E" w:rsidRDefault="000730A1" w:rsidP="000730A1">
      <w:pPr>
        <w:pStyle w:val="Bezodstpw"/>
        <w:spacing w:line="276" w:lineRule="auto"/>
        <w:jc w:val="both"/>
        <w:rPr>
          <w:color w:val="000000"/>
          <w:sz w:val="22"/>
          <w:szCs w:val="22"/>
        </w:rPr>
      </w:pPr>
    </w:p>
    <w:p w14:paraId="2C3FE596" w14:textId="77777777" w:rsidR="000730A1" w:rsidRPr="0040228E" w:rsidRDefault="000730A1" w:rsidP="000730A1">
      <w:pPr>
        <w:pStyle w:val="Bezodstpw"/>
        <w:spacing w:line="276" w:lineRule="auto"/>
        <w:jc w:val="both"/>
        <w:rPr>
          <w:color w:val="000000"/>
          <w:sz w:val="22"/>
          <w:szCs w:val="22"/>
        </w:rPr>
      </w:pPr>
      <w:r w:rsidRPr="0040228E">
        <w:rPr>
          <w:b/>
          <w:color w:val="000000"/>
          <w:sz w:val="22"/>
          <w:szCs w:val="22"/>
        </w:rPr>
        <w:t>1)Gminą Miłoradz,</w:t>
      </w:r>
      <w:r>
        <w:rPr>
          <w:b/>
          <w:color w:val="000000"/>
          <w:sz w:val="22"/>
          <w:szCs w:val="22"/>
        </w:rPr>
        <w:t xml:space="preserve"> </w:t>
      </w:r>
      <w:r w:rsidRPr="0040228E">
        <w:rPr>
          <w:sz w:val="22"/>
          <w:szCs w:val="22"/>
        </w:rPr>
        <w:t>82-213 Miłoradz, ul. Żuławska 9,</w:t>
      </w:r>
      <w:r w:rsidRPr="0040228E">
        <w:rPr>
          <w:color w:val="000000"/>
          <w:sz w:val="22"/>
          <w:szCs w:val="22"/>
        </w:rPr>
        <w:t xml:space="preserve"> reprezentowaną przez:</w:t>
      </w:r>
    </w:p>
    <w:p w14:paraId="2A576C28" w14:textId="77777777" w:rsidR="000730A1" w:rsidRPr="0040228E" w:rsidRDefault="000730A1" w:rsidP="000730A1">
      <w:pPr>
        <w:pStyle w:val="Bezodstpw"/>
        <w:spacing w:line="276" w:lineRule="auto"/>
        <w:jc w:val="both"/>
        <w:rPr>
          <w:color w:val="000000"/>
          <w:spacing w:val="-2"/>
          <w:sz w:val="22"/>
          <w:szCs w:val="22"/>
        </w:rPr>
      </w:pPr>
      <w:r w:rsidRPr="0040228E">
        <w:rPr>
          <w:color w:val="000000"/>
          <w:spacing w:val="-2"/>
          <w:sz w:val="22"/>
          <w:szCs w:val="22"/>
        </w:rPr>
        <w:t>Wójta Gminy Miłoradz – Arkadiusza Skorek,</w:t>
      </w:r>
    </w:p>
    <w:p w14:paraId="76DD0B00" w14:textId="77777777" w:rsidR="000730A1" w:rsidRPr="0040228E" w:rsidRDefault="000730A1" w:rsidP="000730A1">
      <w:pPr>
        <w:pStyle w:val="Bezodstpw"/>
        <w:spacing w:line="276" w:lineRule="auto"/>
        <w:jc w:val="both"/>
        <w:rPr>
          <w:color w:val="000000"/>
          <w:spacing w:val="-2"/>
          <w:sz w:val="22"/>
          <w:szCs w:val="22"/>
        </w:rPr>
      </w:pPr>
      <w:r w:rsidRPr="0040228E">
        <w:rPr>
          <w:color w:val="000000"/>
          <w:spacing w:val="-3"/>
          <w:sz w:val="22"/>
          <w:szCs w:val="22"/>
        </w:rPr>
        <w:t>NIP 579-202-98-19, REGON 170747916,</w:t>
      </w:r>
    </w:p>
    <w:p w14:paraId="18FC025A" w14:textId="77777777" w:rsidR="000730A1" w:rsidRPr="0040228E" w:rsidRDefault="000730A1" w:rsidP="000730A1">
      <w:pPr>
        <w:pStyle w:val="Bezodstpw"/>
        <w:spacing w:line="276" w:lineRule="auto"/>
        <w:jc w:val="both"/>
        <w:rPr>
          <w:color w:val="000000"/>
          <w:spacing w:val="-2"/>
          <w:sz w:val="22"/>
          <w:szCs w:val="22"/>
        </w:rPr>
      </w:pPr>
      <w:r w:rsidRPr="0040228E">
        <w:rPr>
          <w:color w:val="000000"/>
          <w:spacing w:val="-2"/>
          <w:sz w:val="22"/>
          <w:szCs w:val="22"/>
        </w:rPr>
        <w:t xml:space="preserve">zwaną w dalszej treści umowy </w:t>
      </w:r>
      <w:r w:rsidRPr="0040228E">
        <w:rPr>
          <w:b/>
          <w:bCs/>
          <w:color w:val="000000"/>
          <w:spacing w:val="-2"/>
          <w:sz w:val="22"/>
          <w:szCs w:val="22"/>
        </w:rPr>
        <w:t>„Zamawiającym."</w:t>
      </w:r>
    </w:p>
    <w:p w14:paraId="16F2FA35" w14:textId="77777777" w:rsidR="000730A1" w:rsidRPr="0040228E" w:rsidRDefault="000730A1" w:rsidP="000730A1">
      <w:pPr>
        <w:pStyle w:val="Bezodstpw"/>
        <w:spacing w:line="276" w:lineRule="auto"/>
        <w:jc w:val="both"/>
        <w:rPr>
          <w:sz w:val="22"/>
          <w:szCs w:val="22"/>
        </w:rPr>
      </w:pPr>
      <w:r w:rsidRPr="0040228E">
        <w:rPr>
          <w:sz w:val="22"/>
          <w:szCs w:val="22"/>
        </w:rPr>
        <w:t>a:</w:t>
      </w:r>
    </w:p>
    <w:p w14:paraId="02758FFC" w14:textId="77777777" w:rsidR="000730A1" w:rsidRPr="0040228E" w:rsidRDefault="000730A1" w:rsidP="000730A1">
      <w:pPr>
        <w:pStyle w:val="Bezodstpw"/>
        <w:spacing w:line="276" w:lineRule="auto"/>
        <w:jc w:val="both"/>
        <w:rPr>
          <w:color w:val="000000"/>
          <w:sz w:val="22"/>
          <w:szCs w:val="22"/>
        </w:rPr>
      </w:pPr>
      <w:r w:rsidRPr="0040228E">
        <w:rPr>
          <w:color w:val="000000"/>
          <w:sz w:val="22"/>
          <w:szCs w:val="22"/>
        </w:rPr>
        <w:t>2)</w:t>
      </w:r>
      <w:r w:rsidRPr="0040228E">
        <w:rPr>
          <w:b/>
          <w:color w:val="000000"/>
          <w:sz w:val="22"/>
          <w:szCs w:val="22"/>
        </w:rPr>
        <w:t xml:space="preserve"> ……………</w:t>
      </w:r>
      <w:r w:rsidRPr="0040228E">
        <w:rPr>
          <w:color w:val="000000"/>
          <w:sz w:val="22"/>
          <w:szCs w:val="22"/>
        </w:rPr>
        <w:t xml:space="preserve"> zam. ………………………………………., </w:t>
      </w:r>
    </w:p>
    <w:p w14:paraId="73216A05" w14:textId="77777777" w:rsidR="000730A1" w:rsidRPr="0040228E" w:rsidRDefault="000730A1" w:rsidP="000730A1">
      <w:pPr>
        <w:pStyle w:val="Bezodstpw"/>
        <w:spacing w:line="276" w:lineRule="auto"/>
        <w:jc w:val="both"/>
        <w:rPr>
          <w:color w:val="000000"/>
          <w:sz w:val="22"/>
          <w:szCs w:val="22"/>
        </w:rPr>
      </w:pPr>
      <w:r w:rsidRPr="0040228E">
        <w:rPr>
          <w:color w:val="000000"/>
          <w:sz w:val="22"/>
          <w:szCs w:val="22"/>
        </w:rPr>
        <w:t xml:space="preserve">prowadzącym: …………………………. z siedzibą ………………, </w:t>
      </w:r>
    </w:p>
    <w:p w14:paraId="63ED39DA" w14:textId="77777777" w:rsidR="000730A1" w:rsidRPr="0040228E" w:rsidRDefault="000730A1" w:rsidP="000730A1">
      <w:pPr>
        <w:pStyle w:val="Bezodstpw"/>
        <w:spacing w:line="276" w:lineRule="auto"/>
        <w:jc w:val="both"/>
        <w:rPr>
          <w:color w:val="000000"/>
          <w:sz w:val="22"/>
          <w:szCs w:val="22"/>
        </w:rPr>
      </w:pPr>
      <w:r w:rsidRPr="0040228E">
        <w:rPr>
          <w:color w:val="000000"/>
          <w:sz w:val="22"/>
          <w:szCs w:val="22"/>
        </w:rPr>
        <w:t>…………………</w:t>
      </w:r>
    </w:p>
    <w:p w14:paraId="1ED150AA" w14:textId="77777777" w:rsidR="000730A1" w:rsidRPr="0040228E" w:rsidRDefault="000730A1" w:rsidP="000730A1">
      <w:pPr>
        <w:pStyle w:val="Bezodstpw"/>
        <w:spacing w:line="276" w:lineRule="auto"/>
        <w:jc w:val="both"/>
        <w:rPr>
          <w:color w:val="000000"/>
          <w:sz w:val="22"/>
          <w:szCs w:val="22"/>
        </w:rPr>
      </w:pPr>
      <w:r w:rsidRPr="0040228E">
        <w:rPr>
          <w:color w:val="000000"/>
          <w:sz w:val="22"/>
          <w:szCs w:val="22"/>
        </w:rPr>
        <w:t>NIP:</w:t>
      </w:r>
      <w:r w:rsidRPr="0040228E">
        <w:rPr>
          <w:sz w:val="22"/>
          <w:szCs w:val="22"/>
        </w:rPr>
        <w:t xml:space="preserve"> ………………., </w:t>
      </w:r>
      <w:r w:rsidRPr="0040228E">
        <w:rPr>
          <w:color w:val="000000"/>
          <w:sz w:val="22"/>
          <w:szCs w:val="22"/>
        </w:rPr>
        <w:t xml:space="preserve">REGON: </w:t>
      </w:r>
      <w:r w:rsidRPr="0040228E">
        <w:rPr>
          <w:sz w:val="22"/>
          <w:szCs w:val="22"/>
        </w:rPr>
        <w:t>………………………</w:t>
      </w:r>
    </w:p>
    <w:p w14:paraId="5F1055E2" w14:textId="77777777" w:rsidR="000730A1" w:rsidRPr="0040228E" w:rsidRDefault="000730A1" w:rsidP="000730A1">
      <w:pPr>
        <w:pStyle w:val="Bezodstpw"/>
        <w:spacing w:line="276" w:lineRule="auto"/>
        <w:jc w:val="both"/>
        <w:rPr>
          <w:sz w:val="22"/>
          <w:szCs w:val="22"/>
        </w:rPr>
      </w:pPr>
      <w:r w:rsidRPr="0040228E">
        <w:rPr>
          <w:sz w:val="22"/>
          <w:szCs w:val="22"/>
        </w:rPr>
        <w:t xml:space="preserve">zwanym dalej w treści Umowy </w:t>
      </w:r>
      <w:r w:rsidRPr="0040228E">
        <w:rPr>
          <w:b/>
          <w:sz w:val="22"/>
          <w:szCs w:val="22"/>
        </w:rPr>
        <w:t>„Wykonawcą”.</w:t>
      </w:r>
    </w:p>
    <w:p w14:paraId="10BBADEC" w14:textId="77777777" w:rsidR="000730A1" w:rsidRPr="0040228E" w:rsidRDefault="000730A1" w:rsidP="000730A1">
      <w:pPr>
        <w:pStyle w:val="Bezodstpw"/>
        <w:spacing w:line="276" w:lineRule="auto"/>
        <w:jc w:val="both"/>
        <w:rPr>
          <w:sz w:val="22"/>
          <w:szCs w:val="22"/>
        </w:rPr>
      </w:pPr>
    </w:p>
    <w:p w14:paraId="0B0C0304" w14:textId="77777777" w:rsidR="000730A1" w:rsidRPr="0040228E" w:rsidRDefault="000730A1" w:rsidP="000730A1">
      <w:pPr>
        <w:pStyle w:val="Bezodstpw"/>
        <w:spacing w:line="276" w:lineRule="auto"/>
        <w:jc w:val="both"/>
        <w:rPr>
          <w:sz w:val="22"/>
          <w:szCs w:val="22"/>
        </w:rPr>
      </w:pPr>
      <w:r w:rsidRPr="0040228E">
        <w:rPr>
          <w:sz w:val="22"/>
          <w:szCs w:val="22"/>
        </w:rPr>
        <w:t>Niniejsza umowa jest konsekwencją zamówienia publicznego realizowanego na postawie ustawy z dnia 11 września 2019 r. Prawo zamówień publicznych (Dz. U. z 2021, poz. 1129 ze zm.), dalej Pzp oraz następstwem wyboru przez Zamawiającego oferty w postępowaniu prowadzonym w trybie podstawowym – wariant I bez negocjacji.</w:t>
      </w:r>
    </w:p>
    <w:p w14:paraId="66DC607B" w14:textId="77777777" w:rsidR="000730A1" w:rsidRPr="0040228E" w:rsidRDefault="000730A1" w:rsidP="000730A1">
      <w:pPr>
        <w:spacing w:line="240" w:lineRule="auto"/>
        <w:jc w:val="center"/>
        <w:rPr>
          <w:rFonts w:ascii="Times New Roman" w:hAnsi="Times New Roman" w:cs="Times New Roman"/>
        </w:rPr>
      </w:pPr>
    </w:p>
    <w:p w14:paraId="2F6E3915" w14:textId="77777777" w:rsidR="000730A1" w:rsidRPr="00011212" w:rsidRDefault="000730A1" w:rsidP="000730A1">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3290B1C6" w14:textId="77777777" w:rsidR="000730A1" w:rsidRDefault="000730A1" w:rsidP="000730A1">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7400B5EB" w14:textId="77777777" w:rsidR="000730A1" w:rsidRDefault="000730A1" w:rsidP="000730A1">
      <w:pPr>
        <w:pStyle w:val="Bezodstpw"/>
        <w:numPr>
          <w:ilvl w:val="0"/>
          <w:numId w:val="1"/>
        </w:numPr>
        <w:spacing w:line="276" w:lineRule="auto"/>
        <w:jc w:val="both"/>
        <w:rPr>
          <w:bCs/>
          <w:color w:val="000000"/>
          <w:sz w:val="22"/>
          <w:szCs w:val="22"/>
        </w:rPr>
      </w:pPr>
      <w:r w:rsidRPr="0040228E">
        <w:rPr>
          <w:sz w:val="22"/>
          <w:szCs w:val="22"/>
        </w:rPr>
        <w:t xml:space="preserve">Zamawiający zleca, a Wykonawca przyjmuje do wykonania roboty budowlane pn. </w:t>
      </w:r>
      <w:r w:rsidRPr="008339F1">
        <w:rPr>
          <w:b/>
          <w:bCs/>
          <w:sz w:val="22"/>
          <w:szCs w:val="22"/>
        </w:rPr>
        <w:t>„</w:t>
      </w:r>
      <w:r w:rsidRPr="008339F1">
        <w:rPr>
          <w:b/>
          <w:bCs/>
          <w:color w:val="000000"/>
        </w:rPr>
        <w:t>B</w:t>
      </w:r>
      <w:r w:rsidRPr="0040228E">
        <w:rPr>
          <w:b/>
          <w:color w:val="000000"/>
        </w:rPr>
        <w:t xml:space="preserve">udowa </w:t>
      </w:r>
      <w:r>
        <w:rPr>
          <w:b/>
          <w:color w:val="000000"/>
        </w:rPr>
        <w:t>hali sportowej przy Zespole Szkół i Przedszkola w Miłoradzu</w:t>
      </w:r>
      <w:r w:rsidRPr="008339F1">
        <w:rPr>
          <w:b/>
          <w:color w:val="000000"/>
          <w:sz w:val="22"/>
          <w:szCs w:val="22"/>
        </w:rPr>
        <w:t>”</w:t>
      </w:r>
      <w:r>
        <w:rPr>
          <w:bCs/>
          <w:color w:val="000000"/>
          <w:sz w:val="22"/>
          <w:szCs w:val="22"/>
        </w:rPr>
        <w:t xml:space="preserve"> </w:t>
      </w:r>
      <w:r w:rsidRPr="0040228E">
        <w:rPr>
          <w:bCs/>
          <w:color w:val="000000"/>
          <w:sz w:val="22"/>
          <w:szCs w:val="22"/>
        </w:rPr>
        <w:t>zgodnie z wymaganiami określonymi przez Zamawiającego i zasadami wiedzy technicznej, na warunkach wskazanych w ofercie Wykonawcy.</w:t>
      </w:r>
    </w:p>
    <w:p w14:paraId="5A4FF307" w14:textId="77777777" w:rsidR="000730A1" w:rsidRPr="00E15363" w:rsidRDefault="000730A1" w:rsidP="000730A1">
      <w:pPr>
        <w:pStyle w:val="Bezodstpw"/>
        <w:numPr>
          <w:ilvl w:val="0"/>
          <w:numId w:val="1"/>
        </w:numPr>
        <w:spacing w:line="276" w:lineRule="auto"/>
        <w:jc w:val="both"/>
        <w:rPr>
          <w:bCs/>
          <w:color w:val="000000"/>
          <w:sz w:val="22"/>
          <w:szCs w:val="22"/>
        </w:rPr>
      </w:pPr>
      <w:r w:rsidRPr="00E15363">
        <w:rPr>
          <w:bCs/>
          <w:color w:val="000000"/>
          <w:sz w:val="22"/>
          <w:szCs w:val="22"/>
        </w:rPr>
        <w:t>Szczegółowy zakres robót opisany został w SWZ, dokumentacji projektowej, specyfikacji technicznej oraz przedmiar</w:t>
      </w:r>
      <w:r>
        <w:rPr>
          <w:bCs/>
          <w:color w:val="000000"/>
          <w:sz w:val="22"/>
          <w:szCs w:val="22"/>
        </w:rPr>
        <w:t>ach</w:t>
      </w:r>
      <w:r w:rsidRPr="00E15363">
        <w:rPr>
          <w:bCs/>
          <w:color w:val="000000"/>
          <w:sz w:val="22"/>
          <w:szCs w:val="22"/>
        </w:rPr>
        <w:t xml:space="preserve"> robót.</w:t>
      </w:r>
    </w:p>
    <w:p w14:paraId="482B3AB8" w14:textId="77777777" w:rsidR="000730A1" w:rsidRPr="00E63A7D" w:rsidRDefault="000730A1" w:rsidP="000730A1">
      <w:pPr>
        <w:pStyle w:val="Bezodstpw"/>
        <w:numPr>
          <w:ilvl w:val="0"/>
          <w:numId w:val="1"/>
        </w:numPr>
        <w:spacing w:line="276" w:lineRule="auto"/>
        <w:jc w:val="both"/>
        <w:rPr>
          <w:bCs/>
          <w:color w:val="000000"/>
          <w:sz w:val="22"/>
          <w:szCs w:val="22"/>
        </w:rPr>
      </w:pPr>
      <w:r w:rsidRPr="00E63A7D">
        <w:rPr>
          <w:bCs/>
          <w:color w:val="000000"/>
          <w:sz w:val="22"/>
          <w:szCs w:val="22"/>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3D788341"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Wykonawca oświadcza, że:</w:t>
      </w:r>
    </w:p>
    <w:p w14:paraId="5350295B" w14:textId="77777777" w:rsidR="000730A1" w:rsidRPr="00E331F2" w:rsidRDefault="000730A1" w:rsidP="000730A1">
      <w:pPr>
        <w:pStyle w:val="Bezodstpw"/>
        <w:numPr>
          <w:ilvl w:val="0"/>
          <w:numId w:val="2"/>
        </w:numPr>
        <w:spacing w:line="276" w:lineRule="auto"/>
        <w:jc w:val="both"/>
        <w:rPr>
          <w:bCs/>
          <w:color w:val="000000"/>
          <w:sz w:val="22"/>
          <w:szCs w:val="22"/>
        </w:rPr>
      </w:pPr>
      <w:r w:rsidRPr="00E331F2">
        <w:rPr>
          <w:bCs/>
          <w:color w:val="000000"/>
          <w:sz w:val="22"/>
          <w:szCs w:val="22"/>
        </w:rPr>
        <w:t>sporządzona przez niego oferta, stanowiąca załącznik nr 1 do umowy, obejmuje pełen zakres rzeczowy przedmiotu zamówienia opisany w dokumentacji projektowej, jak i wszystkie prace tymczasowe i prace towarzyszące niezbędne do wykonania w celu realizacji przedmiotu umowy.</w:t>
      </w:r>
    </w:p>
    <w:p w14:paraId="454F729B"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Przedmiot umowy wykonany zostanie z materiałów dostarczonych przez Wykonawcę. Materiały, o których mowa powinny odpowiadać, co do jakości wymogom wyrobów dopuszczonych do obrotu i stosowania w budownictwie, określonych w ustawie z dnia 7 lipca1994r. Prawo budowlane ( Dz.</w:t>
      </w:r>
      <w:r>
        <w:rPr>
          <w:bCs/>
          <w:color w:val="000000"/>
          <w:sz w:val="22"/>
          <w:szCs w:val="22"/>
        </w:rPr>
        <w:t xml:space="preserve"> </w:t>
      </w:r>
      <w:r w:rsidRPr="00E331F2">
        <w:rPr>
          <w:bCs/>
          <w:color w:val="000000"/>
          <w:sz w:val="22"/>
          <w:szCs w:val="22"/>
        </w:rPr>
        <w:t>U z 202</w:t>
      </w:r>
      <w:r>
        <w:rPr>
          <w:bCs/>
          <w:color w:val="000000"/>
          <w:sz w:val="22"/>
          <w:szCs w:val="22"/>
        </w:rPr>
        <w:t>1</w:t>
      </w:r>
      <w:r w:rsidRPr="00E331F2">
        <w:rPr>
          <w:bCs/>
          <w:color w:val="000000"/>
          <w:sz w:val="22"/>
          <w:szCs w:val="22"/>
        </w:rPr>
        <w:t xml:space="preserve"> r. poz. </w:t>
      </w:r>
      <w:r>
        <w:rPr>
          <w:bCs/>
          <w:color w:val="000000"/>
          <w:sz w:val="22"/>
          <w:szCs w:val="22"/>
        </w:rPr>
        <w:t>2351</w:t>
      </w:r>
      <w:r w:rsidRPr="00E331F2">
        <w:rPr>
          <w:bCs/>
          <w:color w:val="000000"/>
          <w:sz w:val="22"/>
          <w:szCs w:val="22"/>
        </w:rPr>
        <w:t xml:space="preserve"> z późn zm. ) , ustawie z dnia 16 kwietnia 2004 r. o wyrobach budowlanych (Dz. U. z 2021 r. poz. 1213) .</w:t>
      </w:r>
    </w:p>
    <w:p w14:paraId="13EC8964"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lastRenderedPageBreak/>
        <w:t>Wykonawca zobowiązany jest na bieżąco usuwać z obiektu na własny koszt wszelkie odpady i opakowania powstałe przy wykonywaniu robót, a w szczególności przestrzegać obowiązujących w tym zakresie przepisów ustawy z dnia 14 grudnia 2011 r. o odpadach ( Dz. U. z 2021 r. poz. 779 ), ustawy z dnia 27 kwietnia 2001 r. Prawo ochrony środowiska (Dz. U. z 2021 r. poz. 1973) , ustawy z dnia 13 czerwca 2013 r. o gospodarce opakowaniami i odpadami opakowaniowymi ( Dz.U. z 2020 r. poz. 1114).</w:t>
      </w:r>
    </w:p>
    <w:p w14:paraId="745F7613"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Wykonawca poniesie wszelkie koszty i obciążenia za specjalne i czasowe prawa przejazdu, jakich może potrzebować, włącznie z takimi, jakie są potrzebne dla dostępu do terenu budowy.</w:t>
      </w:r>
    </w:p>
    <w:p w14:paraId="0D41B250"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Wykonawca uzyska także na własny koszt i ryzyko wszelkie dodatkowe obiekty zaplecza na terenie i poza terenem budowy, jakich może potrzebować dla wykonania robót.</w:t>
      </w:r>
    </w:p>
    <w:p w14:paraId="2C6260D5" w14:textId="77777777" w:rsidR="000730A1" w:rsidRPr="004C230E" w:rsidRDefault="000730A1" w:rsidP="000730A1">
      <w:pPr>
        <w:pStyle w:val="Bezodstpw"/>
        <w:numPr>
          <w:ilvl w:val="0"/>
          <w:numId w:val="1"/>
        </w:numPr>
        <w:spacing w:line="276" w:lineRule="auto"/>
        <w:jc w:val="both"/>
        <w:rPr>
          <w:bCs/>
          <w:color w:val="000000"/>
          <w:sz w:val="22"/>
          <w:szCs w:val="22"/>
        </w:rPr>
      </w:pPr>
      <w:r w:rsidRPr="004C230E">
        <w:rPr>
          <w:bCs/>
          <w:color w:val="000000"/>
          <w:sz w:val="22"/>
          <w:szCs w:val="22"/>
        </w:rPr>
        <w:t xml:space="preserve">Koszt </w:t>
      </w:r>
      <w:r w:rsidRPr="008C4D2D">
        <w:rPr>
          <w:bCs/>
          <w:color w:val="000000" w:themeColor="text1"/>
          <w:sz w:val="22"/>
          <w:szCs w:val="22"/>
        </w:rPr>
        <w:t>zabezpieczenia terenu budowy przez Wykonawcę nie podlega odrębnemu wynagrodzeniu i przyjmuje się, że jest uwzględniony w wynagrodzeniu ryczłtowym Wykonawcy o którym mowa w § 7 niniejszej umowy.</w:t>
      </w:r>
    </w:p>
    <w:p w14:paraId="5529A6F1"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Wykonawca ma obowiązek znać i stosować w czasie prowadzenia robót wszelkie przepisy dotyczące ochrony środowiska naturalnego. Wykonawca powinien podjąć odpowiednie środki zabezpieczające przed:</w:t>
      </w:r>
    </w:p>
    <w:p w14:paraId="39F6440B" w14:textId="77777777" w:rsidR="000730A1" w:rsidRDefault="000730A1" w:rsidP="000730A1">
      <w:pPr>
        <w:pStyle w:val="Bezodstpw"/>
        <w:numPr>
          <w:ilvl w:val="0"/>
          <w:numId w:val="3"/>
        </w:numPr>
        <w:spacing w:line="276" w:lineRule="auto"/>
        <w:jc w:val="both"/>
        <w:rPr>
          <w:bCs/>
          <w:color w:val="000000"/>
          <w:sz w:val="22"/>
          <w:szCs w:val="22"/>
        </w:rPr>
      </w:pPr>
      <w:r w:rsidRPr="00E331F2">
        <w:rPr>
          <w:bCs/>
          <w:color w:val="000000"/>
          <w:sz w:val="22"/>
          <w:szCs w:val="22"/>
        </w:rPr>
        <w:t>zanieczyszczeniem cieków wodnych i gleby pyłami, paliwem, olejami, materiałami budowlanymi i innymi substancjami zagrażającymi środowisku naturalnemu,</w:t>
      </w:r>
    </w:p>
    <w:p w14:paraId="379D2154" w14:textId="77777777" w:rsidR="000730A1" w:rsidRDefault="000730A1" w:rsidP="000730A1">
      <w:pPr>
        <w:pStyle w:val="Bezodstpw"/>
        <w:numPr>
          <w:ilvl w:val="0"/>
          <w:numId w:val="3"/>
        </w:numPr>
        <w:spacing w:line="276" w:lineRule="auto"/>
        <w:jc w:val="both"/>
        <w:rPr>
          <w:bCs/>
          <w:color w:val="000000"/>
          <w:sz w:val="22"/>
          <w:szCs w:val="22"/>
        </w:rPr>
      </w:pPr>
      <w:r w:rsidRPr="00E331F2">
        <w:rPr>
          <w:bCs/>
          <w:color w:val="000000"/>
          <w:sz w:val="22"/>
          <w:szCs w:val="22"/>
        </w:rPr>
        <w:t>zanieczyszczeniem powietrza pyłami i gazami,</w:t>
      </w:r>
    </w:p>
    <w:p w14:paraId="22146A5C" w14:textId="77777777" w:rsidR="000730A1" w:rsidRDefault="000730A1" w:rsidP="000730A1">
      <w:pPr>
        <w:pStyle w:val="Bezodstpw"/>
        <w:numPr>
          <w:ilvl w:val="0"/>
          <w:numId w:val="3"/>
        </w:numPr>
        <w:spacing w:line="276" w:lineRule="auto"/>
        <w:jc w:val="both"/>
        <w:rPr>
          <w:bCs/>
          <w:color w:val="000000"/>
          <w:sz w:val="22"/>
          <w:szCs w:val="22"/>
        </w:rPr>
      </w:pPr>
      <w:r w:rsidRPr="00E331F2">
        <w:rPr>
          <w:bCs/>
          <w:color w:val="000000"/>
          <w:sz w:val="22"/>
          <w:szCs w:val="22"/>
        </w:rPr>
        <w:t>przekroczeniem dopuszczalnych norm hałasu,</w:t>
      </w:r>
    </w:p>
    <w:p w14:paraId="044112E8" w14:textId="77777777" w:rsidR="000730A1" w:rsidRDefault="000730A1" w:rsidP="000730A1">
      <w:pPr>
        <w:pStyle w:val="Bezodstpw"/>
        <w:numPr>
          <w:ilvl w:val="0"/>
          <w:numId w:val="3"/>
        </w:numPr>
        <w:spacing w:line="276" w:lineRule="auto"/>
        <w:jc w:val="both"/>
        <w:rPr>
          <w:bCs/>
          <w:color w:val="000000"/>
          <w:sz w:val="22"/>
          <w:szCs w:val="22"/>
        </w:rPr>
      </w:pPr>
      <w:r w:rsidRPr="00E331F2">
        <w:rPr>
          <w:bCs/>
          <w:color w:val="000000"/>
          <w:sz w:val="22"/>
          <w:szCs w:val="22"/>
        </w:rPr>
        <w:t>możliwością powstania pożaru,</w:t>
      </w:r>
    </w:p>
    <w:p w14:paraId="4F7F0CB2" w14:textId="77777777" w:rsidR="000730A1" w:rsidRPr="00E331F2" w:rsidRDefault="000730A1" w:rsidP="000730A1">
      <w:pPr>
        <w:pStyle w:val="Bezodstpw"/>
        <w:numPr>
          <w:ilvl w:val="0"/>
          <w:numId w:val="3"/>
        </w:numPr>
        <w:spacing w:line="276" w:lineRule="auto"/>
        <w:jc w:val="both"/>
        <w:rPr>
          <w:bCs/>
          <w:color w:val="000000"/>
          <w:sz w:val="22"/>
          <w:szCs w:val="22"/>
        </w:rPr>
      </w:pPr>
      <w:r w:rsidRPr="00E331F2">
        <w:rPr>
          <w:bCs/>
          <w:color w:val="000000"/>
          <w:sz w:val="22"/>
          <w:szCs w:val="22"/>
        </w:rPr>
        <w:t>niszczeniem drzewostanu przyległego do terenu budowy.</w:t>
      </w:r>
    </w:p>
    <w:p w14:paraId="5816EE44"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Gdziekolwiek w opisie przedmiotu zamówienia ( w tym również w dokumentacji projektowej) występują odniesienia do Polskich Norm, dopuszczalne jest stosowanie odpowiednich norm krajów Unii Europejskiej, w zakresie przyjętym przez polskie prawodawstwo.</w:t>
      </w:r>
    </w:p>
    <w:p w14:paraId="02BF8C3C" w14:textId="77777777" w:rsidR="000730A1" w:rsidRDefault="000730A1" w:rsidP="000730A1">
      <w:pPr>
        <w:pStyle w:val="Bezodstpw"/>
        <w:spacing w:line="276" w:lineRule="auto"/>
        <w:ind w:left="360"/>
        <w:jc w:val="center"/>
        <w:rPr>
          <w:b/>
          <w:color w:val="000000"/>
          <w:sz w:val="22"/>
          <w:szCs w:val="22"/>
        </w:rPr>
      </w:pPr>
    </w:p>
    <w:p w14:paraId="097391FF" w14:textId="77777777" w:rsidR="000730A1" w:rsidRPr="00292DD4" w:rsidRDefault="000730A1" w:rsidP="000730A1">
      <w:pPr>
        <w:pStyle w:val="Bezodstpw"/>
        <w:spacing w:line="276" w:lineRule="auto"/>
        <w:ind w:left="360"/>
        <w:jc w:val="center"/>
        <w:rPr>
          <w:b/>
          <w:color w:val="000000"/>
          <w:sz w:val="22"/>
          <w:szCs w:val="22"/>
        </w:rPr>
      </w:pPr>
      <w:r w:rsidRPr="00292DD4">
        <w:rPr>
          <w:b/>
          <w:color w:val="000000"/>
          <w:sz w:val="22"/>
          <w:szCs w:val="22"/>
        </w:rPr>
        <w:t>§2</w:t>
      </w:r>
    </w:p>
    <w:p w14:paraId="31B49FF5" w14:textId="77777777" w:rsidR="000730A1" w:rsidRPr="00292DD4" w:rsidRDefault="000730A1" w:rsidP="000730A1">
      <w:pPr>
        <w:pStyle w:val="Bezodstpw"/>
        <w:spacing w:line="276" w:lineRule="auto"/>
        <w:ind w:left="360"/>
        <w:jc w:val="center"/>
        <w:rPr>
          <w:b/>
          <w:color w:val="000000"/>
          <w:sz w:val="22"/>
          <w:szCs w:val="22"/>
        </w:rPr>
      </w:pPr>
      <w:r w:rsidRPr="00292DD4">
        <w:rPr>
          <w:b/>
          <w:color w:val="000000"/>
          <w:sz w:val="22"/>
          <w:szCs w:val="22"/>
        </w:rPr>
        <w:t>Termin wykonania umowy</w:t>
      </w:r>
    </w:p>
    <w:p w14:paraId="79694CF0" w14:textId="4F537BD4" w:rsidR="000730A1" w:rsidRPr="008C4D2D" w:rsidRDefault="000730A1" w:rsidP="000730A1">
      <w:pPr>
        <w:pStyle w:val="Bezodstpw"/>
        <w:numPr>
          <w:ilvl w:val="0"/>
          <w:numId w:val="4"/>
        </w:numPr>
        <w:spacing w:line="276" w:lineRule="auto"/>
        <w:jc w:val="both"/>
        <w:rPr>
          <w:bCs/>
          <w:color w:val="000000"/>
          <w:sz w:val="22"/>
          <w:szCs w:val="22"/>
        </w:rPr>
      </w:pPr>
      <w:r w:rsidRPr="008C4D2D">
        <w:rPr>
          <w:bCs/>
          <w:color w:val="000000"/>
          <w:sz w:val="22"/>
          <w:szCs w:val="22"/>
        </w:rPr>
        <w:t>Strony ustalają, że przedmiot umowy zostanie zrealizowany w terminie</w:t>
      </w:r>
      <w:r>
        <w:rPr>
          <w:bCs/>
          <w:color w:val="000000"/>
          <w:sz w:val="22"/>
          <w:szCs w:val="22"/>
        </w:rPr>
        <w:t xml:space="preserve"> do </w:t>
      </w:r>
      <w:r w:rsidRPr="000730A1">
        <w:rPr>
          <w:b/>
          <w:color w:val="000000"/>
          <w:sz w:val="22"/>
          <w:szCs w:val="22"/>
        </w:rPr>
        <w:t>31.08.2023</w:t>
      </w:r>
      <w:r>
        <w:rPr>
          <w:bCs/>
          <w:color w:val="000000"/>
          <w:sz w:val="22"/>
          <w:szCs w:val="22"/>
        </w:rPr>
        <w:t>.</w:t>
      </w:r>
    </w:p>
    <w:p w14:paraId="57B98710" w14:textId="77777777" w:rsidR="000730A1" w:rsidRDefault="000730A1" w:rsidP="000730A1">
      <w:pPr>
        <w:pStyle w:val="Akapitzlist"/>
        <w:numPr>
          <w:ilvl w:val="0"/>
          <w:numId w:val="4"/>
        </w:numPr>
        <w:jc w:val="both"/>
        <w:rPr>
          <w:rFonts w:ascii="Times New Roman" w:eastAsia="Times New Roman" w:hAnsi="Times New Roman" w:cs="Times New Roman"/>
          <w:bCs/>
          <w:color w:val="000000"/>
          <w:lang w:eastAsia="pl-PL"/>
        </w:rPr>
      </w:pPr>
      <w:r w:rsidRPr="007D77D8">
        <w:rPr>
          <w:rFonts w:ascii="Times New Roman" w:eastAsia="Times New Roman" w:hAnsi="Times New Roman" w:cs="Times New Roman"/>
          <w:bCs/>
          <w:color w:val="000000"/>
          <w:lang w:eastAsia="pl-PL"/>
        </w:rPr>
        <w:t>Za termin wykonania przedmiotu umowy uznaje się dzień określony w ust. 1, do którego Wykonawca zobowiązany jest zakończyć wszystkie roboty objęte niniejszą umową.</w:t>
      </w:r>
    </w:p>
    <w:p w14:paraId="037F5A64" w14:textId="77777777" w:rsidR="000730A1" w:rsidRPr="00460A47" w:rsidRDefault="000730A1" w:rsidP="000730A1">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§3</w:t>
      </w:r>
    </w:p>
    <w:p w14:paraId="47BB5F2E" w14:textId="77777777" w:rsidR="000730A1" w:rsidRDefault="000730A1" w:rsidP="000730A1">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Zobowiązania Zamawiającego</w:t>
      </w:r>
    </w:p>
    <w:p w14:paraId="7A3F5208" w14:textId="77777777" w:rsidR="000730A1" w:rsidRPr="00890390" w:rsidRDefault="000730A1" w:rsidP="000730A1">
      <w:pPr>
        <w:pStyle w:val="Bezodstpw"/>
        <w:numPr>
          <w:ilvl w:val="0"/>
          <w:numId w:val="5"/>
        </w:numPr>
        <w:spacing w:line="276" w:lineRule="auto"/>
        <w:jc w:val="both"/>
        <w:rPr>
          <w:sz w:val="22"/>
          <w:szCs w:val="22"/>
        </w:rPr>
      </w:pPr>
      <w:r w:rsidRPr="00890390">
        <w:rPr>
          <w:sz w:val="22"/>
          <w:szCs w:val="22"/>
        </w:rPr>
        <w:t>Zamawiający zobowiązuje się w szczególności do:</w:t>
      </w:r>
    </w:p>
    <w:p w14:paraId="6A3AF371" w14:textId="77777777" w:rsidR="000730A1" w:rsidRPr="00890390" w:rsidRDefault="000730A1" w:rsidP="000730A1">
      <w:pPr>
        <w:pStyle w:val="Bezodstpw"/>
        <w:numPr>
          <w:ilvl w:val="0"/>
          <w:numId w:val="6"/>
        </w:numPr>
        <w:spacing w:line="276" w:lineRule="auto"/>
        <w:jc w:val="both"/>
        <w:rPr>
          <w:sz w:val="22"/>
          <w:szCs w:val="22"/>
        </w:rPr>
      </w:pPr>
      <w:r w:rsidRPr="00890390">
        <w:rPr>
          <w:sz w:val="22"/>
          <w:szCs w:val="22"/>
        </w:rPr>
        <w:t xml:space="preserve">dokonania wymaganych przez właściwe przepisy czynności związanych </w:t>
      </w:r>
      <w:r>
        <w:rPr>
          <w:sz w:val="22"/>
          <w:szCs w:val="22"/>
        </w:rPr>
        <w:br/>
      </w:r>
      <w:r w:rsidRPr="00890390">
        <w:rPr>
          <w:sz w:val="22"/>
          <w:szCs w:val="22"/>
        </w:rPr>
        <w:t>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729A1DAD" w14:textId="77777777" w:rsidR="000730A1" w:rsidRPr="00890390" w:rsidRDefault="000730A1" w:rsidP="000730A1">
      <w:pPr>
        <w:pStyle w:val="Bezodstpw"/>
        <w:numPr>
          <w:ilvl w:val="0"/>
          <w:numId w:val="6"/>
        </w:numPr>
        <w:spacing w:line="276" w:lineRule="auto"/>
        <w:jc w:val="both"/>
        <w:rPr>
          <w:sz w:val="22"/>
          <w:szCs w:val="22"/>
        </w:rPr>
      </w:pPr>
      <w:r w:rsidRPr="00890390">
        <w:rPr>
          <w:sz w:val="22"/>
          <w:szCs w:val="22"/>
        </w:rPr>
        <w:t>protokolarnego przekazania Wykonawcy terenu budowy wraz z dokumentacją projektową, STWiOR– w terminie 7 dni od zawarcia Umowy,</w:t>
      </w:r>
    </w:p>
    <w:p w14:paraId="1D7157B5" w14:textId="77777777" w:rsidR="000730A1" w:rsidRPr="001616CD" w:rsidRDefault="000730A1" w:rsidP="000730A1">
      <w:pPr>
        <w:pStyle w:val="Akapitzlist"/>
        <w:numPr>
          <w:ilvl w:val="0"/>
          <w:numId w:val="6"/>
        </w:numPr>
      </w:pPr>
      <w:r w:rsidRPr="008C4D2D">
        <w:rPr>
          <w:rFonts w:ascii="Times New Roman" w:hAnsi="Times New Roman" w:cs="Times New Roman"/>
        </w:rPr>
        <w:t xml:space="preserve">odbioru robót i ich części, </w:t>
      </w:r>
    </w:p>
    <w:p w14:paraId="203E76EC" w14:textId="77777777" w:rsidR="000730A1" w:rsidRPr="001616CD" w:rsidRDefault="000730A1" w:rsidP="000730A1">
      <w:pPr>
        <w:pStyle w:val="Akapitzlist"/>
        <w:numPr>
          <w:ilvl w:val="0"/>
          <w:numId w:val="6"/>
        </w:numPr>
      </w:pPr>
      <w:r w:rsidRPr="008C4D2D">
        <w:rPr>
          <w:rFonts w:ascii="Times New Roman" w:hAnsi="Times New Roman" w:cs="Times New Roman"/>
        </w:rPr>
        <w:t xml:space="preserve">terminowa zapłata umówionego wynagrodzenia za wykonane roboty zgodnie </w:t>
      </w:r>
      <w:r w:rsidRPr="008C4D2D">
        <w:rPr>
          <w:rFonts w:ascii="Times New Roman" w:hAnsi="Times New Roman" w:cs="Times New Roman"/>
        </w:rPr>
        <w:br/>
        <w:t>z postanowieniami niniejszej umowy,</w:t>
      </w:r>
    </w:p>
    <w:p w14:paraId="1765101B" w14:textId="77777777" w:rsidR="000730A1" w:rsidRPr="00890390" w:rsidRDefault="000730A1" w:rsidP="000730A1">
      <w:pPr>
        <w:pStyle w:val="Bezodstpw"/>
        <w:numPr>
          <w:ilvl w:val="0"/>
          <w:numId w:val="5"/>
        </w:numPr>
        <w:spacing w:line="276" w:lineRule="auto"/>
        <w:jc w:val="both"/>
        <w:rPr>
          <w:sz w:val="22"/>
          <w:szCs w:val="22"/>
        </w:rPr>
      </w:pPr>
      <w:r w:rsidRPr="00890390">
        <w:rPr>
          <w:sz w:val="22"/>
          <w:szCs w:val="22"/>
        </w:rPr>
        <w:t xml:space="preserve">Nadzór nad robotami przewidzianymi niniejszą umową ze strony Zamawiającego, prowadzić będzie Inspektor Nadzoru, który jest upoważniony do przeprowadzania kontroli realizacji robót, </w:t>
      </w:r>
      <w:r w:rsidRPr="00890390">
        <w:rPr>
          <w:sz w:val="22"/>
          <w:szCs w:val="22"/>
        </w:rPr>
        <w:lastRenderedPageBreak/>
        <w:t xml:space="preserve">dokonywania odbioru robót zanikających i ulegających zakryciu i wydawania poleceń w tym zakresie, wynikających z ustawy Prawo budowlane oraz kontrolowania rozliczeń robót. </w:t>
      </w:r>
    </w:p>
    <w:p w14:paraId="1B27A384" w14:textId="77777777" w:rsidR="000730A1" w:rsidRDefault="000730A1" w:rsidP="000730A1">
      <w:pPr>
        <w:pStyle w:val="Bezodstpw"/>
        <w:numPr>
          <w:ilvl w:val="0"/>
          <w:numId w:val="5"/>
        </w:numPr>
        <w:spacing w:line="276" w:lineRule="auto"/>
        <w:jc w:val="both"/>
        <w:rPr>
          <w:sz w:val="22"/>
          <w:szCs w:val="22"/>
        </w:rPr>
      </w:pPr>
      <w:r w:rsidRPr="00890390">
        <w:rPr>
          <w:sz w:val="22"/>
          <w:szCs w:val="22"/>
        </w:rPr>
        <w:t xml:space="preserve">Inspektor Nadzoru jest upoważniony do inspekcji wszystkich robót i kontroli wszystkich materiałów dostarczonych na budowę lub na niej produkowanych, włączając przygotowanie </w:t>
      </w:r>
      <w:r>
        <w:rPr>
          <w:sz w:val="22"/>
          <w:szCs w:val="22"/>
        </w:rPr>
        <w:br/>
      </w:r>
      <w:r w:rsidRPr="00890390">
        <w:rPr>
          <w:sz w:val="22"/>
          <w:szCs w:val="22"/>
        </w:rPr>
        <w:t>i produkcję materiałów. Inspektor odrzuci wszystkie te materiały i roboty, które nie spełniają wymagań jakościowych określonych w dokumentacji projektowej.</w:t>
      </w:r>
    </w:p>
    <w:p w14:paraId="5AB8D246" w14:textId="77777777" w:rsidR="000730A1" w:rsidRPr="00AD173A" w:rsidRDefault="000730A1" w:rsidP="000730A1">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§4</w:t>
      </w:r>
    </w:p>
    <w:p w14:paraId="7F67A0AA" w14:textId="77777777" w:rsidR="000730A1" w:rsidRDefault="000730A1" w:rsidP="000730A1">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Zobowiązania Wykonawcy</w:t>
      </w:r>
    </w:p>
    <w:p w14:paraId="458BA6C6" w14:textId="77777777" w:rsidR="000730A1" w:rsidRPr="00AD173A" w:rsidRDefault="000730A1" w:rsidP="000730A1">
      <w:pPr>
        <w:pStyle w:val="Akapitzlist"/>
        <w:numPr>
          <w:ilvl w:val="0"/>
          <w:numId w:val="7"/>
        </w:numPr>
        <w:spacing w:after="0"/>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Do obowiązków Wykonawcy, w szczególności należy:</w:t>
      </w:r>
    </w:p>
    <w:p w14:paraId="1989CE14" w14:textId="77777777" w:rsidR="000730A1"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przejęcie placu budowy;</w:t>
      </w:r>
    </w:p>
    <w:p w14:paraId="56B38811" w14:textId="77777777" w:rsidR="000730A1"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przestrzeganie wszystkich aktualnych przepisów prawa (ustaw, rozporządzeń, aktualnych polskich norm, norm branżowych itp.), zarządzeń władz samorządowych, innych przepisów, instrukcji oraz wytycznych, które są związane z realizacją robót lub mogą wpływać na sposób ich wykonania i prowadzenia;</w:t>
      </w:r>
    </w:p>
    <w:p w14:paraId="4077D3DC" w14:textId="77777777" w:rsidR="000730A1" w:rsidRPr="006A73D3"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6A73D3">
        <w:rPr>
          <w:rFonts w:ascii="Times New Roman" w:eastAsia="Times New Roman" w:hAnsi="Times New Roman" w:cs="Times New Roman"/>
          <w:bCs/>
          <w:color w:val="000000"/>
          <w:lang w:eastAsia="pl-PL"/>
        </w:rPr>
        <w:t xml:space="preserve">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w:t>
      </w:r>
    </w:p>
    <w:p w14:paraId="50077709"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496E857C"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organizacja, odpowiednie oznakowanie, utrzymanie i zabezpieczenie na własny koszt terenu i zaplecza robót, zabezpieczenie miejsca wykonywania robót przed dostępem osób postronnych oraz organizacja ochrony mienia na placu budowy, do czasu przekazania go do eksploatacji; Wykonawca dostarczy, zainstaluje i będzie utrzymywać tymczasowe urządzenia zabezpieczające w tym: ogrodzenia, poręcze,</w:t>
      </w:r>
    </w:p>
    <w:p w14:paraId="3003D17F"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oświetlenie, sygnały i znaki ostrzegawcze, dozorców, wszelkie inne środki niezbędne do ochrony robót, wygody społeczności i inne;</w:t>
      </w:r>
    </w:p>
    <w:p w14:paraId="1D88BABF"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z przepisami obowiązującymi w tym zakresie; przedmiotowe dokumenty należy przedstawić na każde żądanie Zamawiającego i załączyć do dokumentacji odbiorowej; transport materiałów na plac budowy oraz dostarczenie i eksploatacja maszyn i urządzeń odbywają się na koszt Wykonawcy;</w:t>
      </w:r>
    </w:p>
    <w:p w14:paraId="2171016A"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czasowe składowanie będzie zlokalizowane w obrębie terenu budowy w miejscach uzgodnionych z Inspektorem Nadzoru lub poza terenem budowy w miejscach zorganizowanych przez Wykonawcę;</w:t>
      </w:r>
    </w:p>
    <w:p w14:paraId="074FF2B0" w14:textId="77777777" w:rsidR="000730A1" w:rsidRPr="008C4D2D"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FD4A8F">
        <w:rPr>
          <w:rFonts w:ascii="Times New Roman" w:eastAsia="Times New Roman" w:hAnsi="Times New Roman" w:cs="Times New Roman"/>
          <w:bCs/>
          <w:color w:val="000000"/>
          <w:lang w:eastAsia="pl-PL"/>
        </w:rPr>
        <w:t xml:space="preserve">materiały wykorzystywane do wykonania inwestycji powinny być nowe </w:t>
      </w:r>
      <w:r w:rsidRPr="008C4D2D">
        <w:rPr>
          <w:rFonts w:ascii="Times New Roman" w:eastAsia="Times New Roman" w:hAnsi="Times New Roman" w:cs="Times New Roman"/>
          <w:bCs/>
          <w:color w:val="000000"/>
          <w:lang w:eastAsia="pl-PL"/>
        </w:rPr>
        <w:t>i dopuszczone do stosowania w budownictwie, w szczególności spełniające warunki określone w ustawie o wyrobach budowlanych z dnia 16 kwietnia 2004 r. (t.j. Dz. U. z 2021 r poz. 1213) oraz przepisach wykonawczych do tej ustawy;</w:t>
      </w:r>
    </w:p>
    <w:p w14:paraId="211DFFBD"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 xml:space="preserve">używanie tylko takiego sprzętu, który nie spowoduje niekorzystnego wpływu na jakość i środowisko wykonywanych robót- musi być on zgodny z normami ochrony środowiska i przepisami dotyczącymi jego użytkowania; sprzęt używany do robót powinien być sprawny techniczne, powinien posiadać aktualne przeglądy i badania oraz </w:t>
      </w:r>
      <w:r w:rsidRPr="00301F75">
        <w:rPr>
          <w:rFonts w:ascii="Times New Roman" w:eastAsia="Times New Roman" w:hAnsi="Times New Roman" w:cs="Times New Roman"/>
          <w:bCs/>
          <w:color w:val="000000"/>
          <w:lang w:eastAsia="pl-PL"/>
        </w:rPr>
        <w:lastRenderedPageBreak/>
        <w:t>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14:paraId="16E8B92C"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stosowanie jedynie takich środków transportu, które nie wpłyną niekorzystnie na jakość wykonywanych robót i właściwości przewożonych materiałów;</w:t>
      </w:r>
    </w:p>
    <w:p w14:paraId="791499B5"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technologia wbudowywania wyrobów powinna być zgodna z wymogami producentów oraz dokumentacją i odnośnymi przepisami branżowymi;</w:t>
      </w:r>
    </w:p>
    <w:p w14:paraId="2659B4F5"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zorganizowanie we własnym zakresie powierzchni składowych i magazynowych w miejscach udostępnionych przez administrację obiektu;</w:t>
      </w:r>
    </w:p>
    <w:p w14:paraId="5A7FECC0"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składowanie gruzu i odpadów budowlanych w pojemnikach ustawionych w miejscach uzgodnionych z Inspektorem Nadzoru;</w:t>
      </w:r>
    </w:p>
    <w:p w14:paraId="78AA621B"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zapewnienie we własnym zakresie wywozu i utylizacji odpadów budowlanych (śmieci, gruz i inne);</w:t>
      </w:r>
    </w:p>
    <w:p w14:paraId="3B829647"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prowadzenie robót z zachowaniem należytej ostrożności, zgodnie z obowiązującymi w tym zakresie normami i przepisami prawnymi;</w:t>
      </w:r>
    </w:p>
    <w:p w14:paraId="1BCBEDFF"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zapewnienie wykonywania robót budowlanych przy zachowaniu przepisów BHP i p.poż. oraz przy maksymalnym ograniczeniu uciążliwości prowadzenia robót na otaczające środowisko i mieszkańców;</w:t>
      </w:r>
    </w:p>
    <w:p w14:paraId="79761F0F"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ponoszenia pełnej odpowiedzialności za bezpieczeństwo swoich pracowników oraz innych osób znajdujących się w obrębie przekazanego placu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14:paraId="439270F8"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ponoszenia wyłącznej odpowiedzialności za zniszczenia i szkody powstałe wskutek wykonywania robót niezgodnie z technologią przewidzianą sztuką budowlaną, za uszkodzenia urządzeń widocznych zewnętrznie, znajdujących się na placu budowy i urządzeń i instalacji podziemnych oraz za uszkodzenia znaków geodezyjnych widocznych na placu budowy; o fakcie przypadkowego uszkodzenia tych instalacji i urządzeń Wykonawca bezzwłocznie powiadomi Inspektora Nadzoru i Zamawiającego oraz będzie współpracował dostarczając wszelkiej pomocy potrzebnej przy dokonywaniu napraw;</w:t>
      </w:r>
    </w:p>
    <w:p w14:paraId="6404B0EF"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terminowe wykonanie i przekazanie do eksploatacji przedmiotu umowy oraz złożenie oświadczenia, że roboty ukończone przez niego są całkowicie zgodne z umową i odpowiadają potrzebom, dla których są przewidziane według umowy;</w:t>
      </w:r>
    </w:p>
    <w:p w14:paraId="2304AEAC"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dbanie o porządek oraz utrzymywanie terenu robót w należytym stanie, a po zakończeniu robót uporządkowanie placu budowy i zaplecza budowy, jak również terenów sąsiadujących zajętych lub użytkowanych przez Wykonawcę, w tym dokonania na własny koszt renowacji zniszczonych lub uszkodzonych w wyniku prowadzenia prac obiektów, terenów dróg lub nawierzchni;</w:t>
      </w:r>
    </w:p>
    <w:p w14:paraId="05ADBAE7"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kompletowanie wszelkiej dokumentacji zgodnie z obowiązującymi przepisami i dokumentacją projektową i udostępnianie ich na każde żądanie Zamawiającego; zaginięcie któregokolwiek z dokumentów budowy spowoduje obowiązek Wykonawcy jego natychmiastowego odtworzenia w formie przewidzianej prawem;</w:t>
      </w:r>
    </w:p>
    <w:p w14:paraId="74E7EF28"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 xml:space="preserve">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w:t>
      </w:r>
      <w:r w:rsidRPr="00301F75">
        <w:rPr>
          <w:rFonts w:ascii="Times New Roman" w:eastAsia="Times New Roman" w:hAnsi="Times New Roman" w:cs="Times New Roman"/>
          <w:bCs/>
          <w:color w:val="000000"/>
          <w:lang w:eastAsia="pl-PL"/>
        </w:rPr>
        <w:lastRenderedPageBreak/>
        <w:t>ubezpieczeniową lub inny dokument potwierdzający posiadanie aktualnego ubezpieczenia;</w:t>
      </w:r>
    </w:p>
    <w:p w14:paraId="00CEB710"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usuwanie wszelkich wad i usterek lub niezgodności robót z dokumentacją, wskazanych przez Nadzór Inwestorski;</w:t>
      </w:r>
    </w:p>
    <w:p w14:paraId="15519916"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koordynacja robót podwykonawców;</w:t>
      </w:r>
    </w:p>
    <w:p w14:paraId="766AA447"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przygotowanie od strony technicznej i udział w odbiorach technicznych robót zanikających i ulegających zakryciu, odbiorach częściowych, odbiorach końcowych robót i odbiorach pogwarancyjnych;</w:t>
      </w:r>
    </w:p>
    <w:p w14:paraId="742D217A"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usuwanie usterek i wad w ramach gwarancji i rękojmi, w terminie wskazanym przez Zamawiającego;</w:t>
      </w:r>
    </w:p>
    <w:p w14:paraId="026A3A4A"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wykonanie na własny koszt wszelkich badań wymaganych odrębnymi przepisami, oraz badań laboratoryjnych w przypadku wątpliwości Zamawiającego co do jakości stosowanych materiałów;</w:t>
      </w:r>
    </w:p>
    <w:p w14:paraId="404ACAD3"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uzgadnianie z Inspektorem Nadzoru zamiennych rozwiązań w zakresie technologii wykonania, zastosowanych materiałów lub wyrobów wskazanych w dokumentacji, w przypadku ich zaproponowania;</w:t>
      </w:r>
    </w:p>
    <w:p w14:paraId="1053E55D"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niezwłoczne informowanie Inspektora Nadzoru o problemach technicznych lub okolicznościach, które mogą wpłynąć na jakość robót lub termin zakończenia robót;</w:t>
      </w:r>
    </w:p>
    <w:p w14:paraId="7D92C9B1" w14:textId="77777777" w:rsidR="000730A1"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przerwanie robót na żądanie Zamawiającego oraz zabezpieczenie wykonanych robót przed ich zniszczeniem, zabezpieczenie placu budowy i zaplecza przed dostępem osób trzecich oraz uporządkowanie placu budowy i zaplecza łącznie z zabezpieczeniem pozostałych materiałów.</w:t>
      </w:r>
    </w:p>
    <w:p w14:paraId="03509240" w14:textId="77777777" w:rsidR="000730A1"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pisemne powiadamianie Zamawiającego o gotowości do odbioru:</w:t>
      </w:r>
    </w:p>
    <w:p w14:paraId="450759F9" w14:textId="77777777" w:rsidR="000730A1" w:rsidRDefault="000730A1" w:rsidP="000730A1">
      <w:pPr>
        <w:pStyle w:val="Akapitzlist"/>
        <w:numPr>
          <w:ilvl w:val="0"/>
          <w:numId w:val="22"/>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robót częściowych – z wyprzedzeniem co najmniej 2 dni roboczych;</w:t>
      </w:r>
    </w:p>
    <w:p w14:paraId="46136C31" w14:textId="77777777" w:rsidR="000730A1" w:rsidRDefault="000730A1" w:rsidP="000730A1">
      <w:pPr>
        <w:pStyle w:val="Akapitzlist"/>
        <w:numPr>
          <w:ilvl w:val="0"/>
          <w:numId w:val="22"/>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robót zanikowych – z wyprzedzeniem co najmniej 3 dni roboczych;</w:t>
      </w:r>
    </w:p>
    <w:p w14:paraId="722A7042" w14:textId="77777777" w:rsidR="000730A1" w:rsidRDefault="000730A1" w:rsidP="000730A1">
      <w:pPr>
        <w:pStyle w:val="Akapitzlist"/>
        <w:numPr>
          <w:ilvl w:val="0"/>
          <w:numId w:val="22"/>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końcowego – z wyprzedzeniem co najmniej 3 dni roboczych.</w:t>
      </w:r>
    </w:p>
    <w:p w14:paraId="612199B9" w14:textId="77777777" w:rsidR="000730A1" w:rsidRPr="00813DFC" w:rsidRDefault="000730A1" w:rsidP="000730A1">
      <w:pPr>
        <w:spacing w:after="0"/>
        <w:ind w:left="1416"/>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Strony ustalają, że ww. terminy będą liczone od następnego dnia od daty wpływu zawiadomienia do siedziby Zamawiającego.</w:t>
      </w:r>
    </w:p>
    <w:p w14:paraId="611330E3"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Gdziekolwiek w umowie i dokumentacji przetargowej powołane są konkretne normy lub przepisy, które spełniać mają materiały, sprzęt i inne dostarczane towary, oraz wykonane i zbadane roboty, będą obowiązywać postanowienia aktualnie obowiązujących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14:paraId="384756C6"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Wykonawca zobowiązany jest zapewnić wykonanie i kierowanie robotami objętymi umową przez osoby posiadające stosowne kwalifikacje zawodowe i uprawnienia budowlane.</w:t>
      </w:r>
    </w:p>
    <w:p w14:paraId="23D8A965"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i odbioru robót oraz poleceniami Inspektora Nadzoru.</w:t>
      </w:r>
    </w:p>
    <w:p w14:paraId="49E75BC3"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 xml:space="preserve">Roboty należy prowadzić w taki sposób, aby nie stanowiły znaczącego utrudnienia i zagrożenia dla mieszkańców, w szczególności, w sąsiedztwie zabudowy mieszkalnej nie można prowadzić prac w porze nocnej, w godz. 22-6. </w:t>
      </w:r>
    </w:p>
    <w:p w14:paraId="4BB81A09"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Funkcje Kierownika Budowy sprawować będzie: …………………………………………</w:t>
      </w:r>
    </w:p>
    <w:p w14:paraId="70CBAF12" w14:textId="77777777" w:rsidR="000730A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Kierownik Budowy działa zgodnie z przepisami Prawa budowlanego i zobowiązany jest do prowadzenia dziennika budowy, a także odpowiada za jakość i zgodność z wymogami techniczno-prawnymi wykonanych zabezpieczeń, jak również za ich stałą sprawność techniczną.</w:t>
      </w:r>
    </w:p>
    <w:p w14:paraId="510843A5"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lastRenderedPageBreak/>
        <w:t>Kierownik budowy zobowiązany jest wypełnić i podpisać oświadczenie o podjęciu obowiązków kierownika budowy oraz dostarczyć aktualne zaświadczenie o przynależności do izby samorządu zawodowego i kopię uprawnień w dniu zawarcia umowy.</w:t>
      </w:r>
    </w:p>
    <w:p w14:paraId="4517DF64"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We wszystkich sprawach nie objętych niniejszą umową będą obowiązywały zapisy i zalecenia dokumentacji projektowej i STWiORB.</w:t>
      </w:r>
    </w:p>
    <w:p w14:paraId="3FE1DFFC"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
          <w:color w:val="000000"/>
          <w:lang w:eastAsia="pl-PL"/>
        </w:rPr>
      </w:pPr>
      <w:r w:rsidRPr="00457FD1">
        <w:rPr>
          <w:rFonts w:ascii="Times New Roman" w:eastAsia="Times New Roman" w:hAnsi="Times New Roman" w:cs="Times New Roman"/>
          <w:b/>
          <w:color w:val="000000"/>
          <w:lang w:eastAsia="pl-PL"/>
        </w:rPr>
        <w:t>Wykonawca ponosi pełną odpowiedzialność za teren budowy od chwili jego przejęcia.</w:t>
      </w:r>
    </w:p>
    <w:p w14:paraId="575AAC86" w14:textId="77777777" w:rsidR="000730A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Zamawiający zobowiązuje się przekazać Wykonawcy dziennik budowy w dniu wprowadzenia na teren budowy.</w:t>
      </w:r>
    </w:p>
    <w:p w14:paraId="4C9972AF" w14:textId="77777777" w:rsidR="000730A1" w:rsidRPr="00E039F4" w:rsidRDefault="000730A1" w:rsidP="000730A1">
      <w:pPr>
        <w:spacing w:after="0"/>
        <w:jc w:val="center"/>
        <w:rPr>
          <w:rFonts w:ascii="Times New Roman" w:eastAsia="Times New Roman" w:hAnsi="Times New Roman" w:cs="Times New Roman"/>
          <w:bCs/>
          <w:color w:val="000000"/>
          <w:lang w:eastAsia="pl-PL"/>
        </w:rPr>
      </w:pPr>
    </w:p>
    <w:p w14:paraId="35D193E5" w14:textId="77777777" w:rsidR="000730A1" w:rsidRPr="00E039F4" w:rsidRDefault="000730A1" w:rsidP="000730A1">
      <w:pPr>
        <w:pStyle w:val="Default"/>
        <w:jc w:val="center"/>
        <w:rPr>
          <w:rFonts w:ascii="Times New Roman" w:hAnsi="Times New Roman" w:cs="Times New Roman"/>
          <w:sz w:val="22"/>
          <w:szCs w:val="22"/>
        </w:rPr>
      </w:pPr>
      <w:r w:rsidRPr="00E039F4">
        <w:rPr>
          <w:rFonts w:ascii="Times New Roman" w:hAnsi="Times New Roman" w:cs="Times New Roman"/>
          <w:b/>
          <w:bCs/>
          <w:sz w:val="22"/>
          <w:szCs w:val="22"/>
        </w:rPr>
        <w:t>§ 5</w:t>
      </w:r>
    </w:p>
    <w:p w14:paraId="44237662" w14:textId="77777777" w:rsidR="000730A1" w:rsidRDefault="000730A1" w:rsidP="000730A1">
      <w:pPr>
        <w:pStyle w:val="Default"/>
        <w:jc w:val="center"/>
        <w:rPr>
          <w:rFonts w:ascii="Times New Roman" w:hAnsi="Times New Roman" w:cs="Times New Roman"/>
          <w:b/>
          <w:bCs/>
          <w:sz w:val="22"/>
          <w:szCs w:val="22"/>
        </w:rPr>
      </w:pPr>
      <w:r w:rsidRPr="00E039F4">
        <w:rPr>
          <w:rFonts w:ascii="Times New Roman" w:hAnsi="Times New Roman" w:cs="Times New Roman"/>
          <w:b/>
          <w:bCs/>
          <w:sz w:val="22"/>
          <w:szCs w:val="22"/>
        </w:rPr>
        <w:t>Powołanie kierownika budowy, kierowników branżowych</w:t>
      </w:r>
      <w:r>
        <w:rPr>
          <w:rFonts w:ascii="Times New Roman" w:hAnsi="Times New Roman" w:cs="Times New Roman"/>
          <w:b/>
          <w:bCs/>
          <w:sz w:val="22"/>
          <w:szCs w:val="22"/>
        </w:rPr>
        <w:t xml:space="preserve"> </w:t>
      </w:r>
      <w:r w:rsidRPr="00E039F4">
        <w:rPr>
          <w:rFonts w:ascii="Times New Roman" w:hAnsi="Times New Roman" w:cs="Times New Roman"/>
          <w:b/>
          <w:bCs/>
          <w:sz w:val="22"/>
          <w:szCs w:val="22"/>
        </w:rPr>
        <w:t>oraz nadzoru inwestorskiego</w:t>
      </w:r>
    </w:p>
    <w:p w14:paraId="1F815E4D" w14:textId="77777777" w:rsidR="000730A1" w:rsidRPr="00E039F4" w:rsidRDefault="000730A1" w:rsidP="000730A1">
      <w:pPr>
        <w:pStyle w:val="Default"/>
        <w:jc w:val="center"/>
        <w:rPr>
          <w:rFonts w:ascii="Times New Roman" w:hAnsi="Times New Roman" w:cs="Times New Roman"/>
          <w:sz w:val="22"/>
          <w:szCs w:val="22"/>
        </w:rPr>
      </w:pPr>
    </w:p>
    <w:p w14:paraId="410B7B80" w14:textId="77777777" w:rsidR="000730A1" w:rsidRPr="00E039F4" w:rsidRDefault="000730A1" w:rsidP="000730A1">
      <w:pPr>
        <w:pStyle w:val="Default"/>
        <w:numPr>
          <w:ilvl w:val="0"/>
          <w:numId w:val="14"/>
        </w:numPr>
        <w:spacing w:after="117"/>
        <w:jc w:val="both"/>
        <w:rPr>
          <w:rFonts w:ascii="Times New Roman" w:hAnsi="Times New Roman" w:cs="Times New Roman"/>
          <w:sz w:val="22"/>
          <w:szCs w:val="22"/>
        </w:rPr>
      </w:pPr>
      <w:r w:rsidRPr="00E039F4">
        <w:rPr>
          <w:rFonts w:ascii="Times New Roman" w:hAnsi="Times New Roman" w:cs="Times New Roman"/>
          <w:sz w:val="22"/>
          <w:szCs w:val="22"/>
        </w:rPr>
        <w:t xml:space="preserve">Zamawiający ustanawia Inspektora Nadzoru Inwestorskiego w osobie: ..................................... – w branży konstrukcyjno–budowlanej posiadającego uprawnienia nr ....................... z dnia ............................. wpisanego na listę członków ................................... Okręgowej Izby Inżynierów Budownictwa o numerze ewidencyjnym ........................................, który dodatkowo będzie pełnił funkcję koordynatora wszystkich inspektorów nadzoru: </w:t>
      </w:r>
    </w:p>
    <w:p w14:paraId="708DBAEF" w14:textId="77777777" w:rsidR="000730A1" w:rsidRDefault="000730A1" w:rsidP="000730A1">
      <w:pPr>
        <w:pStyle w:val="Default"/>
        <w:numPr>
          <w:ilvl w:val="0"/>
          <w:numId w:val="15"/>
        </w:numPr>
        <w:jc w:val="both"/>
        <w:rPr>
          <w:rFonts w:ascii="Times New Roman" w:hAnsi="Times New Roman" w:cs="Times New Roman"/>
          <w:sz w:val="22"/>
          <w:szCs w:val="22"/>
        </w:rPr>
      </w:pPr>
      <w:r w:rsidRPr="00E039F4">
        <w:rPr>
          <w:rFonts w:ascii="Times New Roman" w:hAnsi="Times New Roman" w:cs="Times New Roman"/>
          <w:sz w:val="22"/>
          <w:szCs w:val="22"/>
        </w:rPr>
        <w:t xml:space="preserve">...................................... - w branży elektrycznej posiadającego uprawnienia nr ........................ z dnia........................ wpisanego na listę </w:t>
      </w:r>
      <w:r w:rsidRPr="00F66E64">
        <w:rPr>
          <w:rFonts w:ascii="Times New Roman" w:hAnsi="Times New Roman" w:cs="Times New Roman"/>
          <w:sz w:val="22"/>
          <w:szCs w:val="22"/>
        </w:rPr>
        <w:t>członków ................................... Okręgowej Izby Inżynierów Budownictwa o numerze ewidencyjnym ...........................................,</w:t>
      </w:r>
    </w:p>
    <w:p w14:paraId="08495013" w14:textId="77777777" w:rsidR="000730A1" w:rsidRDefault="000730A1" w:rsidP="000730A1">
      <w:pPr>
        <w:pStyle w:val="Default"/>
        <w:numPr>
          <w:ilvl w:val="0"/>
          <w:numId w:val="15"/>
        </w:numPr>
        <w:jc w:val="both"/>
        <w:rPr>
          <w:rFonts w:ascii="Times New Roman" w:hAnsi="Times New Roman" w:cs="Times New Roman"/>
          <w:sz w:val="22"/>
          <w:szCs w:val="22"/>
        </w:rPr>
      </w:pPr>
      <w:r w:rsidRPr="00F66E64">
        <w:rPr>
          <w:rFonts w:ascii="Times New Roman" w:hAnsi="Times New Roman" w:cs="Times New Roman"/>
          <w:sz w:val="22"/>
          <w:szCs w:val="22"/>
        </w:rPr>
        <w:t>................................................ - w branży sanitarnej posiadającego uprawnienia nr ..................... z dnia ....................................... wpisanego na listę członków ........................................... Okręgowej Izby Inżynierów Budownictwa o numerze ewidencyjnym ............................................</w:t>
      </w:r>
    </w:p>
    <w:p w14:paraId="7F919615"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Ustanowiony Inspektor działa w granicach umocowania określonego przepisami ustawy Prawo budowlane. Pełnomocnictwo powyższe nie daje upoważnienia do podejmowania decyzji powodujących zmianę warunków umowy, w szczególności wzrost kosztów i zwiększenie lub zmianę zakresu inwestycji.</w:t>
      </w:r>
    </w:p>
    <w:p w14:paraId="0F3791C7"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Wykonawca wskazuje kierownika budowy w osobie ........................................ – w branży konstrukcyjno–budowlanej posiadającego uprawnienia nr .................... z dnia ..................... wpisanego na listę członków ............................ Okręgowej Izby Inżynierów Budownictwa o numerze ewidencyjnym ...................................;</w:t>
      </w:r>
    </w:p>
    <w:p w14:paraId="61E0335E" w14:textId="77777777" w:rsidR="000730A1" w:rsidRPr="00F66E64"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Kierownikami robót specjalistycznych będą:</w:t>
      </w:r>
    </w:p>
    <w:p w14:paraId="711F8033" w14:textId="77777777" w:rsidR="000730A1" w:rsidRPr="00F66E64" w:rsidRDefault="000730A1" w:rsidP="000730A1">
      <w:pPr>
        <w:pStyle w:val="Default"/>
        <w:numPr>
          <w:ilvl w:val="0"/>
          <w:numId w:val="16"/>
        </w:numPr>
        <w:jc w:val="both"/>
        <w:rPr>
          <w:rFonts w:ascii="Times New Roman" w:hAnsi="Times New Roman" w:cs="Times New Roman"/>
          <w:sz w:val="22"/>
          <w:szCs w:val="22"/>
        </w:rPr>
      </w:pPr>
      <w:r w:rsidRPr="00F66E64">
        <w:rPr>
          <w:rFonts w:ascii="Times New Roman" w:hAnsi="Times New Roman" w:cs="Times New Roman"/>
          <w:sz w:val="22"/>
          <w:szCs w:val="22"/>
        </w:rPr>
        <w:t>............................................................ w branży elektrycznej posiadającego uprawnienia nr ........................ z dnia ............................... wpisanego na listę członków ........................................ Okręgowej Izby Inżynierów Budownictwa o numerze ewidencyjnym ............................................,</w:t>
      </w:r>
    </w:p>
    <w:p w14:paraId="608629AC" w14:textId="77777777" w:rsidR="000730A1" w:rsidRDefault="000730A1" w:rsidP="000730A1">
      <w:pPr>
        <w:pStyle w:val="Default"/>
        <w:numPr>
          <w:ilvl w:val="0"/>
          <w:numId w:val="16"/>
        </w:numPr>
        <w:jc w:val="both"/>
        <w:rPr>
          <w:rFonts w:ascii="Times New Roman" w:hAnsi="Times New Roman" w:cs="Times New Roman"/>
          <w:sz w:val="22"/>
          <w:szCs w:val="22"/>
        </w:rPr>
      </w:pPr>
      <w:r w:rsidRPr="00F66E64">
        <w:rPr>
          <w:rFonts w:ascii="Times New Roman" w:hAnsi="Times New Roman" w:cs="Times New Roman"/>
          <w:sz w:val="22"/>
          <w:szCs w:val="22"/>
        </w:rPr>
        <w:t>........................................................ w branży sanitarnej posiadającego uprawnienia nr ........................z dnia .............................. wpisanego na listę członków ...........................................Okręgowej Izby Inżynierów Budownictwa o numerze ewidencyjnym ..........................................</w:t>
      </w:r>
    </w:p>
    <w:p w14:paraId="15F9A326"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Zmiana któregokolwiek z kierowników nadzoru, kierownika budowy oraz kierowników robót w trakcie realizacji przedmiotu umowy, musi być uzasadniona przez Wykonawcę na piśmie i zaakceptowana przez Zamawiającego. Zmiana dopuszczalna wyłącznie w wyjątkowych sytuacjach, w szczególności z powodu choroby lub innych zdarzeń losowych powodujących niemożność wykonywania powierzonego określonej osobie zakresu obowiązków, a wskazana w jej zastępstwie osoba musi posiadać kwalifikacje i doświadczenie spełniające co najmniej wymagania zawarte w Specyfikacji Warunków Zamówienia. Wykonawca przedłoży Zamawiającemu propozycję zmiany, o której mowa wyżej, nie później niż 7 dni przed planowaną zmianą i skierowaniem do pracy innej osoby. Jakakolwiek przerwa w realizacji przedmiotu umowy wynikająca z braku kierownictwa budowy będzie traktowana jako przerwa wynikła z przyczyn zależnych od Wykonawcy i nie może stanowić podstawy do zmiany terminu zakończenia robót.</w:t>
      </w:r>
    </w:p>
    <w:p w14:paraId="24F49F5B"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lastRenderedPageBreak/>
        <w:t>Procedura związana ze zmianą na stanowiskach wskazanych w pkt. 1, 3 i 4 nie stanowi przesłanki do zmiany terminu realizacji przedmiotu umowy.</w:t>
      </w:r>
    </w:p>
    <w:p w14:paraId="57922286"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Skierowanie, bez akceptacji Zamawiającego, do kierowania robotami innych osób niż wskazane w ofercie Wykonawcy stanowić będzie podstawę odstąpienia od umowy przez Zamawiającego z winy Wykonawcy.</w:t>
      </w:r>
    </w:p>
    <w:p w14:paraId="1C435EED"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 xml:space="preserve">Z ramienia Zamawiającego osobą odpowiedzialną za kontakt z wykonawcą, nadzór, odbiór i rozliczenie robót objętych niniejsza umową będzie Kierownik Referatu </w:t>
      </w:r>
      <w:r>
        <w:rPr>
          <w:rFonts w:ascii="Times New Roman" w:hAnsi="Times New Roman" w:cs="Times New Roman"/>
          <w:sz w:val="22"/>
          <w:szCs w:val="22"/>
        </w:rPr>
        <w:t xml:space="preserve">Rozwoju </w:t>
      </w:r>
      <w:r w:rsidRPr="00F66E64">
        <w:rPr>
          <w:rFonts w:ascii="Times New Roman" w:hAnsi="Times New Roman" w:cs="Times New Roman"/>
          <w:sz w:val="22"/>
          <w:szCs w:val="22"/>
        </w:rPr>
        <w:t xml:space="preserve">w Urzędzie Gminy </w:t>
      </w:r>
      <w:r>
        <w:rPr>
          <w:rFonts w:ascii="Times New Roman" w:hAnsi="Times New Roman" w:cs="Times New Roman"/>
          <w:sz w:val="22"/>
          <w:szCs w:val="22"/>
        </w:rPr>
        <w:t>w Miłoradzu</w:t>
      </w:r>
      <w:r w:rsidRPr="00F66E64">
        <w:rPr>
          <w:rFonts w:ascii="Times New Roman" w:hAnsi="Times New Roman" w:cs="Times New Roman"/>
          <w:sz w:val="22"/>
          <w:szCs w:val="22"/>
        </w:rPr>
        <w:t xml:space="preserve"> – </w:t>
      </w:r>
      <w:r>
        <w:rPr>
          <w:rFonts w:ascii="Times New Roman" w:hAnsi="Times New Roman" w:cs="Times New Roman"/>
          <w:sz w:val="22"/>
          <w:szCs w:val="22"/>
        </w:rPr>
        <w:t>Anna Smolińska</w:t>
      </w:r>
      <w:r w:rsidRPr="00F66E64">
        <w:rPr>
          <w:rFonts w:ascii="Times New Roman" w:hAnsi="Times New Roman" w:cs="Times New Roman"/>
          <w:sz w:val="22"/>
          <w:szCs w:val="22"/>
        </w:rPr>
        <w:t>.</w:t>
      </w:r>
    </w:p>
    <w:p w14:paraId="5F9D6151" w14:textId="77777777" w:rsidR="000730A1" w:rsidRPr="00C74CF7" w:rsidRDefault="000730A1" w:rsidP="000730A1">
      <w:pPr>
        <w:pStyle w:val="Default"/>
        <w:numPr>
          <w:ilvl w:val="0"/>
          <w:numId w:val="14"/>
        </w:numPr>
        <w:jc w:val="both"/>
        <w:rPr>
          <w:rFonts w:ascii="Times New Roman" w:hAnsi="Times New Roman" w:cs="Times New Roman"/>
          <w:sz w:val="22"/>
          <w:szCs w:val="22"/>
        </w:rPr>
      </w:pPr>
      <w:r w:rsidRPr="00C74CF7">
        <w:rPr>
          <w:rFonts w:ascii="Times New Roman" w:hAnsi="Times New Roman" w:cs="Times New Roman"/>
          <w:sz w:val="22"/>
          <w:szCs w:val="22"/>
        </w:rPr>
        <w:t>Przedstawicielem Wykonawcy w toku realizacji umowy będzie Kierownik budowy. Wykonawca oświadcza, że wskazany Kierownik budowy będzie obecny na budowie, osobiście w trakcie realizacji robót codziennie.</w:t>
      </w:r>
    </w:p>
    <w:p w14:paraId="33AB5B9C" w14:textId="77777777" w:rsidR="000730A1" w:rsidRDefault="000730A1" w:rsidP="000730A1">
      <w:pPr>
        <w:pStyle w:val="Default"/>
        <w:numPr>
          <w:ilvl w:val="0"/>
          <w:numId w:val="14"/>
        </w:numPr>
        <w:jc w:val="both"/>
        <w:rPr>
          <w:rFonts w:ascii="Times New Roman" w:hAnsi="Times New Roman" w:cs="Times New Roman"/>
          <w:sz w:val="22"/>
          <w:szCs w:val="22"/>
        </w:rPr>
      </w:pPr>
      <w:r w:rsidRPr="00C74CF7">
        <w:rPr>
          <w:rFonts w:ascii="Times New Roman" w:hAnsi="Times New Roman" w:cs="Times New Roman"/>
          <w:sz w:val="22"/>
          <w:szCs w:val="22"/>
        </w:rPr>
        <w:t>Kierownik budowy oraz Kierownicy robót będą czynnie współuczestniczyć we wszystkich czynnościach odbiorowych.</w:t>
      </w:r>
    </w:p>
    <w:p w14:paraId="4FE63AD3" w14:textId="77777777" w:rsidR="000730A1" w:rsidRPr="00E039F4" w:rsidRDefault="000730A1" w:rsidP="000730A1">
      <w:pPr>
        <w:pStyle w:val="Default"/>
        <w:numPr>
          <w:ilvl w:val="0"/>
          <w:numId w:val="14"/>
        </w:numPr>
        <w:jc w:val="both"/>
        <w:rPr>
          <w:rFonts w:ascii="Times New Roman" w:hAnsi="Times New Roman" w:cs="Times New Roman"/>
          <w:sz w:val="22"/>
          <w:szCs w:val="22"/>
        </w:rPr>
      </w:pPr>
      <w:r w:rsidRPr="00C74CF7">
        <w:rPr>
          <w:rFonts w:ascii="Times New Roman" w:hAnsi="Times New Roman" w:cs="Times New Roman"/>
          <w:sz w:val="22"/>
          <w:szCs w:val="22"/>
        </w:rPr>
        <w:t>Każda ze stron zobowiązuje się do dołożenia należytej staranności przy realizacji niniejszej umowy, w tym także do pełnej współpracy z druga stroną w celu zapewniania należytego i terminowego jej wykonania.</w:t>
      </w:r>
    </w:p>
    <w:p w14:paraId="4E6B919C" w14:textId="77777777" w:rsidR="000730A1" w:rsidRDefault="000730A1" w:rsidP="000730A1">
      <w:pPr>
        <w:pStyle w:val="Bezodstpw"/>
        <w:spacing w:line="276" w:lineRule="auto"/>
        <w:rPr>
          <w:b/>
          <w:bCs/>
          <w:sz w:val="22"/>
          <w:szCs w:val="22"/>
        </w:rPr>
      </w:pPr>
    </w:p>
    <w:p w14:paraId="0FBDE92A" w14:textId="77777777" w:rsidR="000730A1" w:rsidRPr="00CA327E" w:rsidRDefault="000730A1" w:rsidP="000730A1">
      <w:pPr>
        <w:pStyle w:val="Bezodstpw"/>
        <w:spacing w:line="276" w:lineRule="auto"/>
        <w:jc w:val="center"/>
        <w:rPr>
          <w:b/>
          <w:bCs/>
          <w:sz w:val="22"/>
          <w:szCs w:val="22"/>
        </w:rPr>
      </w:pPr>
      <w:r w:rsidRPr="00CA327E">
        <w:rPr>
          <w:b/>
          <w:bCs/>
          <w:sz w:val="22"/>
          <w:szCs w:val="22"/>
        </w:rPr>
        <w:t xml:space="preserve">§ </w:t>
      </w:r>
      <w:r>
        <w:rPr>
          <w:b/>
          <w:bCs/>
          <w:sz w:val="22"/>
          <w:szCs w:val="22"/>
        </w:rPr>
        <w:t>6</w:t>
      </w:r>
    </w:p>
    <w:p w14:paraId="03A69B6C" w14:textId="77777777" w:rsidR="000730A1" w:rsidRPr="00CA327E" w:rsidRDefault="000730A1" w:rsidP="000730A1">
      <w:pPr>
        <w:pStyle w:val="Bezodstpw"/>
        <w:spacing w:line="276" w:lineRule="auto"/>
        <w:jc w:val="center"/>
        <w:rPr>
          <w:b/>
          <w:bCs/>
          <w:sz w:val="22"/>
          <w:szCs w:val="22"/>
        </w:rPr>
      </w:pPr>
      <w:r w:rsidRPr="00CA327E">
        <w:rPr>
          <w:b/>
          <w:bCs/>
          <w:sz w:val="22"/>
          <w:szCs w:val="22"/>
        </w:rPr>
        <w:t>Podwykonawcy</w:t>
      </w:r>
    </w:p>
    <w:p w14:paraId="29A52353"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Wykonawca zobowiązuje się wykonać roboty siłami własnymi /przy udziale podwykonawcy:</w:t>
      </w:r>
    </w:p>
    <w:p w14:paraId="3F48FD9F" w14:textId="77777777" w:rsidR="000730A1" w:rsidRPr="0097716A" w:rsidRDefault="000730A1" w:rsidP="000730A1">
      <w:pPr>
        <w:pStyle w:val="Akapitzlist"/>
        <w:numPr>
          <w:ilvl w:val="0"/>
          <w:numId w:val="10"/>
        </w:numPr>
        <w:jc w:val="both"/>
        <w:rPr>
          <w:rFonts w:ascii="Times New Roman" w:hAnsi="Times New Roman" w:cs="Times New Roman"/>
        </w:rPr>
      </w:pPr>
      <w:r w:rsidRPr="0097716A">
        <w:rPr>
          <w:rFonts w:ascii="Times New Roman" w:hAnsi="Times New Roman" w:cs="Times New Roman"/>
        </w:rPr>
        <w:t>…………………………………………………………………………………………………………………………..………</w:t>
      </w:r>
    </w:p>
    <w:p w14:paraId="6E3687C3"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Wykonawca wykona przy udziale podwykonawcy następujące roboty: ..…………………………….……… Zakres robót (przedmiot umowy) w umowie o podwykonawstwo musi mieścić się w zakresie określonym w ofercie przez Wykonawcę jako część zamówienia, której wykonanie zamierza powierzyć się podwykonawcom.</w:t>
      </w:r>
    </w:p>
    <w:p w14:paraId="3D033D39"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Powierzenie wykonania części zamówienia podwykonawcom nie zwalnia wykonawcy z odpowiedzialności za należyte wykonanie tego zamówienia.</w:t>
      </w:r>
    </w:p>
    <w:p w14:paraId="40509770"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CE7475"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w:t>
      </w:r>
      <w:r>
        <w:rPr>
          <w:rFonts w:ascii="Times New Roman" w:hAnsi="Times New Roman" w:cs="Times New Roman"/>
        </w:rPr>
        <w:t xml:space="preserve"> </w:t>
      </w:r>
      <w:r w:rsidRPr="0097716A">
        <w:rPr>
          <w:rFonts w:ascii="Times New Roman" w:hAnsi="Times New Roman" w:cs="Times New Roman"/>
        </w:rPr>
        <w:t xml:space="preserve">tej umowy, przy czym podwykonawca lub dalszy podwykonawca jest zobowiązany dołączyć zgodę Wykonawcy na zawarcie umowy o podwykonawstwo o treści zgodnej z projektem umowy. </w:t>
      </w:r>
    </w:p>
    <w:p w14:paraId="0156A55E"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Zamawiający, w terminie 14 dni od otrzymania odpowiednio projektu umowy o podwykonawstwo, której przedmiotem są roboty budowlane, projektu jej zmian, zawartej umowy o podwykonawstwo, której przedmiotem są roboty budowlane lub jej zmian zgłasza w formie pisemnej zastrzeżenia do projektu umowy o podwykonawstwo, której przedmiotem są roboty budowlane i do projektu jej zmiany lub sprzeciwu do umowy o podwykonawstwo, której przedmiotem są roboty budowlane, i do jej zmian w przypadku gdy: </w:t>
      </w:r>
    </w:p>
    <w:p w14:paraId="7412BA2C" w14:textId="77777777" w:rsidR="000730A1" w:rsidRDefault="000730A1" w:rsidP="000730A1">
      <w:pPr>
        <w:pStyle w:val="Akapitzlist"/>
        <w:numPr>
          <w:ilvl w:val="0"/>
          <w:numId w:val="11"/>
        </w:numPr>
        <w:jc w:val="both"/>
        <w:rPr>
          <w:rFonts w:ascii="Times New Roman" w:hAnsi="Times New Roman" w:cs="Times New Roman"/>
        </w:rPr>
      </w:pPr>
      <w:r w:rsidRPr="0097716A">
        <w:rPr>
          <w:rFonts w:ascii="Times New Roman" w:hAnsi="Times New Roman" w:cs="Times New Roman"/>
        </w:rPr>
        <w:t xml:space="preserve">niespełniającej wymagań określonych w specyfikacji warunków zamówienia; </w:t>
      </w:r>
    </w:p>
    <w:p w14:paraId="0D7D1E94" w14:textId="77777777" w:rsidR="000730A1" w:rsidRPr="0097716A" w:rsidRDefault="000730A1" w:rsidP="000730A1">
      <w:pPr>
        <w:pStyle w:val="Akapitzlist"/>
        <w:numPr>
          <w:ilvl w:val="0"/>
          <w:numId w:val="11"/>
        </w:numPr>
        <w:jc w:val="both"/>
        <w:rPr>
          <w:rFonts w:ascii="Times New Roman" w:hAnsi="Times New Roman" w:cs="Times New Roman"/>
        </w:rPr>
      </w:pPr>
      <w:r w:rsidRPr="0097716A">
        <w:rPr>
          <w:rFonts w:ascii="Times New Roman" w:hAnsi="Times New Roman" w:cs="Times New Roman"/>
        </w:rPr>
        <w:t xml:space="preserve">gdy przewiduje termin zapłaty wynagrodzenia dłuższy niż 30 dni. </w:t>
      </w:r>
    </w:p>
    <w:p w14:paraId="140AC4B2"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Niezgłoszenie w formie pisemnej zastrzeżeń do przedłożonego projektu umowy o podwykonawstwo, której przedmiotem są roboty budowlane i do projektu jej zmiany lub sprzeciwu do umowy o podwykonawstwo, której przedmiotem są roboty budowlane, i do jej zmian w terminie określonym w ust. 6, uważa się za akceptację projektu umowy przez Zamawiającego. </w:t>
      </w:r>
    </w:p>
    <w:p w14:paraId="7C28AB97"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F4BB245"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5602E8FE"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W związku z ustanowioną w treści art. 647 § 5 Kodeksu cywilnego, solidarną odpowiedzialnością Zamawiającego wraz z Wykonawcą za zapłatę wynagrodzenia podwykonawcy, strony ustanawiają następujący tryb postępowania przy zapłacie przez Zamawiającego wynagrodzenia Wykonawcy, w przypadku, gdy przedmiot umowy będzie wykonywany przy udziale podwykonawców: </w:t>
      </w:r>
    </w:p>
    <w:p w14:paraId="48B12FA4" w14:textId="77777777" w:rsidR="000730A1"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dla podwykonawcy lub dalszego podwykonawcy jest zawsze wynagrodzeniem ryczałtowym. </w:t>
      </w:r>
    </w:p>
    <w:p w14:paraId="507D7879" w14:textId="77777777" w:rsidR="000730A1"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t xml:space="preserve">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883A840" w14:textId="77777777" w:rsidR="000730A1"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t xml:space="preserve">Bezpośrednia zapłata obejmuje wyłącznie należne wynagrodzenie, bez odsetek należnych podwykonawcy lub dalszemu podwykonawcy. </w:t>
      </w:r>
    </w:p>
    <w:p w14:paraId="6DDA8779" w14:textId="77777777" w:rsidR="000730A1"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t xml:space="preserve">Przed dokonaniem bezpośredniej zapłaty Zamawiający jest zobowiązany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738C2045" w14:textId="77777777" w:rsidR="000730A1" w:rsidRPr="0097716A"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t xml:space="preserve">W przypadku zgłoszenia uwag, o których mowa w pkt 4, w terminie wskazanym przez Zamawiającego, Zamawiający może: </w:t>
      </w:r>
    </w:p>
    <w:p w14:paraId="61BEE5E2" w14:textId="77777777" w:rsidR="000730A1" w:rsidRDefault="000730A1" w:rsidP="000730A1">
      <w:pPr>
        <w:pStyle w:val="Akapitzlist"/>
        <w:numPr>
          <w:ilvl w:val="0"/>
          <w:numId w:val="13"/>
        </w:numPr>
        <w:jc w:val="both"/>
        <w:rPr>
          <w:rFonts w:ascii="Times New Roman" w:hAnsi="Times New Roman" w:cs="Times New Roman"/>
        </w:rPr>
      </w:pPr>
      <w:r w:rsidRPr="0097716A">
        <w:rPr>
          <w:rFonts w:ascii="Times New Roman" w:hAnsi="Times New Roman" w:cs="Times New Roman"/>
        </w:rPr>
        <w:t xml:space="preserve">nie dokonać bezpośredniej zapłaty wynagrodzenia podwykonawcy lub dalszemu podwykonawcy, jeżeli Wykonawca wykaże niezasadność takiej zapłaty, albo </w:t>
      </w:r>
    </w:p>
    <w:p w14:paraId="738601D0" w14:textId="77777777" w:rsidR="000730A1" w:rsidRDefault="000730A1" w:rsidP="000730A1">
      <w:pPr>
        <w:pStyle w:val="Akapitzlist"/>
        <w:numPr>
          <w:ilvl w:val="0"/>
          <w:numId w:val="13"/>
        </w:numPr>
        <w:jc w:val="both"/>
        <w:rPr>
          <w:rFonts w:ascii="Times New Roman" w:hAnsi="Times New Roman" w:cs="Times New Roman"/>
        </w:rPr>
      </w:pPr>
      <w:r w:rsidRPr="0097716A">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7008C49" w14:textId="77777777" w:rsidR="000730A1" w:rsidRPr="0097716A" w:rsidRDefault="000730A1" w:rsidP="000730A1">
      <w:pPr>
        <w:pStyle w:val="Akapitzlist"/>
        <w:numPr>
          <w:ilvl w:val="0"/>
          <w:numId w:val="13"/>
        </w:numPr>
        <w:jc w:val="both"/>
        <w:rPr>
          <w:rFonts w:ascii="Times New Roman" w:hAnsi="Times New Roman" w:cs="Times New Roman"/>
        </w:rPr>
      </w:pPr>
      <w:r w:rsidRPr="0097716A">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14:paraId="6B12B2F2" w14:textId="77777777" w:rsidR="000730A1" w:rsidRPr="0097716A"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lastRenderedPageBreak/>
        <w:t xml:space="preserve">W przypadku dokonania bezpośredniej zapłaty podwykonawcy lub dalszemu podwykonawcy, o których mowa w ust. 1, Zamawiający potrąca kwotę wypłaconego wynagrodzenia z wynagrodzenia należnego Wykonawcy. </w:t>
      </w:r>
    </w:p>
    <w:p w14:paraId="4767D371"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52774AF"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Termin zapłaty wynagrodzenia podwykonawcy lub dalszemu podwykonawcy określony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5B4473A" w14:textId="77777777" w:rsidR="000730A1" w:rsidRPr="00E039F4" w:rsidRDefault="000730A1" w:rsidP="000730A1">
      <w:pPr>
        <w:spacing w:after="0"/>
        <w:ind w:left="360"/>
        <w:jc w:val="center"/>
        <w:rPr>
          <w:rFonts w:ascii="Times New Roman" w:hAnsi="Times New Roman" w:cs="Times New Roman"/>
          <w:b/>
          <w:bCs/>
        </w:rPr>
      </w:pPr>
      <w:r w:rsidRPr="00E039F4">
        <w:rPr>
          <w:rFonts w:ascii="Times New Roman" w:hAnsi="Times New Roman" w:cs="Times New Roman"/>
          <w:b/>
          <w:bCs/>
        </w:rPr>
        <w:t xml:space="preserve">§ </w:t>
      </w:r>
      <w:r>
        <w:rPr>
          <w:rFonts w:ascii="Times New Roman" w:hAnsi="Times New Roman" w:cs="Times New Roman"/>
          <w:b/>
          <w:bCs/>
        </w:rPr>
        <w:t>7</w:t>
      </w:r>
    </w:p>
    <w:p w14:paraId="701D340A" w14:textId="77777777" w:rsidR="000730A1" w:rsidRDefault="000730A1" w:rsidP="000730A1">
      <w:pPr>
        <w:spacing w:after="0"/>
        <w:ind w:left="360"/>
        <w:jc w:val="center"/>
        <w:rPr>
          <w:rFonts w:ascii="Times New Roman" w:hAnsi="Times New Roman" w:cs="Times New Roman"/>
          <w:b/>
          <w:bCs/>
        </w:rPr>
      </w:pPr>
      <w:r w:rsidRPr="00E039F4">
        <w:rPr>
          <w:rFonts w:ascii="Times New Roman" w:hAnsi="Times New Roman" w:cs="Times New Roman"/>
          <w:b/>
          <w:bCs/>
        </w:rPr>
        <w:t>Wynagrodzenie</w:t>
      </w:r>
    </w:p>
    <w:p w14:paraId="2B6257C6" w14:textId="77777777" w:rsidR="000730A1" w:rsidRDefault="000730A1" w:rsidP="000730A1">
      <w:pPr>
        <w:pStyle w:val="Akapitzlist"/>
        <w:numPr>
          <w:ilvl w:val="0"/>
          <w:numId w:val="17"/>
        </w:numPr>
        <w:spacing w:line="276" w:lineRule="auto"/>
        <w:jc w:val="both"/>
        <w:rPr>
          <w:rFonts w:ascii="Times New Roman" w:hAnsi="Times New Roman" w:cs="Times New Roman"/>
        </w:rPr>
      </w:pPr>
      <w:r w:rsidRPr="00AD047E">
        <w:rPr>
          <w:rFonts w:ascii="Times New Roman" w:hAnsi="Times New Roman" w:cs="Times New Roman"/>
        </w:rPr>
        <w:t>Za wykonane roboty Zamawiający zapłaci Wykonawcy wynagrodzenie ryczałtowe określone w formularzu oferty, stanowiącym załącznik nr 1 do niniejszej umowy ustalone na kwotę w wysokości......................... zł łącznie z podatkiem VAT (słownie: .................................................. złotych).</w:t>
      </w:r>
    </w:p>
    <w:p w14:paraId="76CE0F62" w14:textId="77777777" w:rsidR="000730A1" w:rsidRDefault="000730A1" w:rsidP="000730A1">
      <w:pPr>
        <w:pStyle w:val="Akapitzlist"/>
        <w:numPr>
          <w:ilvl w:val="0"/>
          <w:numId w:val="17"/>
        </w:numPr>
        <w:spacing w:line="276" w:lineRule="auto"/>
        <w:jc w:val="both"/>
        <w:rPr>
          <w:rFonts w:ascii="Times New Roman" w:hAnsi="Times New Roman" w:cs="Times New Roman"/>
        </w:rPr>
      </w:pPr>
      <w:r w:rsidRPr="005C375F">
        <w:rPr>
          <w:rFonts w:ascii="Times New Roman" w:hAnsi="Times New Roman" w:cs="Times New Roman"/>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poza okolicznością przedstawioną w ust. 3 niniejszego paragrafu.</w:t>
      </w:r>
    </w:p>
    <w:p w14:paraId="5A31153E" w14:textId="77777777" w:rsidR="000730A1" w:rsidRDefault="000730A1" w:rsidP="000730A1">
      <w:pPr>
        <w:pStyle w:val="Akapitzlist"/>
        <w:numPr>
          <w:ilvl w:val="0"/>
          <w:numId w:val="17"/>
        </w:numPr>
        <w:spacing w:line="276" w:lineRule="auto"/>
        <w:jc w:val="both"/>
        <w:rPr>
          <w:rFonts w:ascii="Times New Roman" w:hAnsi="Times New Roman" w:cs="Times New Roman"/>
        </w:rPr>
      </w:pPr>
      <w:r w:rsidRPr="005C375F">
        <w:rPr>
          <w:rFonts w:ascii="Times New Roman" w:hAnsi="Times New Roman" w:cs="Times New Roman"/>
        </w:rPr>
        <w:t>Wynagrodzenie należne Wykonawcy podlega automatycznie waloryzacji odpowiednio o kwotę podatku VAT, wynikającą ze stawki tego podatku obowiązującą w chwili powstania obowiązku podatkowego.</w:t>
      </w:r>
    </w:p>
    <w:p w14:paraId="2808C211" w14:textId="77777777" w:rsidR="000730A1" w:rsidRDefault="000730A1" w:rsidP="000730A1">
      <w:pPr>
        <w:pStyle w:val="Akapitzlist"/>
        <w:numPr>
          <w:ilvl w:val="0"/>
          <w:numId w:val="17"/>
        </w:numPr>
        <w:spacing w:line="276" w:lineRule="auto"/>
        <w:jc w:val="both"/>
        <w:rPr>
          <w:rFonts w:ascii="Times New Roman" w:hAnsi="Times New Roman" w:cs="Times New Roman"/>
        </w:rPr>
      </w:pPr>
      <w:r w:rsidRPr="005C375F">
        <w:rPr>
          <w:rFonts w:ascii="Times New Roman" w:hAnsi="Times New Roman" w:cs="Times New Roman"/>
        </w:rPr>
        <w:t>Zapłata należnego Wykonawcy wynagrodzenia uzależniona jest od przedstawienia przez niego dowodów potwierdzających zapłatę wymagalnego wynagrodzenia podwykonawcom lub dalszym podwykonawcom.</w:t>
      </w:r>
    </w:p>
    <w:p w14:paraId="7309D825" w14:textId="77777777" w:rsidR="000730A1" w:rsidRDefault="000730A1" w:rsidP="000730A1">
      <w:pPr>
        <w:pStyle w:val="Akapitzlist"/>
        <w:numPr>
          <w:ilvl w:val="0"/>
          <w:numId w:val="17"/>
        </w:numPr>
        <w:spacing w:line="276" w:lineRule="auto"/>
        <w:jc w:val="both"/>
        <w:rPr>
          <w:rFonts w:ascii="Times New Roman" w:hAnsi="Times New Roman" w:cs="Times New Roman"/>
        </w:rPr>
      </w:pPr>
      <w:r w:rsidRPr="005C375F">
        <w:rPr>
          <w:rFonts w:ascii="Times New Roman" w:hAnsi="Times New Roman" w:cs="Times New Roman"/>
        </w:rPr>
        <w:t xml:space="preserve">Warunkiem wymagalności wypłaty wynagrodzenia jest każdorazowo dostarczenie Zamawiającemu potwierdzeń zapłaty wymagalnego wynagrodzenia podwykonawcom lub dalszym podwykonawcom. W razie nie przedłożenia przez Wykonawcę wszystkich wymaganych niniejszą umową dokumentów, termin do zapłaty faktury Wykonawcy, o którym mowa </w:t>
      </w:r>
      <w:r w:rsidRPr="008C4D2D">
        <w:rPr>
          <w:rFonts w:ascii="Times New Roman" w:hAnsi="Times New Roman" w:cs="Times New Roman"/>
        </w:rPr>
        <w:t xml:space="preserve">w § 8 ust. </w:t>
      </w:r>
      <w:r>
        <w:rPr>
          <w:rFonts w:ascii="Times New Roman" w:hAnsi="Times New Roman" w:cs="Times New Roman"/>
        </w:rPr>
        <w:t>4</w:t>
      </w:r>
      <w:r w:rsidRPr="008C4D2D">
        <w:rPr>
          <w:rFonts w:ascii="Times New Roman" w:hAnsi="Times New Roman" w:cs="Times New Roman"/>
        </w:rPr>
        <w:t>,</w:t>
      </w:r>
      <w:r w:rsidRPr="005C375F">
        <w:rPr>
          <w:rFonts w:ascii="Times New Roman" w:hAnsi="Times New Roman" w:cs="Times New Roman"/>
        </w:rPr>
        <w:t xml:space="preserve"> nie rozpoczyna biegu. Bieg terminu zapłaty faktury rozpoczyna się po przedłożeniu przez Wykonawcę wszystkich wymaganych dokumentów:</w:t>
      </w:r>
    </w:p>
    <w:p w14:paraId="5BB5F8B4" w14:textId="77777777" w:rsidR="000730A1" w:rsidRDefault="000730A1" w:rsidP="000730A1">
      <w:pPr>
        <w:pStyle w:val="Akapitzlist"/>
        <w:numPr>
          <w:ilvl w:val="0"/>
          <w:numId w:val="18"/>
        </w:numPr>
        <w:spacing w:line="276" w:lineRule="auto"/>
        <w:jc w:val="both"/>
        <w:rPr>
          <w:rFonts w:ascii="Times New Roman" w:hAnsi="Times New Roman" w:cs="Times New Roman"/>
        </w:rPr>
      </w:pPr>
      <w:r w:rsidRPr="000100FA">
        <w:rPr>
          <w:rFonts w:ascii="Times New Roman" w:hAnsi="Times New Roman" w:cs="Times New Roman"/>
        </w:rPr>
        <w:t>w przypadku zrealizowania części przedmiotu umowy, do faktury muszą być dołączone następujące dokumenty:</w:t>
      </w:r>
    </w:p>
    <w:p w14:paraId="6F12F591" w14:textId="77777777" w:rsidR="000730A1" w:rsidRDefault="000730A1" w:rsidP="00BA0B96">
      <w:pPr>
        <w:pStyle w:val="Akapitzlist"/>
        <w:numPr>
          <w:ilvl w:val="0"/>
          <w:numId w:val="19"/>
        </w:numPr>
        <w:spacing w:line="276" w:lineRule="auto"/>
        <w:ind w:left="1843"/>
        <w:jc w:val="both"/>
        <w:rPr>
          <w:rFonts w:ascii="Times New Roman" w:hAnsi="Times New Roman" w:cs="Times New Roman"/>
        </w:rPr>
      </w:pPr>
      <w:r w:rsidRPr="000100FA">
        <w:rPr>
          <w:rFonts w:ascii="Times New Roman" w:hAnsi="Times New Roman" w:cs="Times New Roman"/>
        </w:rPr>
        <w:t>podpisany protokół odbioru częściowego bez zastrzeżeń,</w:t>
      </w:r>
    </w:p>
    <w:p w14:paraId="4563B642" w14:textId="77777777" w:rsidR="000730A1" w:rsidRDefault="000730A1" w:rsidP="00BA0B96">
      <w:pPr>
        <w:pStyle w:val="Akapitzlist"/>
        <w:numPr>
          <w:ilvl w:val="0"/>
          <w:numId w:val="19"/>
        </w:numPr>
        <w:spacing w:line="276" w:lineRule="auto"/>
        <w:ind w:left="1843"/>
        <w:jc w:val="both"/>
        <w:rPr>
          <w:rFonts w:ascii="Times New Roman" w:hAnsi="Times New Roman" w:cs="Times New Roman"/>
        </w:rPr>
      </w:pPr>
      <w:r w:rsidRPr="000100FA">
        <w:rPr>
          <w:rFonts w:ascii="Times New Roman" w:hAnsi="Times New Roman" w:cs="Times New Roman"/>
        </w:rPr>
        <w:t>harmonogram potwierdzający wykonanie części robót,</w:t>
      </w:r>
    </w:p>
    <w:p w14:paraId="1D53E21D" w14:textId="77777777" w:rsidR="000730A1" w:rsidRPr="000100FA" w:rsidRDefault="000730A1" w:rsidP="00BA0B96">
      <w:pPr>
        <w:pStyle w:val="Akapitzlist"/>
        <w:numPr>
          <w:ilvl w:val="0"/>
          <w:numId w:val="19"/>
        </w:numPr>
        <w:spacing w:line="276" w:lineRule="auto"/>
        <w:ind w:left="1843"/>
        <w:jc w:val="both"/>
        <w:rPr>
          <w:rFonts w:ascii="Times New Roman" w:hAnsi="Times New Roman" w:cs="Times New Roman"/>
        </w:rPr>
      </w:pPr>
      <w:r w:rsidRPr="000100FA">
        <w:rPr>
          <w:rFonts w:ascii="Times New Roman" w:hAnsi="Times New Roman" w:cs="Times New Roman"/>
        </w:rPr>
        <w:t xml:space="preserve">w przypadku wykonywania robót bez udziału podwykonawców, pisemne oświadczenie Wykonawcy, że nie zatrudniał podwykonawców, o których nie poinformował Zamawiającego, </w:t>
      </w:r>
    </w:p>
    <w:p w14:paraId="361627BC" w14:textId="77777777" w:rsidR="000730A1" w:rsidRPr="000100FA" w:rsidRDefault="000730A1" w:rsidP="00BA0B96">
      <w:pPr>
        <w:pStyle w:val="Akapitzlist"/>
        <w:numPr>
          <w:ilvl w:val="0"/>
          <w:numId w:val="19"/>
        </w:numPr>
        <w:spacing w:line="276" w:lineRule="auto"/>
        <w:ind w:left="1843"/>
        <w:jc w:val="both"/>
        <w:rPr>
          <w:rFonts w:ascii="Times New Roman" w:hAnsi="Times New Roman" w:cs="Times New Roman"/>
        </w:rPr>
      </w:pPr>
      <w:r w:rsidRPr="000100FA">
        <w:rPr>
          <w:rFonts w:ascii="Times New Roman" w:hAnsi="Times New Roman" w:cs="Times New Roman"/>
        </w:rPr>
        <w:t xml:space="preserve">w przypadku wykonywania robót z udziałem podwykonawców zaakceptowanych przez Zamawiającego, w tym podwykonawców wskazanych w ofercie </w:t>
      </w:r>
      <w:r w:rsidRPr="000100FA">
        <w:rPr>
          <w:rFonts w:ascii="Times New Roman" w:hAnsi="Times New Roman" w:cs="Times New Roman"/>
        </w:rPr>
        <w:lastRenderedPageBreak/>
        <w:t xml:space="preserve">Wykonawcy, zestawienie należności dla wszystkich podwykonawców i dalszych podwykonawców, wraz z kopiami wystawionych przez nich faktur będących podstawą do wystawienia faktury przez Wykonawcę oraz dowody potwierdzające zapłatę wymagalnego wynagrodzenia należnego podwykonawcom lub dalszym podwykonawcom, w szczególności pisemne oświadczenia podwykonawców i dalszych podwykonawców o otrzymaniu należnego im wynagrodzenia, </w:t>
      </w:r>
    </w:p>
    <w:p w14:paraId="0AFF2FCA" w14:textId="77777777" w:rsidR="000730A1" w:rsidRDefault="000730A1" w:rsidP="00BA0B96">
      <w:pPr>
        <w:pStyle w:val="Akapitzlist"/>
        <w:numPr>
          <w:ilvl w:val="0"/>
          <w:numId w:val="19"/>
        </w:numPr>
        <w:spacing w:line="276" w:lineRule="auto"/>
        <w:ind w:left="1843"/>
        <w:jc w:val="both"/>
        <w:rPr>
          <w:rFonts w:ascii="Times New Roman" w:hAnsi="Times New Roman" w:cs="Times New Roman"/>
        </w:rPr>
      </w:pPr>
      <w:r w:rsidRPr="000100FA">
        <w:rPr>
          <w:rFonts w:ascii="Times New Roman" w:hAnsi="Times New Roman" w:cs="Times New Roman"/>
        </w:rPr>
        <w:t xml:space="preserve">w przypadku wykonywania robót bez udziału podwykonawców zaakceptowanych przez Zamawiającego, w tym podwykonawców wskazanych w ofercie Wykonawcy: </w:t>
      </w:r>
    </w:p>
    <w:p w14:paraId="7AD91FB6" w14:textId="77777777" w:rsidR="000730A1" w:rsidRDefault="000730A1" w:rsidP="00BA0B96">
      <w:pPr>
        <w:pStyle w:val="Akapitzlist"/>
        <w:spacing w:line="276" w:lineRule="auto"/>
        <w:ind w:left="1843"/>
        <w:jc w:val="both"/>
        <w:rPr>
          <w:rFonts w:ascii="Times New Roman" w:hAnsi="Times New Roman" w:cs="Times New Roman"/>
        </w:rPr>
      </w:pPr>
      <w:r w:rsidRPr="000100FA">
        <w:rPr>
          <w:rFonts w:ascii="Times New Roman" w:hAnsi="Times New Roman" w:cs="Times New Roman"/>
        </w:rPr>
        <w:t>-</w:t>
      </w:r>
      <w:r>
        <w:rPr>
          <w:rFonts w:ascii="Times New Roman" w:hAnsi="Times New Roman" w:cs="Times New Roman"/>
        </w:rPr>
        <w:t xml:space="preserve"> </w:t>
      </w:r>
      <w:r w:rsidRPr="000100FA">
        <w:rPr>
          <w:rFonts w:ascii="Times New Roman" w:hAnsi="Times New Roman" w:cs="Times New Roman"/>
        </w:rPr>
        <w:t xml:space="preserve">pisemne oświadczenie Wykonawcy, że nie zatrudniał podwykonawców zaakceptowanych przez Zamawiającego, w tym wykonawców, o których poinformował Zamawiającego w swojej ofercie, </w:t>
      </w:r>
    </w:p>
    <w:p w14:paraId="76A28652" w14:textId="77777777" w:rsidR="000730A1" w:rsidRDefault="000730A1" w:rsidP="00BA0B96">
      <w:pPr>
        <w:pStyle w:val="Akapitzlist"/>
        <w:spacing w:line="276" w:lineRule="auto"/>
        <w:ind w:left="1843"/>
        <w:jc w:val="both"/>
        <w:rPr>
          <w:rFonts w:ascii="Times New Roman" w:hAnsi="Times New Roman" w:cs="Times New Roman"/>
        </w:rPr>
      </w:pPr>
      <w:r>
        <w:rPr>
          <w:rFonts w:ascii="Times New Roman" w:hAnsi="Times New Roman" w:cs="Times New Roman"/>
        </w:rPr>
        <w:t xml:space="preserve">- </w:t>
      </w:r>
      <w:r w:rsidRPr="000100FA">
        <w:rPr>
          <w:rFonts w:ascii="Times New Roman" w:hAnsi="Times New Roman" w:cs="Times New Roman"/>
        </w:rPr>
        <w:t>pisemne oświadczenie podwykonawcy, o którym mowa, że faktycznie nie wykonywał zakresu robót objętego zgodą Zamawiającego, w tym wykazanego w ofercie Wykonawcy, podlegających wykonaniu przez podwykonawcę oraz oświadczenie, iż w związku z tym nie wnosi roszczeń o wynagrodzenie z tytułu podwykonawstwa, chyba że fakt niewykonywania robót podwykonawczych przez podwykonawców wskazanych w ofercie wykazany zostanie innymi wiarygodnymi dowodami,</w:t>
      </w:r>
    </w:p>
    <w:p w14:paraId="5407E5B5" w14:textId="77777777" w:rsidR="000730A1" w:rsidRPr="0097037D" w:rsidRDefault="000730A1" w:rsidP="000730A1">
      <w:pPr>
        <w:pStyle w:val="Akapitzlist"/>
        <w:numPr>
          <w:ilvl w:val="0"/>
          <w:numId w:val="10"/>
        </w:numPr>
        <w:spacing w:line="276" w:lineRule="auto"/>
        <w:jc w:val="both"/>
        <w:rPr>
          <w:rFonts w:ascii="Times New Roman" w:hAnsi="Times New Roman" w:cs="Times New Roman"/>
        </w:rPr>
      </w:pPr>
      <w:r w:rsidRPr="000100FA">
        <w:rPr>
          <w:rFonts w:ascii="Times New Roman" w:hAnsi="Times New Roman" w:cs="Times New Roman"/>
        </w:rPr>
        <w:t>do faktury wystawionej po zrealizowaniu całości przedmiotu umowy, poza dokumentami określonymi w ust. 5 pkt 1 odnoszącymi się do całości robót, winien być dołączony podpisany protokół odbioru końcowego bez zastrzeżeń.</w:t>
      </w:r>
    </w:p>
    <w:p w14:paraId="4E043C93" w14:textId="77777777" w:rsidR="000730A1" w:rsidRPr="00E039F4" w:rsidRDefault="000730A1" w:rsidP="000730A1">
      <w:pPr>
        <w:spacing w:after="0"/>
        <w:ind w:left="360"/>
        <w:jc w:val="center"/>
        <w:rPr>
          <w:rFonts w:ascii="Times New Roman" w:hAnsi="Times New Roman" w:cs="Times New Roman"/>
          <w:b/>
          <w:bCs/>
        </w:rPr>
      </w:pPr>
      <w:r w:rsidRPr="00E039F4">
        <w:rPr>
          <w:rFonts w:ascii="Times New Roman" w:hAnsi="Times New Roman" w:cs="Times New Roman"/>
          <w:b/>
          <w:bCs/>
        </w:rPr>
        <w:t xml:space="preserve">§ </w:t>
      </w:r>
      <w:r>
        <w:rPr>
          <w:rFonts w:ascii="Times New Roman" w:hAnsi="Times New Roman" w:cs="Times New Roman"/>
          <w:b/>
          <w:bCs/>
        </w:rPr>
        <w:t>8</w:t>
      </w:r>
    </w:p>
    <w:p w14:paraId="1394BBDB" w14:textId="77777777" w:rsidR="000730A1" w:rsidRDefault="000730A1" w:rsidP="000730A1">
      <w:pPr>
        <w:spacing w:after="0"/>
        <w:ind w:left="360"/>
        <w:jc w:val="center"/>
        <w:rPr>
          <w:rFonts w:ascii="Times New Roman" w:hAnsi="Times New Roman" w:cs="Times New Roman"/>
          <w:b/>
          <w:bCs/>
        </w:rPr>
      </w:pPr>
      <w:r>
        <w:rPr>
          <w:rFonts w:ascii="Times New Roman" w:hAnsi="Times New Roman" w:cs="Times New Roman"/>
          <w:b/>
          <w:bCs/>
        </w:rPr>
        <w:t>Rozliczenie przedmiotu umowy</w:t>
      </w:r>
    </w:p>
    <w:p w14:paraId="4BF77BFA" w14:textId="77777777" w:rsidR="000730A1" w:rsidRDefault="000730A1" w:rsidP="000730A1">
      <w:pPr>
        <w:pStyle w:val="Akapitzlist"/>
        <w:numPr>
          <w:ilvl w:val="0"/>
          <w:numId w:val="20"/>
        </w:numPr>
        <w:spacing w:after="0"/>
        <w:jc w:val="both"/>
        <w:rPr>
          <w:rFonts w:ascii="Times New Roman" w:hAnsi="Times New Roman" w:cs="Times New Roman"/>
        </w:rPr>
      </w:pPr>
      <w:r w:rsidRPr="00881E99">
        <w:rPr>
          <w:rFonts w:ascii="Times New Roman" w:hAnsi="Times New Roman" w:cs="Times New Roman"/>
        </w:rPr>
        <w:t>Podstawą do wystawienia faktury końcowej będzie bezusterkowy protokół odbioru końcowego dla całości przedmiotu umowy.</w:t>
      </w:r>
    </w:p>
    <w:p w14:paraId="705C013B" w14:textId="190D3B3B" w:rsidR="000730A1" w:rsidRDefault="000730A1" w:rsidP="000730A1">
      <w:pPr>
        <w:pStyle w:val="Akapitzlist"/>
        <w:numPr>
          <w:ilvl w:val="0"/>
          <w:numId w:val="20"/>
        </w:numPr>
        <w:spacing w:after="0"/>
        <w:jc w:val="both"/>
        <w:rPr>
          <w:rFonts w:ascii="Times New Roman" w:hAnsi="Times New Roman" w:cs="Times New Roman"/>
        </w:rPr>
      </w:pPr>
      <w:r w:rsidRPr="00881E99">
        <w:rPr>
          <w:rFonts w:ascii="Times New Roman" w:hAnsi="Times New Roman" w:cs="Times New Roman"/>
        </w:rPr>
        <w:t xml:space="preserve">Zamawiający zapłaci Wykonawcy należność wynikającą z faktury w terminie do </w:t>
      </w:r>
      <w:r w:rsidR="00631812">
        <w:rPr>
          <w:rFonts w:ascii="Times New Roman" w:hAnsi="Times New Roman" w:cs="Times New Roman"/>
        </w:rPr>
        <w:t>4</w:t>
      </w:r>
      <w:r w:rsidRPr="00881E99">
        <w:rPr>
          <w:rFonts w:ascii="Times New Roman" w:hAnsi="Times New Roman" w:cs="Times New Roman"/>
        </w:rPr>
        <w:t xml:space="preserve">0 dni od daty otrzymania faktury, z zastrzeżeniem § </w:t>
      </w:r>
      <w:r>
        <w:rPr>
          <w:rFonts w:ascii="Times New Roman" w:hAnsi="Times New Roman" w:cs="Times New Roman"/>
        </w:rPr>
        <w:t>7</w:t>
      </w:r>
      <w:r w:rsidRPr="00881E99">
        <w:rPr>
          <w:rFonts w:ascii="Times New Roman" w:hAnsi="Times New Roman" w:cs="Times New Roman"/>
        </w:rPr>
        <w:t xml:space="preserve"> ust. 4 i 5. Należności za wykonane roboty będą regulowane z konta Zamawiającego w formie przelewu na rachunek bankowy z faktury lub umowy bądź na rachunek ujęty w „Wykazie podatników VAT” pod rygorem odmowy zapłaty.</w:t>
      </w:r>
    </w:p>
    <w:p w14:paraId="14A8255A" w14:textId="77777777" w:rsidR="000730A1" w:rsidRDefault="000730A1" w:rsidP="000730A1">
      <w:pPr>
        <w:pStyle w:val="Akapitzlist"/>
        <w:numPr>
          <w:ilvl w:val="0"/>
          <w:numId w:val="20"/>
        </w:numPr>
        <w:spacing w:after="0"/>
        <w:jc w:val="both"/>
        <w:rPr>
          <w:rFonts w:ascii="Times New Roman" w:hAnsi="Times New Roman" w:cs="Times New Roman"/>
        </w:rPr>
      </w:pPr>
      <w:r w:rsidRPr="00881E99">
        <w:rPr>
          <w:rFonts w:ascii="Times New Roman" w:hAnsi="Times New Roman" w:cs="Times New Roman"/>
        </w:rPr>
        <w:t>Zamawiający przewiduje fakturowanie częściowe, po dokonaniu komisyjnego bezusterkowego odbioru etapu robót.</w:t>
      </w:r>
    </w:p>
    <w:p w14:paraId="11ADBD59" w14:textId="77777777" w:rsidR="000730A1" w:rsidRPr="00881E99" w:rsidRDefault="000730A1" w:rsidP="000730A1">
      <w:pPr>
        <w:pStyle w:val="Akapitzlist"/>
        <w:numPr>
          <w:ilvl w:val="0"/>
          <w:numId w:val="20"/>
        </w:numPr>
        <w:spacing w:after="0"/>
        <w:jc w:val="both"/>
        <w:rPr>
          <w:rFonts w:ascii="Times New Roman" w:hAnsi="Times New Roman" w:cs="Times New Roman"/>
        </w:rPr>
      </w:pPr>
      <w:r w:rsidRPr="00881E99">
        <w:rPr>
          <w:rFonts w:ascii="Times New Roman" w:hAnsi="Times New Roman" w:cs="Times New Roman"/>
        </w:rPr>
        <w:t>Zamawiający przewiduje pięć płatności w wysokości środków przeznaczonych przez Zamawiającego na sfinansowanie zadania w każdym roku realizacji zamówienia w tym:</w:t>
      </w:r>
    </w:p>
    <w:p w14:paraId="5145B607" w14:textId="2D4CF5B3" w:rsidR="000730A1" w:rsidRDefault="000730A1" w:rsidP="000730A1">
      <w:pPr>
        <w:pStyle w:val="Akapitzlist"/>
        <w:numPr>
          <w:ilvl w:val="0"/>
          <w:numId w:val="21"/>
        </w:numPr>
        <w:spacing w:after="0"/>
        <w:jc w:val="both"/>
        <w:rPr>
          <w:rFonts w:ascii="Times New Roman" w:hAnsi="Times New Roman" w:cs="Times New Roman"/>
        </w:rPr>
      </w:pPr>
      <w:r w:rsidRPr="00881E99">
        <w:rPr>
          <w:rFonts w:ascii="Times New Roman" w:hAnsi="Times New Roman" w:cs="Times New Roman"/>
        </w:rPr>
        <w:t xml:space="preserve">w roku 2022 </w:t>
      </w:r>
      <w:r>
        <w:rPr>
          <w:rFonts w:ascii="Times New Roman" w:hAnsi="Times New Roman" w:cs="Times New Roman"/>
        </w:rPr>
        <w:t>–</w:t>
      </w:r>
      <w:r w:rsidRPr="00881E99">
        <w:rPr>
          <w:rFonts w:ascii="Times New Roman" w:hAnsi="Times New Roman" w:cs="Times New Roman"/>
        </w:rPr>
        <w:t xml:space="preserve"> </w:t>
      </w:r>
      <w:r>
        <w:rPr>
          <w:rFonts w:ascii="Times New Roman" w:hAnsi="Times New Roman" w:cs="Times New Roman"/>
        </w:rPr>
        <w:t>przewiduje</w:t>
      </w:r>
      <w:r w:rsidR="00631812">
        <w:rPr>
          <w:rFonts w:ascii="Times New Roman" w:hAnsi="Times New Roman" w:cs="Times New Roman"/>
        </w:rPr>
        <w:t xml:space="preserve"> </w:t>
      </w:r>
      <w:r w:rsidRPr="00631812">
        <w:rPr>
          <w:rFonts w:ascii="Times New Roman" w:hAnsi="Times New Roman" w:cs="Times New Roman"/>
        </w:rPr>
        <w:t>dwie</w:t>
      </w:r>
      <w:r w:rsidRPr="008C4D2D">
        <w:rPr>
          <w:rFonts w:ascii="Times New Roman" w:hAnsi="Times New Roman" w:cs="Times New Roman"/>
        </w:rPr>
        <w:t xml:space="preserve"> płatności</w:t>
      </w:r>
      <w:r w:rsidRPr="00881E99">
        <w:rPr>
          <w:rFonts w:ascii="Times New Roman" w:hAnsi="Times New Roman" w:cs="Times New Roman"/>
        </w:rPr>
        <w:t>,</w:t>
      </w:r>
      <w:r>
        <w:rPr>
          <w:rFonts w:ascii="Times New Roman" w:hAnsi="Times New Roman" w:cs="Times New Roman"/>
        </w:rPr>
        <w:t xml:space="preserve"> w zależności od stopnia realizacji</w:t>
      </w:r>
      <w:r w:rsidRPr="00881E99">
        <w:rPr>
          <w:rFonts w:ascii="Times New Roman" w:hAnsi="Times New Roman" w:cs="Times New Roman"/>
        </w:rPr>
        <w:t xml:space="preserve">  harmonogram</w:t>
      </w:r>
      <w:r>
        <w:rPr>
          <w:rFonts w:ascii="Times New Roman" w:hAnsi="Times New Roman" w:cs="Times New Roman"/>
        </w:rPr>
        <w:t>u</w:t>
      </w:r>
      <w:r w:rsidRPr="00881E99">
        <w:rPr>
          <w:rFonts w:ascii="Times New Roman" w:hAnsi="Times New Roman" w:cs="Times New Roman"/>
        </w:rPr>
        <w:t xml:space="preserve"> rzeczowo-finansow</w:t>
      </w:r>
      <w:r>
        <w:rPr>
          <w:rFonts w:ascii="Times New Roman" w:hAnsi="Times New Roman" w:cs="Times New Roman"/>
        </w:rPr>
        <w:t>ego</w:t>
      </w:r>
      <w:r w:rsidRPr="00881E99">
        <w:rPr>
          <w:rFonts w:ascii="Times New Roman" w:hAnsi="Times New Roman" w:cs="Times New Roman"/>
        </w:rPr>
        <w:t xml:space="preserve">, o którym mowa w § </w:t>
      </w:r>
      <w:r>
        <w:rPr>
          <w:rFonts w:ascii="Times New Roman" w:hAnsi="Times New Roman" w:cs="Times New Roman"/>
        </w:rPr>
        <w:t>4</w:t>
      </w:r>
      <w:r w:rsidRPr="00881E99">
        <w:rPr>
          <w:rFonts w:ascii="Times New Roman" w:hAnsi="Times New Roman" w:cs="Times New Roman"/>
        </w:rPr>
        <w:t xml:space="preserve"> ust. 1</w:t>
      </w:r>
      <w:r>
        <w:rPr>
          <w:rFonts w:ascii="Times New Roman" w:hAnsi="Times New Roman" w:cs="Times New Roman"/>
        </w:rPr>
        <w:t xml:space="preserve"> pkt 3</w:t>
      </w:r>
      <w:r w:rsidRPr="00881E99">
        <w:rPr>
          <w:rFonts w:ascii="Times New Roman" w:hAnsi="Times New Roman" w:cs="Times New Roman"/>
        </w:rPr>
        <w:t>, przedstawionym przez Wykonawcę i zatwierdzonym przez Zamawiającego z zastrzeżeniem,</w:t>
      </w:r>
      <w:r>
        <w:rPr>
          <w:rFonts w:ascii="Times New Roman" w:hAnsi="Times New Roman" w:cs="Times New Roman"/>
        </w:rPr>
        <w:t xml:space="preserve"> </w:t>
      </w:r>
      <w:r w:rsidRPr="00881E99">
        <w:rPr>
          <w:rFonts w:ascii="Times New Roman" w:hAnsi="Times New Roman" w:cs="Times New Roman"/>
        </w:rPr>
        <w:t xml:space="preserve">że łączna kwota wynagrodzenia wypłacona z tytułu odbiorów części robót budowlanych w 2022 r., nie może przekroczyć kwoty przeznaczonej przez Zamawiającego na sfinansowanie zadania, czyli </w:t>
      </w:r>
      <w:r>
        <w:rPr>
          <w:rFonts w:ascii="Times New Roman" w:hAnsi="Times New Roman" w:cs="Times New Roman"/>
        </w:rPr>
        <w:t>…………</w:t>
      </w:r>
      <w:r w:rsidRPr="00881E99">
        <w:rPr>
          <w:rFonts w:ascii="Times New Roman" w:hAnsi="Times New Roman" w:cs="Times New Roman"/>
        </w:rPr>
        <w:t xml:space="preserve"> złotych brutto (słownie: </w:t>
      </w:r>
      <w:r>
        <w:rPr>
          <w:rFonts w:ascii="Times New Roman" w:hAnsi="Times New Roman" w:cs="Times New Roman"/>
        </w:rPr>
        <w:t>………………………………………………………….</w:t>
      </w:r>
      <w:r w:rsidRPr="00881E99">
        <w:rPr>
          <w:rFonts w:ascii="Times New Roman" w:hAnsi="Times New Roman" w:cs="Times New Roman"/>
        </w:rPr>
        <w:t>).</w:t>
      </w:r>
    </w:p>
    <w:p w14:paraId="7A651B4F" w14:textId="5708532C" w:rsidR="000730A1" w:rsidRDefault="000730A1" w:rsidP="000730A1">
      <w:pPr>
        <w:pStyle w:val="Akapitzlist"/>
        <w:numPr>
          <w:ilvl w:val="0"/>
          <w:numId w:val="21"/>
        </w:numPr>
        <w:spacing w:after="0"/>
        <w:jc w:val="both"/>
        <w:rPr>
          <w:rFonts w:ascii="Times New Roman" w:hAnsi="Times New Roman" w:cs="Times New Roman"/>
        </w:rPr>
      </w:pPr>
      <w:r w:rsidRPr="00881E99">
        <w:rPr>
          <w:rFonts w:ascii="Times New Roman" w:hAnsi="Times New Roman" w:cs="Times New Roman"/>
        </w:rPr>
        <w:t xml:space="preserve">w roku 2023 </w:t>
      </w:r>
      <w:r>
        <w:rPr>
          <w:rFonts w:ascii="Times New Roman" w:hAnsi="Times New Roman" w:cs="Times New Roman"/>
        </w:rPr>
        <w:t>–</w:t>
      </w:r>
      <w:r w:rsidRPr="00881E99">
        <w:rPr>
          <w:rFonts w:ascii="Times New Roman" w:hAnsi="Times New Roman" w:cs="Times New Roman"/>
        </w:rPr>
        <w:t xml:space="preserve"> </w:t>
      </w:r>
      <w:r>
        <w:rPr>
          <w:rFonts w:ascii="Times New Roman" w:hAnsi="Times New Roman" w:cs="Times New Roman"/>
        </w:rPr>
        <w:t xml:space="preserve">przewiduje </w:t>
      </w:r>
      <w:r w:rsidRPr="00631812">
        <w:rPr>
          <w:rFonts w:ascii="Times New Roman" w:hAnsi="Times New Roman" w:cs="Times New Roman"/>
        </w:rPr>
        <w:t>dwie</w:t>
      </w:r>
      <w:r w:rsidRPr="00881E99">
        <w:rPr>
          <w:rFonts w:ascii="Times New Roman" w:hAnsi="Times New Roman" w:cs="Times New Roman"/>
        </w:rPr>
        <w:t xml:space="preserve"> płatności - zgodnie z harmonogramem rzeczowo-finansowym, o którym mowa w § </w:t>
      </w:r>
      <w:r>
        <w:rPr>
          <w:rFonts w:ascii="Times New Roman" w:hAnsi="Times New Roman" w:cs="Times New Roman"/>
        </w:rPr>
        <w:t>4 ust.1 pkt 3</w:t>
      </w:r>
      <w:r w:rsidRPr="00881E99">
        <w:rPr>
          <w:rFonts w:ascii="Times New Roman" w:hAnsi="Times New Roman" w:cs="Times New Roman"/>
        </w:rPr>
        <w:t xml:space="preserve">, przedstawionym przez Wykonawcę i zatwierdzonym przez Zmawiającego z zastrzeżeniem, że łączna kwota wynagrodzenia wypłacona z tytułu odbiorów części robót budowlanych w 2023 r., nie może przekroczyć kwoty …………………..…… złotych brutto (słownie: …... (pozostała kwota umownego wynagrodzenia ryczałtowego). </w:t>
      </w:r>
      <w:r w:rsidR="00631812">
        <w:rPr>
          <w:rFonts w:ascii="Times New Roman" w:hAnsi="Times New Roman" w:cs="Times New Roman"/>
        </w:rPr>
        <w:t>Czwarta</w:t>
      </w:r>
      <w:r w:rsidRPr="00881E99">
        <w:rPr>
          <w:rFonts w:ascii="Times New Roman" w:hAnsi="Times New Roman" w:cs="Times New Roman"/>
        </w:rPr>
        <w:t xml:space="preserve"> płatność wynagrodzenia wypłacona z tytułu odbioru końcowego robót budowlanych, nie może być niższa niż 10 % kwoty wynagrodzenia ryczałtowego.</w:t>
      </w:r>
    </w:p>
    <w:p w14:paraId="13D58DB4" w14:textId="77777777" w:rsidR="000730A1" w:rsidRDefault="000730A1" w:rsidP="000730A1">
      <w:pPr>
        <w:pStyle w:val="Akapitzlist"/>
        <w:numPr>
          <w:ilvl w:val="0"/>
          <w:numId w:val="20"/>
        </w:numPr>
        <w:spacing w:after="0"/>
        <w:jc w:val="both"/>
        <w:rPr>
          <w:rFonts w:ascii="Times New Roman" w:hAnsi="Times New Roman" w:cs="Times New Roman"/>
        </w:rPr>
      </w:pPr>
      <w:r w:rsidRPr="00142BBF">
        <w:rPr>
          <w:rFonts w:ascii="Times New Roman" w:hAnsi="Times New Roman" w:cs="Times New Roman"/>
        </w:rPr>
        <w:lastRenderedPageBreak/>
        <w:t>Całość wynagrodzenia wypłaconego w powyższy sposób w sumie nie może przekroczyć kwoty wynagrodzenia ryczałtowego.</w:t>
      </w:r>
    </w:p>
    <w:p w14:paraId="02A9EA5E" w14:textId="77777777" w:rsidR="000730A1" w:rsidRPr="00142BBF" w:rsidRDefault="000730A1" w:rsidP="000730A1">
      <w:pPr>
        <w:pStyle w:val="Akapitzlist"/>
        <w:numPr>
          <w:ilvl w:val="0"/>
          <w:numId w:val="20"/>
        </w:numPr>
        <w:spacing w:after="0"/>
        <w:jc w:val="both"/>
        <w:rPr>
          <w:rFonts w:ascii="Times New Roman" w:hAnsi="Times New Roman" w:cs="Times New Roman"/>
        </w:rPr>
      </w:pPr>
      <w:r w:rsidRPr="00142BBF">
        <w:rPr>
          <w:rFonts w:ascii="Times New Roman" w:hAnsi="Times New Roman" w:cs="Times New Roman"/>
        </w:rPr>
        <w:t xml:space="preserve">Płatności, o których mowa powyżej, będą dokonywane na podstawie oryginałów faktur VAT doręczonych Zamawiającemu, z zastrzeżeniem, że podstawą do wystawienia faktury VAT za wykonanie poszczególnych etapów określonych w harmonogramie rzeczowo-finansowym, o którym mowa w § </w:t>
      </w:r>
      <w:r>
        <w:rPr>
          <w:rFonts w:ascii="Times New Roman" w:hAnsi="Times New Roman" w:cs="Times New Roman"/>
        </w:rPr>
        <w:t>4 ust. 1 pkt 3</w:t>
      </w:r>
      <w:r w:rsidRPr="00142BBF">
        <w:rPr>
          <w:rFonts w:ascii="Times New Roman" w:hAnsi="Times New Roman" w:cs="Times New Roman"/>
        </w:rPr>
        <w:t xml:space="preserve">, będzie protokół odbioru częściowego, potwierdzający odbiór danego etapu robót, podpisany przez upoważnionych przedstawicieli Zamawiającego i Wykonawcy bez uwag i zastrzeżeń oraz dostarczenie Zamawiającemu dokumentów wymaganych w § </w:t>
      </w:r>
      <w:r>
        <w:rPr>
          <w:rFonts w:ascii="Times New Roman" w:hAnsi="Times New Roman" w:cs="Times New Roman"/>
        </w:rPr>
        <w:t>7</w:t>
      </w:r>
      <w:r w:rsidRPr="00142BBF">
        <w:rPr>
          <w:rFonts w:ascii="Times New Roman" w:hAnsi="Times New Roman" w:cs="Times New Roman"/>
        </w:rPr>
        <w:t xml:space="preserve"> ust. 4 i 5. Piąta płatność pozostałego do rozliczenia ustalonego w umowie wynagrodzenia zostanie wypłacona po zakończeniu realizacji przedmiotu umowy oraz po podpisaniu protokołu odbioru końcowego, spełniającego wszystkie wymogi opisane w zawartej umowie przez upoważnionych przedstawicieli Zamawiającego i Wykonawcy bez uwag i zastrzeżeń oraz dostarczenie Zamawiającemu dokumentów wymaganych w § </w:t>
      </w:r>
      <w:r>
        <w:rPr>
          <w:rFonts w:ascii="Times New Roman" w:hAnsi="Times New Roman" w:cs="Times New Roman"/>
        </w:rPr>
        <w:t>7</w:t>
      </w:r>
      <w:r w:rsidRPr="00142BBF">
        <w:rPr>
          <w:rFonts w:ascii="Times New Roman" w:hAnsi="Times New Roman" w:cs="Times New Roman"/>
        </w:rPr>
        <w:t xml:space="preserve"> ust. 4 i 5.</w:t>
      </w:r>
    </w:p>
    <w:p w14:paraId="4B90BF8F" w14:textId="77777777" w:rsidR="000730A1" w:rsidRPr="00142BBF" w:rsidRDefault="000730A1" w:rsidP="000730A1">
      <w:pPr>
        <w:pStyle w:val="Akapitzlist"/>
        <w:numPr>
          <w:ilvl w:val="0"/>
          <w:numId w:val="20"/>
        </w:numPr>
        <w:spacing w:after="0"/>
        <w:jc w:val="both"/>
        <w:rPr>
          <w:rFonts w:ascii="Times New Roman" w:hAnsi="Times New Roman" w:cs="Times New Roman"/>
        </w:rPr>
      </w:pPr>
      <w:r w:rsidRPr="00142BBF">
        <w:rPr>
          <w:rFonts w:ascii="Times New Roman" w:hAnsi="Times New Roman" w:cs="Times New Roman"/>
        </w:rPr>
        <w:t xml:space="preserve">Zamawiający jest ustawowo zobowiązany do odbierania od Wykonawcy ustrukturyzowanych faktur elektronicznych. W związku z powyższym Wykonawca uprawniony jest do przesyłania faktur, również w wersji elektronicznej. W celu złożenia faktur elektronicznych należy stosować nr NIP: </w:t>
      </w:r>
      <w:r>
        <w:rPr>
          <w:rFonts w:ascii="Times New Roman" w:hAnsi="Times New Roman" w:cs="Times New Roman"/>
        </w:rPr>
        <w:t>5792029819</w:t>
      </w:r>
      <w:r w:rsidRPr="00142BBF">
        <w:rPr>
          <w:rFonts w:ascii="Times New Roman" w:hAnsi="Times New Roman" w:cs="Times New Roman"/>
        </w:rPr>
        <w:t xml:space="preserve"> Zamawiającego.</w:t>
      </w:r>
    </w:p>
    <w:p w14:paraId="0B11BFA0" w14:textId="77777777" w:rsidR="000730A1" w:rsidRPr="00142BBF" w:rsidRDefault="000730A1" w:rsidP="000730A1">
      <w:pPr>
        <w:pStyle w:val="Akapitzlist"/>
        <w:numPr>
          <w:ilvl w:val="0"/>
          <w:numId w:val="20"/>
        </w:numPr>
        <w:spacing w:after="0"/>
        <w:jc w:val="both"/>
        <w:rPr>
          <w:rFonts w:ascii="Times New Roman" w:hAnsi="Times New Roman" w:cs="Times New Roman"/>
        </w:rPr>
      </w:pPr>
      <w:r w:rsidRPr="00142BBF">
        <w:rPr>
          <w:rFonts w:ascii="Times New Roman" w:hAnsi="Times New Roman" w:cs="Times New Roman"/>
        </w:rPr>
        <w:t>Na fakturach VAT powinny zostać umieszczone następujące dane:</w:t>
      </w:r>
    </w:p>
    <w:p w14:paraId="42F10C1B" w14:textId="77777777" w:rsidR="000730A1" w:rsidRPr="00142BBF" w:rsidRDefault="000730A1" w:rsidP="000730A1">
      <w:pPr>
        <w:pStyle w:val="Akapitzlist"/>
        <w:spacing w:after="0"/>
        <w:jc w:val="both"/>
        <w:rPr>
          <w:rFonts w:ascii="Times New Roman" w:hAnsi="Times New Roman" w:cs="Times New Roman"/>
        </w:rPr>
      </w:pPr>
      <w:r w:rsidRPr="00142BBF">
        <w:rPr>
          <w:rFonts w:ascii="Times New Roman" w:hAnsi="Times New Roman" w:cs="Times New Roman"/>
        </w:rPr>
        <w:t xml:space="preserve">NABYWCA: Gmina </w:t>
      </w:r>
      <w:r>
        <w:rPr>
          <w:rFonts w:ascii="Times New Roman" w:hAnsi="Times New Roman" w:cs="Times New Roman"/>
        </w:rPr>
        <w:t>Miłoradz</w:t>
      </w:r>
      <w:r w:rsidRPr="00142BBF">
        <w:rPr>
          <w:rFonts w:ascii="Times New Roman" w:hAnsi="Times New Roman" w:cs="Times New Roman"/>
        </w:rPr>
        <w:t xml:space="preserve">, ul. </w:t>
      </w:r>
      <w:r>
        <w:rPr>
          <w:rFonts w:ascii="Times New Roman" w:hAnsi="Times New Roman" w:cs="Times New Roman"/>
        </w:rPr>
        <w:t>Żuławska 9</w:t>
      </w:r>
      <w:r w:rsidRPr="00142BBF">
        <w:rPr>
          <w:rFonts w:ascii="Times New Roman" w:hAnsi="Times New Roman" w:cs="Times New Roman"/>
        </w:rPr>
        <w:t xml:space="preserve">, </w:t>
      </w:r>
      <w:r>
        <w:rPr>
          <w:rFonts w:ascii="Times New Roman" w:hAnsi="Times New Roman" w:cs="Times New Roman"/>
        </w:rPr>
        <w:t>82-213 Miłoradz</w:t>
      </w:r>
      <w:r w:rsidRPr="00142BBF">
        <w:rPr>
          <w:rFonts w:ascii="Times New Roman" w:hAnsi="Times New Roman" w:cs="Times New Roman"/>
        </w:rPr>
        <w:t xml:space="preserve">, NIP: </w:t>
      </w:r>
      <w:r>
        <w:rPr>
          <w:rFonts w:ascii="Times New Roman" w:hAnsi="Times New Roman" w:cs="Times New Roman"/>
        </w:rPr>
        <w:t>579-202-98-19</w:t>
      </w:r>
    </w:p>
    <w:p w14:paraId="346A3D61" w14:textId="77777777" w:rsidR="000730A1" w:rsidRDefault="000730A1" w:rsidP="000730A1">
      <w:pPr>
        <w:pStyle w:val="Akapitzlist"/>
        <w:spacing w:after="0"/>
        <w:jc w:val="both"/>
        <w:rPr>
          <w:rFonts w:ascii="Times New Roman" w:hAnsi="Times New Roman" w:cs="Times New Roman"/>
        </w:rPr>
      </w:pPr>
      <w:r w:rsidRPr="00142BBF">
        <w:rPr>
          <w:rFonts w:ascii="Times New Roman" w:hAnsi="Times New Roman" w:cs="Times New Roman"/>
        </w:rPr>
        <w:t xml:space="preserve">ODBIORCA: </w:t>
      </w:r>
      <w:r>
        <w:rPr>
          <w:rFonts w:ascii="Times New Roman" w:hAnsi="Times New Roman" w:cs="Times New Roman"/>
        </w:rPr>
        <w:t>Gmina Miłoradz</w:t>
      </w:r>
      <w:r w:rsidRPr="00142BBF">
        <w:rPr>
          <w:rFonts w:ascii="Times New Roman" w:hAnsi="Times New Roman" w:cs="Times New Roman"/>
        </w:rPr>
        <w:t xml:space="preserve">, ul. </w:t>
      </w:r>
      <w:r>
        <w:rPr>
          <w:rFonts w:ascii="Times New Roman" w:hAnsi="Times New Roman" w:cs="Times New Roman"/>
        </w:rPr>
        <w:t>Żuławska 9, 82-213 Miłoradz, NIP: 579-202-98-19</w:t>
      </w:r>
    </w:p>
    <w:p w14:paraId="6AC17659" w14:textId="77777777" w:rsidR="000730A1" w:rsidRDefault="000730A1" w:rsidP="000730A1">
      <w:pPr>
        <w:spacing w:after="0"/>
        <w:jc w:val="both"/>
        <w:rPr>
          <w:rFonts w:ascii="Times New Roman" w:hAnsi="Times New Roman" w:cs="Times New Roman"/>
        </w:rPr>
      </w:pPr>
    </w:p>
    <w:p w14:paraId="1AE61272" w14:textId="77777777" w:rsidR="000730A1" w:rsidRPr="00490112" w:rsidRDefault="000730A1" w:rsidP="000730A1">
      <w:pPr>
        <w:spacing w:after="0"/>
        <w:jc w:val="center"/>
        <w:rPr>
          <w:rFonts w:ascii="Times New Roman" w:hAnsi="Times New Roman" w:cs="Times New Roman"/>
          <w:b/>
          <w:bCs/>
        </w:rPr>
      </w:pPr>
      <w:r w:rsidRPr="00490112">
        <w:rPr>
          <w:rFonts w:ascii="Times New Roman" w:hAnsi="Times New Roman" w:cs="Times New Roman"/>
          <w:b/>
          <w:bCs/>
        </w:rPr>
        <w:t>§9</w:t>
      </w:r>
    </w:p>
    <w:p w14:paraId="075E584A" w14:textId="77777777" w:rsidR="000730A1" w:rsidRDefault="000730A1" w:rsidP="000730A1">
      <w:pPr>
        <w:spacing w:after="0"/>
        <w:jc w:val="center"/>
        <w:rPr>
          <w:rFonts w:ascii="Times New Roman" w:hAnsi="Times New Roman" w:cs="Times New Roman"/>
          <w:b/>
          <w:bCs/>
        </w:rPr>
      </w:pPr>
      <w:r w:rsidRPr="00490112">
        <w:rPr>
          <w:rFonts w:ascii="Times New Roman" w:hAnsi="Times New Roman" w:cs="Times New Roman"/>
          <w:b/>
          <w:bCs/>
        </w:rPr>
        <w:t>Odbiór przedmiotu umowy</w:t>
      </w:r>
    </w:p>
    <w:p w14:paraId="496DBD30" w14:textId="77777777" w:rsidR="000730A1" w:rsidRPr="00490112" w:rsidRDefault="000730A1" w:rsidP="000730A1">
      <w:pPr>
        <w:pStyle w:val="Akapitzlist"/>
        <w:numPr>
          <w:ilvl w:val="0"/>
          <w:numId w:val="23"/>
        </w:numPr>
        <w:spacing w:after="0"/>
        <w:jc w:val="both"/>
        <w:rPr>
          <w:rFonts w:ascii="Times New Roman" w:hAnsi="Times New Roman" w:cs="Times New Roman"/>
        </w:rPr>
      </w:pPr>
      <w:r w:rsidRPr="00490112">
        <w:rPr>
          <w:rFonts w:ascii="Times New Roman" w:hAnsi="Times New Roman" w:cs="Times New Roman"/>
        </w:rPr>
        <w:t>Odbioru końcowego przedmiotu umowy dokona komisja składająca się z przedstawicieli Zamawiającego i Wykonawcy. Zamawiający wyznaczy termin i rozpocznie odbiór przedmiotu umowy w ciągu 14 dni roboczych od daty pisemnego zawiadomienia go o osiągnięciu gotowości do odbioru zawiadamiając o tym Wykonawcę.</w:t>
      </w:r>
    </w:p>
    <w:p w14:paraId="11FFBE05" w14:textId="77777777" w:rsidR="000730A1" w:rsidRPr="00490112" w:rsidRDefault="000730A1" w:rsidP="000730A1">
      <w:pPr>
        <w:pStyle w:val="Akapitzlist"/>
        <w:numPr>
          <w:ilvl w:val="0"/>
          <w:numId w:val="23"/>
        </w:numPr>
        <w:spacing w:after="0"/>
        <w:jc w:val="both"/>
        <w:rPr>
          <w:rFonts w:ascii="Times New Roman" w:hAnsi="Times New Roman" w:cs="Times New Roman"/>
        </w:rPr>
      </w:pPr>
      <w:r w:rsidRPr="00490112">
        <w:rPr>
          <w:rFonts w:ascii="Times New Roman" w:hAnsi="Times New Roman" w:cs="Times New Roman"/>
        </w:rPr>
        <w:t>Jeżeli w toku czynności zostaną stwierdzone wady, Zamawiającemu przysługują następujące uprawnienia:</w:t>
      </w:r>
    </w:p>
    <w:p w14:paraId="1B2988A8" w14:textId="77777777" w:rsidR="000730A1" w:rsidRDefault="000730A1" w:rsidP="000730A1">
      <w:pPr>
        <w:pStyle w:val="Akapitzlist"/>
        <w:numPr>
          <w:ilvl w:val="0"/>
          <w:numId w:val="24"/>
        </w:numPr>
        <w:spacing w:after="0"/>
        <w:jc w:val="both"/>
        <w:rPr>
          <w:rFonts w:ascii="Times New Roman" w:hAnsi="Times New Roman" w:cs="Times New Roman"/>
        </w:rPr>
      </w:pPr>
      <w:r w:rsidRPr="00490112">
        <w:rPr>
          <w:rFonts w:ascii="Times New Roman" w:hAnsi="Times New Roman" w:cs="Times New Roman"/>
        </w:rPr>
        <w:t>jeżeli wady nadają się do usunięcia, może odmówić odbioru do czasu ich usunięcia,</w:t>
      </w:r>
    </w:p>
    <w:p w14:paraId="236C4968" w14:textId="77777777" w:rsidR="000730A1" w:rsidRDefault="000730A1" w:rsidP="000730A1">
      <w:pPr>
        <w:pStyle w:val="Akapitzlist"/>
        <w:numPr>
          <w:ilvl w:val="0"/>
          <w:numId w:val="24"/>
        </w:numPr>
        <w:spacing w:after="0"/>
        <w:jc w:val="both"/>
        <w:rPr>
          <w:rFonts w:ascii="Times New Roman" w:hAnsi="Times New Roman" w:cs="Times New Roman"/>
        </w:rPr>
      </w:pPr>
      <w:r w:rsidRPr="00490112">
        <w:rPr>
          <w:rFonts w:ascii="Times New Roman" w:hAnsi="Times New Roman" w:cs="Times New Roman"/>
        </w:rPr>
        <w:t>jeżeli wady nie nadają się do usunięcia, Zamawiający może obniżyć wynagrodzenie i potrącić należność z ostatniej faktury o wartość robót nienadających się do odbioru, określoną na podstawie kosztorysu zawierającego ceny jednostkowe i wartość robót, wykonanego na podstawie dokumentacji postępowania oraz harmonogramu rzeczowo – finansowego realizacji zamówienia, przedstawionych przez Wykonawcę przed podpisaniem umowy w sprawie zamówienia publicznego,</w:t>
      </w:r>
    </w:p>
    <w:p w14:paraId="0C48F35A" w14:textId="77777777" w:rsidR="000730A1" w:rsidRDefault="000730A1" w:rsidP="000730A1">
      <w:pPr>
        <w:pStyle w:val="Akapitzlist"/>
        <w:numPr>
          <w:ilvl w:val="0"/>
          <w:numId w:val="24"/>
        </w:numPr>
        <w:spacing w:after="0"/>
        <w:jc w:val="both"/>
        <w:rPr>
          <w:rFonts w:ascii="Times New Roman" w:hAnsi="Times New Roman" w:cs="Times New Roman"/>
        </w:rPr>
      </w:pPr>
      <w:r w:rsidRPr="00490112">
        <w:rPr>
          <w:rFonts w:ascii="Times New Roman" w:hAnsi="Times New Roman" w:cs="Times New Roman"/>
        </w:rPr>
        <w:t>jeżeli wady uniemożliwiają użytkowanie zgodnie z przeznaczeniem, Zamawiający może żądać wykonania przez Wykonawcę na jego koszt napraw doprowadzających przedmiot umowy do stanu umożliwiającego użytkowanie zgodnie z przeznaczeniem.</w:t>
      </w:r>
    </w:p>
    <w:p w14:paraId="65AC6BA1" w14:textId="77777777" w:rsidR="000730A1" w:rsidRDefault="000730A1" w:rsidP="000730A1">
      <w:pPr>
        <w:pStyle w:val="Akapitzlist"/>
        <w:numPr>
          <w:ilvl w:val="0"/>
          <w:numId w:val="25"/>
        </w:numPr>
        <w:spacing w:after="0"/>
        <w:jc w:val="both"/>
        <w:rPr>
          <w:rFonts w:ascii="Times New Roman" w:hAnsi="Times New Roman" w:cs="Times New Roman"/>
        </w:rPr>
      </w:pPr>
      <w:r w:rsidRPr="00490112">
        <w:rPr>
          <w:rFonts w:ascii="Times New Roman" w:hAnsi="Times New Roman" w:cs="Times New Roman"/>
        </w:rPr>
        <w:t>Strony postanawiają, że z czynności odbioru będzie spisany protokół zawierający wszelkie ustalenia dokonane w toku odbioru, jak też terminy wyznaczone na usunięcie stwierdzonych wad uzasadnionych technicznie.</w:t>
      </w:r>
    </w:p>
    <w:p w14:paraId="22A9F893" w14:textId="77777777" w:rsidR="000730A1" w:rsidRDefault="000730A1" w:rsidP="000730A1">
      <w:pPr>
        <w:pStyle w:val="Akapitzlist"/>
        <w:numPr>
          <w:ilvl w:val="0"/>
          <w:numId w:val="25"/>
        </w:numPr>
        <w:spacing w:after="0"/>
        <w:jc w:val="both"/>
        <w:rPr>
          <w:rFonts w:ascii="Times New Roman" w:hAnsi="Times New Roman" w:cs="Times New Roman"/>
        </w:rPr>
      </w:pPr>
      <w:r w:rsidRPr="00490112">
        <w:rPr>
          <w:rFonts w:ascii="Times New Roman" w:hAnsi="Times New Roman" w:cs="Times New Roman"/>
        </w:rPr>
        <w:t>Wykonawca zobowiązany jest do zawiadomienia Zamawiającego o usunięciu stwierdzonych wad i do żądania wyznaczenia terminu odbioru zakwestionowanych uprzednio robót jako wadliwych.</w:t>
      </w:r>
    </w:p>
    <w:p w14:paraId="6DB1E742" w14:textId="77777777" w:rsidR="000730A1" w:rsidRPr="00490112" w:rsidRDefault="000730A1" w:rsidP="000730A1">
      <w:pPr>
        <w:pStyle w:val="Akapitzlist"/>
        <w:numPr>
          <w:ilvl w:val="0"/>
          <w:numId w:val="25"/>
        </w:numPr>
        <w:spacing w:after="0"/>
        <w:jc w:val="both"/>
        <w:rPr>
          <w:rFonts w:ascii="Times New Roman" w:hAnsi="Times New Roman" w:cs="Times New Roman"/>
        </w:rPr>
      </w:pPr>
      <w:r w:rsidRPr="00490112">
        <w:rPr>
          <w:rFonts w:ascii="Times New Roman" w:hAnsi="Times New Roman" w:cs="Times New Roman"/>
        </w:rPr>
        <w:t>Za protokół końcowy bezusterkowy uznaje się:</w:t>
      </w:r>
    </w:p>
    <w:p w14:paraId="5D01B03B" w14:textId="77777777" w:rsidR="000730A1" w:rsidRDefault="000730A1" w:rsidP="000730A1">
      <w:pPr>
        <w:pStyle w:val="Akapitzlist"/>
        <w:numPr>
          <w:ilvl w:val="0"/>
          <w:numId w:val="26"/>
        </w:numPr>
        <w:spacing w:after="0"/>
        <w:jc w:val="both"/>
        <w:rPr>
          <w:rFonts w:ascii="Times New Roman" w:hAnsi="Times New Roman" w:cs="Times New Roman"/>
        </w:rPr>
      </w:pPr>
      <w:r w:rsidRPr="00490112">
        <w:rPr>
          <w:rFonts w:ascii="Times New Roman" w:hAnsi="Times New Roman" w:cs="Times New Roman"/>
        </w:rPr>
        <w:t>protokół końcowy niezawierający wyspecyfikowanych wad, lub</w:t>
      </w:r>
    </w:p>
    <w:p w14:paraId="24D2BEF2" w14:textId="77777777" w:rsidR="000730A1" w:rsidRPr="00490112" w:rsidRDefault="000730A1" w:rsidP="000730A1">
      <w:pPr>
        <w:pStyle w:val="Akapitzlist"/>
        <w:numPr>
          <w:ilvl w:val="0"/>
          <w:numId w:val="26"/>
        </w:numPr>
        <w:spacing w:after="0"/>
        <w:jc w:val="both"/>
        <w:rPr>
          <w:rFonts w:ascii="Times New Roman" w:hAnsi="Times New Roman" w:cs="Times New Roman"/>
        </w:rPr>
      </w:pPr>
      <w:r w:rsidRPr="00490112">
        <w:rPr>
          <w:rFonts w:ascii="Times New Roman" w:hAnsi="Times New Roman" w:cs="Times New Roman"/>
        </w:rPr>
        <w:t>protokół końcowy, w którym potwierdzono usunięcie wszystkich wyspecyfikowanych wad.</w:t>
      </w:r>
    </w:p>
    <w:p w14:paraId="43F418E3" w14:textId="77777777" w:rsidR="000730A1" w:rsidRDefault="000730A1" w:rsidP="000730A1">
      <w:pPr>
        <w:pStyle w:val="Akapitzlist"/>
        <w:numPr>
          <w:ilvl w:val="0"/>
          <w:numId w:val="25"/>
        </w:numPr>
        <w:spacing w:after="0"/>
        <w:jc w:val="both"/>
        <w:rPr>
          <w:rFonts w:ascii="Times New Roman" w:hAnsi="Times New Roman" w:cs="Times New Roman"/>
        </w:rPr>
      </w:pPr>
      <w:r w:rsidRPr="00490112">
        <w:rPr>
          <w:rFonts w:ascii="Times New Roman" w:hAnsi="Times New Roman" w:cs="Times New Roman"/>
        </w:rPr>
        <w:t>Rozliczenie możliwe jest nadto – mimo nieusunięcia wad - w przypadku skorzystania przez Zamawiającego z uprawnienia do obniżenia wynagrodzenia.</w:t>
      </w:r>
    </w:p>
    <w:p w14:paraId="066BA78B" w14:textId="77777777" w:rsidR="000730A1" w:rsidRDefault="000730A1" w:rsidP="000730A1">
      <w:pPr>
        <w:spacing w:after="0"/>
        <w:jc w:val="both"/>
        <w:rPr>
          <w:rFonts w:ascii="Times New Roman" w:hAnsi="Times New Roman" w:cs="Times New Roman"/>
        </w:rPr>
      </w:pPr>
    </w:p>
    <w:p w14:paraId="6B072243" w14:textId="77777777" w:rsidR="000730A1" w:rsidRPr="00203D37" w:rsidRDefault="000730A1" w:rsidP="000730A1">
      <w:pPr>
        <w:spacing w:after="0"/>
        <w:jc w:val="center"/>
        <w:rPr>
          <w:rFonts w:ascii="Times New Roman" w:hAnsi="Times New Roman" w:cs="Times New Roman"/>
          <w:b/>
          <w:bCs/>
        </w:rPr>
      </w:pPr>
      <w:r w:rsidRPr="00203D37">
        <w:rPr>
          <w:rFonts w:ascii="Times New Roman" w:hAnsi="Times New Roman" w:cs="Times New Roman"/>
          <w:b/>
          <w:bCs/>
        </w:rPr>
        <w:t>§10</w:t>
      </w:r>
    </w:p>
    <w:p w14:paraId="0BBA48F9" w14:textId="77777777" w:rsidR="000730A1" w:rsidRDefault="000730A1" w:rsidP="000730A1">
      <w:pPr>
        <w:spacing w:after="0"/>
        <w:jc w:val="center"/>
        <w:rPr>
          <w:rFonts w:ascii="Times New Roman" w:hAnsi="Times New Roman" w:cs="Times New Roman"/>
          <w:b/>
          <w:bCs/>
        </w:rPr>
      </w:pPr>
      <w:r w:rsidRPr="00203D37">
        <w:rPr>
          <w:rFonts w:ascii="Times New Roman" w:hAnsi="Times New Roman" w:cs="Times New Roman"/>
          <w:b/>
          <w:bCs/>
        </w:rPr>
        <w:t>Zabezpieczenie należytego wykonania umowy</w:t>
      </w:r>
    </w:p>
    <w:p w14:paraId="048E29D7" w14:textId="4D11AFA9" w:rsidR="000730A1" w:rsidRPr="00CF3D80" w:rsidRDefault="000730A1" w:rsidP="000730A1">
      <w:pPr>
        <w:pStyle w:val="Akapitzlist"/>
        <w:numPr>
          <w:ilvl w:val="0"/>
          <w:numId w:val="27"/>
        </w:numPr>
        <w:spacing w:after="0" w:line="276" w:lineRule="auto"/>
        <w:jc w:val="both"/>
        <w:rPr>
          <w:rFonts w:ascii="Times New Roman" w:hAnsi="Times New Roman" w:cs="Times New Roman"/>
        </w:rPr>
      </w:pPr>
      <w:r w:rsidRPr="00CF3D80">
        <w:rPr>
          <w:rFonts w:ascii="Times New Roman" w:hAnsi="Times New Roman" w:cs="Times New Roman"/>
        </w:rPr>
        <w:t xml:space="preserve">Wykonawca wnosi zabezpieczenie należytego wykonania umowy w </w:t>
      </w:r>
      <w:r w:rsidRPr="006E2251">
        <w:rPr>
          <w:rFonts w:ascii="Times New Roman" w:hAnsi="Times New Roman" w:cs="Times New Roman"/>
        </w:rPr>
        <w:t xml:space="preserve">wysokości </w:t>
      </w:r>
      <w:r w:rsidR="00BA0B96">
        <w:rPr>
          <w:rFonts w:ascii="Times New Roman" w:hAnsi="Times New Roman" w:cs="Times New Roman"/>
        </w:rPr>
        <w:t xml:space="preserve">4 </w:t>
      </w:r>
      <w:r w:rsidRPr="006E2251">
        <w:rPr>
          <w:rFonts w:ascii="Times New Roman" w:hAnsi="Times New Roman" w:cs="Times New Roman"/>
        </w:rPr>
        <w:t>%</w:t>
      </w:r>
      <w:r w:rsidRPr="00CF3D80">
        <w:rPr>
          <w:rFonts w:ascii="Times New Roman" w:hAnsi="Times New Roman" w:cs="Times New Roman"/>
        </w:rPr>
        <w:t xml:space="preserve"> ceny ofertowej brutto przedstawionej przez Wykonawcę, co stanowi kwotę .................... (słownie: ..................................................... 00/100).</w:t>
      </w:r>
    </w:p>
    <w:p w14:paraId="5CE7C51E" w14:textId="77777777" w:rsidR="000730A1" w:rsidRPr="00CF3D80" w:rsidRDefault="000730A1" w:rsidP="000730A1">
      <w:pPr>
        <w:pStyle w:val="Bezodstpw"/>
        <w:numPr>
          <w:ilvl w:val="0"/>
          <w:numId w:val="27"/>
        </w:numPr>
        <w:spacing w:line="276" w:lineRule="auto"/>
        <w:jc w:val="both"/>
        <w:rPr>
          <w:sz w:val="22"/>
          <w:szCs w:val="22"/>
        </w:rPr>
      </w:pPr>
      <w:r w:rsidRPr="00CF3D80">
        <w:rPr>
          <w:sz w:val="22"/>
          <w:szCs w:val="22"/>
        </w:rPr>
        <w:t xml:space="preserve">Zabezpieczenie zostaje wniesione w formie: …………………………………………, na czas realizacji umowy powiększony o 30 dni. </w:t>
      </w:r>
    </w:p>
    <w:p w14:paraId="4281E996" w14:textId="77777777" w:rsidR="000730A1" w:rsidRPr="00CF3D80" w:rsidRDefault="000730A1" w:rsidP="000730A1">
      <w:pPr>
        <w:pStyle w:val="Akapitzlist"/>
        <w:numPr>
          <w:ilvl w:val="0"/>
          <w:numId w:val="27"/>
        </w:numPr>
        <w:spacing w:after="0" w:line="276" w:lineRule="auto"/>
        <w:jc w:val="both"/>
        <w:rPr>
          <w:rFonts w:ascii="Times New Roman" w:hAnsi="Times New Roman" w:cs="Times New Roman"/>
        </w:rPr>
      </w:pPr>
      <w:r w:rsidRPr="00CF3D80">
        <w:rPr>
          <w:rFonts w:ascii="Times New Roman" w:hAnsi="Times New Roman" w:cs="Times New Roman"/>
        </w:rPr>
        <w:t>Zabezpieczenie służy pokryciu roszczeń z tytułu niewykonania lub nienależytego wykonania umowy.</w:t>
      </w:r>
    </w:p>
    <w:p w14:paraId="0CEB0998" w14:textId="77777777" w:rsidR="000730A1" w:rsidRPr="00CF3D80" w:rsidRDefault="000730A1" w:rsidP="000730A1">
      <w:pPr>
        <w:pStyle w:val="Bezodstpw"/>
        <w:numPr>
          <w:ilvl w:val="0"/>
          <w:numId w:val="27"/>
        </w:numPr>
        <w:spacing w:line="276" w:lineRule="auto"/>
        <w:jc w:val="both"/>
        <w:rPr>
          <w:sz w:val="22"/>
          <w:szCs w:val="22"/>
        </w:rPr>
      </w:pPr>
      <w:r w:rsidRPr="00CF3D80">
        <w:rPr>
          <w:sz w:val="22"/>
          <w:szCs w:val="22"/>
        </w:rPr>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niewykonania lub wadliwej realizacji zobowiązań Wykonawcy.</w:t>
      </w:r>
    </w:p>
    <w:p w14:paraId="2FDBC77D" w14:textId="77777777" w:rsidR="000730A1" w:rsidRPr="00CF3D80" w:rsidRDefault="000730A1" w:rsidP="000730A1">
      <w:pPr>
        <w:pStyle w:val="Bezodstpw"/>
        <w:numPr>
          <w:ilvl w:val="0"/>
          <w:numId w:val="27"/>
        </w:numPr>
        <w:spacing w:line="276" w:lineRule="auto"/>
        <w:jc w:val="both"/>
        <w:rPr>
          <w:sz w:val="22"/>
          <w:szCs w:val="22"/>
        </w:rPr>
      </w:pPr>
      <w:r w:rsidRPr="00CF3D80">
        <w:rPr>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1D80D3E3" w14:textId="77777777" w:rsidR="000730A1" w:rsidRPr="00CF3D80" w:rsidRDefault="000730A1" w:rsidP="000730A1">
      <w:pPr>
        <w:pStyle w:val="Bezodstpw"/>
        <w:numPr>
          <w:ilvl w:val="0"/>
          <w:numId w:val="27"/>
        </w:numPr>
        <w:spacing w:line="276" w:lineRule="auto"/>
        <w:jc w:val="both"/>
        <w:rPr>
          <w:sz w:val="22"/>
          <w:szCs w:val="22"/>
        </w:rPr>
      </w:pPr>
      <w:r w:rsidRPr="00CF3D80">
        <w:rPr>
          <w:sz w:val="22"/>
          <w:szCs w:val="22"/>
        </w:rPr>
        <w:t xml:space="preserve">Za zgodą Zamawiającego Wykonawca może dokonać zmiany formy zabezpieczenia na jedną lub kilka form, o których mowa w art. 450 ust. </w:t>
      </w:r>
      <w:r>
        <w:rPr>
          <w:sz w:val="22"/>
          <w:szCs w:val="22"/>
        </w:rPr>
        <w:t>1</w:t>
      </w:r>
      <w:r w:rsidRPr="00CF3D80">
        <w:rPr>
          <w:sz w:val="22"/>
          <w:szCs w:val="22"/>
        </w:rPr>
        <w:t xml:space="preserve"> ustawy – Prawo zamówień publicznych. Zmiana formy zabezpieczenia jest dokonywana z zachowaniem ciągłości zabezpieczenia i bez zmniejszenia jego wysokości.</w:t>
      </w:r>
    </w:p>
    <w:p w14:paraId="724D7E42" w14:textId="77777777" w:rsidR="000730A1" w:rsidRPr="00CF3D80" w:rsidRDefault="000730A1" w:rsidP="000730A1">
      <w:pPr>
        <w:pStyle w:val="Bezodstpw"/>
        <w:numPr>
          <w:ilvl w:val="0"/>
          <w:numId w:val="27"/>
        </w:numPr>
        <w:spacing w:line="276" w:lineRule="auto"/>
        <w:jc w:val="both"/>
        <w:rPr>
          <w:sz w:val="22"/>
          <w:szCs w:val="22"/>
        </w:rPr>
      </w:pPr>
      <w:r w:rsidRPr="00CF3D80">
        <w:rPr>
          <w:sz w:val="22"/>
          <w:szCs w:val="22"/>
        </w:rPr>
        <w:t>W przypadku nienależytego wykonania zamówienia zabezpieczenie przechodzi na rzecz Zamawiającego i będzie wykorzystywane do zgodnego z umową wykonania robót i do pokrycia roszczeń z tytułu rękojmi i gwarancji za wykonane roboty.</w:t>
      </w:r>
    </w:p>
    <w:p w14:paraId="21F19F2B" w14:textId="77777777" w:rsidR="000730A1" w:rsidRDefault="000730A1" w:rsidP="000730A1">
      <w:pPr>
        <w:pStyle w:val="Bezodstpw"/>
        <w:numPr>
          <w:ilvl w:val="0"/>
          <w:numId w:val="27"/>
        </w:numPr>
        <w:spacing w:line="276" w:lineRule="auto"/>
        <w:jc w:val="both"/>
        <w:rPr>
          <w:sz w:val="22"/>
          <w:szCs w:val="22"/>
        </w:rPr>
      </w:pPr>
      <w:r w:rsidRPr="00CF3D80">
        <w:rPr>
          <w:sz w:val="22"/>
          <w:szCs w:val="22"/>
        </w:rPr>
        <w:t>Zamawiający nie przewiduje częściowego zwrotu zabezpieczenia po wykonaniu części zamówienia.</w:t>
      </w:r>
    </w:p>
    <w:p w14:paraId="4D73EB65" w14:textId="77777777" w:rsidR="000730A1" w:rsidRDefault="000730A1" w:rsidP="000730A1">
      <w:pPr>
        <w:pStyle w:val="Bezodstpw"/>
        <w:spacing w:line="276" w:lineRule="auto"/>
        <w:jc w:val="both"/>
        <w:rPr>
          <w:sz w:val="22"/>
          <w:szCs w:val="22"/>
        </w:rPr>
      </w:pPr>
    </w:p>
    <w:p w14:paraId="731A5310" w14:textId="77777777" w:rsidR="000730A1" w:rsidRPr="003A4544" w:rsidRDefault="000730A1" w:rsidP="000730A1">
      <w:pPr>
        <w:pStyle w:val="Bezodstpw"/>
        <w:spacing w:line="276" w:lineRule="auto"/>
        <w:jc w:val="center"/>
        <w:rPr>
          <w:b/>
          <w:bCs/>
          <w:sz w:val="22"/>
          <w:szCs w:val="22"/>
        </w:rPr>
      </w:pPr>
      <w:r w:rsidRPr="003A4544">
        <w:rPr>
          <w:b/>
          <w:bCs/>
          <w:sz w:val="22"/>
          <w:szCs w:val="22"/>
        </w:rPr>
        <w:t>§11</w:t>
      </w:r>
    </w:p>
    <w:p w14:paraId="53F170B1" w14:textId="77777777" w:rsidR="000730A1" w:rsidRDefault="000730A1" w:rsidP="000730A1">
      <w:pPr>
        <w:pStyle w:val="Bezodstpw"/>
        <w:spacing w:line="276" w:lineRule="auto"/>
        <w:jc w:val="center"/>
        <w:rPr>
          <w:b/>
          <w:bCs/>
          <w:sz w:val="22"/>
          <w:szCs w:val="22"/>
        </w:rPr>
      </w:pPr>
      <w:r w:rsidRPr="003A4544">
        <w:rPr>
          <w:b/>
          <w:bCs/>
          <w:sz w:val="22"/>
          <w:szCs w:val="22"/>
        </w:rPr>
        <w:t>Gwarancja jakości i rękojmia</w:t>
      </w:r>
    </w:p>
    <w:p w14:paraId="707D1515"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w:t>
      </w:r>
    </w:p>
    <w:p w14:paraId="099EBE38"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29F419ED"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Żądając usunięcia stwierdzonych wad, Zamawiający wyznaczy Wykonawcy termin technicznie i ekonomicznie uzasadniony na ich usunięcie. Wykonawca nie może odmówić usunięcia wad bez względu na wysokość związanych z tym kosztów.</w:t>
      </w:r>
    </w:p>
    <w:p w14:paraId="149359B0"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 xml:space="preserve">Istnienie wady Strony potwierdzą protokolarnie, po przeprowadzeniu oględzin. O dacie i miejscu oględzin Zamawiający informuje Wykonawcę na 3 dni robocze przed terminem oględzin. </w:t>
      </w:r>
    </w:p>
    <w:p w14:paraId="73E47E70"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lastRenderedPageBreak/>
        <w:t>Wykonawca zobowiązany jest do zawiadomienia Zamawiającego o usunięciu wad oraz do zgłoszenia do Zamawiającego wyznaczenia terminu na odbiór wykonanych w tym zakresie robót.</w:t>
      </w:r>
    </w:p>
    <w:p w14:paraId="1FD39629"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Usunięcie wad musi być stwierdzone protokolarnie. W przypadku nieusunięcia wad w wyznaczonym terminie, Zamawiający usunie wady we własnym zakresie i obciąży Wykonawcę kosztami ich usunięcia.</w:t>
      </w:r>
    </w:p>
    <w:p w14:paraId="133465F5"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Strony dokonują przeglądów gwarancyjnych na koniec każdego kolejnego roku gwarancji. Zamawiający wyznaczy termin przeglądów gwarancyjnych, informując o tym Wykonawcę z 14 – dniowym wyprzedzeniem.,</w:t>
      </w:r>
    </w:p>
    <w:p w14:paraId="5C383148"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72C789B8"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6BFB4DA1"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Zamawiający może dochodzić roszczeń z tytułu rękojmi za wady także po upływie terminu rękojmi, jeżeli zgłosi wadę przed upływem tego terminu.</w:t>
      </w:r>
    </w:p>
    <w:p w14:paraId="22DE0802"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W okresie gwarancji i rękojmi Wykonawca zobowiązany jest do pisemnego zawiadomienia Zamawiającego w terminie 14 dni o:</w:t>
      </w:r>
    </w:p>
    <w:p w14:paraId="3AE60B92"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zmianie siedziby lub firmy Wykonawcy,</w:t>
      </w:r>
    </w:p>
    <w:p w14:paraId="2656A786"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zmianie osób reprezentujących Wykonawcę,</w:t>
      </w:r>
    </w:p>
    <w:p w14:paraId="65657E18"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ogłoszeniu upadłości Wykonawcy,</w:t>
      </w:r>
    </w:p>
    <w:p w14:paraId="01A34453"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wszczęciu postępowania układowego, w którym uczestniczy Wykonawca,</w:t>
      </w:r>
    </w:p>
    <w:p w14:paraId="6F80E350"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ogłoszeniu likwidacji Wykonawcy,</w:t>
      </w:r>
    </w:p>
    <w:p w14:paraId="3E9D78FD"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zawieszeniu działalności Wykonawcy.</w:t>
      </w:r>
    </w:p>
    <w:p w14:paraId="3A3749C4" w14:textId="77777777" w:rsidR="000730A1" w:rsidRDefault="000730A1" w:rsidP="000730A1">
      <w:pPr>
        <w:pStyle w:val="Bezodstpw"/>
        <w:spacing w:line="276" w:lineRule="auto"/>
        <w:jc w:val="center"/>
        <w:rPr>
          <w:b/>
          <w:bCs/>
          <w:sz w:val="22"/>
          <w:szCs w:val="22"/>
        </w:rPr>
      </w:pPr>
    </w:p>
    <w:p w14:paraId="7615C575" w14:textId="77777777" w:rsidR="000730A1" w:rsidRDefault="000730A1" w:rsidP="000730A1">
      <w:pPr>
        <w:pStyle w:val="Bezodstpw"/>
        <w:spacing w:line="276" w:lineRule="auto"/>
        <w:jc w:val="center"/>
        <w:rPr>
          <w:b/>
          <w:bCs/>
          <w:sz w:val="22"/>
          <w:szCs w:val="22"/>
        </w:rPr>
      </w:pPr>
      <w:r>
        <w:rPr>
          <w:b/>
          <w:bCs/>
          <w:sz w:val="22"/>
          <w:szCs w:val="22"/>
        </w:rPr>
        <w:t>§12</w:t>
      </w:r>
    </w:p>
    <w:p w14:paraId="3C4510DD" w14:textId="77777777" w:rsidR="000730A1" w:rsidRPr="00F6131B" w:rsidRDefault="000730A1" w:rsidP="000730A1">
      <w:pPr>
        <w:spacing w:after="0" w:line="276" w:lineRule="auto"/>
        <w:jc w:val="center"/>
        <w:rPr>
          <w:rFonts w:ascii="Times New Roman" w:hAnsi="Times New Roman" w:cs="Times New Roman"/>
          <w:b/>
          <w:bCs/>
        </w:rPr>
      </w:pPr>
      <w:r w:rsidRPr="00F6131B">
        <w:rPr>
          <w:rFonts w:ascii="Times New Roman" w:hAnsi="Times New Roman" w:cs="Times New Roman"/>
          <w:b/>
          <w:bCs/>
        </w:rPr>
        <w:t>Kary umowne</w:t>
      </w:r>
    </w:p>
    <w:p w14:paraId="40A4D5C3" w14:textId="77777777" w:rsidR="000730A1" w:rsidRPr="00D4749E" w:rsidRDefault="000730A1" w:rsidP="000730A1">
      <w:pPr>
        <w:pStyle w:val="Bezodstpw"/>
        <w:numPr>
          <w:ilvl w:val="0"/>
          <w:numId w:val="30"/>
        </w:numPr>
        <w:spacing w:line="276" w:lineRule="auto"/>
        <w:jc w:val="both"/>
        <w:rPr>
          <w:sz w:val="22"/>
          <w:szCs w:val="22"/>
        </w:rPr>
      </w:pPr>
      <w:r w:rsidRPr="00D4749E">
        <w:rPr>
          <w:sz w:val="22"/>
          <w:szCs w:val="22"/>
        </w:rPr>
        <w:t>Kary umowne będą naliczane w następujących wypadkach i wysokościach:</w:t>
      </w:r>
    </w:p>
    <w:p w14:paraId="0EA96DC3" w14:textId="77777777" w:rsidR="000730A1" w:rsidRPr="00D4749E" w:rsidRDefault="000730A1" w:rsidP="000730A1">
      <w:pPr>
        <w:pStyle w:val="Bezodstpw"/>
        <w:numPr>
          <w:ilvl w:val="0"/>
          <w:numId w:val="31"/>
        </w:numPr>
        <w:spacing w:line="276" w:lineRule="auto"/>
        <w:jc w:val="both"/>
        <w:rPr>
          <w:sz w:val="22"/>
          <w:szCs w:val="22"/>
        </w:rPr>
      </w:pPr>
      <w:r w:rsidRPr="00D4749E">
        <w:rPr>
          <w:sz w:val="22"/>
          <w:szCs w:val="22"/>
        </w:rPr>
        <w:t>Wykonawca zapłaci Zamawiającemu kary umowne za:</w:t>
      </w:r>
    </w:p>
    <w:p w14:paraId="14E4961A" w14:textId="77777777" w:rsidR="000730A1" w:rsidRDefault="000730A1" w:rsidP="000730A1">
      <w:pPr>
        <w:pStyle w:val="Bezodstpw"/>
        <w:numPr>
          <w:ilvl w:val="0"/>
          <w:numId w:val="32"/>
        </w:numPr>
        <w:spacing w:line="276" w:lineRule="auto"/>
        <w:jc w:val="both"/>
        <w:rPr>
          <w:sz w:val="22"/>
          <w:szCs w:val="22"/>
        </w:rPr>
      </w:pPr>
      <w:r w:rsidRPr="00D4749E">
        <w:rPr>
          <w:sz w:val="22"/>
          <w:szCs w:val="22"/>
        </w:rPr>
        <w:t xml:space="preserve">zwłokę w wykonaniu przedmiotu umowy, w wysokości 0,1%, wynagrodzenia brutto określonego w § </w:t>
      </w:r>
      <w:r>
        <w:rPr>
          <w:sz w:val="22"/>
          <w:szCs w:val="22"/>
        </w:rPr>
        <w:t>7</w:t>
      </w:r>
      <w:r w:rsidRPr="00D4749E">
        <w:rPr>
          <w:sz w:val="22"/>
          <w:szCs w:val="22"/>
        </w:rPr>
        <w:t xml:space="preserve"> ust. 1, za każdy dzień zwłoki,</w:t>
      </w:r>
    </w:p>
    <w:p w14:paraId="205F2922" w14:textId="77777777" w:rsidR="000730A1" w:rsidRDefault="000730A1" w:rsidP="000730A1">
      <w:pPr>
        <w:pStyle w:val="Bezodstpw"/>
        <w:numPr>
          <w:ilvl w:val="0"/>
          <w:numId w:val="32"/>
        </w:numPr>
        <w:spacing w:line="276" w:lineRule="auto"/>
        <w:jc w:val="both"/>
        <w:rPr>
          <w:sz w:val="22"/>
          <w:szCs w:val="22"/>
        </w:rPr>
      </w:pPr>
      <w:r w:rsidRPr="00D4749E">
        <w:rPr>
          <w:sz w:val="22"/>
          <w:szCs w:val="22"/>
        </w:rPr>
        <w:t>zwłokę w usunięciu wad stwierdzonych przy odbiorze robót lub w okresie gwarancji w wysokości 0,1% wynagrodzenia</w:t>
      </w:r>
      <w:r>
        <w:rPr>
          <w:sz w:val="22"/>
          <w:szCs w:val="22"/>
        </w:rPr>
        <w:t xml:space="preserve"> brutto</w:t>
      </w:r>
      <w:r w:rsidRPr="00D4749E">
        <w:rPr>
          <w:sz w:val="22"/>
          <w:szCs w:val="22"/>
        </w:rPr>
        <w:t xml:space="preserve"> określonego w § </w:t>
      </w:r>
      <w:r>
        <w:rPr>
          <w:sz w:val="22"/>
          <w:szCs w:val="22"/>
        </w:rPr>
        <w:t>7</w:t>
      </w:r>
      <w:r w:rsidRPr="00D4749E">
        <w:rPr>
          <w:sz w:val="22"/>
          <w:szCs w:val="22"/>
        </w:rPr>
        <w:t xml:space="preserve"> ust. 1, za każdy dzień zwłoki, liczony od dnia wyznaczonego na usunięcie wad,</w:t>
      </w:r>
    </w:p>
    <w:p w14:paraId="7DB9ADFA" w14:textId="77777777" w:rsidR="000730A1" w:rsidRDefault="000730A1" w:rsidP="000730A1">
      <w:pPr>
        <w:pStyle w:val="Bezodstpw"/>
        <w:numPr>
          <w:ilvl w:val="0"/>
          <w:numId w:val="32"/>
        </w:numPr>
        <w:spacing w:line="276" w:lineRule="auto"/>
        <w:jc w:val="both"/>
        <w:rPr>
          <w:sz w:val="22"/>
          <w:szCs w:val="22"/>
        </w:rPr>
      </w:pPr>
      <w:r w:rsidRPr="00D4749E">
        <w:rPr>
          <w:sz w:val="22"/>
          <w:szCs w:val="22"/>
        </w:rPr>
        <w:t xml:space="preserve">brak lub nieterminową zapłatę wynagrodzenia należnego podwykonawcom lub dalszym podwykonawcom, w wysokości 0,1% wynagrodzenia brutto określonego w § </w:t>
      </w:r>
      <w:r>
        <w:rPr>
          <w:sz w:val="22"/>
          <w:szCs w:val="22"/>
        </w:rPr>
        <w:t>7</w:t>
      </w:r>
      <w:r w:rsidRPr="00D4749E">
        <w:rPr>
          <w:sz w:val="22"/>
          <w:szCs w:val="22"/>
        </w:rPr>
        <w:t xml:space="preserve"> ust. 1, za każdy dzień zwłoki,</w:t>
      </w:r>
    </w:p>
    <w:p w14:paraId="57544B9A" w14:textId="77777777" w:rsidR="000730A1" w:rsidRDefault="000730A1" w:rsidP="000730A1">
      <w:pPr>
        <w:pStyle w:val="Bezodstpw"/>
        <w:numPr>
          <w:ilvl w:val="0"/>
          <w:numId w:val="32"/>
        </w:numPr>
        <w:spacing w:line="276" w:lineRule="auto"/>
        <w:jc w:val="both"/>
        <w:rPr>
          <w:sz w:val="22"/>
          <w:szCs w:val="22"/>
        </w:rPr>
      </w:pPr>
      <w:r w:rsidRPr="00D4749E">
        <w:rPr>
          <w:sz w:val="22"/>
          <w:szCs w:val="22"/>
        </w:rPr>
        <w:t xml:space="preserve">nieprzedłożenie do zaakceptowania projektu umowy o podwykonawstwo, której przedmiotem są roboty budowlane, lub projektu jej zmiany, w wysokości 1% wynagrodzenia brutto określonego w § </w:t>
      </w:r>
      <w:r>
        <w:rPr>
          <w:sz w:val="22"/>
          <w:szCs w:val="22"/>
        </w:rPr>
        <w:t>7</w:t>
      </w:r>
      <w:r w:rsidRPr="00D4749E">
        <w:rPr>
          <w:sz w:val="22"/>
          <w:szCs w:val="22"/>
        </w:rPr>
        <w:t xml:space="preserve"> ust. 1 za każdy przypadek nieprzedłożenia,</w:t>
      </w:r>
    </w:p>
    <w:p w14:paraId="57E52F7B" w14:textId="77777777" w:rsidR="000730A1" w:rsidRDefault="000730A1" w:rsidP="000730A1">
      <w:pPr>
        <w:pStyle w:val="Bezodstpw"/>
        <w:numPr>
          <w:ilvl w:val="0"/>
          <w:numId w:val="32"/>
        </w:numPr>
        <w:spacing w:line="276" w:lineRule="auto"/>
        <w:jc w:val="both"/>
        <w:rPr>
          <w:sz w:val="22"/>
          <w:szCs w:val="22"/>
        </w:rPr>
      </w:pPr>
      <w:r w:rsidRPr="00D4749E">
        <w:rPr>
          <w:sz w:val="22"/>
          <w:szCs w:val="22"/>
        </w:rPr>
        <w:t xml:space="preserve">nieprzedłożenie poświadczonej za zgodność z oryginałem kopii umowy o podwykonawstwo lub jej zmiany, w wysokości 1% wynagrodzenia określonego w § </w:t>
      </w:r>
      <w:r>
        <w:rPr>
          <w:sz w:val="22"/>
          <w:szCs w:val="22"/>
        </w:rPr>
        <w:t>7</w:t>
      </w:r>
      <w:r w:rsidRPr="00D4749E">
        <w:rPr>
          <w:sz w:val="22"/>
          <w:szCs w:val="22"/>
        </w:rPr>
        <w:t xml:space="preserve"> ust. 1, za każdy przypadek nieprzedłożenia.</w:t>
      </w:r>
    </w:p>
    <w:p w14:paraId="0E5B680A" w14:textId="77777777" w:rsidR="000730A1" w:rsidRDefault="000730A1" w:rsidP="000730A1">
      <w:pPr>
        <w:pStyle w:val="Bezodstpw"/>
        <w:numPr>
          <w:ilvl w:val="0"/>
          <w:numId w:val="32"/>
        </w:numPr>
        <w:spacing w:line="276" w:lineRule="auto"/>
        <w:jc w:val="both"/>
        <w:rPr>
          <w:sz w:val="22"/>
          <w:szCs w:val="22"/>
        </w:rPr>
      </w:pPr>
      <w:r w:rsidRPr="00D4749E">
        <w:rPr>
          <w:sz w:val="22"/>
          <w:szCs w:val="22"/>
        </w:rPr>
        <w:lastRenderedPageBreak/>
        <w:t xml:space="preserve">brak zmiany umowy o podwykonawstwo w zakresie terminu zapłaty, w wysokości 0,2% wynagrodzenia brutto określonego w § </w:t>
      </w:r>
      <w:r>
        <w:rPr>
          <w:sz w:val="22"/>
          <w:szCs w:val="22"/>
        </w:rPr>
        <w:t>7</w:t>
      </w:r>
      <w:r w:rsidRPr="00D4749E">
        <w:rPr>
          <w:sz w:val="22"/>
          <w:szCs w:val="22"/>
        </w:rPr>
        <w:t xml:space="preserve"> ust. 1, za każdy przypadek braku zmiany,</w:t>
      </w:r>
    </w:p>
    <w:p w14:paraId="63B2FFC1" w14:textId="77777777" w:rsidR="000730A1" w:rsidRDefault="000730A1" w:rsidP="000730A1">
      <w:pPr>
        <w:pStyle w:val="Bezodstpw"/>
        <w:numPr>
          <w:ilvl w:val="0"/>
          <w:numId w:val="32"/>
        </w:numPr>
        <w:spacing w:line="276" w:lineRule="auto"/>
        <w:jc w:val="both"/>
        <w:rPr>
          <w:sz w:val="22"/>
          <w:szCs w:val="22"/>
        </w:rPr>
      </w:pPr>
      <w:r w:rsidRPr="00D4749E">
        <w:rPr>
          <w:sz w:val="22"/>
          <w:szCs w:val="22"/>
        </w:rPr>
        <w:t xml:space="preserve">odstąpienie od umowy z przyczyn zależnych od Wykonawcy, w wysokości 10% wynagrodzenia brutto określonego w § </w:t>
      </w:r>
      <w:r>
        <w:rPr>
          <w:sz w:val="22"/>
          <w:szCs w:val="22"/>
        </w:rPr>
        <w:t>7</w:t>
      </w:r>
      <w:r w:rsidRPr="00D4749E">
        <w:rPr>
          <w:sz w:val="22"/>
          <w:szCs w:val="22"/>
        </w:rPr>
        <w:t xml:space="preserve"> ust. 1,</w:t>
      </w:r>
    </w:p>
    <w:p w14:paraId="650A6AD3" w14:textId="77777777" w:rsidR="000730A1" w:rsidRDefault="000730A1" w:rsidP="000730A1">
      <w:pPr>
        <w:pStyle w:val="Bezodstpw"/>
        <w:numPr>
          <w:ilvl w:val="0"/>
          <w:numId w:val="32"/>
        </w:numPr>
        <w:spacing w:line="276" w:lineRule="auto"/>
        <w:jc w:val="both"/>
        <w:rPr>
          <w:sz w:val="22"/>
          <w:szCs w:val="22"/>
        </w:rPr>
      </w:pPr>
      <w:r w:rsidRPr="00D4749E">
        <w:rPr>
          <w:sz w:val="22"/>
          <w:szCs w:val="22"/>
        </w:rPr>
        <w:t>Wykonawca zobowiązuje się zapłacić na rzecz Zamawiającego zryczałtowaną karę 500,00 zł brutto za każdy przypadek niezastosowania się przez Wykonawcę do wezwania Zamawiającego w zakresie wymagań dotyczących zatrudnienia opisanych w Specyfikacji Warunków Zamówienia,</w:t>
      </w:r>
    </w:p>
    <w:p w14:paraId="5BB10714" w14:textId="77777777" w:rsidR="000730A1" w:rsidRPr="00D4749E" w:rsidRDefault="000730A1" w:rsidP="000730A1">
      <w:pPr>
        <w:pStyle w:val="Bezodstpw"/>
        <w:numPr>
          <w:ilvl w:val="0"/>
          <w:numId w:val="32"/>
        </w:numPr>
        <w:spacing w:line="276" w:lineRule="auto"/>
        <w:jc w:val="both"/>
        <w:rPr>
          <w:sz w:val="22"/>
          <w:szCs w:val="22"/>
        </w:rPr>
      </w:pPr>
      <w:r w:rsidRPr="00D4749E">
        <w:rPr>
          <w:sz w:val="22"/>
          <w:szCs w:val="22"/>
        </w:rPr>
        <w:t>w przypadku braku zapłaty lub nieterminowej zapłaty wynagrodzenia należnego podwykonawcom z tytułu wynagrodzenia wynikającego z</w:t>
      </w:r>
      <w:r>
        <w:rPr>
          <w:sz w:val="22"/>
          <w:szCs w:val="22"/>
        </w:rPr>
        <w:t xml:space="preserve"> </w:t>
      </w:r>
      <w:bookmarkStart w:id="1" w:name="_Hlk101506669"/>
      <w:r w:rsidRPr="00CD3712">
        <w:rPr>
          <w:sz w:val="22"/>
          <w:szCs w:val="22"/>
        </w:rPr>
        <w:t>§</w:t>
      </w:r>
      <w:r>
        <w:rPr>
          <w:sz w:val="22"/>
          <w:szCs w:val="22"/>
        </w:rPr>
        <w:t xml:space="preserve">6 ust. 12 </w:t>
      </w:r>
      <w:bookmarkEnd w:id="1"/>
      <w:r w:rsidRPr="00D4749E">
        <w:rPr>
          <w:sz w:val="22"/>
          <w:szCs w:val="22"/>
        </w:rPr>
        <w:t xml:space="preserve">w wysokości 1% wynagrodzenia brutto określonego w § </w:t>
      </w:r>
      <w:r>
        <w:rPr>
          <w:sz w:val="22"/>
          <w:szCs w:val="22"/>
        </w:rPr>
        <w:t>7</w:t>
      </w:r>
      <w:r w:rsidRPr="00D4749E">
        <w:rPr>
          <w:sz w:val="22"/>
          <w:szCs w:val="22"/>
        </w:rPr>
        <w:t xml:space="preserve"> ust. 1 za każdy stwierdzony przypadek.</w:t>
      </w:r>
    </w:p>
    <w:p w14:paraId="31696FB8" w14:textId="77777777" w:rsidR="000730A1" w:rsidRPr="00D4749E" w:rsidRDefault="000730A1" w:rsidP="000730A1">
      <w:pPr>
        <w:pStyle w:val="Bezodstpw"/>
        <w:numPr>
          <w:ilvl w:val="0"/>
          <w:numId w:val="31"/>
        </w:numPr>
        <w:spacing w:line="276" w:lineRule="auto"/>
        <w:jc w:val="both"/>
        <w:rPr>
          <w:sz w:val="22"/>
          <w:szCs w:val="22"/>
        </w:rPr>
      </w:pPr>
      <w:r w:rsidRPr="00D4749E">
        <w:rPr>
          <w:sz w:val="22"/>
          <w:szCs w:val="22"/>
        </w:rPr>
        <w:t>Zamawiający zapłaci Wykonawcy kary umowne za:</w:t>
      </w:r>
    </w:p>
    <w:p w14:paraId="34EFBD70" w14:textId="77777777" w:rsidR="000730A1" w:rsidRDefault="000730A1" w:rsidP="000730A1">
      <w:pPr>
        <w:pStyle w:val="Bezodstpw"/>
        <w:numPr>
          <w:ilvl w:val="0"/>
          <w:numId w:val="33"/>
        </w:numPr>
        <w:spacing w:line="276" w:lineRule="auto"/>
        <w:jc w:val="both"/>
        <w:rPr>
          <w:sz w:val="22"/>
          <w:szCs w:val="22"/>
        </w:rPr>
      </w:pPr>
      <w:r w:rsidRPr="00D4749E">
        <w:rPr>
          <w:sz w:val="22"/>
          <w:szCs w:val="22"/>
        </w:rPr>
        <w:t>zwłokę w przeprowadzeniu odbioru końcowego w wysokości 300,00 złotych za każdy dzień zwłoki, licząc od następnego dnia po terminie, w którym odbiór miał być zakończony;</w:t>
      </w:r>
    </w:p>
    <w:p w14:paraId="6C433220" w14:textId="77777777" w:rsidR="000730A1" w:rsidRPr="00D4749E" w:rsidRDefault="000730A1" w:rsidP="000730A1">
      <w:pPr>
        <w:pStyle w:val="Bezodstpw"/>
        <w:numPr>
          <w:ilvl w:val="0"/>
          <w:numId w:val="33"/>
        </w:numPr>
        <w:spacing w:line="276" w:lineRule="auto"/>
        <w:jc w:val="both"/>
        <w:rPr>
          <w:sz w:val="22"/>
          <w:szCs w:val="22"/>
        </w:rPr>
      </w:pPr>
      <w:r w:rsidRPr="00D4749E">
        <w:rPr>
          <w:sz w:val="22"/>
          <w:szCs w:val="22"/>
        </w:rPr>
        <w:t xml:space="preserve">odstąpienie od umowy z przyczyn zależnych od Zamawiającego, w wysokości 10% wynagrodzenia określonego w § </w:t>
      </w:r>
      <w:r>
        <w:rPr>
          <w:sz w:val="22"/>
          <w:szCs w:val="22"/>
        </w:rPr>
        <w:t>7</w:t>
      </w:r>
      <w:r w:rsidRPr="00D4749E">
        <w:rPr>
          <w:sz w:val="22"/>
          <w:szCs w:val="22"/>
        </w:rPr>
        <w:t xml:space="preserve"> ust. 1. </w:t>
      </w:r>
    </w:p>
    <w:p w14:paraId="68E6D78E" w14:textId="77777777" w:rsidR="000730A1" w:rsidRPr="00D4749E" w:rsidRDefault="000730A1" w:rsidP="000730A1">
      <w:pPr>
        <w:pStyle w:val="Bezodstpw"/>
        <w:numPr>
          <w:ilvl w:val="0"/>
          <w:numId w:val="30"/>
        </w:numPr>
        <w:spacing w:line="276" w:lineRule="auto"/>
        <w:jc w:val="both"/>
        <w:rPr>
          <w:sz w:val="22"/>
          <w:szCs w:val="22"/>
        </w:rPr>
      </w:pPr>
      <w:r w:rsidRPr="00D4749E">
        <w:rPr>
          <w:sz w:val="22"/>
          <w:szCs w:val="22"/>
        </w:rPr>
        <w:t xml:space="preserve">Łączna wartość kar umownych dochodzonych przez Zamawiającego wobec Wykonawcy nie może przekroczyć </w:t>
      </w:r>
      <w:r>
        <w:rPr>
          <w:sz w:val="22"/>
          <w:szCs w:val="22"/>
        </w:rPr>
        <w:t>3</w:t>
      </w:r>
      <w:r w:rsidRPr="00D4749E">
        <w:rPr>
          <w:sz w:val="22"/>
          <w:szCs w:val="22"/>
        </w:rPr>
        <w:t xml:space="preserve">0% wynagrodzenia umownego brutto. </w:t>
      </w:r>
    </w:p>
    <w:p w14:paraId="7AE84C02" w14:textId="77777777" w:rsidR="000730A1" w:rsidRPr="00D4749E" w:rsidRDefault="000730A1" w:rsidP="000730A1">
      <w:pPr>
        <w:pStyle w:val="Bezodstpw"/>
        <w:numPr>
          <w:ilvl w:val="0"/>
          <w:numId w:val="30"/>
        </w:numPr>
        <w:spacing w:line="276" w:lineRule="auto"/>
        <w:jc w:val="both"/>
        <w:rPr>
          <w:sz w:val="22"/>
          <w:szCs w:val="22"/>
        </w:rPr>
      </w:pPr>
      <w:r w:rsidRPr="00D4749E">
        <w:rPr>
          <w:sz w:val="22"/>
          <w:szCs w:val="22"/>
        </w:rPr>
        <w:t xml:space="preserve">Łączna wartość kar umownych dochodzonych przez Wykonawcę wobec Zamawiającego nie może przekroczyć </w:t>
      </w:r>
      <w:r>
        <w:rPr>
          <w:sz w:val="22"/>
          <w:szCs w:val="22"/>
        </w:rPr>
        <w:t>3</w:t>
      </w:r>
      <w:r w:rsidRPr="00D4749E">
        <w:rPr>
          <w:sz w:val="22"/>
          <w:szCs w:val="22"/>
        </w:rPr>
        <w:t xml:space="preserve">0% wynagrodzenia umownego brutto. </w:t>
      </w:r>
    </w:p>
    <w:p w14:paraId="3CB8D85F" w14:textId="77777777" w:rsidR="000730A1" w:rsidRDefault="000730A1" w:rsidP="000730A1">
      <w:pPr>
        <w:pStyle w:val="Bezodstpw"/>
        <w:numPr>
          <w:ilvl w:val="0"/>
          <w:numId w:val="30"/>
        </w:numPr>
        <w:spacing w:line="276" w:lineRule="auto"/>
        <w:jc w:val="both"/>
        <w:rPr>
          <w:sz w:val="22"/>
          <w:szCs w:val="22"/>
        </w:rPr>
      </w:pPr>
      <w:r w:rsidRPr="00D4749E">
        <w:rPr>
          <w:sz w:val="22"/>
          <w:szCs w:val="22"/>
        </w:rPr>
        <w:t xml:space="preserve">Strony zastrzegają sobie prawo do żądania odszkodowania uzupełniającego, przenoszącego wysokość kar umownych do wysokości rzeczywiście poniesionej szkody. </w:t>
      </w:r>
    </w:p>
    <w:p w14:paraId="1A5180DE" w14:textId="77777777" w:rsidR="000730A1" w:rsidRPr="00B573F5" w:rsidRDefault="000730A1" w:rsidP="000730A1">
      <w:pPr>
        <w:pStyle w:val="Akapitzlist"/>
        <w:numPr>
          <w:ilvl w:val="0"/>
          <w:numId w:val="30"/>
        </w:numPr>
        <w:rPr>
          <w:rFonts w:ascii="Times New Roman" w:eastAsia="Times New Roman" w:hAnsi="Times New Roman" w:cs="Times New Roman"/>
          <w:lang w:eastAsia="pl-PL"/>
        </w:rPr>
      </w:pPr>
      <w:r w:rsidRPr="00B573F5">
        <w:rPr>
          <w:rFonts w:ascii="Times New Roman" w:eastAsia="Times New Roman" w:hAnsi="Times New Roman" w:cs="Times New Roman"/>
          <w:lang w:eastAsia="pl-PL"/>
        </w:rPr>
        <w:t>Wykonawca zapłaci Zamawiającemu karę umowną z tytułu wykonywania czynności, o których mowa w postanowieniach rozdziału III pkt. 1</w:t>
      </w:r>
      <w:r>
        <w:rPr>
          <w:rFonts w:ascii="Times New Roman" w:eastAsia="Times New Roman" w:hAnsi="Times New Roman" w:cs="Times New Roman"/>
          <w:lang w:eastAsia="pl-PL"/>
        </w:rPr>
        <w:t>2</w:t>
      </w:r>
      <w:r w:rsidRPr="00B573F5">
        <w:rPr>
          <w:rFonts w:ascii="Times New Roman" w:eastAsia="Times New Roman" w:hAnsi="Times New Roman" w:cs="Times New Roman"/>
          <w:lang w:eastAsia="pl-PL"/>
        </w:rPr>
        <w:t xml:space="preserve"> SWZ przez osoby niezatrudnione na podstawie umowy o pracę w wysokości 1,5% kwoty brutto, o której mowa w § </w:t>
      </w:r>
      <w:r>
        <w:rPr>
          <w:rFonts w:ascii="Times New Roman" w:eastAsia="Times New Roman" w:hAnsi="Times New Roman" w:cs="Times New Roman"/>
          <w:lang w:eastAsia="pl-PL"/>
        </w:rPr>
        <w:t>7</w:t>
      </w:r>
      <w:r w:rsidRPr="00B573F5">
        <w:rPr>
          <w:rFonts w:ascii="Times New Roman" w:eastAsia="Times New Roman" w:hAnsi="Times New Roman" w:cs="Times New Roman"/>
          <w:lang w:eastAsia="pl-PL"/>
        </w:rPr>
        <w:t>ust. 1 Umowy, za każdy taki przypadek.</w:t>
      </w:r>
    </w:p>
    <w:p w14:paraId="43C97BA5" w14:textId="77777777" w:rsidR="000730A1" w:rsidRPr="00D4749E" w:rsidRDefault="000730A1" w:rsidP="000730A1">
      <w:pPr>
        <w:pStyle w:val="Bezodstpw"/>
        <w:spacing w:line="276" w:lineRule="auto"/>
        <w:ind w:left="720"/>
        <w:jc w:val="both"/>
        <w:rPr>
          <w:sz w:val="22"/>
          <w:szCs w:val="22"/>
        </w:rPr>
      </w:pPr>
    </w:p>
    <w:p w14:paraId="23994F38" w14:textId="77777777" w:rsidR="000730A1" w:rsidRPr="00D4749E" w:rsidRDefault="000730A1" w:rsidP="000730A1">
      <w:pPr>
        <w:pStyle w:val="Bezodstpw"/>
        <w:spacing w:line="276" w:lineRule="auto"/>
        <w:jc w:val="both"/>
        <w:rPr>
          <w:sz w:val="22"/>
          <w:szCs w:val="22"/>
        </w:rPr>
      </w:pPr>
    </w:p>
    <w:p w14:paraId="4B80EEDC" w14:textId="77777777" w:rsidR="000730A1" w:rsidRPr="00F6131B" w:rsidRDefault="000730A1" w:rsidP="000730A1">
      <w:pPr>
        <w:spacing w:after="0" w:line="276" w:lineRule="auto"/>
        <w:jc w:val="center"/>
        <w:rPr>
          <w:rFonts w:ascii="Times New Roman" w:hAnsi="Times New Roman" w:cs="Times New Roman"/>
          <w:b/>
          <w:bCs/>
        </w:rPr>
      </w:pPr>
      <w:r w:rsidRPr="00F6131B">
        <w:rPr>
          <w:rFonts w:ascii="Times New Roman" w:hAnsi="Times New Roman" w:cs="Times New Roman"/>
          <w:b/>
          <w:bCs/>
        </w:rPr>
        <w:t>§1</w:t>
      </w:r>
      <w:r>
        <w:rPr>
          <w:rFonts w:ascii="Times New Roman" w:hAnsi="Times New Roman" w:cs="Times New Roman"/>
          <w:b/>
          <w:bCs/>
        </w:rPr>
        <w:t>3</w:t>
      </w:r>
    </w:p>
    <w:p w14:paraId="2C584DC2" w14:textId="77777777" w:rsidR="000730A1" w:rsidRPr="00F6131B" w:rsidRDefault="000730A1" w:rsidP="000730A1">
      <w:pPr>
        <w:spacing w:after="0" w:line="276" w:lineRule="auto"/>
        <w:jc w:val="center"/>
        <w:rPr>
          <w:rFonts w:ascii="Times New Roman" w:hAnsi="Times New Roman" w:cs="Times New Roman"/>
          <w:b/>
          <w:bCs/>
        </w:rPr>
      </w:pPr>
      <w:r w:rsidRPr="00F6131B">
        <w:rPr>
          <w:rFonts w:ascii="Times New Roman" w:hAnsi="Times New Roman" w:cs="Times New Roman"/>
          <w:b/>
          <w:bCs/>
        </w:rPr>
        <w:t>Cesja</w:t>
      </w:r>
    </w:p>
    <w:p w14:paraId="52ABCB2A" w14:textId="77777777" w:rsidR="000730A1" w:rsidRPr="00F6131B" w:rsidRDefault="000730A1" w:rsidP="000730A1">
      <w:pPr>
        <w:spacing w:after="0" w:line="276" w:lineRule="auto"/>
        <w:jc w:val="center"/>
        <w:rPr>
          <w:rFonts w:ascii="Times New Roman" w:hAnsi="Times New Roman" w:cs="Times New Roman"/>
          <w:b/>
          <w:bCs/>
        </w:rPr>
      </w:pPr>
    </w:p>
    <w:p w14:paraId="239DF33C" w14:textId="77777777" w:rsidR="000730A1" w:rsidRPr="00F6131B" w:rsidRDefault="000730A1" w:rsidP="000730A1">
      <w:pPr>
        <w:spacing w:after="0" w:line="276" w:lineRule="auto"/>
        <w:jc w:val="both"/>
        <w:rPr>
          <w:rFonts w:ascii="Times New Roman" w:hAnsi="Times New Roman" w:cs="Times New Roman"/>
          <w:bCs/>
        </w:rPr>
      </w:pPr>
      <w:r w:rsidRPr="00F6131B">
        <w:rPr>
          <w:rFonts w:ascii="Times New Roman" w:hAnsi="Times New Roman" w:cs="Times New Roman"/>
          <w:bCs/>
        </w:rPr>
        <w:t>Wykonawca nie może bez pisemnej zgody Zamawiającego:</w:t>
      </w:r>
    </w:p>
    <w:p w14:paraId="7D890AA0" w14:textId="77777777" w:rsidR="000730A1" w:rsidRPr="00F6131B" w:rsidRDefault="000730A1" w:rsidP="000730A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zbywać na rzecz osób trzecich wierzytelności powstałych w wyniku realizacji</w:t>
      </w:r>
    </w:p>
    <w:p w14:paraId="0D69A76C" w14:textId="77777777" w:rsidR="000730A1" w:rsidRPr="00F6131B" w:rsidRDefault="000730A1" w:rsidP="000730A1">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niniejszej umowy,</w:t>
      </w:r>
    </w:p>
    <w:p w14:paraId="29488120" w14:textId="77777777" w:rsidR="000730A1" w:rsidRPr="00F6131B" w:rsidRDefault="000730A1" w:rsidP="000730A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zawierać innych umów, których skutkiem jest zmiana wierzyciela,</w:t>
      </w:r>
    </w:p>
    <w:p w14:paraId="5D8E6684" w14:textId="77777777" w:rsidR="000730A1" w:rsidRPr="00F6131B" w:rsidRDefault="000730A1" w:rsidP="000730A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zawierać umów zastawu i innych umów zmierzających do ustanowienia</w:t>
      </w:r>
    </w:p>
    <w:p w14:paraId="3AFFB124" w14:textId="77777777" w:rsidR="000730A1" w:rsidRDefault="000730A1" w:rsidP="000730A1">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zabezpieczenia na wierzytelności przysługującej Wykonawcy od Zamawiającego.</w:t>
      </w:r>
    </w:p>
    <w:p w14:paraId="7E3B8E16" w14:textId="77777777" w:rsidR="000730A1" w:rsidRDefault="000730A1" w:rsidP="000730A1">
      <w:pPr>
        <w:spacing w:after="0" w:line="276" w:lineRule="auto"/>
        <w:jc w:val="both"/>
        <w:rPr>
          <w:rFonts w:ascii="Times New Roman" w:hAnsi="Times New Roman" w:cs="Times New Roman"/>
          <w:bCs/>
        </w:rPr>
      </w:pPr>
    </w:p>
    <w:p w14:paraId="4DC6E44B" w14:textId="77777777" w:rsidR="000730A1" w:rsidRPr="00F6131B" w:rsidRDefault="000730A1" w:rsidP="000730A1">
      <w:pPr>
        <w:spacing w:after="0" w:line="276" w:lineRule="auto"/>
        <w:jc w:val="center"/>
        <w:rPr>
          <w:rFonts w:ascii="Times New Roman" w:hAnsi="Times New Roman" w:cs="Times New Roman"/>
          <w:b/>
          <w:bCs/>
        </w:rPr>
      </w:pPr>
      <w:r w:rsidRPr="00F6131B">
        <w:rPr>
          <w:rFonts w:ascii="Times New Roman" w:hAnsi="Times New Roman" w:cs="Times New Roman"/>
          <w:b/>
          <w:bCs/>
        </w:rPr>
        <w:t>§1</w:t>
      </w:r>
      <w:r>
        <w:rPr>
          <w:rFonts w:ascii="Times New Roman" w:hAnsi="Times New Roman" w:cs="Times New Roman"/>
          <w:b/>
          <w:bCs/>
        </w:rPr>
        <w:t>4</w:t>
      </w:r>
    </w:p>
    <w:p w14:paraId="6230E64A" w14:textId="77777777" w:rsidR="000730A1" w:rsidRPr="00F6131B" w:rsidRDefault="000730A1" w:rsidP="000730A1">
      <w:pPr>
        <w:spacing w:after="0" w:line="276" w:lineRule="auto"/>
        <w:jc w:val="center"/>
        <w:rPr>
          <w:rFonts w:ascii="Times New Roman" w:hAnsi="Times New Roman" w:cs="Times New Roman"/>
          <w:b/>
          <w:bCs/>
        </w:rPr>
      </w:pPr>
      <w:r w:rsidRPr="00F6131B">
        <w:rPr>
          <w:rFonts w:ascii="Times New Roman" w:hAnsi="Times New Roman" w:cs="Times New Roman"/>
          <w:b/>
          <w:bCs/>
        </w:rPr>
        <w:t>Harmonogram rzeczowo – finansowy</w:t>
      </w:r>
    </w:p>
    <w:p w14:paraId="08FF84F2" w14:textId="77777777" w:rsidR="000730A1" w:rsidRPr="00F6131B" w:rsidRDefault="000730A1" w:rsidP="000730A1">
      <w:pPr>
        <w:spacing w:after="0" w:line="276" w:lineRule="auto"/>
        <w:jc w:val="center"/>
        <w:rPr>
          <w:rFonts w:ascii="Times New Roman" w:hAnsi="Times New Roman" w:cs="Times New Roman"/>
          <w:b/>
          <w:bCs/>
        </w:rPr>
      </w:pPr>
    </w:p>
    <w:p w14:paraId="4D9BE625" w14:textId="77777777" w:rsidR="000730A1" w:rsidRPr="00F6131B" w:rsidRDefault="000730A1" w:rsidP="000730A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 xml:space="preserve">W terminie 7 dni od dnia zawarcia umowy Wykonawca przedstawi Zamawiającemu do zatwierdzenia, harmonogram rzeczowo-finansowy, zgodnie z którym będzie realizowany przedmiot umowy. Niezajęcie stanowiska przez Zamawiającego w terminie 7 dni od daty </w:t>
      </w:r>
      <w:r w:rsidRPr="00F6131B">
        <w:rPr>
          <w:rFonts w:ascii="Times New Roman" w:hAnsi="Times New Roman" w:cs="Times New Roman"/>
          <w:bCs/>
        </w:rPr>
        <w:lastRenderedPageBreak/>
        <w:t>przekazania mu harmonogramu rzeczowo - finansowego, będzie oznaczać jego zaakceptowanie.</w:t>
      </w:r>
    </w:p>
    <w:p w14:paraId="70D8F60D" w14:textId="73911ED0" w:rsidR="000730A1" w:rsidRDefault="000730A1" w:rsidP="000730A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w:t>
      </w:r>
    </w:p>
    <w:p w14:paraId="16D53464" w14:textId="0B8BDF30" w:rsidR="00FA3A93" w:rsidRPr="00FA3A93" w:rsidRDefault="00FA3A93" w:rsidP="00FA3A93">
      <w:pPr>
        <w:pStyle w:val="Akapitzlist"/>
        <w:numPr>
          <w:ilvl w:val="0"/>
          <w:numId w:val="35"/>
        </w:numPr>
        <w:spacing w:after="0" w:line="276" w:lineRule="auto"/>
        <w:jc w:val="both"/>
        <w:rPr>
          <w:rFonts w:ascii="Times New Roman" w:hAnsi="Times New Roman" w:cs="Times New Roman"/>
          <w:bCs/>
        </w:rPr>
      </w:pPr>
      <w:r>
        <w:rPr>
          <w:rFonts w:ascii="Times New Roman" w:hAnsi="Times New Roman" w:cs="Times New Roman"/>
          <w:bCs/>
        </w:rPr>
        <w:t>Wykonawca zobowiązuje się</w:t>
      </w:r>
      <w:r w:rsidR="00BA0B96">
        <w:rPr>
          <w:rFonts w:ascii="Times New Roman" w:hAnsi="Times New Roman" w:cs="Times New Roman"/>
          <w:bCs/>
        </w:rPr>
        <w:t xml:space="preserve"> </w:t>
      </w:r>
      <w:r>
        <w:rPr>
          <w:rFonts w:ascii="Times New Roman" w:hAnsi="Times New Roman" w:cs="Times New Roman"/>
          <w:bCs/>
        </w:rPr>
        <w:t>do o</w:t>
      </w:r>
      <w:r w:rsidRPr="00FA3A93">
        <w:rPr>
          <w:rFonts w:ascii="Times New Roman" w:hAnsi="Times New Roman" w:cs="Times New Roman"/>
          <w:bCs/>
        </w:rPr>
        <w:t xml:space="preserve">pracowania i dostarczenia Zamawiającemu rzeczowo-finansowego harmonogramu wykonania Robót (w cyklu tygodniowym – rozpoczęcie i zakończenie poszczególnych elementów Robót), obejmującego cały przedmiot Umowy z uwzględnieniem zakresu  do wykonania na podstawie kosztorysu ofertowego, o którym mowa </w:t>
      </w:r>
    </w:p>
    <w:p w14:paraId="2158070D" w14:textId="7D76CD7F" w:rsidR="00FA3A93" w:rsidRPr="00FA3A93" w:rsidRDefault="00FA3A93" w:rsidP="00FA3A93">
      <w:pPr>
        <w:pStyle w:val="Akapitzlist"/>
        <w:spacing w:after="0" w:line="276" w:lineRule="auto"/>
        <w:jc w:val="both"/>
        <w:rPr>
          <w:rFonts w:ascii="Times New Roman" w:hAnsi="Times New Roman" w:cs="Times New Roman"/>
          <w:bCs/>
        </w:rPr>
      </w:pPr>
      <w:r w:rsidRPr="00FA3A93">
        <w:rPr>
          <w:rFonts w:ascii="Times New Roman" w:hAnsi="Times New Roman" w:cs="Times New Roman"/>
          <w:bCs/>
        </w:rPr>
        <w:t>w rozdziale XVII</w:t>
      </w:r>
      <w:r>
        <w:rPr>
          <w:rFonts w:ascii="Times New Roman" w:hAnsi="Times New Roman" w:cs="Times New Roman"/>
          <w:bCs/>
        </w:rPr>
        <w:t>I</w:t>
      </w:r>
      <w:r w:rsidRPr="00FA3A93">
        <w:rPr>
          <w:rFonts w:ascii="Times New Roman" w:hAnsi="Times New Roman" w:cs="Times New Roman"/>
          <w:bCs/>
        </w:rPr>
        <w:t xml:space="preserve"> SWZ, z uwzględnieniem technologicznej kolejności wykonywania poszczególnych elementów Robót wraz z okresami przeznaczonymi na niezbędne próby, odbiory, rozruch, przeglądy, zatwierdzenia i uzgodnienia – nie później niż w terminie 7 dni od zawarcia Umowy,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Zamawiającego</w:t>
      </w:r>
      <w:r>
        <w:rPr>
          <w:rFonts w:ascii="Times New Roman" w:hAnsi="Times New Roman" w:cs="Times New Roman"/>
          <w:bCs/>
        </w:rPr>
        <w:t>.</w:t>
      </w:r>
    </w:p>
    <w:p w14:paraId="76AD066E" w14:textId="77777777" w:rsidR="000730A1" w:rsidRPr="00F6131B" w:rsidRDefault="000730A1" w:rsidP="000730A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Jeżeli Zamawiający zgłosi uzasadnione uwagi do projektu zaktualizowanego harmonogramu rzeczowo-finansowego, w wyniku odniesienia do wymagań realizacyjnych opisanych w SWZ, dokumentacji projektowej lub umowie, Wykonawca jest zobowiązany do niezwłocznego przedłożenia poprawionego harmonogramu rzeczowo-finansowego uwzględniającego uwagi Zamawiającego.</w:t>
      </w:r>
    </w:p>
    <w:p w14:paraId="66DCB361" w14:textId="77777777" w:rsidR="000730A1" w:rsidRPr="00F6131B" w:rsidRDefault="000730A1" w:rsidP="000730A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14:paraId="3BDA6F2C" w14:textId="77777777" w:rsidR="000730A1" w:rsidRPr="00F6131B" w:rsidRDefault="000730A1" w:rsidP="000730A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r w:rsidRPr="00F6131B">
        <w:rPr>
          <w:rFonts w:ascii="Times New Roman" w:hAnsi="Times New Roman" w:cs="Times New Roman"/>
          <w:bCs/>
        </w:rPr>
        <w:cr/>
      </w:r>
    </w:p>
    <w:p w14:paraId="45E7CA25" w14:textId="77777777" w:rsidR="000730A1" w:rsidRPr="00F6131B" w:rsidRDefault="000730A1" w:rsidP="000730A1">
      <w:pPr>
        <w:spacing w:after="0" w:line="276" w:lineRule="auto"/>
        <w:jc w:val="center"/>
        <w:rPr>
          <w:rFonts w:ascii="Times New Roman" w:hAnsi="Times New Roman" w:cs="Times New Roman"/>
          <w:b/>
          <w:bCs/>
        </w:rPr>
      </w:pPr>
      <w:r w:rsidRPr="00F6131B">
        <w:rPr>
          <w:rFonts w:ascii="Times New Roman" w:hAnsi="Times New Roman" w:cs="Times New Roman"/>
          <w:b/>
          <w:bCs/>
        </w:rPr>
        <w:t>§1</w:t>
      </w:r>
      <w:r>
        <w:rPr>
          <w:rFonts w:ascii="Times New Roman" w:hAnsi="Times New Roman" w:cs="Times New Roman"/>
          <w:b/>
          <w:bCs/>
        </w:rPr>
        <w:t>5</w:t>
      </w:r>
    </w:p>
    <w:p w14:paraId="6842BB24" w14:textId="77777777" w:rsidR="000730A1" w:rsidRPr="00F6131B" w:rsidRDefault="000730A1" w:rsidP="000730A1">
      <w:pPr>
        <w:spacing w:after="0" w:line="276" w:lineRule="auto"/>
        <w:jc w:val="center"/>
        <w:rPr>
          <w:rFonts w:ascii="Times New Roman" w:hAnsi="Times New Roman" w:cs="Times New Roman"/>
          <w:b/>
          <w:bCs/>
        </w:rPr>
      </w:pPr>
      <w:r w:rsidRPr="00F6131B">
        <w:rPr>
          <w:rFonts w:ascii="Times New Roman" w:hAnsi="Times New Roman" w:cs="Times New Roman"/>
          <w:b/>
          <w:bCs/>
        </w:rPr>
        <w:t>Odstąpienie od umowy</w:t>
      </w:r>
    </w:p>
    <w:p w14:paraId="63123BC7" w14:textId="77777777" w:rsidR="000730A1" w:rsidRPr="00C44BA2" w:rsidRDefault="000730A1" w:rsidP="000730A1">
      <w:pPr>
        <w:spacing w:after="0" w:line="276" w:lineRule="auto"/>
        <w:jc w:val="both"/>
        <w:rPr>
          <w:rFonts w:ascii="Times New Roman" w:hAnsi="Times New Roman" w:cs="Times New Roman"/>
          <w:bCs/>
        </w:rPr>
      </w:pPr>
    </w:p>
    <w:p w14:paraId="4D8C2A1E" w14:textId="77777777" w:rsidR="000730A1" w:rsidRPr="00071D65" w:rsidRDefault="000730A1" w:rsidP="000730A1">
      <w:pPr>
        <w:pStyle w:val="Akapitzlist"/>
        <w:numPr>
          <w:ilvl w:val="0"/>
          <w:numId w:val="36"/>
        </w:numPr>
        <w:spacing w:after="0"/>
        <w:jc w:val="both"/>
        <w:rPr>
          <w:rFonts w:ascii="Times New Roman" w:hAnsi="Times New Roman" w:cs="Times New Roman"/>
        </w:rPr>
      </w:pPr>
      <w:r w:rsidRPr="00071D65">
        <w:rPr>
          <w:rFonts w:ascii="Times New Roman" w:hAnsi="Times New Roman" w:cs="Times New Roman"/>
        </w:rPr>
        <w:t>Zamawiającemu przysługuje prawo odstąpienia od umowy:</w:t>
      </w:r>
    </w:p>
    <w:p w14:paraId="15389F29" w14:textId="77777777" w:rsidR="000730A1" w:rsidRDefault="000730A1" w:rsidP="000730A1">
      <w:pPr>
        <w:pStyle w:val="Akapitzlist"/>
        <w:numPr>
          <w:ilvl w:val="0"/>
          <w:numId w:val="37"/>
        </w:numPr>
        <w:spacing w:after="0"/>
        <w:jc w:val="both"/>
        <w:rPr>
          <w:rFonts w:ascii="Times New Roman" w:hAnsi="Times New Roman" w:cs="Times New Roman"/>
        </w:rPr>
      </w:pPr>
      <w:r w:rsidRPr="00071D65">
        <w:rPr>
          <w:rFonts w:ascii="Times New Roman" w:hAnsi="Times New Roman" w:cs="Times New Roman"/>
        </w:rPr>
        <w:t>w razie zaistnienia okoliczności powodującej, że wykonanie umowy nie leży w interesie publicznym, czego nie można było przewidzieć w chwili zawarcia umowy, w terminie 30 dni od powzięcia wiadomości o tych okolicznościach,</w:t>
      </w:r>
    </w:p>
    <w:p w14:paraId="383EAEB4" w14:textId="77777777" w:rsidR="000730A1" w:rsidRDefault="000730A1" w:rsidP="000730A1">
      <w:pPr>
        <w:pStyle w:val="Akapitzlist"/>
        <w:numPr>
          <w:ilvl w:val="0"/>
          <w:numId w:val="37"/>
        </w:numPr>
        <w:spacing w:after="0"/>
        <w:jc w:val="both"/>
        <w:rPr>
          <w:rFonts w:ascii="Times New Roman" w:hAnsi="Times New Roman" w:cs="Times New Roman"/>
        </w:rPr>
      </w:pPr>
      <w:r w:rsidRPr="00071D65">
        <w:rPr>
          <w:rFonts w:ascii="Times New Roman" w:hAnsi="Times New Roman" w:cs="Times New Roman"/>
        </w:rPr>
        <w:t>gdy Wykonawca nie rozpoczął realizacji robót bez uzasadnionych przyczyn od terminie 14 dni od dnia przekazania terenu, oraz nie reaguje na złożone na piśmie przez Zamawiającego wezwanie do rozpoczęcia realizacji robót,</w:t>
      </w:r>
    </w:p>
    <w:p w14:paraId="57C0FBD1" w14:textId="77777777" w:rsidR="000730A1" w:rsidRDefault="000730A1" w:rsidP="000730A1">
      <w:pPr>
        <w:pStyle w:val="Akapitzlist"/>
        <w:numPr>
          <w:ilvl w:val="0"/>
          <w:numId w:val="37"/>
        </w:numPr>
        <w:spacing w:after="0"/>
        <w:jc w:val="both"/>
        <w:rPr>
          <w:rFonts w:ascii="Times New Roman" w:hAnsi="Times New Roman" w:cs="Times New Roman"/>
        </w:rPr>
      </w:pPr>
      <w:r w:rsidRPr="00071D65">
        <w:rPr>
          <w:rFonts w:ascii="Times New Roman" w:hAnsi="Times New Roman" w:cs="Times New Roman"/>
        </w:rPr>
        <w:t>gdy Wykonawca w sposób rażący nie respektuje uzasadnionych nakazów inspektora nadzoru inwestorskiego,</w:t>
      </w:r>
    </w:p>
    <w:p w14:paraId="21896542" w14:textId="77777777" w:rsidR="000730A1" w:rsidRDefault="000730A1" w:rsidP="000730A1">
      <w:pPr>
        <w:pStyle w:val="Akapitzlist"/>
        <w:numPr>
          <w:ilvl w:val="0"/>
          <w:numId w:val="37"/>
        </w:numPr>
        <w:spacing w:after="0"/>
        <w:jc w:val="both"/>
        <w:rPr>
          <w:rFonts w:ascii="Times New Roman" w:hAnsi="Times New Roman" w:cs="Times New Roman"/>
        </w:rPr>
      </w:pPr>
      <w:r w:rsidRPr="00071D65">
        <w:rPr>
          <w:rFonts w:ascii="Times New Roman" w:hAnsi="Times New Roman" w:cs="Times New Roman"/>
        </w:rPr>
        <w:lastRenderedPageBreak/>
        <w:t>Wykonawca nie wykonuje robót zgodnie z umową lub też nienależycie wykonuje swoje zobowiązania umowne, a Zamawiający bezskutecznie wezwał go do zamiany sposobu wykonania umowy i wyznaczył mu w tym celu odpowiedni termin,</w:t>
      </w:r>
    </w:p>
    <w:p w14:paraId="2EFE50C5" w14:textId="77777777" w:rsidR="000730A1" w:rsidRPr="00071D65" w:rsidRDefault="000730A1" w:rsidP="000730A1">
      <w:pPr>
        <w:pStyle w:val="Akapitzlist"/>
        <w:numPr>
          <w:ilvl w:val="0"/>
          <w:numId w:val="37"/>
        </w:numPr>
        <w:spacing w:after="0"/>
        <w:jc w:val="both"/>
        <w:rPr>
          <w:rFonts w:ascii="Times New Roman" w:hAnsi="Times New Roman" w:cs="Times New Roman"/>
        </w:rPr>
      </w:pPr>
      <w:r w:rsidRPr="00071D65">
        <w:rPr>
          <w:rFonts w:ascii="Times New Roman" w:hAnsi="Times New Roman" w:cs="Times New Roman"/>
        </w:rPr>
        <w:t>gdy Wykonawca przerwał bez uzasadnionej przyczyny realizację robót i przerwa ta trwa dłużej niż 7 dni.</w:t>
      </w:r>
    </w:p>
    <w:p w14:paraId="6D6D6D74" w14:textId="77777777" w:rsidR="000730A1" w:rsidRPr="00071D65" w:rsidRDefault="000730A1" w:rsidP="000730A1">
      <w:pPr>
        <w:pStyle w:val="Akapitzlist"/>
        <w:numPr>
          <w:ilvl w:val="0"/>
          <w:numId w:val="36"/>
        </w:numPr>
        <w:spacing w:after="0"/>
        <w:jc w:val="both"/>
        <w:rPr>
          <w:rFonts w:ascii="Times New Roman" w:hAnsi="Times New Roman" w:cs="Times New Roman"/>
        </w:rPr>
      </w:pPr>
      <w:r w:rsidRPr="00071D65">
        <w:rPr>
          <w:rFonts w:ascii="Times New Roman" w:hAnsi="Times New Roman" w:cs="Times New Roman"/>
        </w:rPr>
        <w:t>W przypadku określonym w ust. 1 pkt. 2 – 5, odstąpienie nastąpi ze skutkiem natychmiastowym z winy leżącej po stronie Wykonawcy.</w:t>
      </w:r>
    </w:p>
    <w:p w14:paraId="1A0CFDD1" w14:textId="77777777" w:rsidR="000730A1" w:rsidRPr="00071D65" w:rsidRDefault="000730A1" w:rsidP="000730A1">
      <w:pPr>
        <w:pStyle w:val="Akapitzlist"/>
        <w:numPr>
          <w:ilvl w:val="0"/>
          <w:numId w:val="36"/>
        </w:numPr>
        <w:spacing w:after="0"/>
        <w:jc w:val="both"/>
        <w:rPr>
          <w:rFonts w:ascii="Times New Roman" w:hAnsi="Times New Roman" w:cs="Times New Roman"/>
        </w:rPr>
      </w:pPr>
      <w:r w:rsidRPr="00071D65">
        <w:rPr>
          <w:rFonts w:ascii="Times New Roman" w:hAnsi="Times New Roman" w:cs="Times New Roman"/>
        </w:rPr>
        <w:t>Wykonawcy przysługuje prawo odstąpienia od umowy, gdy Zamawiający odmawia bez uzasadnionej przyczyny odbioru robót lub odmawia podpisania protokołu odbioru.</w:t>
      </w:r>
    </w:p>
    <w:p w14:paraId="7F720C5F" w14:textId="77777777" w:rsidR="000730A1" w:rsidRPr="00071D65" w:rsidRDefault="000730A1" w:rsidP="000730A1">
      <w:pPr>
        <w:pStyle w:val="Akapitzlist"/>
        <w:numPr>
          <w:ilvl w:val="0"/>
          <w:numId w:val="36"/>
        </w:numPr>
        <w:spacing w:after="0"/>
        <w:jc w:val="both"/>
        <w:rPr>
          <w:rFonts w:ascii="Times New Roman" w:hAnsi="Times New Roman" w:cs="Times New Roman"/>
        </w:rPr>
      </w:pPr>
      <w:r w:rsidRPr="00071D65">
        <w:rPr>
          <w:rFonts w:ascii="Times New Roman" w:hAnsi="Times New Roman" w:cs="Times New Roman"/>
        </w:rPr>
        <w:t>Odstąpienie od umowy powinno nastąpić w formie pisemnej i powinno zawierać uzasadnienie.</w:t>
      </w:r>
    </w:p>
    <w:p w14:paraId="5551835C" w14:textId="77777777" w:rsidR="000730A1" w:rsidRDefault="000730A1" w:rsidP="000730A1">
      <w:pPr>
        <w:pStyle w:val="Akapitzlist"/>
        <w:numPr>
          <w:ilvl w:val="0"/>
          <w:numId w:val="36"/>
        </w:numPr>
        <w:spacing w:after="0"/>
        <w:jc w:val="both"/>
        <w:rPr>
          <w:rFonts w:ascii="Times New Roman" w:hAnsi="Times New Roman" w:cs="Times New Roman"/>
        </w:rPr>
      </w:pPr>
      <w:r w:rsidRPr="00071D65">
        <w:rPr>
          <w:rFonts w:ascii="Times New Roman" w:hAnsi="Times New Roman" w:cs="Times New Roman"/>
        </w:rPr>
        <w:t>W przypadku odstąpienia od umowy strony obciążają następujące obowiązki szczegółowe:</w:t>
      </w:r>
    </w:p>
    <w:p w14:paraId="33293B29" w14:textId="77777777" w:rsidR="000730A1" w:rsidRDefault="000730A1" w:rsidP="000730A1">
      <w:pPr>
        <w:pStyle w:val="Akapitzlist"/>
        <w:numPr>
          <w:ilvl w:val="0"/>
          <w:numId w:val="38"/>
        </w:numPr>
        <w:spacing w:after="0"/>
        <w:jc w:val="both"/>
        <w:rPr>
          <w:rFonts w:ascii="Times New Roman" w:hAnsi="Times New Roman" w:cs="Times New Roman"/>
        </w:rPr>
      </w:pPr>
      <w:r w:rsidRPr="005E498F">
        <w:rPr>
          <w:rFonts w:ascii="Times New Roman" w:hAnsi="Times New Roman" w:cs="Times New Roman"/>
        </w:rPr>
        <w:t>w terminie 7 dni od daty odstąpienia od umowy, Wykonawca przy udziale Zamawiającego (inspektora nadzoru) sporządzi szczegółowy protokół inwentaryzacyjny robót według stanu na dzień odstąpienia,</w:t>
      </w:r>
    </w:p>
    <w:p w14:paraId="4FCF6C76" w14:textId="77777777" w:rsidR="000730A1" w:rsidRDefault="000730A1" w:rsidP="000730A1">
      <w:pPr>
        <w:pStyle w:val="Akapitzlist"/>
        <w:numPr>
          <w:ilvl w:val="0"/>
          <w:numId w:val="38"/>
        </w:numPr>
        <w:spacing w:after="0"/>
        <w:jc w:val="both"/>
        <w:rPr>
          <w:rFonts w:ascii="Times New Roman" w:hAnsi="Times New Roman" w:cs="Times New Roman"/>
        </w:rPr>
      </w:pPr>
      <w:r w:rsidRPr="005E498F">
        <w:rPr>
          <w:rFonts w:ascii="Times New Roman" w:hAnsi="Times New Roman" w:cs="Times New Roman"/>
        </w:rPr>
        <w:t>zabezpieczy przerwane roboty w zakresie obustronnie uzgodnionym na koszt tej strony, która odstąpiła od umowy,</w:t>
      </w:r>
    </w:p>
    <w:p w14:paraId="6380B92A" w14:textId="77777777" w:rsidR="000730A1" w:rsidRDefault="000730A1" w:rsidP="000730A1">
      <w:pPr>
        <w:pStyle w:val="Akapitzlist"/>
        <w:numPr>
          <w:ilvl w:val="0"/>
          <w:numId w:val="38"/>
        </w:numPr>
        <w:spacing w:after="0"/>
        <w:jc w:val="both"/>
        <w:rPr>
          <w:rFonts w:ascii="Times New Roman" w:hAnsi="Times New Roman" w:cs="Times New Roman"/>
        </w:rPr>
      </w:pPr>
      <w:r w:rsidRPr="005E498F">
        <w:rPr>
          <w:rFonts w:ascii="Times New Roman" w:hAnsi="Times New Roman" w:cs="Times New Roman"/>
        </w:rPr>
        <w:t>Wykonawca niezwłocznie zgłosi do dokonania przez Zamawiającego odbiór robót przerwanych oraz robót zabezpieczających, jeżeli odstąpienie od umowy nastąpiło z przyczyn, za które Wykonawca nie odpowiada. Najpóźniej w terminie 10 dni Wykonawca usunie z terenu budowy urządzenia zaplecza budowy.</w:t>
      </w:r>
    </w:p>
    <w:p w14:paraId="5C4C7957" w14:textId="77777777" w:rsidR="000730A1" w:rsidRDefault="000730A1" w:rsidP="000730A1">
      <w:pPr>
        <w:spacing w:after="0"/>
        <w:jc w:val="center"/>
        <w:rPr>
          <w:rFonts w:ascii="Times New Roman" w:hAnsi="Times New Roman" w:cs="Times New Roman"/>
        </w:rPr>
      </w:pPr>
    </w:p>
    <w:p w14:paraId="7CD7ECD2" w14:textId="77777777" w:rsidR="000730A1" w:rsidRPr="00872C67" w:rsidRDefault="000730A1" w:rsidP="000730A1">
      <w:pPr>
        <w:spacing w:after="0"/>
        <w:jc w:val="center"/>
        <w:rPr>
          <w:rFonts w:ascii="Times New Roman" w:hAnsi="Times New Roman" w:cs="Times New Roman"/>
          <w:b/>
          <w:bCs/>
        </w:rPr>
      </w:pPr>
      <w:r w:rsidRPr="00872C67">
        <w:rPr>
          <w:rFonts w:ascii="Times New Roman" w:hAnsi="Times New Roman" w:cs="Times New Roman"/>
          <w:b/>
          <w:bCs/>
        </w:rPr>
        <w:t>§16</w:t>
      </w:r>
    </w:p>
    <w:p w14:paraId="02A53BEA" w14:textId="77777777" w:rsidR="000730A1" w:rsidRDefault="000730A1" w:rsidP="000730A1">
      <w:pPr>
        <w:spacing w:after="0"/>
        <w:jc w:val="center"/>
        <w:rPr>
          <w:rFonts w:ascii="Times New Roman" w:hAnsi="Times New Roman" w:cs="Times New Roman"/>
          <w:b/>
          <w:bCs/>
        </w:rPr>
      </w:pPr>
      <w:r w:rsidRPr="00872C67">
        <w:rPr>
          <w:rFonts w:ascii="Times New Roman" w:hAnsi="Times New Roman" w:cs="Times New Roman"/>
          <w:b/>
          <w:bCs/>
        </w:rPr>
        <w:t>Roboty zamienne</w:t>
      </w:r>
    </w:p>
    <w:p w14:paraId="17F82ACB" w14:textId="77777777" w:rsidR="000730A1" w:rsidRDefault="000730A1" w:rsidP="000730A1">
      <w:pPr>
        <w:pStyle w:val="Akapitzlist"/>
        <w:numPr>
          <w:ilvl w:val="0"/>
          <w:numId w:val="39"/>
        </w:numPr>
        <w:spacing w:after="0"/>
        <w:jc w:val="both"/>
        <w:rPr>
          <w:rFonts w:ascii="Times New Roman" w:hAnsi="Times New Roman" w:cs="Times New Roman"/>
        </w:rPr>
      </w:pPr>
      <w:r w:rsidRPr="00872C67">
        <w:rPr>
          <w:rFonts w:ascii="Times New Roman" w:hAnsi="Times New Roman" w:cs="Times New Roman"/>
        </w:rPr>
        <w:t>Roboty zamienne (rozwiązania zamienne), w stosunku do przewidzianych w dokumentacji projektowej, będą możliwe, jeżeli ich realizacja:</w:t>
      </w:r>
    </w:p>
    <w:p w14:paraId="268E7CBA" w14:textId="77777777" w:rsidR="000730A1" w:rsidRDefault="000730A1" w:rsidP="000730A1">
      <w:pPr>
        <w:pStyle w:val="Akapitzlist"/>
        <w:numPr>
          <w:ilvl w:val="0"/>
          <w:numId w:val="40"/>
        </w:numPr>
        <w:spacing w:after="0"/>
        <w:jc w:val="both"/>
        <w:rPr>
          <w:rFonts w:ascii="Times New Roman" w:hAnsi="Times New Roman" w:cs="Times New Roman"/>
        </w:rPr>
      </w:pPr>
      <w:r w:rsidRPr="00872C67">
        <w:rPr>
          <w:rFonts w:ascii="Times New Roman" w:hAnsi="Times New Roman" w:cs="Times New Roman"/>
        </w:rPr>
        <w:t>nie wykracza poza określony zakres przedmiotu zamówienia i nie wpłynie na zwiększenie wartości wynagrodzenia umownego, a roboty nie będą robotami dodatkowymi w rozumieniu przepisów ustawy prawo zamówień publicznych, lub</w:t>
      </w:r>
    </w:p>
    <w:p w14:paraId="4353A0EB" w14:textId="77777777" w:rsidR="000730A1" w:rsidRDefault="000730A1" w:rsidP="000730A1">
      <w:pPr>
        <w:pStyle w:val="Akapitzlist"/>
        <w:numPr>
          <w:ilvl w:val="0"/>
          <w:numId w:val="40"/>
        </w:numPr>
        <w:spacing w:after="0"/>
        <w:jc w:val="both"/>
        <w:rPr>
          <w:rFonts w:ascii="Times New Roman" w:hAnsi="Times New Roman" w:cs="Times New Roman"/>
        </w:rPr>
      </w:pPr>
      <w:r w:rsidRPr="00872C67">
        <w:rPr>
          <w:rFonts w:ascii="Times New Roman" w:hAnsi="Times New Roman" w:cs="Times New Roman"/>
        </w:rPr>
        <w:t>powstanie w wyniku konieczności zastosowania zamiennego równoważnego materiału spełniającego parametry i warunki określone w dokumentacji projektowej (np. z powodu wycofania z produkcji zatwierdzonego w dokumentacji projektowej materiału), lub</w:t>
      </w:r>
    </w:p>
    <w:p w14:paraId="7A513DCB" w14:textId="77777777" w:rsidR="000730A1" w:rsidRDefault="000730A1" w:rsidP="000730A1">
      <w:pPr>
        <w:pStyle w:val="Akapitzlist"/>
        <w:numPr>
          <w:ilvl w:val="0"/>
          <w:numId w:val="40"/>
        </w:numPr>
        <w:spacing w:after="0"/>
        <w:jc w:val="both"/>
        <w:rPr>
          <w:rFonts w:ascii="Times New Roman" w:hAnsi="Times New Roman" w:cs="Times New Roman"/>
        </w:rPr>
      </w:pPr>
      <w:r w:rsidRPr="00872C67">
        <w:rPr>
          <w:rFonts w:ascii="Times New Roman" w:hAnsi="Times New Roman" w:cs="Times New Roman"/>
        </w:rPr>
        <w:t>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w:t>
      </w:r>
    </w:p>
    <w:p w14:paraId="19BCA091" w14:textId="77777777" w:rsidR="000730A1" w:rsidRDefault="000730A1" w:rsidP="000730A1">
      <w:pPr>
        <w:spacing w:after="0"/>
        <w:jc w:val="center"/>
        <w:rPr>
          <w:rFonts w:ascii="Times New Roman" w:hAnsi="Times New Roman" w:cs="Times New Roman"/>
        </w:rPr>
      </w:pPr>
    </w:p>
    <w:p w14:paraId="74688C0D" w14:textId="77777777" w:rsidR="000730A1" w:rsidRPr="00891BE8" w:rsidRDefault="000730A1" w:rsidP="000730A1">
      <w:pPr>
        <w:spacing w:after="0"/>
        <w:jc w:val="center"/>
        <w:rPr>
          <w:rFonts w:ascii="Times New Roman" w:hAnsi="Times New Roman" w:cs="Times New Roman"/>
          <w:b/>
          <w:bCs/>
        </w:rPr>
      </w:pPr>
      <w:r w:rsidRPr="00891BE8">
        <w:rPr>
          <w:rFonts w:ascii="Times New Roman" w:hAnsi="Times New Roman" w:cs="Times New Roman"/>
          <w:b/>
          <w:bCs/>
        </w:rPr>
        <w:t>§17</w:t>
      </w:r>
    </w:p>
    <w:p w14:paraId="69D1C375" w14:textId="77777777" w:rsidR="000730A1" w:rsidRDefault="000730A1" w:rsidP="000730A1">
      <w:pPr>
        <w:spacing w:after="0"/>
        <w:jc w:val="center"/>
        <w:rPr>
          <w:rFonts w:ascii="Times New Roman" w:hAnsi="Times New Roman" w:cs="Times New Roman"/>
          <w:b/>
          <w:bCs/>
        </w:rPr>
      </w:pPr>
      <w:r w:rsidRPr="00891BE8">
        <w:rPr>
          <w:rFonts w:ascii="Times New Roman" w:hAnsi="Times New Roman" w:cs="Times New Roman"/>
          <w:b/>
          <w:bCs/>
        </w:rPr>
        <w:t>Zmiany umowy</w:t>
      </w:r>
    </w:p>
    <w:p w14:paraId="2F445FB5" w14:textId="77777777" w:rsidR="000730A1" w:rsidRDefault="000730A1" w:rsidP="000730A1">
      <w:pPr>
        <w:pStyle w:val="Akapitzlist"/>
        <w:numPr>
          <w:ilvl w:val="0"/>
          <w:numId w:val="41"/>
        </w:numPr>
        <w:spacing w:after="0"/>
        <w:rPr>
          <w:rFonts w:ascii="Times New Roman" w:hAnsi="Times New Roman" w:cs="Times New Roman"/>
        </w:rPr>
      </w:pPr>
      <w:r w:rsidRPr="00891BE8">
        <w:rPr>
          <w:rFonts w:ascii="Times New Roman" w:hAnsi="Times New Roman" w:cs="Times New Roman"/>
        </w:rPr>
        <w:t>Zmiana postanowień zawartej umowy może nastąpić za zgodą obu stron wyrażoną na piśmie pod rygorem nieważności. Niedopuszczalna jest istotna zmiana umowy. Zmiana jest istotna, jeżeli powoduje, że charakter umowy zmienia się w sposób istotny w stosunku do pierwotnej umowy, w szczególności jeżeli zmiana:</w:t>
      </w:r>
    </w:p>
    <w:p w14:paraId="6D18746C" w14:textId="77777777" w:rsidR="000730A1" w:rsidRDefault="000730A1" w:rsidP="000730A1">
      <w:pPr>
        <w:pStyle w:val="Akapitzlist"/>
        <w:numPr>
          <w:ilvl w:val="0"/>
          <w:numId w:val="42"/>
        </w:numPr>
        <w:spacing w:after="0"/>
        <w:rPr>
          <w:rFonts w:ascii="Times New Roman" w:hAnsi="Times New Roman" w:cs="Times New Roman"/>
        </w:rPr>
      </w:pPr>
      <w:r w:rsidRPr="00891BE8">
        <w:rPr>
          <w:rFonts w:ascii="Times New Roman" w:hAnsi="Times New Roman" w:cs="Times New Roman"/>
        </w:rPr>
        <w:t>wprowadza warunki, które gdyby zostały zastosowane w postępowaniu o udzielenie zamówienia, to wzięliby w nim udział lub mogliby wziąć udział inni wykonawcy lub przyjęte zostałyby oferty innej treści;</w:t>
      </w:r>
    </w:p>
    <w:p w14:paraId="5E3752FC" w14:textId="77777777" w:rsidR="000730A1" w:rsidRDefault="000730A1" w:rsidP="000730A1">
      <w:pPr>
        <w:pStyle w:val="Akapitzlist"/>
        <w:numPr>
          <w:ilvl w:val="0"/>
          <w:numId w:val="42"/>
        </w:numPr>
        <w:spacing w:after="0"/>
        <w:rPr>
          <w:rFonts w:ascii="Times New Roman" w:hAnsi="Times New Roman" w:cs="Times New Roman"/>
        </w:rPr>
      </w:pPr>
      <w:r w:rsidRPr="00891BE8">
        <w:rPr>
          <w:rFonts w:ascii="Times New Roman" w:hAnsi="Times New Roman" w:cs="Times New Roman"/>
        </w:rPr>
        <w:t>narusza równowagę ekonomiczną stron umowy na korzyść wykonawcy, w sposób nieprzewidziany w pierwotnej umowie;</w:t>
      </w:r>
    </w:p>
    <w:p w14:paraId="0B778237" w14:textId="77777777" w:rsidR="000730A1" w:rsidRPr="00891BE8" w:rsidRDefault="000730A1" w:rsidP="000730A1">
      <w:pPr>
        <w:pStyle w:val="Akapitzlist"/>
        <w:numPr>
          <w:ilvl w:val="0"/>
          <w:numId w:val="42"/>
        </w:numPr>
        <w:spacing w:after="0"/>
        <w:rPr>
          <w:rFonts w:ascii="Times New Roman" w:hAnsi="Times New Roman" w:cs="Times New Roman"/>
        </w:rPr>
      </w:pPr>
      <w:r w:rsidRPr="00891BE8">
        <w:rPr>
          <w:rFonts w:ascii="Times New Roman" w:hAnsi="Times New Roman" w:cs="Times New Roman"/>
        </w:rPr>
        <w:t>w sposób znaczny rozszerza albo zmniejsza zakres świadczeń i zobowiązań wynikający z umowy;</w:t>
      </w:r>
    </w:p>
    <w:p w14:paraId="02CB2458" w14:textId="77777777" w:rsidR="000730A1" w:rsidRDefault="000730A1" w:rsidP="000730A1">
      <w:pPr>
        <w:pStyle w:val="Akapitzlist"/>
        <w:numPr>
          <w:ilvl w:val="0"/>
          <w:numId w:val="39"/>
        </w:numPr>
        <w:spacing w:after="0"/>
        <w:jc w:val="both"/>
        <w:rPr>
          <w:rFonts w:ascii="Times New Roman" w:hAnsi="Times New Roman" w:cs="Times New Roman"/>
        </w:rPr>
      </w:pPr>
      <w:r w:rsidRPr="00891BE8">
        <w:rPr>
          <w:rFonts w:ascii="Times New Roman" w:hAnsi="Times New Roman" w:cs="Times New Roman"/>
        </w:rPr>
        <w:t>Zmiany mogą być inicjowane przez Zamawiającego lub przez Wykonawcę.</w:t>
      </w:r>
    </w:p>
    <w:p w14:paraId="463DE576" w14:textId="77777777" w:rsidR="000730A1" w:rsidRPr="00891BE8" w:rsidRDefault="000730A1" w:rsidP="000730A1">
      <w:pPr>
        <w:pStyle w:val="Akapitzlist"/>
        <w:numPr>
          <w:ilvl w:val="0"/>
          <w:numId w:val="39"/>
        </w:numPr>
        <w:spacing w:after="0"/>
        <w:jc w:val="both"/>
        <w:rPr>
          <w:rFonts w:ascii="Times New Roman" w:hAnsi="Times New Roman" w:cs="Times New Roman"/>
        </w:rPr>
      </w:pPr>
      <w:bookmarkStart w:id="2" w:name="_Hlk101936757"/>
      <w:r w:rsidRPr="00891BE8">
        <w:rPr>
          <w:rFonts w:ascii="Times New Roman" w:hAnsi="Times New Roman" w:cs="Times New Roman"/>
        </w:rPr>
        <w:lastRenderedPageBreak/>
        <w:t>Dopuszczalne jest dokonanie zmian umowy:</w:t>
      </w:r>
    </w:p>
    <w:p w14:paraId="4F98C120" w14:textId="77777777" w:rsidR="000730A1" w:rsidRPr="00891BE8" w:rsidRDefault="000730A1" w:rsidP="000730A1">
      <w:pPr>
        <w:pStyle w:val="Akapitzlist"/>
        <w:numPr>
          <w:ilvl w:val="0"/>
          <w:numId w:val="43"/>
        </w:numPr>
        <w:spacing w:after="0"/>
        <w:jc w:val="both"/>
        <w:rPr>
          <w:rFonts w:ascii="Times New Roman" w:hAnsi="Times New Roman" w:cs="Times New Roman"/>
        </w:rPr>
      </w:pPr>
      <w:r w:rsidRPr="00891BE8">
        <w:rPr>
          <w:rFonts w:ascii="Times New Roman" w:hAnsi="Times New Roman" w:cs="Times New Roman"/>
        </w:rPr>
        <w:t>terminów realizacji zadania - zmiana terminów realizacji przedmiotu umowy możliwa będzie w przypadku:</w:t>
      </w:r>
    </w:p>
    <w:p w14:paraId="3235D0A0" w14:textId="77777777" w:rsidR="000730A1"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wystąpienia w trakcie wykonywania robót niekorzystnych warunków atmosferycznych, które w znaczny sposób opóźniłyby zakończenie robót,</w:t>
      </w:r>
    </w:p>
    <w:p w14:paraId="55916875" w14:textId="77777777" w:rsidR="000730A1"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wstrzymania robót lub przerw w pracach, powstałych z przyczyn leżących po stronie Zamawiającego,</w:t>
      </w:r>
    </w:p>
    <w:p w14:paraId="466144A5" w14:textId="77777777" w:rsidR="000730A1"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wstrzymania robót, na mocy decyzji organów uprawnionych do wstrzymania lub przerwania robót, z przyczyn niezależnych od Zamawiającego lub Wykonawcy,</w:t>
      </w:r>
    </w:p>
    <w:p w14:paraId="1C933640" w14:textId="77777777" w:rsidR="000730A1"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wstrzymania robót na mocy decyzji Zamawiającego lub innych organów, z przyczyn innych, niż związane z błędnym sposobem realizacji robót przez Wykonawcę, użyciem przez niego wadliwych materiałów czy też naruszeniem przez Wykonawcę przepisów prawa,</w:t>
      </w:r>
    </w:p>
    <w:p w14:paraId="5694F397"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konieczności usunięcia wad lub wprowadzenia zmian w dokumentacji projektowej, jeżeli konieczność usunięcia wad lub wprowadzenia zmian w dokumentacji projektowej ma wpływ na termin wykonania umowy, </w:t>
      </w:r>
    </w:p>
    <w:p w14:paraId="2B51C67E"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wystąpienia w trakcie wykonywania robót kolizji z sieciami, urządzeniami, fragmentami budowli lub innymi przeszkodami, nie ujętymi w dokumentacji projektowej, uniemożliwiającymi prowadzenie robót budowlanych zgodnie z wymaganiami lub sztuką budowlaną, </w:t>
      </w:r>
    </w:p>
    <w:p w14:paraId="7B38930E"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wystąpienia w trakcie wykonywania robót odkrycia, co do którego istnieje przypuszczenie, iż jest ono związane z zabytkiem lub uzasadnione będzie zawiadomienie konserwatora zabytków w celu dokonania oględzin, </w:t>
      </w:r>
    </w:p>
    <w:p w14:paraId="446E84A2"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konieczności prowadzenia na terenie budowy wykopalisk archeologicznych, usunięcia niewypałów lub niewybuchów, wystąpienia odmiennych od przyjętych w dokumentacji projektowej warunków geologicznych lub terenowych, </w:t>
      </w:r>
    </w:p>
    <w:p w14:paraId="5EE32121"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zlecenia wykonania zamówienia dodatkowego, którego wykonanie ma wpływ na zmianę terminu realizacji robót objętych przedmiotem umowy, </w:t>
      </w:r>
    </w:p>
    <w:p w14:paraId="4A7AC681"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wystąpienia konieczności wykonania robót zamiennych, które będą miały wpływ na przedłużenie terminu wykonania przedmiotu umowy, </w:t>
      </w:r>
    </w:p>
    <w:p w14:paraId="631E22B2"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odkrycia wadliwie wykonanych robót przez poprzednich wykonawców, o ile będzie to miało wpływ na harmonogram i termin wykonania przedmiotu umowy, </w:t>
      </w:r>
    </w:p>
    <w:p w14:paraId="1625ECB8"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zaistnienia działań osób trzecich uniemożliwiających wykonanie prac, które to działania nie są konsekwencją winy którejkolwiek ze stron, </w:t>
      </w:r>
    </w:p>
    <w:p w14:paraId="47F71174"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6C657B56"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przedłużenia procedury udzielenia przedmiotowego zamówienia publicznego np. poprzez środki ochrony prawnej wykorzystywane przez wykonawców lub inne podmioty przed zawarciem umowy, a termin realizacji robót określony został datą, </w:t>
      </w:r>
    </w:p>
    <w:p w14:paraId="0C39772D"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skrócenia terminu realizacji za zgodą Zamawiającego i Wykonawcy, </w:t>
      </w:r>
    </w:p>
    <w:p w14:paraId="139DA03D" w14:textId="77777777" w:rsidR="000730A1" w:rsidRPr="00891BE8" w:rsidRDefault="000730A1" w:rsidP="000730A1">
      <w:pPr>
        <w:pStyle w:val="Akapitzlist"/>
        <w:numPr>
          <w:ilvl w:val="0"/>
          <w:numId w:val="43"/>
        </w:numPr>
        <w:spacing w:after="0"/>
        <w:jc w:val="both"/>
        <w:rPr>
          <w:rFonts w:ascii="Times New Roman" w:hAnsi="Times New Roman" w:cs="Times New Roman"/>
        </w:rPr>
      </w:pPr>
      <w:r w:rsidRPr="00891BE8">
        <w:rPr>
          <w:rFonts w:ascii="Times New Roman" w:hAnsi="Times New Roman" w:cs="Times New Roman"/>
        </w:rPr>
        <w:t xml:space="preserve">zmian w sposobie spełnienia świadczenia, w przypadku: </w:t>
      </w:r>
    </w:p>
    <w:p w14:paraId="2119020E" w14:textId="77777777" w:rsidR="000730A1" w:rsidRDefault="000730A1" w:rsidP="000730A1">
      <w:pPr>
        <w:pStyle w:val="Akapitzlist"/>
        <w:numPr>
          <w:ilvl w:val="0"/>
          <w:numId w:val="45"/>
        </w:numPr>
        <w:spacing w:after="0"/>
        <w:jc w:val="both"/>
        <w:rPr>
          <w:rFonts w:ascii="Times New Roman" w:hAnsi="Times New Roman" w:cs="Times New Roman"/>
        </w:rPr>
      </w:pPr>
      <w:r w:rsidRPr="00891BE8">
        <w:rPr>
          <w:rFonts w:ascii="Times New Roman" w:hAnsi="Times New Roman" w:cs="Times New Roman"/>
        </w:rPr>
        <w:t xml:space="preserve">niedostępności na rynku materiałów wskazanych w dokumentacji projektowej, spowodowanej zaprzestaniem produkcji lub wycofaniem z rynku tych materiałów; pojawienia się na rynku materiałów nowszej generacji </w:t>
      </w:r>
      <w:r w:rsidRPr="00891BE8">
        <w:rPr>
          <w:rFonts w:ascii="Times New Roman" w:hAnsi="Times New Roman" w:cs="Times New Roman"/>
        </w:rPr>
        <w:lastRenderedPageBreak/>
        <w:t xml:space="preserve">pozwalających na zaoszczędzenie kosztów eksploatacji wykonanego przedmiotu umowy, </w:t>
      </w:r>
    </w:p>
    <w:p w14:paraId="577087E9" w14:textId="77777777" w:rsidR="000730A1" w:rsidRDefault="000730A1" w:rsidP="000730A1">
      <w:pPr>
        <w:pStyle w:val="Akapitzlist"/>
        <w:numPr>
          <w:ilvl w:val="0"/>
          <w:numId w:val="45"/>
        </w:numPr>
        <w:spacing w:after="0"/>
        <w:jc w:val="both"/>
        <w:rPr>
          <w:rFonts w:ascii="Times New Roman" w:hAnsi="Times New Roman" w:cs="Times New Roman"/>
        </w:rPr>
      </w:pPr>
      <w:r w:rsidRPr="00891BE8">
        <w:rPr>
          <w:rFonts w:ascii="Times New Roman" w:hAnsi="Times New Roman" w:cs="Times New Roman"/>
        </w:rPr>
        <w:t xml:space="preserve">konieczności zrealizowania projektu przy zastosowaniu innych rozwiązań technicznych lub materiałowych niż wskazane w dokumentacji projektowej, </w:t>
      </w:r>
    </w:p>
    <w:p w14:paraId="131AD1A9" w14:textId="77777777" w:rsidR="000730A1" w:rsidRDefault="000730A1" w:rsidP="000730A1">
      <w:pPr>
        <w:pStyle w:val="Akapitzlist"/>
        <w:numPr>
          <w:ilvl w:val="0"/>
          <w:numId w:val="45"/>
        </w:numPr>
        <w:spacing w:after="0"/>
        <w:jc w:val="both"/>
        <w:rPr>
          <w:rFonts w:ascii="Times New Roman" w:hAnsi="Times New Roman" w:cs="Times New Roman"/>
        </w:rPr>
      </w:pPr>
      <w:r w:rsidRPr="00891BE8">
        <w:rPr>
          <w:rFonts w:ascii="Times New Roman" w:hAnsi="Times New Roman" w:cs="Times New Roman"/>
        </w:rPr>
        <w:t xml:space="preserve">konieczności zrealizowania projektu przy zastosowaniu innych rozwiązań technicznych lub materiałowych, ze względu na zmiany obowiązującego prawa, </w:t>
      </w:r>
    </w:p>
    <w:p w14:paraId="06E9F5F9" w14:textId="77777777" w:rsidR="000730A1" w:rsidRPr="00891BE8" w:rsidRDefault="000730A1" w:rsidP="000730A1">
      <w:pPr>
        <w:pStyle w:val="Akapitzlist"/>
        <w:numPr>
          <w:ilvl w:val="0"/>
          <w:numId w:val="45"/>
        </w:numPr>
        <w:spacing w:after="0"/>
        <w:jc w:val="both"/>
        <w:rPr>
          <w:rFonts w:ascii="Times New Roman" w:hAnsi="Times New Roman" w:cs="Times New Roman"/>
        </w:rPr>
      </w:pPr>
      <w:r w:rsidRPr="00891BE8">
        <w:rPr>
          <w:rFonts w:ascii="Times New Roman" w:hAnsi="Times New Roman" w:cs="Times New Roman"/>
        </w:rPr>
        <w:t xml:space="preserve">aktualizacji rozwiązań projektowych z uwagi na postęp technologiczny lub zmiany obowiązujących przepisów, </w:t>
      </w:r>
    </w:p>
    <w:p w14:paraId="588E0010" w14:textId="77777777" w:rsidR="000730A1" w:rsidRDefault="000730A1" w:rsidP="000730A1">
      <w:pPr>
        <w:pStyle w:val="Akapitzlist"/>
        <w:numPr>
          <w:ilvl w:val="0"/>
          <w:numId w:val="43"/>
        </w:numPr>
        <w:spacing w:after="0"/>
        <w:jc w:val="both"/>
        <w:rPr>
          <w:rFonts w:ascii="Times New Roman" w:hAnsi="Times New Roman" w:cs="Times New Roman"/>
        </w:rPr>
      </w:pPr>
      <w:r w:rsidRPr="00891BE8">
        <w:rPr>
          <w:rFonts w:ascii="Times New Roman" w:hAnsi="Times New Roman" w:cs="Times New Roman"/>
        </w:rPr>
        <w:t xml:space="preserve">zmiany kierownika budowy, kierowników nadzoru, kierowników robót – zmiana kierownika budowy następować może na wniosek Wykonawcy za pisemną zgodą Zamawiającego; </w:t>
      </w:r>
    </w:p>
    <w:p w14:paraId="5AA53EE7" w14:textId="77777777" w:rsidR="000730A1" w:rsidRDefault="000730A1" w:rsidP="000730A1">
      <w:pPr>
        <w:pStyle w:val="Akapitzlist"/>
        <w:numPr>
          <w:ilvl w:val="0"/>
          <w:numId w:val="43"/>
        </w:numPr>
        <w:spacing w:after="0"/>
        <w:jc w:val="both"/>
        <w:rPr>
          <w:rFonts w:ascii="Times New Roman" w:hAnsi="Times New Roman" w:cs="Times New Roman"/>
        </w:rPr>
      </w:pPr>
      <w:r w:rsidRPr="00891BE8">
        <w:rPr>
          <w:rFonts w:ascii="Times New Roman" w:hAnsi="Times New Roman" w:cs="Times New Roman"/>
        </w:rPr>
        <w:t xml:space="preserve">zmian wynagrodzenia: </w:t>
      </w:r>
    </w:p>
    <w:p w14:paraId="106AFCA3" w14:textId="77777777" w:rsidR="000730A1" w:rsidRDefault="000730A1" w:rsidP="000730A1">
      <w:pPr>
        <w:pStyle w:val="Akapitzlist"/>
        <w:numPr>
          <w:ilvl w:val="0"/>
          <w:numId w:val="46"/>
        </w:numPr>
        <w:spacing w:after="0"/>
        <w:jc w:val="both"/>
        <w:rPr>
          <w:rFonts w:ascii="Times New Roman" w:hAnsi="Times New Roman" w:cs="Times New Roman"/>
        </w:rPr>
      </w:pPr>
      <w:r w:rsidRPr="00891BE8">
        <w:rPr>
          <w:rFonts w:ascii="Times New Roman" w:hAnsi="Times New Roman" w:cs="Times New Roman"/>
        </w:rPr>
        <w:t xml:space="preserve">ze względu na zmiany zakresu rzeczowego w przypadkach będących następstwem konieczności usunięcia wad projektu lub wprowadzenia zmian w projekcie, </w:t>
      </w:r>
    </w:p>
    <w:p w14:paraId="736AAF16" w14:textId="77777777" w:rsidR="000730A1" w:rsidRDefault="000730A1" w:rsidP="000730A1">
      <w:pPr>
        <w:pStyle w:val="Akapitzlist"/>
        <w:numPr>
          <w:ilvl w:val="0"/>
          <w:numId w:val="46"/>
        </w:numPr>
        <w:spacing w:after="0"/>
        <w:jc w:val="both"/>
        <w:rPr>
          <w:rFonts w:ascii="Times New Roman" w:hAnsi="Times New Roman" w:cs="Times New Roman"/>
        </w:rPr>
      </w:pPr>
      <w:r w:rsidRPr="00891BE8">
        <w:rPr>
          <w:rFonts w:ascii="Times New Roman" w:hAnsi="Times New Roman" w:cs="Times New Roman"/>
        </w:rPr>
        <w:t xml:space="preserve">w przypadku wykonania większego zakresu robót niż określony w przedmiarach robót i dokumentacji projektowej, </w:t>
      </w:r>
    </w:p>
    <w:p w14:paraId="5ECBCFD5" w14:textId="77777777" w:rsidR="000730A1" w:rsidRPr="007B2F80" w:rsidRDefault="000730A1" w:rsidP="000730A1">
      <w:pPr>
        <w:pStyle w:val="Akapitzlist"/>
        <w:numPr>
          <w:ilvl w:val="0"/>
          <w:numId w:val="43"/>
        </w:numPr>
        <w:spacing w:after="0"/>
        <w:jc w:val="both"/>
        <w:rPr>
          <w:rFonts w:ascii="Times New Roman" w:hAnsi="Times New Roman" w:cs="Times New Roman"/>
        </w:rPr>
      </w:pPr>
      <w:r w:rsidRPr="007B2F80">
        <w:rPr>
          <w:rFonts w:ascii="Times New Roman" w:hAnsi="Times New Roman" w:cs="Times New Roman"/>
        </w:rPr>
        <w:t xml:space="preserve">liczby, wysokości i terminów zapłaty poszczególnych części wynagrodzenia Wykonawcy w przypadku, gdy: </w:t>
      </w:r>
    </w:p>
    <w:p w14:paraId="4BF10D7F" w14:textId="77777777" w:rsidR="000730A1" w:rsidRPr="007B2F80" w:rsidRDefault="000730A1" w:rsidP="000730A1">
      <w:pPr>
        <w:pStyle w:val="Akapitzlist"/>
        <w:numPr>
          <w:ilvl w:val="0"/>
          <w:numId w:val="47"/>
        </w:numPr>
        <w:spacing w:after="0"/>
        <w:jc w:val="both"/>
        <w:rPr>
          <w:rFonts w:ascii="Times New Roman" w:hAnsi="Times New Roman" w:cs="Times New Roman"/>
        </w:rPr>
      </w:pPr>
      <w:r w:rsidRPr="007B2F80">
        <w:rPr>
          <w:rFonts w:ascii="Times New Roman" w:hAnsi="Times New Roman" w:cs="Times New Roman"/>
        </w:rPr>
        <w:t>z przyczyn określonych w punkcie 1) powyżej nastąpi zmiana terminów realizacji umowy,</w:t>
      </w:r>
    </w:p>
    <w:p w14:paraId="799FA949" w14:textId="77777777" w:rsidR="000730A1" w:rsidRPr="007B2F80" w:rsidRDefault="000730A1" w:rsidP="000730A1">
      <w:pPr>
        <w:pStyle w:val="Akapitzlist"/>
        <w:numPr>
          <w:ilvl w:val="0"/>
          <w:numId w:val="43"/>
        </w:numPr>
        <w:spacing w:after="0"/>
        <w:jc w:val="both"/>
        <w:rPr>
          <w:rFonts w:ascii="Times New Roman" w:hAnsi="Times New Roman" w:cs="Times New Roman"/>
        </w:rPr>
      </w:pPr>
      <w:r w:rsidRPr="007B2F80">
        <w:rPr>
          <w:rFonts w:ascii="Times New Roman" w:hAnsi="Times New Roman" w:cs="Times New Roman"/>
        </w:rPr>
        <w:t>zmian numeru konta bankowego Wykonawcy,</w:t>
      </w:r>
    </w:p>
    <w:p w14:paraId="7D2E41CA" w14:textId="77777777" w:rsidR="000730A1" w:rsidRDefault="000730A1" w:rsidP="000730A1">
      <w:pPr>
        <w:pStyle w:val="Akapitzlist"/>
        <w:numPr>
          <w:ilvl w:val="0"/>
          <w:numId w:val="43"/>
        </w:numPr>
        <w:spacing w:after="0"/>
        <w:jc w:val="both"/>
        <w:rPr>
          <w:rFonts w:ascii="Times New Roman" w:hAnsi="Times New Roman" w:cs="Times New Roman"/>
        </w:rPr>
      </w:pPr>
      <w:r w:rsidRPr="007B2F80">
        <w:rPr>
          <w:rFonts w:ascii="Times New Roman" w:hAnsi="Times New Roman" w:cs="Times New Roman"/>
        </w:rPr>
        <w:t>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w:t>
      </w:r>
    </w:p>
    <w:bookmarkEnd w:id="2"/>
    <w:p w14:paraId="729ECE5A" w14:textId="77777777" w:rsidR="000730A1" w:rsidRPr="008C4D2D" w:rsidRDefault="000730A1" w:rsidP="000730A1">
      <w:pPr>
        <w:pStyle w:val="Akapitzlist"/>
        <w:numPr>
          <w:ilvl w:val="0"/>
          <w:numId w:val="39"/>
        </w:numPr>
        <w:spacing w:after="0"/>
        <w:jc w:val="both"/>
        <w:rPr>
          <w:rFonts w:ascii="Times New Roman" w:hAnsi="Times New Roman" w:cs="Times New Roman"/>
        </w:rPr>
      </w:pPr>
      <w:r w:rsidRPr="008C4D2D">
        <w:rPr>
          <w:rFonts w:ascii="Times New Roman" w:hAnsi="Times New Roman" w:cs="Times New Roman"/>
        </w:rPr>
        <w:t xml:space="preserve"> Poza przypadkami opisanymi w ustępach poprzedzających dopuszcza się dokonanie zmian umowy na zasadach określonych w przepisach ustawy z dnia 11 września 2019 r. - Prawo zamówień publicznych (t.j. Dz. U. z 2021 r. poz. 1129 z późn. zm.).</w:t>
      </w:r>
    </w:p>
    <w:p w14:paraId="515F4928" w14:textId="77777777" w:rsidR="000730A1" w:rsidRDefault="000730A1" w:rsidP="000730A1">
      <w:pPr>
        <w:spacing w:after="0"/>
        <w:rPr>
          <w:rFonts w:ascii="Times New Roman" w:hAnsi="Times New Roman" w:cs="Times New Roman"/>
        </w:rPr>
      </w:pPr>
    </w:p>
    <w:p w14:paraId="4F86641D" w14:textId="77777777" w:rsidR="000730A1" w:rsidRPr="008A119B" w:rsidRDefault="000730A1" w:rsidP="000730A1">
      <w:pPr>
        <w:spacing w:after="0"/>
        <w:jc w:val="center"/>
        <w:rPr>
          <w:rFonts w:ascii="Times New Roman" w:hAnsi="Times New Roman" w:cs="Times New Roman"/>
          <w:b/>
          <w:bCs/>
        </w:rPr>
      </w:pPr>
      <w:r w:rsidRPr="008A119B">
        <w:rPr>
          <w:rFonts w:ascii="Times New Roman" w:hAnsi="Times New Roman" w:cs="Times New Roman"/>
          <w:b/>
          <w:bCs/>
        </w:rPr>
        <w:t>§18</w:t>
      </w:r>
    </w:p>
    <w:p w14:paraId="71BB8B8B" w14:textId="77777777" w:rsidR="000730A1" w:rsidRDefault="000730A1" w:rsidP="000730A1">
      <w:pPr>
        <w:spacing w:after="0"/>
        <w:jc w:val="center"/>
        <w:rPr>
          <w:rFonts w:ascii="Times New Roman" w:hAnsi="Times New Roman" w:cs="Times New Roman"/>
          <w:b/>
          <w:bCs/>
        </w:rPr>
      </w:pPr>
      <w:r w:rsidRPr="008A119B">
        <w:rPr>
          <w:rFonts w:ascii="Times New Roman" w:hAnsi="Times New Roman" w:cs="Times New Roman"/>
          <w:b/>
          <w:bCs/>
        </w:rPr>
        <w:t>Klauzule waloryzacyjne</w:t>
      </w:r>
    </w:p>
    <w:p w14:paraId="42E539A0" w14:textId="77777777" w:rsidR="000730A1" w:rsidRPr="008A119B" w:rsidRDefault="000730A1" w:rsidP="000730A1">
      <w:pPr>
        <w:pStyle w:val="Akapitzlist"/>
        <w:numPr>
          <w:ilvl w:val="0"/>
          <w:numId w:val="48"/>
        </w:numPr>
        <w:spacing w:after="0"/>
        <w:rPr>
          <w:rFonts w:ascii="Times New Roman" w:hAnsi="Times New Roman" w:cs="Times New Roman"/>
        </w:rPr>
      </w:pPr>
      <w:bookmarkStart w:id="3" w:name="_Hlk101937628"/>
      <w:r w:rsidRPr="008A119B">
        <w:rPr>
          <w:rFonts w:ascii="Times New Roman" w:hAnsi="Times New Roman" w:cs="Times New Roman"/>
        </w:rPr>
        <w:t xml:space="preserve">Niezależnie od regulacji § </w:t>
      </w:r>
      <w:r>
        <w:rPr>
          <w:rFonts w:ascii="Times New Roman" w:hAnsi="Times New Roman" w:cs="Times New Roman"/>
        </w:rPr>
        <w:t>17</w:t>
      </w:r>
      <w:r w:rsidRPr="008A119B">
        <w:rPr>
          <w:rFonts w:ascii="Times New Roman" w:hAnsi="Times New Roman" w:cs="Times New Roman"/>
        </w:rPr>
        <w:t xml:space="preserve"> ust. 3 pkt 4, Zamawiający przewiduje możliwość zmiany wysokości wynagrodzenia określonego w § </w:t>
      </w:r>
      <w:r>
        <w:rPr>
          <w:rFonts w:ascii="Times New Roman" w:hAnsi="Times New Roman" w:cs="Times New Roman"/>
        </w:rPr>
        <w:t>7</w:t>
      </w:r>
      <w:r w:rsidRPr="008A119B">
        <w:rPr>
          <w:rFonts w:ascii="Times New Roman" w:hAnsi="Times New Roman" w:cs="Times New Roman"/>
        </w:rPr>
        <w:t xml:space="preserve"> ust. 1 w następujących przypadkach zmiany:</w:t>
      </w:r>
    </w:p>
    <w:p w14:paraId="6EE078C7" w14:textId="77777777" w:rsidR="000730A1" w:rsidRDefault="000730A1" w:rsidP="000730A1">
      <w:pPr>
        <w:pStyle w:val="Akapitzlist"/>
        <w:numPr>
          <w:ilvl w:val="0"/>
          <w:numId w:val="49"/>
        </w:numPr>
        <w:spacing w:after="0"/>
        <w:rPr>
          <w:rFonts w:ascii="Times New Roman" w:hAnsi="Times New Roman" w:cs="Times New Roman"/>
        </w:rPr>
      </w:pPr>
      <w:bookmarkStart w:id="4" w:name="_Hlk101937786"/>
      <w:bookmarkEnd w:id="3"/>
      <w:r w:rsidRPr="008A119B">
        <w:rPr>
          <w:rFonts w:ascii="Times New Roman" w:hAnsi="Times New Roman" w:cs="Times New Roman"/>
        </w:rPr>
        <w:t>stawki podatku od towarów i usług oraz podatku akcyzowego,</w:t>
      </w:r>
    </w:p>
    <w:p w14:paraId="34865956" w14:textId="77777777" w:rsidR="000730A1" w:rsidRPr="008A119B" w:rsidRDefault="000730A1" w:rsidP="000730A1">
      <w:pPr>
        <w:pStyle w:val="Akapitzlist"/>
        <w:numPr>
          <w:ilvl w:val="0"/>
          <w:numId w:val="49"/>
        </w:numPr>
        <w:spacing w:after="0"/>
        <w:jc w:val="both"/>
        <w:rPr>
          <w:rFonts w:ascii="Times New Roman" w:hAnsi="Times New Roman" w:cs="Times New Roman"/>
        </w:rPr>
      </w:pPr>
      <w:r w:rsidRPr="008A119B">
        <w:rPr>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14:paraId="211E1994" w14:textId="77777777" w:rsidR="000730A1" w:rsidRPr="008A119B" w:rsidRDefault="000730A1" w:rsidP="000730A1">
      <w:pPr>
        <w:pStyle w:val="Akapitzlist"/>
        <w:numPr>
          <w:ilvl w:val="0"/>
          <w:numId w:val="49"/>
        </w:numPr>
        <w:spacing w:after="0"/>
        <w:jc w:val="both"/>
        <w:rPr>
          <w:rFonts w:ascii="Times New Roman" w:hAnsi="Times New Roman" w:cs="Times New Roman"/>
        </w:rPr>
      </w:pPr>
      <w:r w:rsidRPr="008A119B">
        <w:rPr>
          <w:rFonts w:ascii="Times New Roman" w:hAnsi="Times New Roman" w:cs="Times New Roman"/>
        </w:rPr>
        <w:t>zasad podlegania ubezpieczeniom społecznym lub ubezpieczeniu zdrowotnemu lub wysokości stawki składki na ubezpieczenia społeczne lub ubezpieczenie zdrowotne,</w:t>
      </w:r>
    </w:p>
    <w:p w14:paraId="1AC7F45F" w14:textId="77777777" w:rsidR="000730A1" w:rsidRPr="008A119B" w:rsidRDefault="000730A1" w:rsidP="000730A1">
      <w:pPr>
        <w:pStyle w:val="Akapitzlist"/>
        <w:numPr>
          <w:ilvl w:val="0"/>
          <w:numId w:val="49"/>
        </w:numPr>
        <w:spacing w:after="0"/>
        <w:jc w:val="both"/>
        <w:rPr>
          <w:rFonts w:ascii="Times New Roman" w:hAnsi="Times New Roman" w:cs="Times New Roman"/>
        </w:rPr>
      </w:pPr>
      <w:r w:rsidRPr="008A119B">
        <w:rPr>
          <w:rFonts w:ascii="Times New Roman" w:hAnsi="Times New Roman" w:cs="Times New Roman"/>
        </w:rPr>
        <w:t xml:space="preserve">zasad gromadzenia i wysokości wpłat do pracowniczych planów kapitałowych, o których mowa w ustawie z dnia 4 października 2018 r. o pracowniczych planach </w:t>
      </w:r>
      <w:r w:rsidRPr="008A119B">
        <w:rPr>
          <w:rFonts w:ascii="Times New Roman" w:hAnsi="Times New Roman" w:cs="Times New Roman"/>
        </w:rPr>
        <w:lastRenderedPageBreak/>
        <w:t>kapitałowych (Dz. U. z 2020 roku, poz. 1342 z późn. zm.) jeśli zmiany określone w ust 1 pkt. 1 – 4 będą miały wpływ na koszty wykonania umowy przez Wykonawcę,</w:t>
      </w:r>
    </w:p>
    <w:p w14:paraId="03F69D6F" w14:textId="77777777" w:rsidR="000730A1" w:rsidRPr="008A119B" w:rsidRDefault="000730A1" w:rsidP="000730A1">
      <w:pPr>
        <w:pStyle w:val="Akapitzlist"/>
        <w:numPr>
          <w:ilvl w:val="0"/>
          <w:numId w:val="49"/>
        </w:numPr>
        <w:spacing w:after="0"/>
        <w:jc w:val="both"/>
        <w:rPr>
          <w:rFonts w:ascii="Times New Roman" w:hAnsi="Times New Roman" w:cs="Times New Roman"/>
        </w:rPr>
      </w:pPr>
      <w:r w:rsidRPr="008A119B">
        <w:rPr>
          <w:rFonts w:ascii="Times New Roman" w:hAnsi="Times New Roman" w:cs="Times New Roman"/>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bookmarkEnd w:id="4"/>
    </w:p>
    <w:p w14:paraId="2702524A" w14:textId="77777777" w:rsidR="000730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1F1BA5BF" w14:textId="77777777" w:rsidR="000730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2B24118" w14:textId="77777777" w:rsidR="000730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0B77EBBF"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 sytuacji wzrostu ceny materiałów lub kosztów związanych z realizacją zamówienia powyżej 10 % wykonawca jest uprawniony złożyć zamawiającemu pisemny wniosek o zmianę umowy w zakresie płatności wynikających z faktur wystawionych po zmianie ceny materiałów lub kosztów związanych z realizacją</w:t>
      </w:r>
      <w:r>
        <w:rPr>
          <w:rFonts w:ascii="Times New Roman" w:hAnsi="Times New Roman" w:cs="Times New Roman"/>
        </w:rPr>
        <w:t xml:space="preserve"> </w:t>
      </w:r>
      <w:r w:rsidRPr="008331A1">
        <w:rPr>
          <w:rFonts w:ascii="Times New Roman" w:hAnsi="Times New Roman" w:cs="Times New Roman"/>
        </w:rPr>
        <w:t>zamówienia wniosek powinien zawierać wyczerpujące uzasadnienie faktyczne i wskazanie podstaw prawnych oraz dokładne wyliczenie kwoty wynagrodzenia wykonawcy po zmianie umowy.</w:t>
      </w:r>
    </w:p>
    <w:p w14:paraId="129BB072"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 xml:space="preserve">W sytuacji spadku ceny materiałów lub kosztów związanych z realizacją zamówienia powyżej 10% Zamawiający jest uprawniony złożyć Wykonawcy pisemną informację o zmianę umowy w zakresie płatności wynikających z faktur wystawionych po zmianie ceny materiałów lub </w:t>
      </w:r>
      <w:r w:rsidRPr="008331A1">
        <w:rPr>
          <w:rFonts w:ascii="Times New Roman" w:hAnsi="Times New Roman" w:cs="Times New Roman"/>
        </w:rPr>
        <w:lastRenderedPageBreak/>
        <w:t>kosztów związanych z realizacją zamówienia. Informacja powinna zawierać wyczerpujące uzasadnienie faktyczne i wskazanie podstaw prawnych oraz dokładne wyliczenie kwoty wynagrodzenia wykonawcy po zmianie umowy.</w:t>
      </w:r>
    </w:p>
    <w:p w14:paraId="79CCB668"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3D7E9CCB"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Wniosek o którym mowa w ust. 5 i 6 można złożyć nie wcześniej niż po upływie 10 miesięcy od dnia zawarcia umowy (początkowy termin ustalenia zmiany wynagrodzenia); możliwe jest wprowadzanie kolejnych zmian wynagrodzenia z zastrzeżeniem, że będą one wprowadzane nie częściej niż raz na kwartał. Przy czym w przypadku, gdy umowa została zawarta po upływie 180 dni od dnia upływu terminu składania ofert, początkowym terminem ustalenie zmiany wynagrodzenia jest dzień otwarcia ofert.</w:t>
      </w:r>
    </w:p>
    <w:p w14:paraId="3D51F448"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0C155483"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Obowiązek wykazania wpływu zmian, o których mowa w ust. 1 na zmianę wynagrodzenia, o którym mowa w § 6 ust. 1 umowy, należy odpowiednio do strony, która złożyła wniosek o zmianę wynagrodzenia.</w:t>
      </w:r>
    </w:p>
    <w:p w14:paraId="2957DDB6"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Maksymalna wartość poszczególnej zmiany wynagrodzenia, jaką dopuszcza Zamawiający w efekcie zastosowania postanowień o zasadach wprowadzania zmian wysokości wynagrodzenia, o których mowa w ust. 1 pkt 5 to 5 %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wynagrodzenia, o którym mowa w § 8 ust.1.</w:t>
      </w:r>
    </w:p>
    <w:p w14:paraId="2AE16AD5"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Przez maksymalną wartość korekt, o której mowa w ust. 11 należy rozumieć wartość wzrostu lub spadku wynagrodzenia wykonawcy wynikającą z waloryzacji.</w:t>
      </w:r>
    </w:p>
    <w:p w14:paraId="24CC2D72" w14:textId="77777777" w:rsidR="000730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Wartość zmiany (WZ) o której mowa w ust. 1 pkt 5 określa się na podstawie wzoru:</w:t>
      </w:r>
    </w:p>
    <w:p w14:paraId="47F82D81" w14:textId="77777777" w:rsidR="000730A1" w:rsidRPr="008331A1" w:rsidRDefault="000730A1" w:rsidP="000730A1">
      <w:pPr>
        <w:pStyle w:val="Akapitzlist"/>
        <w:spacing w:after="0"/>
        <w:jc w:val="both"/>
        <w:rPr>
          <w:rFonts w:ascii="Times New Roman" w:hAnsi="Times New Roman" w:cs="Times New Roman"/>
        </w:rPr>
      </w:pPr>
      <w:r w:rsidRPr="008331A1">
        <w:rPr>
          <w:rFonts w:ascii="Times New Roman" w:hAnsi="Times New Roman" w:cs="Times New Roman"/>
        </w:rPr>
        <w:t>WZ = (W x F)/100, przy czym:</w:t>
      </w:r>
    </w:p>
    <w:p w14:paraId="16F68575" w14:textId="77777777" w:rsidR="000730A1" w:rsidRPr="008331A1" w:rsidRDefault="000730A1" w:rsidP="000730A1">
      <w:pPr>
        <w:pStyle w:val="Akapitzlist"/>
        <w:spacing w:after="0"/>
        <w:jc w:val="both"/>
        <w:rPr>
          <w:rFonts w:ascii="Times New Roman" w:hAnsi="Times New Roman" w:cs="Times New Roman"/>
        </w:rPr>
      </w:pPr>
      <w:r w:rsidRPr="008331A1">
        <w:rPr>
          <w:rFonts w:ascii="Times New Roman" w:hAnsi="Times New Roman" w:cs="Times New Roman"/>
        </w:rPr>
        <w:t>W - wynagrodzenie netto za zakres przedmiotu umowy, za zakres przedmiotu umowy niezrealizowany jeszcze przez Wykonawcę i nieodebrany przez Zamawiającego przed dniem złożenia wniosku, F - średnia arytmetyczna trzech następujących po sobie wartości zmiany cen materiałów lub kosztów związanych z realizacją przedmiotu umowy wynikających z komunikatów Prezesa GUS.</w:t>
      </w:r>
    </w:p>
    <w:p w14:paraId="0A6A99F2"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Postanowień umownych w zakresie waloryzacji nie stosuje się od chwili osiągnięcia limitu, o którym mowa w ust. 11.</w:t>
      </w:r>
    </w:p>
    <w:p w14:paraId="36A0947C" w14:textId="77777777" w:rsidR="000730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496D1C08" w14:textId="77777777" w:rsidR="000730A1" w:rsidRDefault="000730A1" w:rsidP="000730A1">
      <w:pPr>
        <w:spacing w:after="0"/>
        <w:jc w:val="both"/>
        <w:rPr>
          <w:rFonts w:ascii="Times New Roman" w:hAnsi="Times New Roman" w:cs="Times New Roman"/>
        </w:rPr>
      </w:pPr>
    </w:p>
    <w:p w14:paraId="79D94794" w14:textId="77777777" w:rsidR="000730A1" w:rsidRPr="00A62A8D" w:rsidRDefault="000730A1" w:rsidP="000730A1">
      <w:pPr>
        <w:spacing w:after="0"/>
        <w:jc w:val="center"/>
        <w:rPr>
          <w:rFonts w:ascii="Times New Roman" w:hAnsi="Times New Roman" w:cs="Times New Roman"/>
          <w:b/>
          <w:bCs/>
        </w:rPr>
      </w:pPr>
      <w:r w:rsidRPr="00A62A8D">
        <w:rPr>
          <w:rFonts w:ascii="Times New Roman" w:hAnsi="Times New Roman" w:cs="Times New Roman"/>
          <w:b/>
          <w:bCs/>
        </w:rPr>
        <w:t>§19</w:t>
      </w:r>
    </w:p>
    <w:p w14:paraId="1F9BEF74" w14:textId="77777777" w:rsidR="000730A1" w:rsidRPr="002B299F" w:rsidRDefault="000730A1" w:rsidP="000730A1">
      <w:pPr>
        <w:spacing w:after="0" w:line="276" w:lineRule="auto"/>
        <w:jc w:val="center"/>
        <w:rPr>
          <w:rFonts w:ascii="Times New Roman" w:hAnsi="Times New Roman" w:cs="Times New Roman"/>
          <w:b/>
          <w:bCs/>
        </w:rPr>
      </w:pPr>
      <w:r w:rsidRPr="002B299F">
        <w:rPr>
          <w:rFonts w:ascii="Times New Roman" w:hAnsi="Times New Roman" w:cs="Times New Roman"/>
          <w:b/>
          <w:bCs/>
        </w:rPr>
        <w:t>Wymagania dotyczące zatrudniania na podstawie umowy o pracę</w:t>
      </w:r>
    </w:p>
    <w:p w14:paraId="3C3E0431"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5" w:name="_Hlk75259112"/>
      <w:r w:rsidRPr="002B299F">
        <w:rPr>
          <w:rFonts w:ascii="Times New Roman" w:hAnsi="Times New Roman" w:cs="Times New Roman"/>
          <w:bCs/>
        </w:rPr>
        <w:t>Dz. U. z 2020 r. poz. 1320 z późn. zm.).</w:t>
      </w:r>
      <w:bookmarkEnd w:id="5"/>
    </w:p>
    <w:p w14:paraId="3233977B"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późn. zm.) obejmują rodzaje czynności</w:t>
      </w:r>
      <w:r>
        <w:rPr>
          <w:rFonts w:ascii="Times New Roman" w:hAnsi="Times New Roman" w:cs="Times New Roman"/>
          <w:bCs/>
        </w:rPr>
        <w:t xml:space="preserve"> zawarte w rozdziale III pkt. 12 SWZ.</w:t>
      </w:r>
    </w:p>
    <w:p w14:paraId="00470EB2"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lub Podwykonawca zatrudni osoby, o których mowa w ust. 1 na okres realizacji zamówienia. W przypadku rozwiązania stosunku pracy przed zakończeniem tego okresu, zobowiązuje się do niezwłocznego zatrudnienia na to miejsce innej osoby.</w:t>
      </w:r>
    </w:p>
    <w:p w14:paraId="410B814E" w14:textId="77777777" w:rsidR="000730A1" w:rsidRPr="002B299F" w:rsidRDefault="000730A1" w:rsidP="000730A1">
      <w:pPr>
        <w:pStyle w:val="Akapitzlist"/>
        <w:numPr>
          <w:ilvl w:val="0"/>
          <w:numId w:val="50"/>
        </w:numPr>
        <w:spacing w:after="0" w:line="276" w:lineRule="auto"/>
        <w:jc w:val="both"/>
      </w:pPr>
      <w:r w:rsidRPr="008C4D2D">
        <w:rPr>
          <w:rFonts w:ascii="Times New Roman" w:hAnsi="Times New Roman" w:cs="Times New Roman"/>
          <w:bCs/>
        </w:rPr>
        <w:t xml:space="preserve">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 sporządzonej według wzoru stanowiącego załącznik nr </w:t>
      </w:r>
      <w:r>
        <w:rPr>
          <w:rFonts w:ascii="Times New Roman" w:hAnsi="Times New Roman" w:cs="Times New Roman"/>
          <w:bCs/>
        </w:rPr>
        <w:t>2</w:t>
      </w:r>
      <w:r w:rsidRPr="008C4D2D">
        <w:rPr>
          <w:rFonts w:ascii="Times New Roman" w:hAnsi="Times New Roman" w:cs="Times New Roman"/>
          <w:bCs/>
        </w:rPr>
        <w:t xml:space="preserve"> do Umowy (</w:t>
      </w:r>
      <w:r>
        <w:rPr>
          <w:rFonts w:ascii="Times New Roman" w:hAnsi="Times New Roman" w:cs="Times New Roman"/>
          <w:bCs/>
        </w:rPr>
        <w:t>projekt</w:t>
      </w:r>
      <w:r w:rsidRPr="008C4D2D">
        <w:rPr>
          <w:rFonts w:ascii="Times New Roman" w:hAnsi="Times New Roman" w:cs="Times New Roman"/>
          <w:bCs/>
        </w:rPr>
        <w:t>)</w:t>
      </w:r>
      <w:r w:rsidRPr="002B299F">
        <w:t>.</w:t>
      </w:r>
    </w:p>
    <w:p w14:paraId="716C617B"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Roboty budowlane objęte przedmiotem umowy będą świadczone przez osoby zatrudnione na podstawie umowy o pracę w rozumieniu przepisów Kodeksu pracy - zwane Pracownikami.</w:t>
      </w:r>
    </w:p>
    <w:p w14:paraId="65E4933C"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zobowiązuje się, że Pracownicy wykonujący przedmiot umowy wskazani w Wykazie Pracowników będą w okresie realizacji umowy zatrudnieni na podstawie umowy o pracę w rozumieniu przepisów ustawy z dnia 26 czerwca 1974 r. – Kodeks pracy (Dz. U. z 2020 r., poz. 1320 z późn. zm.) oraz otrzymywać wynagrodzenie za pracę równe lub przekraczające równowartość wysokości wynagrodzenia minimalnego, o którym mowa w ustawie z dnia 10 października 2002 r. o minimalnym wynagrodzeniu za pracę (Dz. U. z 2020 r, poz 2207).</w:t>
      </w:r>
    </w:p>
    <w:p w14:paraId="0CF13FD7"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weryfikacji, czy osoby wskazane w Wykazie Pracowników są zatrudnione na umowę o pracę, Zamawiający przewiduje możliwość zwrócenia się z wnioskiem o przeprowadzenie kontroli przez Państwową Inspekcję Pracy.</w:t>
      </w:r>
    </w:p>
    <w:p w14:paraId="1E2AC2D2"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kontroli przestrzegania postanowień umowy przez Wykonawcę przedstawiciel Zamawiającego uprawniony jest w każdym czasie do weryfikacji Personelu Wykonawcy uczestniczącego w realizacji przedmiotu umowy.</w:t>
      </w:r>
    </w:p>
    <w:p w14:paraId="6980B01A"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08F0D008"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4.</w:t>
      </w:r>
    </w:p>
    <w:p w14:paraId="19697CAE"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na każde wezwanie Zamawiającego zobowiązuje się przedstawić bieżące dokumenty/ oświadczenia potwierdzające, że Przedmiot Umowy jest wykonywany przez osoby będące pracownikami. Zamawiający może żądać w szczególności</w:t>
      </w:r>
    </w:p>
    <w:p w14:paraId="7EE0D468" w14:textId="77777777" w:rsidR="000730A1" w:rsidRPr="002B299F" w:rsidRDefault="000730A1" w:rsidP="000730A1">
      <w:pPr>
        <w:pStyle w:val="Akapitzlist"/>
        <w:numPr>
          <w:ilvl w:val="0"/>
          <w:numId w:val="51"/>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zatrudnionego pracownika,  </w:t>
      </w:r>
    </w:p>
    <w:p w14:paraId="124198A3" w14:textId="77777777" w:rsidR="000730A1" w:rsidRDefault="000730A1" w:rsidP="000730A1">
      <w:pPr>
        <w:pStyle w:val="Akapitzlist"/>
        <w:numPr>
          <w:ilvl w:val="0"/>
          <w:numId w:val="51"/>
        </w:numPr>
        <w:spacing w:line="276" w:lineRule="auto"/>
        <w:jc w:val="both"/>
        <w:rPr>
          <w:rFonts w:ascii="Times New Roman" w:hAnsi="Times New Roman" w:cs="Times New Roman"/>
          <w:bCs/>
        </w:rPr>
      </w:pPr>
      <w:r w:rsidRPr="002B299F">
        <w:rPr>
          <w:rFonts w:ascii="Times New Roman" w:hAnsi="Times New Roman" w:cs="Times New Roman"/>
          <w:bCs/>
        </w:rPr>
        <w:lastRenderedPageBreak/>
        <w:t xml:space="preserve">oświadczenia Wykonawcy lub podwykonawcy o zatrudnieniu pracownika na podstawie umowy o pracę,  </w:t>
      </w:r>
    </w:p>
    <w:p w14:paraId="79896C9E" w14:textId="77777777" w:rsidR="000730A1" w:rsidRDefault="000730A1" w:rsidP="000730A1">
      <w:pPr>
        <w:pStyle w:val="Akapitzlist"/>
        <w:numPr>
          <w:ilvl w:val="0"/>
          <w:numId w:val="51"/>
        </w:numPr>
        <w:spacing w:line="276" w:lineRule="auto"/>
        <w:jc w:val="both"/>
        <w:rPr>
          <w:rFonts w:ascii="Times New Roman" w:hAnsi="Times New Roman" w:cs="Times New Roman"/>
          <w:bCs/>
        </w:rPr>
      </w:pPr>
      <w:r w:rsidRPr="002B299F">
        <w:rPr>
          <w:rFonts w:ascii="Times New Roman" w:hAnsi="Times New Roman" w:cs="Times New Roman"/>
          <w:bCs/>
        </w:rPr>
        <w:t xml:space="preserve">poświadczonej za zgodność z oryginałem kopii umowy o pracę zatrudnionego pracownika,  </w:t>
      </w:r>
    </w:p>
    <w:p w14:paraId="2818ED93" w14:textId="77777777" w:rsidR="000730A1" w:rsidRDefault="000730A1" w:rsidP="000730A1">
      <w:pPr>
        <w:pStyle w:val="Akapitzlist"/>
        <w:numPr>
          <w:ilvl w:val="0"/>
          <w:numId w:val="51"/>
        </w:numPr>
        <w:spacing w:line="276" w:lineRule="auto"/>
        <w:jc w:val="both"/>
        <w:rPr>
          <w:rFonts w:ascii="Times New Roman" w:hAnsi="Times New Roman" w:cs="Times New Roman"/>
          <w:bCs/>
        </w:rPr>
      </w:pPr>
      <w:r w:rsidRPr="002B299F">
        <w:rPr>
          <w:rFonts w:ascii="Times New Roman" w:hAnsi="Times New Roman" w:cs="Times New Roman"/>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F5EE3C3" w14:textId="77777777" w:rsidR="000730A1" w:rsidRDefault="000730A1" w:rsidP="000730A1">
      <w:pPr>
        <w:spacing w:after="0" w:line="276" w:lineRule="auto"/>
        <w:jc w:val="center"/>
        <w:rPr>
          <w:rFonts w:ascii="Times New Roman" w:hAnsi="Times New Roman" w:cs="Times New Roman"/>
          <w:b/>
          <w:bCs/>
        </w:rPr>
      </w:pPr>
      <w:r w:rsidRPr="00EB0AEB">
        <w:rPr>
          <w:rFonts w:ascii="Times New Roman" w:hAnsi="Times New Roman" w:cs="Times New Roman"/>
          <w:b/>
          <w:bCs/>
        </w:rPr>
        <w:t>§</w:t>
      </w:r>
      <w:r>
        <w:rPr>
          <w:rFonts w:ascii="Times New Roman" w:hAnsi="Times New Roman" w:cs="Times New Roman"/>
          <w:b/>
          <w:bCs/>
        </w:rPr>
        <w:t>20</w:t>
      </w:r>
    </w:p>
    <w:p w14:paraId="565494FE" w14:textId="77777777" w:rsidR="000730A1" w:rsidRPr="00EB0AEB" w:rsidRDefault="000730A1" w:rsidP="000730A1">
      <w:pPr>
        <w:spacing w:after="0" w:line="276" w:lineRule="auto"/>
        <w:jc w:val="center"/>
        <w:rPr>
          <w:rFonts w:ascii="Times New Roman" w:hAnsi="Times New Roman" w:cs="Times New Roman"/>
          <w:b/>
          <w:bCs/>
        </w:rPr>
      </w:pPr>
      <w:bookmarkStart w:id="6" w:name="_Toc80188958"/>
      <w:r w:rsidRPr="00C91D98">
        <w:rPr>
          <w:rFonts w:ascii="Times New Roman" w:hAnsi="Times New Roman" w:cs="Times New Roman"/>
          <w:b/>
          <w:bCs/>
        </w:rPr>
        <w:t>Pierwszeństwo dokumentów</w:t>
      </w:r>
      <w:bookmarkEnd w:id="6"/>
    </w:p>
    <w:p w14:paraId="05E4B65C" w14:textId="77777777" w:rsidR="000730A1" w:rsidRPr="008C4D2D" w:rsidRDefault="000730A1" w:rsidP="000730A1">
      <w:pPr>
        <w:widowControl w:val="0"/>
        <w:suppressAutoHyphens/>
        <w:autoSpaceDE w:val="0"/>
        <w:spacing w:after="0" w:line="240" w:lineRule="auto"/>
        <w:ind w:left="18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Dokumenty tworzące systemowy opis przedmiotu Umowy mają być traktowane jako kompletne, zupełne, wzajemnie objaśniające się i uzupełniające. Do celów interpretacji dokumenty będą miały pierwszeństwo, zgodnie z następującą kolejnością:</w:t>
      </w:r>
    </w:p>
    <w:p w14:paraId="323491FB" w14:textId="77777777" w:rsidR="000730A1" w:rsidRPr="008C4D2D" w:rsidRDefault="000730A1" w:rsidP="000730A1">
      <w:pPr>
        <w:widowControl w:val="0"/>
        <w:numPr>
          <w:ilvl w:val="1"/>
          <w:numId w:val="54"/>
        </w:numPr>
        <w:tabs>
          <w:tab w:val="num" w:pos="540"/>
        </w:tabs>
        <w:suppressAutoHyphens/>
        <w:autoSpaceDE w:val="0"/>
        <w:spacing w:after="0" w:line="240" w:lineRule="auto"/>
        <w:ind w:left="54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Umowa,</w:t>
      </w:r>
    </w:p>
    <w:p w14:paraId="25D12A9E" w14:textId="77777777" w:rsidR="000730A1" w:rsidRPr="008C4D2D" w:rsidRDefault="000730A1" w:rsidP="000730A1">
      <w:pPr>
        <w:widowControl w:val="0"/>
        <w:suppressAutoHyphens/>
        <w:autoSpaceDE w:val="0"/>
        <w:spacing w:after="0" w:line="240" w:lineRule="auto"/>
        <w:ind w:left="18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oraz</w:t>
      </w:r>
    </w:p>
    <w:p w14:paraId="645CC078" w14:textId="77777777" w:rsidR="000730A1" w:rsidRPr="008C4D2D" w:rsidRDefault="000730A1" w:rsidP="000730A1">
      <w:pPr>
        <w:widowControl w:val="0"/>
        <w:numPr>
          <w:ilvl w:val="1"/>
          <w:numId w:val="54"/>
        </w:numPr>
        <w:tabs>
          <w:tab w:val="num" w:pos="540"/>
        </w:tabs>
        <w:suppressAutoHyphens/>
        <w:autoSpaceDE w:val="0"/>
        <w:spacing w:after="0" w:line="240" w:lineRule="auto"/>
        <w:ind w:left="54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 xml:space="preserve">SWZ </w:t>
      </w:r>
    </w:p>
    <w:p w14:paraId="5550A9F6" w14:textId="77777777" w:rsidR="000730A1" w:rsidRPr="008C4D2D" w:rsidRDefault="000730A1" w:rsidP="000730A1">
      <w:pPr>
        <w:widowControl w:val="0"/>
        <w:numPr>
          <w:ilvl w:val="1"/>
          <w:numId w:val="54"/>
        </w:numPr>
        <w:tabs>
          <w:tab w:val="num" w:pos="540"/>
        </w:tabs>
        <w:suppressAutoHyphens/>
        <w:autoSpaceDE w:val="0"/>
        <w:spacing w:after="0" w:line="240" w:lineRule="auto"/>
        <w:ind w:left="54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dokumentacja projektowa:</w:t>
      </w:r>
    </w:p>
    <w:p w14:paraId="12953190" w14:textId="77777777" w:rsidR="000730A1" w:rsidRPr="008C4D2D" w:rsidRDefault="000730A1" w:rsidP="000730A1">
      <w:pPr>
        <w:widowControl w:val="0"/>
        <w:numPr>
          <w:ilvl w:val="2"/>
          <w:numId w:val="53"/>
        </w:numPr>
        <w:suppressAutoHyphens/>
        <w:autoSpaceDE w:val="0"/>
        <w:spacing w:after="0" w:line="240" w:lineRule="auto"/>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 xml:space="preserve">projekt budowlany, </w:t>
      </w:r>
    </w:p>
    <w:p w14:paraId="009B2A12" w14:textId="77777777" w:rsidR="000730A1" w:rsidRPr="008C4D2D" w:rsidRDefault="000730A1" w:rsidP="000730A1">
      <w:pPr>
        <w:widowControl w:val="0"/>
        <w:numPr>
          <w:ilvl w:val="2"/>
          <w:numId w:val="53"/>
        </w:numPr>
        <w:suppressAutoHyphens/>
        <w:autoSpaceDE w:val="0"/>
        <w:spacing w:after="0" w:line="240" w:lineRule="auto"/>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 xml:space="preserve">projekt wykonawczy, </w:t>
      </w:r>
    </w:p>
    <w:p w14:paraId="5BA9B653" w14:textId="77777777" w:rsidR="000730A1" w:rsidRPr="008C4D2D" w:rsidRDefault="000730A1" w:rsidP="000730A1">
      <w:pPr>
        <w:widowControl w:val="0"/>
        <w:numPr>
          <w:ilvl w:val="2"/>
          <w:numId w:val="53"/>
        </w:numPr>
        <w:suppressAutoHyphens/>
        <w:autoSpaceDE w:val="0"/>
        <w:spacing w:after="0" w:line="240" w:lineRule="auto"/>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przedmiar robót,</w:t>
      </w:r>
    </w:p>
    <w:p w14:paraId="18C47A6D" w14:textId="77777777" w:rsidR="000730A1" w:rsidRPr="008C4D2D" w:rsidRDefault="000730A1" w:rsidP="000730A1">
      <w:pPr>
        <w:widowControl w:val="0"/>
        <w:numPr>
          <w:ilvl w:val="2"/>
          <w:numId w:val="53"/>
        </w:numPr>
        <w:suppressAutoHyphens/>
        <w:autoSpaceDE w:val="0"/>
        <w:spacing w:after="0" w:line="240" w:lineRule="auto"/>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STWiORB,</w:t>
      </w:r>
    </w:p>
    <w:p w14:paraId="44997898" w14:textId="77777777" w:rsidR="000730A1" w:rsidRPr="008C4D2D" w:rsidRDefault="000730A1" w:rsidP="000730A1">
      <w:pPr>
        <w:widowControl w:val="0"/>
        <w:numPr>
          <w:ilvl w:val="1"/>
          <w:numId w:val="54"/>
        </w:numPr>
        <w:suppressAutoHyphens/>
        <w:autoSpaceDE w:val="0"/>
        <w:spacing w:after="0" w:line="240" w:lineRule="auto"/>
        <w:ind w:left="567" w:hanging="357"/>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Oferta Wykonawcy wraz z załącznikami,</w:t>
      </w:r>
    </w:p>
    <w:p w14:paraId="4EB4469F" w14:textId="77777777" w:rsidR="000730A1" w:rsidRPr="008C4D2D" w:rsidRDefault="000730A1" w:rsidP="000730A1">
      <w:pPr>
        <w:widowControl w:val="0"/>
        <w:numPr>
          <w:ilvl w:val="1"/>
          <w:numId w:val="54"/>
        </w:numPr>
        <w:tabs>
          <w:tab w:val="num" w:pos="540"/>
        </w:tabs>
        <w:suppressAutoHyphens/>
        <w:autoSpaceDE w:val="0"/>
        <w:spacing w:after="0" w:line="240" w:lineRule="auto"/>
        <w:ind w:left="54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Inne dokumenty stanowiące części Umowy w niej wskazane.</w:t>
      </w:r>
    </w:p>
    <w:p w14:paraId="75060EB6" w14:textId="77777777" w:rsidR="000730A1" w:rsidRDefault="000730A1" w:rsidP="000730A1">
      <w:pPr>
        <w:pStyle w:val="Akapitzlist"/>
        <w:spacing w:line="276" w:lineRule="auto"/>
        <w:ind w:left="1440"/>
        <w:jc w:val="both"/>
        <w:rPr>
          <w:rFonts w:ascii="Times New Roman" w:hAnsi="Times New Roman" w:cs="Times New Roman"/>
          <w:bCs/>
        </w:rPr>
      </w:pPr>
    </w:p>
    <w:p w14:paraId="046F4ADD" w14:textId="77777777" w:rsidR="000730A1" w:rsidRDefault="000730A1" w:rsidP="000730A1">
      <w:pPr>
        <w:keepNext/>
        <w:widowControl w:val="0"/>
        <w:suppressAutoHyphens/>
        <w:spacing w:after="0" w:line="240" w:lineRule="auto"/>
        <w:jc w:val="center"/>
        <w:outlineLvl w:val="0"/>
        <w:rPr>
          <w:rFonts w:ascii="Times New Roman" w:eastAsia="Times New Roman" w:hAnsi="Times New Roman" w:cs="Times New Roman"/>
          <w:b/>
          <w:bCs/>
          <w:kern w:val="32"/>
          <w:lang w:eastAsia="pl-PL"/>
        </w:rPr>
      </w:pPr>
      <w:bookmarkStart w:id="7" w:name="_Toc80188959"/>
      <w:r w:rsidRPr="00C91D98">
        <w:rPr>
          <w:rFonts w:ascii="Times New Roman" w:eastAsia="Times New Roman" w:hAnsi="Times New Roman" w:cs="Times New Roman"/>
          <w:b/>
          <w:bCs/>
          <w:kern w:val="32"/>
          <w:lang w:eastAsia="pl-PL"/>
        </w:rPr>
        <w:t>§21</w:t>
      </w:r>
    </w:p>
    <w:p w14:paraId="3C97C5BF" w14:textId="77777777" w:rsidR="000730A1" w:rsidRPr="008C4D2D" w:rsidRDefault="000730A1" w:rsidP="000730A1">
      <w:pPr>
        <w:keepNext/>
        <w:widowControl w:val="0"/>
        <w:suppressAutoHyphens/>
        <w:spacing w:after="0" w:line="240" w:lineRule="auto"/>
        <w:jc w:val="center"/>
        <w:outlineLvl w:val="0"/>
        <w:rPr>
          <w:rFonts w:ascii="Times New Roman" w:eastAsia="Times New Roman" w:hAnsi="Times New Roman" w:cs="Times New Roman"/>
          <w:b/>
          <w:bCs/>
          <w:kern w:val="32"/>
          <w:lang w:eastAsia="pl-PL"/>
        </w:rPr>
      </w:pPr>
      <w:r w:rsidRPr="008C4D2D">
        <w:rPr>
          <w:rFonts w:ascii="Times New Roman" w:eastAsia="Times New Roman" w:hAnsi="Times New Roman" w:cs="Times New Roman"/>
          <w:b/>
          <w:bCs/>
          <w:kern w:val="32"/>
          <w:lang w:eastAsia="pl-PL"/>
        </w:rPr>
        <w:t>Części Umowy</w:t>
      </w:r>
      <w:bookmarkEnd w:id="7"/>
    </w:p>
    <w:p w14:paraId="2589F27A" w14:textId="77777777" w:rsidR="000730A1" w:rsidRPr="008C4D2D" w:rsidRDefault="000730A1" w:rsidP="000730A1">
      <w:pPr>
        <w:widowControl w:val="0"/>
        <w:spacing w:after="0" w:line="240" w:lineRule="auto"/>
        <w:jc w:val="both"/>
        <w:rPr>
          <w:rFonts w:ascii="Times New Roman" w:eastAsia="Arial Unicode MS" w:hAnsi="Times New Roman" w:cs="Times New Roman"/>
          <w:kern w:val="24"/>
          <w:lang w:eastAsia="pl-PL"/>
        </w:rPr>
      </w:pPr>
      <w:r w:rsidRPr="008C4D2D">
        <w:rPr>
          <w:rFonts w:ascii="Times New Roman" w:eastAsia="Arial Unicode MS" w:hAnsi="Times New Roman" w:cs="Times New Roman"/>
          <w:kern w:val="24"/>
          <w:lang w:eastAsia="pl-PL"/>
        </w:rPr>
        <w:t>Oprócz Umowy na jej treść składają się:</w:t>
      </w:r>
    </w:p>
    <w:p w14:paraId="3827EDBD" w14:textId="77777777" w:rsidR="000730A1" w:rsidRPr="003670EA" w:rsidRDefault="000730A1" w:rsidP="000730A1">
      <w:pPr>
        <w:widowControl w:val="0"/>
        <w:numPr>
          <w:ilvl w:val="0"/>
          <w:numId w:val="55"/>
        </w:numPr>
        <w:tabs>
          <w:tab w:val="num" w:pos="360"/>
        </w:tabs>
        <w:suppressAutoHyphens/>
        <w:spacing w:after="0" w:line="240" w:lineRule="auto"/>
        <w:ind w:left="360"/>
        <w:jc w:val="both"/>
        <w:rPr>
          <w:rFonts w:ascii="Times New Roman" w:eastAsia="Arial Unicode MS" w:hAnsi="Times New Roman" w:cs="Times New Roman"/>
          <w:kern w:val="1"/>
          <w:lang w:eastAsia="pl-PL"/>
        </w:rPr>
      </w:pPr>
      <w:r w:rsidRPr="003670EA">
        <w:rPr>
          <w:rFonts w:ascii="Times New Roman" w:eastAsia="Arial Unicode MS" w:hAnsi="Times New Roman" w:cs="Times New Roman"/>
          <w:kern w:val="1"/>
          <w:lang w:eastAsia="pl-PL"/>
        </w:rPr>
        <w:t xml:space="preserve">załącznik nr </w:t>
      </w:r>
      <w:r>
        <w:rPr>
          <w:rFonts w:ascii="Times New Roman" w:eastAsia="Arial Unicode MS" w:hAnsi="Times New Roman" w:cs="Times New Roman"/>
          <w:kern w:val="1"/>
          <w:lang w:eastAsia="pl-PL"/>
        </w:rPr>
        <w:t xml:space="preserve">1 </w:t>
      </w:r>
      <w:r w:rsidRPr="003670EA">
        <w:rPr>
          <w:rFonts w:ascii="Times New Roman" w:eastAsia="Arial Unicode MS" w:hAnsi="Times New Roman" w:cs="Times New Roman"/>
          <w:kern w:val="1"/>
          <w:lang w:eastAsia="pl-PL"/>
        </w:rPr>
        <w:t>- formularz ofertowy</w:t>
      </w:r>
    </w:p>
    <w:p w14:paraId="6ED84712" w14:textId="77777777" w:rsidR="000730A1" w:rsidRPr="008C4D2D" w:rsidRDefault="000730A1" w:rsidP="000730A1">
      <w:pPr>
        <w:widowControl w:val="0"/>
        <w:numPr>
          <w:ilvl w:val="0"/>
          <w:numId w:val="55"/>
        </w:numPr>
        <w:tabs>
          <w:tab w:val="num" w:pos="360"/>
        </w:tabs>
        <w:suppressAutoHyphens/>
        <w:spacing w:after="0" w:line="240" w:lineRule="auto"/>
        <w:ind w:left="360"/>
        <w:jc w:val="both"/>
        <w:rPr>
          <w:rFonts w:ascii="Times New Roman" w:eastAsia="Arial Unicode MS" w:hAnsi="Times New Roman" w:cs="Times New Roman"/>
          <w:kern w:val="24"/>
          <w:lang w:eastAsia="pl-PL"/>
        </w:rPr>
      </w:pPr>
      <w:r w:rsidRPr="008C4D2D">
        <w:rPr>
          <w:rFonts w:ascii="Times New Roman" w:eastAsia="Arial Unicode MS" w:hAnsi="Times New Roman" w:cs="Times New Roman"/>
          <w:kern w:val="1"/>
          <w:lang w:eastAsia="pl-PL"/>
        </w:rPr>
        <w:t xml:space="preserve">załącznik nr </w:t>
      </w:r>
      <w:r>
        <w:rPr>
          <w:rFonts w:ascii="Times New Roman" w:eastAsia="Arial Unicode MS" w:hAnsi="Times New Roman" w:cs="Times New Roman"/>
          <w:kern w:val="1"/>
          <w:lang w:eastAsia="pl-PL"/>
        </w:rPr>
        <w:t>2</w:t>
      </w:r>
      <w:r w:rsidRPr="008C4D2D">
        <w:rPr>
          <w:rFonts w:ascii="Times New Roman" w:eastAsia="Arial Unicode MS" w:hAnsi="Times New Roman" w:cs="Times New Roman"/>
          <w:kern w:val="1"/>
          <w:lang w:eastAsia="pl-PL"/>
        </w:rPr>
        <w:t xml:space="preserve"> - lista osób</w:t>
      </w:r>
      <w:r w:rsidRPr="008C4D2D">
        <w:rPr>
          <w:rFonts w:ascii="Times New Roman" w:eastAsia="Times New Roman" w:hAnsi="Times New Roman" w:cs="Times New Roman"/>
          <w:lang w:eastAsia="pl-PL"/>
        </w:rPr>
        <w:t>, o jakiej mowa w rozdziale III pkt. 1</w:t>
      </w:r>
      <w:r>
        <w:rPr>
          <w:rFonts w:ascii="Times New Roman" w:eastAsia="Times New Roman" w:hAnsi="Times New Roman" w:cs="Times New Roman"/>
          <w:lang w:eastAsia="pl-PL"/>
        </w:rPr>
        <w:t>2</w:t>
      </w:r>
      <w:r w:rsidRPr="008C4D2D">
        <w:rPr>
          <w:rFonts w:ascii="Times New Roman" w:eastAsia="Times New Roman" w:hAnsi="Times New Roman" w:cs="Times New Roman"/>
          <w:lang w:eastAsia="pl-PL"/>
        </w:rPr>
        <w:t xml:space="preserve"> SWZ,</w:t>
      </w:r>
    </w:p>
    <w:p w14:paraId="7A2B6E74" w14:textId="77777777" w:rsidR="000730A1" w:rsidRPr="008C4D2D" w:rsidRDefault="000730A1" w:rsidP="000730A1">
      <w:pPr>
        <w:widowControl w:val="0"/>
        <w:numPr>
          <w:ilvl w:val="0"/>
          <w:numId w:val="55"/>
        </w:numPr>
        <w:tabs>
          <w:tab w:val="num" w:pos="360"/>
        </w:tabs>
        <w:suppressAutoHyphens/>
        <w:spacing w:after="0" w:line="240" w:lineRule="auto"/>
        <w:ind w:left="360"/>
        <w:jc w:val="both"/>
        <w:rPr>
          <w:rFonts w:ascii="Times New Roman" w:eastAsia="Arial Unicode MS" w:hAnsi="Times New Roman" w:cs="Times New Roman"/>
          <w:kern w:val="24"/>
          <w:lang w:eastAsia="pl-PL"/>
        </w:rPr>
      </w:pPr>
      <w:r w:rsidRPr="008C4D2D">
        <w:rPr>
          <w:rFonts w:ascii="Times New Roman" w:eastAsia="Arial Unicode MS" w:hAnsi="Times New Roman" w:cs="Times New Roman"/>
          <w:kern w:val="24"/>
          <w:lang w:eastAsia="pl-PL"/>
        </w:rPr>
        <w:t xml:space="preserve">załącznik nr </w:t>
      </w:r>
      <w:r>
        <w:rPr>
          <w:rFonts w:ascii="Times New Roman" w:eastAsia="Arial Unicode MS" w:hAnsi="Times New Roman" w:cs="Times New Roman"/>
          <w:kern w:val="24"/>
          <w:lang w:eastAsia="pl-PL"/>
        </w:rPr>
        <w:t>3</w:t>
      </w:r>
      <w:r w:rsidRPr="008C4D2D">
        <w:rPr>
          <w:rFonts w:ascii="Times New Roman" w:eastAsia="Arial Unicode MS" w:hAnsi="Times New Roman" w:cs="Times New Roman"/>
          <w:kern w:val="24"/>
          <w:lang w:eastAsia="pl-PL"/>
        </w:rPr>
        <w:t xml:space="preserve"> - kosztorys ofertowy,</w:t>
      </w:r>
    </w:p>
    <w:p w14:paraId="6F394E26" w14:textId="77777777" w:rsidR="000730A1" w:rsidRPr="008C4D2D" w:rsidRDefault="000730A1" w:rsidP="000730A1">
      <w:pPr>
        <w:widowControl w:val="0"/>
        <w:numPr>
          <w:ilvl w:val="0"/>
          <w:numId w:val="55"/>
        </w:numPr>
        <w:tabs>
          <w:tab w:val="num" w:pos="360"/>
        </w:tabs>
        <w:suppressAutoHyphens/>
        <w:spacing w:after="0" w:line="240" w:lineRule="auto"/>
        <w:ind w:left="36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 xml:space="preserve">załącznik nr </w:t>
      </w:r>
      <w:r>
        <w:rPr>
          <w:rFonts w:ascii="Times New Roman" w:eastAsia="Arial Unicode MS" w:hAnsi="Times New Roman" w:cs="Times New Roman"/>
          <w:kern w:val="1"/>
          <w:lang w:eastAsia="pl-PL"/>
        </w:rPr>
        <w:t>4</w:t>
      </w:r>
      <w:r w:rsidRPr="008C4D2D">
        <w:rPr>
          <w:rFonts w:ascii="Times New Roman" w:eastAsia="Arial Unicode MS" w:hAnsi="Times New Roman" w:cs="Times New Roman"/>
          <w:kern w:val="1"/>
          <w:lang w:eastAsia="pl-PL"/>
        </w:rPr>
        <w:t xml:space="preserve"> - rzeczowo – </w:t>
      </w:r>
      <w:r w:rsidRPr="008C4D2D">
        <w:rPr>
          <w:rFonts w:ascii="Times New Roman" w:eastAsia="Arial Unicode MS" w:hAnsi="Times New Roman" w:cs="Times New Roman"/>
          <w:kern w:val="24"/>
          <w:lang w:eastAsia="pl-PL"/>
        </w:rPr>
        <w:t>finansowy</w:t>
      </w:r>
      <w:r w:rsidRPr="008C4D2D">
        <w:rPr>
          <w:rFonts w:ascii="Times New Roman" w:eastAsia="Arial Unicode MS" w:hAnsi="Times New Roman" w:cs="Times New Roman"/>
          <w:kern w:val="1"/>
          <w:lang w:eastAsia="pl-PL"/>
        </w:rPr>
        <w:t xml:space="preserve"> harmonogram Robót.</w:t>
      </w:r>
    </w:p>
    <w:p w14:paraId="04780B4F" w14:textId="77777777" w:rsidR="000730A1" w:rsidRDefault="000730A1" w:rsidP="000730A1">
      <w:pPr>
        <w:pStyle w:val="Akapitzlist"/>
        <w:spacing w:line="276" w:lineRule="auto"/>
        <w:ind w:left="1440"/>
        <w:jc w:val="both"/>
        <w:rPr>
          <w:rFonts w:ascii="Times New Roman" w:hAnsi="Times New Roman" w:cs="Times New Roman"/>
          <w:bCs/>
        </w:rPr>
      </w:pPr>
    </w:p>
    <w:p w14:paraId="0C5680C9" w14:textId="77777777" w:rsidR="000730A1" w:rsidRPr="00EB0AEB" w:rsidRDefault="000730A1" w:rsidP="000730A1">
      <w:pPr>
        <w:spacing w:after="0" w:line="276" w:lineRule="auto"/>
        <w:jc w:val="center"/>
        <w:rPr>
          <w:rFonts w:ascii="Times New Roman" w:hAnsi="Times New Roman" w:cs="Times New Roman"/>
          <w:b/>
          <w:bCs/>
        </w:rPr>
      </w:pPr>
      <w:bookmarkStart w:id="8" w:name="_Hlk101790399"/>
      <w:bookmarkStart w:id="9" w:name="_Hlk101790316"/>
      <w:r w:rsidRPr="00EB0AEB">
        <w:rPr>
          <w:rFonts w:ascii="Times New Roman" w:hAnsi="Times New Roman" w:cs="Times New Roman"/>
          <w:b/>
          <w:bCs/>
        </w:rPr>
        <w:t>§</w:t>
      </w:r>
      <w:r>
        <w:rPr>
          <w:rFonts w:ascii="Times New Roman" w:hAnsi="Times New Roman" w:cs="Times New Roman"/>
          <w:b/>
          <w:bCs/>
        </w:rPr>
        <w:t>2</w:t>
      </w:r>
      <w:bookmarkEnd w:id="8"/>
      <w:r>
        <w:rPr>
          <w:rFonts w:ascii="Times New Roman" w:hAnsi="Times New Roman" w:cs="Times New Roman"/>
          <w:b/>
          <w:bCs/>
        </w:rPr>
        <w:t>2</w:t>
      </w:r>
    </w:p>
    <w:bookmarkEnd w:id="9"/>
    <w:p w14:paraId="6D976380" w14:textId="77777777" w:rsidR="000730A1" w:rsidRPr="00EB0AEB" w:rsidRDefault="000730A1" w:rsidP="000730A1">
      <w:pPr>
        <w:spacing w:after="0" w:line="276" w:lineRule="auto"/>
        <w:jc w:val="center"/>
        <w:rPr>
          <w:rFonts w:ascii="Times New Roman" w:hAnsi="Times New Roman" w:cs="Times New Roman"/>
          <w:b/>
          <w:bCs/>
        </w:rPr>
      </w:pPr>
      <w:r w:rsidRPr="00EB0AEB">
        <w:rPr>
          <w:rFonts w:ascii="Times New Roman" w:hAnsi="Times New Roman" w:cs="Times New Roman"/>
          <w:b/>
          <w:bCs/>
        </w:rPr>
        <w:t>Postanowienia końcowe</w:t>
      </w:r>
    </w:p>
    <w:p w14:paraId="63D12673"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Wykonawca ponosi pełną odpowiedzialność za naruszenie praw autorskich, patentowych, znaków ochronnych itp. odnoszących się do zastosowanych rozwiązań, sprzętu, urządzeń, technologii i materiałów potrzebnych przy realizacji robót.</w:t>
      </w:r>
    </w:p>
    <w:p w14:paraId="69BCFAD8"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 xml:space="preserve">Zamawiający dopuszcza możliwość zmiany ustaleń zawartej umowy, na uzasadniony wniosek Wykonawcy/ Zamawiającego w przypadkach określonych w SWZ i w niniejszej umowie. </w:t>
      </w:r>
    </w:p>
    <w:p w14:paraId="11F00DFB"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Niedopuszczalna jest - pod rygorem nieważności - zmiana postanowień zawartej umowy w stosunku do treści oferty, na podstawie której dokonano wyboru Wykonawcy z wyjątkiem postanowień zawartych w SWZ i niniejszej umowie.</w:t>
      </w:r>
    </w:p>
    <w:p w14:paraId="41552409"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Dla rozstrzygnięcia ewentualnych sporów właściwy jest Sąd Powszechny, właściwy dla siedziby Zamawiającego.</w:t>
      </w:r>
    </w:p>
    <w:p w14:paraId="7A543C8A"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W sprawach nieuregulowanych niniejszą umową mają zastosowanie przepisy Kodeksu cywilnego, Prawa zamówień publicznych oraz właściwe przepisy szczególne.</w:t>
      </w:r>
    </w:p>
    <w:p w14:paraId="0CA38115"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w:t>
      </w:r>
      <w:r w:rsidRPr="00EB0AEB">
        <w:rPr>
          <w:rFonts w:ascii="Times New Roman" w:hAnsi="Times New Roman" w:cs="Times New Roman"/>
          <w:bCs/>
        </w:rPr>
        <w:lastRenderedPageBreak/>
        <w:t>siedziby firmy pod rygorem skutków prawnych wynikających z zaniechania, w tym do uznania za doręczoną korespondencję skierowaną na ostatni adres podany przez Wykonawcę</w:t>
      </w:r>
      <w:r>
        <w:rPr>
          <w:rFonts w:ascii="Times New Roman" w:hAnsi="Times New Roman" w:cs="Times New Roman"/>
          <w:bCs/>
        </w:rPr>
        <w:t>, dniem pierwszej awizacji przesyłki</w:t>
      </w:r>
    </w:p>
    <w:p w14:paraId="779BBB59"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Umowa została sporządzona w trzech jednobrzmiących egzemplarzach, dwa dla Zamawiającego i jeden dla Wykonawcy.</w:t>
      </w:r>
    </w:p>
    <w:p w14:paraId="2C6F326E" w14:textId="77777777" w:rsidR="000730A1" w:rsidRDefault="000730A1" w:rsidP="000730A1">
      <w:pPr>
        <w:spacing w:after="0" w:line="276" w:lineRule="auto"/>
        <w:jc w:val="both"/>
        <w:rPr>
          <w:rFonts w:ascii="Times New Roman" w:hAnsi="Times New Roman" w:cs="Times New Roman"/>
          <w:bCs/>
        </w:rPr>
      </w:pPr>
    </w:p>
    <w:p w14:paraId="40EE6B6B" w14:textId="77777777" w:rsidR="000730A1" w:rsidRDefault="000730A1" w:rsidP="000730A1">
      <w:pPr>
        <w:spacing w:after="0" w:line="276" w:lineRule="auto"/>
        <w:jc w:val="both"/>
        <w:rPr>
          <w:rFonts w:ascii="Times New Roman" w:hAnsi="Times New Roman" w:cs="Times New Roman"/>
          <w:bCs/>
        </w:rPr>
      </w:pPr>
    </w:p>
    <w:p w14:paraId="159BD053" w14:textId="77777777" w:rsidR="000730A1" w:rsidRPr="00EB0AEB" w:rsidRDefault="000730A1" w:rsidP="000730A1">
      <w:pPr>
        <w:spacing w:after="0" w:line="276" w:lineRule="auto"/>
        <w:jc w:val="both"/>
        <w:rPr>
          <w:rFonts w:ascii="Times New Roman" w:hAnsi="Times New Roman" w:cs="Times New Roman"/>
          <w:bCs/>
        </w:rPr>
      </w:pPr>
    </w:p>
    <w:p w14:paraId="1593BB93" w14:textId="77777777" w:rsidR="000730A1" w:rsidRPr="00EB0AEB" w:rsidRDefault="000730A1" w:rsidP="000730A1">
      <w:pPr>
        <w:spacing w:after="0" w:line="276" w:lineRule="auto"/>
        <w:jc w:val="both"/>
        <w:rPr>
          <w:rFonts w:ascii="Times New Roman" w:hAnsi="Times New Roman" w:cs="Times New Roman"/>
          <w:bCs/>
        </w:rPr>
      </w:pPr>
      <w:r w:rsidRPr="00EB0AEB">
        <w:rPr>
          <w:rFonts w:ascii="Times New Roman" w:hAnsi="Times New Roman" w:cs="Times New Roman"/>
          <w:bCs/>
        </w:rPr>
        <w:t xml:space="preserve">W imieniu Zamawiającego: </w:t>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t xml:space="preserve">W imieniu Wykonawcy: </w:t>
      </w:r>
    </w:p>
    <w:p w14:paraId="5F8FAB73" w14:textId="77777777" w:rsidR="000730A1" w:rsidRPr="00EB0AEB" w:rsidRDefault="000730A1" w:rsidP="000730A1">
      <w:pPr>
        <w:spacing w:after="0" w:line="276" w:lineRule="auto"/>
        <w:jc w:val="both"/>
        <w:rPr>
          <w:rFonts w:ascii="Times New Roman" w:hAnsi="Times New Roman" w:cs="Times New Roman"/>
          <w:bCs/>
        </w:rPr>
      </w:pPr>
    </w:p>
    <w:p w14:paraId="16C52629" w14:textId="77777777" w:rsidR="005F127A" w:rsidRDefault="005F127A" w:rsidP="000730A1">
      <w:pPr>
        <w:spacing w:after="0" w:line="276" w:lineRule="auto"/>
        <w:jc w:val="both"/>
        <w:rPr>
          <w:rFonts w:ascii="Times New Roman" w:hAnsi="Times New Roman" w:cs="Times New Roman"/>
          <w:bCs/>
        </w:rPr>
      </w:pPr>
    </w:p>
    <w:p w14:paraId="7AE98EB1" w14:textId="77777777" w:rsidR="005F127A" w:rsidRPr="00EB0AEB" w:rsidRDefault="005F127A" w:rsidP="000730A1">
      <w:pPr>
        <w:spacing w:after="0" w:line="276" w:lineRule="auto"/>
        <w:jc w:val="both"/>
        <w:rPr>
          <w:rFonts w:ascii="Times New Roman" w:hAnsi="Times New Roman" w:cs="Times New Roman"/>
          <w:bCs/>
        </w:rPr>
      </w:pPr>
    </w:p>
    <w:p w14:paraId="1DB1BB3E" w14:textId="77777777" w:rsidR="000730A1" w:rsidRPr="00EB0AEB" w:rsidRDefault="000730A1" w:rsidP="000730A1">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    …………………………….. </w:t>
      </w:r>
    </w:p>
    <w:p w14:paraId="4668E941" w14:textId="77777777" w:rsidR="000730A1" w:rsidRPr="00EB0AEB" w:rsidRDefault="000730A1" w:rsidP="000730A1">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(Imię i Nazwisko, funkcja)</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t xml:space="preserve"> </w:t>
      </w:r>
      <w:r>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(Imię i Nazwisko, funkcja) </w:t>
      </w:r>
    </w:p>
    <w:p w14:paraId="41C93123" w14:textId="77777777" w:rsidR="000730A1" w:rsidRPr="00EB0AEB" w:rsidRDefault="000730A1" w:rsidP="000730A1">
      <w:pPr>
        <w:spacing w:after="0" w:line="276" w:lineRule="auto"/>
        <w:jc w:val="both"/>
        <w:rPr>
          <w:rFonts w:ascii="Times New Roman" w:hAnsi="Times New Roman" w:cs="Times New Roman"/>
          <w:bCs/>
          <w:sz w:val="16"/>
          <w:szCs w:val="16"/>
        </w:rPr>
      </w:pPr>
    </w:p>
    <w:p w14:paraId="5E6EF357" w14:textId="6D1416BB" w:rsidR="000730A1" w:rsidRDefault="000730A1" w:rsidP="000730A1">
      <w:pPr>
        <w:spacing w:after="0" w:line="276" w:lineRule="auto"/>
        <w:jc w:val="both"/>
        <w:rPr>
          <w:rFonts w:ascii="Times New Roman" w:hAnsi="Times New Roman" w:cs="Times New Roman"/>
          <w:bCs/>
          <w:sz w:val="16"/>
          <w:szCs w:val="16"/>
        </w:rPr>
      </w:pPr>
    </w:p>
    <w:p w14:paraId="36B8FCA5" w14:textId="77777777" w:rsidR="005F127A" w:rsidRPr="00EB0AEB" w:rsidRDefault="005F127A" w:rsidP="000730A1">
      <w:pPr>
        <w:spacing w:after="0" w:line="276" w:lineRule="auto"/>
        <w:jc w:val="both"/>
        <w:rPr>
          <w:rFonts w:ascii="Times New Roman" w:hAnsi="Times New Roman" w:cs="Times New Roman"/>
          <w:bCs/>
          <w:sz w:val="16"/>
          <w:szCs w:val="16"/>
        </w:rPr>
      </w:pPr>
    </w:p>
    <w:p w14:paraId="617A3276" w14:textId="77777777" w:rsidR="000730A1" w:rsidRPr="00EB0AEB" w:rsidRDefault="000730A1" w:rsidP="000730A1">
      <w:pPr>
        <w:spacing w:after="0" w:line="276" w:lineRule="auto"/>
        <w:jc w:val="both"/>
        <w:rPr>
          <w:rFonts w:ascii="Times New Roman" w:hAnsi="Times New Roman" w:cs="Times New Roman"/>
          <w:bCs/>
          <w:sz w:val="16"/>
          <w:szCs w:val="16"/>
        </w:rPr>
      </w:pPr>
    </w:p>
    <w:p w14:paraId="27EEBB40" w14:textId="77777777" w:rsidR="000730A1" w:rsidRPr="00EB0AEB" w:rsidRDefault="000730A1" w:rsidP="000730A1">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p>
    <w:p w14:paraId="0C924CB0" w14:textId="77777777" w:rsidR="000730A1" w:rsidRDefault="000730A1" w:rsidP="000730A1">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(kontrasygnata Skarbnika)</w:t>
      </w:r>
    </w:p>
    <w:p w14:paraId="6394A585" w14:textId="77777777" w:rsidR="000730A1" w:rsidRDefault="000730A1" w:rsidP="000730A1">
      <w:pPr>
        <w:spacing w:after="0" w:line="276" w:lineRule="auto"/>
        <w:jc w:val="both"/>
        <w:rPr>
          <w:rFonts w:ascii="Times New Roman" w:hAnsi="Times New Roman" w:cs="Times New Roman"/>
          <w:bCs/>
          <w:sz w:val="16"/>
          <w:szCs w:val="16"/>
        </w:rPr>
      </w:pPr>
    </w:p>
    <w:p w14:paraId="589ED840" w14:textId="77777777" w:rsidR="000730A1" w:rsidRDefault="000730A1" w:rsidP="000730A1">
      <w:pPr>
        <w:spacing w:after="0" w:line="276" w:lineRule="auto"/>
        <w:jc w:val="both"/>
        <w:rPr>
          <w:rFonts w:ascii="Times New Roman" w:hAnsi="Times New Roman" w:cs="Times New Roman"/>
          <w:bCs/>
          <w:sz w:val="16"/>
          <w:szCs w:val="16"/>
        </w:rPr>
      </w:pPr>
    </w:p>
    <w:p w14:paraId="60DAEF88" w14:textId="77777777" w:rsidR="000730A1" w:rsidRDefault="000730A1" w:rsidP="000730A1">
      <w:pPr>
        <w:spacing w:after="0" w:line="276" w:lineRule="auto"/>
        <w:jc w:val="both"/>
        <w:rPr>
          <w:rFonts w:ascii="Times New Roman" w:hAnsi="Times New Roman" w:cs="Times New Roman"/>
          <w:bCs/>
          <w:sz w:val="16"/>
          <w:szCs w:val="16"/>
        </w:rPr>
      </w:pPr>
    </w:p>
    <w:p w14:paraId="4A241DE8" w14:textId="77777777" w:rsidR="000730A1" w:rsidRDefault="000730A1" w:rsidP="000730A1">
      <w:pPr>
        <w:spacing w:after="0" w:line="276" w:lineRule="auto"/>
        <w:jc w:val="both"/>
        <w:rPr>
          <w:rFonts w:ascii="Times New Roman" w:hAnsi="Times New Roman" w:cs="Times New Roman"/>
          <w:bCs/>
          <w:sz w:val="16"/>
          <w:szCs w:val="16"/>
        </w:rPr>
      </w:pPr>
    </w:p>
    <w:p w14:paraId="669C1D87" w14:textId="77777777" w:rsidR="000730A1" w:rsidRDefault="000730A1" w:rsidP="000730A1">
      <w:pPr>
        <w:spacing w:after="0" w:line="276" w:lineRule="auto"/>
        <w:jc w:val="both"/>
        <w:rPr>
          <w:rFonts w:ascii="Times New Roman" w:hAnsi="Times New Roman" w:cs="Times New Roman"/>
          <w:bCs/>
          <w:sz w:val="16"/>
          <w:szCs w:val="16"/>
        </w:rPr>
      </w:pPr>
    </w:p>
    <w:p w14:paraId="0E25B27E" w14:textId="77777777" w:rsidR="000730A1" w:rsidRDefault="000730A1" w:rsidP="000730A1">
      <w:pPr>
        <w:spacing w:after="0" w:line="276" w:lineRule="auto"/>
        <w:jc w:val="both"/>
        <w:rPr>
          <w:rFonts w:ascii="Times New Roman" w:hAnsi="Times New Roman" w:cs="Times New Roman"/>
          <w:bCs/>
          <w:sz w:val="16"/>
          <w:szCs w:val="16"/>
        </w:rPr>
      </w:pPr>
    </w:p>
    <w:p w14:paraId="573D3535" w14:textId="77777777" w:rsidR="000730A1" w:rsidRDefault="000730A1" w:rsidP="000730A1">
      <w:pPr>
        <w:spacing w:after="0" w:line="276" w:lineRule="auto"/>
        <w:jc w:val="both"/>
        <w:rPr>
          <w:rFonts w:ascii="Times New Roman" w:hAnsi="Times New Roman" w:cs="Times New Roman"/>
          <w:bCs/>
          <w:sz w:val="16"/>
          <w:szCs w:val="16"/>
        </w:rPr>
      </w:pPr>
    </w:p>
    <w:p w14:paraId="622F1D40" w14:textId="77777777" w:rsidR="000730A1" w:rsidRDefault="000730A1" w:rsidP="000730A1">
      <w:pPr>
        <w:spacing w:after="0" w:line="276" w:lineRule="auto"/>
        <w:jc w:val="both"/>
        <w:rPr>
          <w:rFonts w:ascii="Times New Roman" w:hAnsi="Times New Roman" w:cs="Times New Roman"/>
          <w:bCs/>
          <w:sz w:val="16"/>
          <w:szCs w:val="16"/>
        </w:rPr>
      </w:pPr>
    </w:p>
    <w:p w14:paraId="448208C6" w14:textId="77777777" w:rsidR="000730A1" w:rsidRDefault="000730A1" w:rsidP="000730A1">
      <w:pPr>
        <w:spacing w:after="0" w:line="276" w:lineRule="auto"/>
        <w:jc w:val="both"/>
        <w:rPr>
          <w:rFonts w:ascii="Times New Roman" w:hAnsi="Times New Roman" w:cs="Times New Roman"/>
          <w:bCs/>
          <w:sz w:val="16"/>
          <w:szCs w:val="16"/>
        </w:rPr>
      </w:pPr>
    </w:p>
    <w:p w14:paraId="4B977CAE" w14:textId="77777777" w:rsidR="000730A1" w:rsidRDefault="000730A1" w:rsidP="000730A1">
      <w:pPr>
        <w:spacing w:after="0" w:line="276" w:lineRule="auto"/>
        <w:jc w:val="both"/>
        <w:rPr>
          <w:rFonts w:ascii="Times New Roman" w:hAnsi="Times New Roman" w:cs="Times New Roman"/>
          <w:bCs/>
          <w:sz w:val="16"/>
          <w:szCs w:val="16"/>
        </w:rPr>
      </w:pPr>
    </w:p>
    <w:p w14:paraId="0D96F681" w14:textId="77777777" w:rsidR="000730A1" w:rsidRDefault="000730A1" w:rsidP="000730A1">
      <w:pPr>
        <w:spacing w:after="0" w:line="276" w:lineRule="auto"/>
        <w:jc w:val="both"/>
        <w:rPr>
          <w:rFonts w:ascii="Times New Roman" w:hAnsi="Times New Roman" w:cs="Times New Roman"/>
          <w:bCs/>
          <w:sz w:val="16"/>
          <w:szCs w:val="16"/>
        </w:rPr>
      </w:pPr>
    </w:p>
    <w:p w14:paraId="737B7DCA" w14:textId="77777777" w:rsidR="000730A1" w:rsidRDefault="000730A1" w:rsidP="000730A1">
      <w:pPr>
        <w:spacing w:after="0" w:line="276" w:lineRule="auto"/>
        <w:jc w:val="both"/>
        <w:rPr>
          <w:rFonts w:ascii="Times New Roman" w:hAnsi="Times New Roman" w:cs="Times New Roman"/>
          <w:bCs/>
          <w:sz w:val="16"/>
          <w:szCs w:val="16"/>
        </w:rPr>
      </w:pPr>
    </w:p>
    <w:p w14:paraId="6395A0CC" w14:textId="77777777" w:rsidR="000730A1" w:rsidRDefault="000730A1" w:rsidP="000730A1">
      <w:pPr>
        <w:spacing w:after="0" w:line="276" w:lineRule="auto"/>
        <w:jc w:val="both"/>
        <w:rPr>
          <w:rFonts w:ascii="Times New Roman" w:hAnsi="Times New Roman" w:cs="Times New Roman"/>
          <w:bCs/>
          <w:sz w:val="16"/>
          <w:szCs w:val="16"/>
        </w:rPr>
      </w:pPr>
    </w:p>
    <w:p w14:paraId="7E469A08" w14:textId="77777777" w:rsidR="000730A1" w:rsidRDefault="000730A1" w:rsidP="000730A1">
      <w:pPr>
        <w:spacing w:after="0" w:line="276" w:lineRule="auto"/>
        <w:jc w:val="both"/>
        <w:rPr>
          <w:rFonts w:ascii="Times New Roman" w:hAnsi="Times New Roman" w:cs="Times New Roman"/>
          <w:bCs/>
          <w:sz w:val="16"/>
          <w:szCs w:val="16"/>
        </w:rPr>
      </w:pPr>
    </w:p>
    <w:p w14:paraId="759022A2" w14:textId="77777777" w:rsidR="000730A1" w:rsidRDefault="000730A1" w:rsidP="000730A1">
      <w:pPr>
        <w:spacing w:after="0" w:line="276" w:lineRule="auto"/>
        <w:jc w:val="both"/>
        <w:rPr>
          <w:rFonts w:ascii="Times New Roman" w:hAnsi="Times New Roman" w:cs="Times New Roman"/>
          <w:bCs/>
          <w:sz w:val="16"/>
          <w:szCs w:val="16"/>
        </w:rPr>
      </w:pPr>
    </w:p>
    <w:p w14:paraId="358D9943" w14:textId="77777777" w:rsidR="000730A1" w:rsidRDefault="000730A1" w:rsidP="000730A1">
      <w:pPr>
        <w:spacing w:after="0" w:line="276" w:lineRule="auto"/>
        <w:jc w:val="both"/>
        <w:rPr>
          <w:rFonts w:ascii="Times New Roman" w:hAnsi="Times New Roman" w:cs="Times New Roman"/>
          <w:bCs/>
          <w:sz w:val="16"/>
          <w:szCs w:val="16"/>
        </w:rPr>
      </w:pPr>
    </w:p>
    <w:p w14:paraId="143D7549" w14:textId="77777777" w:rsidR="000730A1" w:rsidRDefault="000730A1" w:rsidP="000730A1">
      <w:pPr>
        <w:spacing w:after="0" w:line="276" w:lineRule="auto"/>
        <w:jc w:val="both"/>
        <w:rPr>
          <w:rFonts w:ascii="Times New Roman" w:hAnsi="Times New Roman" w:cs="Times New Roman"/>
          <w:bCs/>
          <w:sz w:val="16"/>
          <w:szCs w:val="16"/>
        </w:rPr>
      </w:pPr>
    </w:p>
    <w:p w14:paraId="14C9321C" w14:textId="77777777" w:rsidR="000730A1" w:rsidRDefault="000730A1" w:rsidP="000730A1">
      <w:pPr>
        <w:spacing w:after="0" w:line="276" w:lineRule="auto"/>
        <w:jc w:val="both"/>
        <w:rPr>
          <w:rFonts w:ascii="Times New Roman" w:hAnsi="Times New Roman" w:cs="Times New Roman"/>
          <w:bCs/>
          <w:sz w:val="16"/>
          <w:szCs w:val="16"/>
        </w:rPr>
      </w:pPr>
    </w:p>
    <w:p w14:paraId="059425AE" w14:textId="77777777" w:rsidR="000730A1" w:rsidRDefault="000730A1" w:rsidP="000730A1">
      <w:pPr>
        <w:spacing w:after="0" w:line="276" w:lineRule="auto"/>
        <w:jc w:val="both"/>
        <w:rPr>
          <w:rFonts w:ascii="Times New Roman" w:hAnsi="Times New Roman" w:cs="Times New Roman"/>
          <w:bCs/>
          <w:sz w:val="16"/>
          <w:szCs w:val="16"/>
        </w:rPr>
      </w:pPr>
    </w:p>
    <w:p w14:paraId="1F763EF5" w14:textId="77777777" w:rsidR="000730A1" w:rsidRDefault="000730A1" w:rsidP="000730A1">
      <w:pPr>
        <w:spacing w:after="0" w:line="276" w:lineRule="auto"/>
        <w:jc w:val="both"/>
        <w:rPr>
          <w:rFonts w:ascii="Times New Roman" w:hAnsi="Times New Roman" w:cs="Times New Roman"/>
          <w:bCs/>
          <w:sz w:val="16"/>
          <w:szCs w:val="16"/>
        </w:rPr>
      </w:pPr>
    </w:p>
    <w:p w14:paraId="165A0011" w14:textId="77777777" w:rsidR="000730A1" w:rsidRDefault="000730A1" w:rsidP="000730A1">
      <w:pPr>
        <w:spacing w:after="0" w:line="276" w:lineRule="auto"/>
        <w:jc w:val="both"/>
        <w:rPr>
          <w:rFonts w:ascii="Times New Roman" w:hAnsi="Times New Roman" w:cs="Times New Roman"/>
          <w:bCs/>
          <w:sz w:val="16"/>
          <w:szCs w:val="16"/>
        </w:rPr>
      </w:pPr>
    </w:p>
    <w:p w14:paraId="15C15575" w14:textId="77777777" w:rsidR="000730A1" w:rsidRDefault="000730A1" w:rsidP="000730A1">
      <w:pPr>
        <w:spacing w:after="0" w:line="276" w:lineRule="auto"/>
        <w:jc w:val="both"/>
        <w:rPr>
          <w:rFonts w:ascii="Times New Roman" w:hAnsi="Times New Roman" w:cs="Times New Roman"/>
          <w:bCs/>
          <w:sz w:val="16"/>
          <w:szCs w:val="16"/>
        </w:rPr>
      </w:pPr>
    </w:p>
    <w:p w14:paraId="34F835B5" w14:textId="77777777" w:rsidR="000730A1" w:rsidRDefault="000730A1" w:rsidP="000730A1">
      <w:pPr>
        <w:spacing w:after="0" w:line="276" w:lineRule="auto"/>
        <w:jc w:val="both"/>
        <w:rPr>
          <w:rFonts w:ascii="Times New Roman" w:hAnsi="Times New Roman" w:cs="Times New Roman"/>
          <w:bCs/>
          <w:sz w:val="16"/>
          <w:szCs w:val="16"/>
        </w:rPr>
      </w:pPr>
    </w:p>
    <w:p w14:paraId="3131302E" w14:textId="77777777" w:rsidR="000730A1" w:rsidRDefault="000730A1" w:rsidP="000730A1">
      <w:pPr>
        <w:spacing w:after="0" w:line="276" w:lineRule="auto"/>
        <w:jc w:val="both"/>
        <w:rPr>
          <w:rFonts w:ascii="Times New Roman" w:hAnsi="Times New Roman" w:cs="Times New Roman"/>
          <w:bCs/>
          <w:sz w:val="16"/>
          <w:szCs w:val="16"/>
        </w:rPr>
      </w:pPr>
    </w:p>
    <w:p w14:paraId="47121CDE" w14:textId="77777777" w:rsidR="000730A1" w:rsidRDefault="000730A1" w:rsidP="000730A1">
      <w:pPr>
        <w:spacing w:after="0" w:line="276" w:lineRule="auto"/>
        <w:jc w:val="both"/>
        <w:rPr>
          <w:rFonts w:ascii="Times New Roman" w:hAnsi="Times New Roman" w:cs="Times New Roman"/>
          <w:bCs/>
          <w:sz w:val="16"/>
          <w:szCs w:val="16"/>
        </w:rPr>
      </w:pPr>
    </w:p>
    <w:p w14:paraId="1CEA476B" w14:textId="77777777" w:rsidR="000730A1" w:rsidRDefault="000730A1" w:rsidP="000730A1">
      <w:pPr>
        <w:spacing w:after="0" w:line="276" w:lineRule="auto"/>
        <w:jc w:val="both"/>
        <w:rPr>
          <w:rFonts w:ascii="Times New Roman" w:hAnsi="Times New Roman" w:cs="Times New Roman"/>
          <w:bCs/>
          <w:sz w:val="16"/>
          <w:szCs w:val="16"/>
        </w:rPr>
      </w:pPr>
    </w:p>
    <w:p w14:paraId="62C29462" w14:textId="77777777" w:rsidR="000730A1" w:rsidRDefault="000730A1" w:rsidP="000730A1">
      <w:pPr>
        <w:spacing w:after="0" w:line="276" w:lineRule="auto"/>
        <w:jc w:val="both"/>
        <w:rPr>
          <w:rFonts w:ascii="Times New Roman" w:hAnsi="Times New Roman" w:cs="Times New Roman"/>
          <w:bCs/>
          <w:sz w:val="16"/>
          <w:szCs w:val="16"/>
        </w:rPr>
      </w:pPr>
    </w:p>
    <w:p w14:paraId="5DC35C80" w14:textId="77777777" w:rsidR="000730A1" w:rsidRDefault="000730A1" w:rsidP="000730A1">
      <w:pPr>
        <w:spacing w:after="0" w:line="276" w:lineRule="auto"/>
        <w:jc w:val="both"/>
        <w:rPr>
          <w:rFonts w:ascii="Times New Roman" w:hAnsi="Times New Roman" w:cs="Times New Roman"/>
          <w:bCs/>
          <w:sz w:val="16"/>
          <w:szCs w:val="16"/>
        </w:rPr>
      </w:pPr>
    </w:p>
    <w:p w14:paraId="2AC07FBB" w14:textId="77777777" w:rsidR="000730A1" w:rsidRDefault="000730A1" w:rsidP="000730A1">
      <w:pPr>
        <w:spacing w:after="0" w:line="276" w:lineRule="auto"/>
        <w:jc w:val="both"/>
        <w:rPr>
          <w:rFonts w:ascii="Times New Roman" w:hAnsi="Times New Roman" w:cs="Times New Roman"/>
          <w:bCs/>
          <w:sz w:val="16"/>
          <w:szCs w:val="16"/>
        </w:rPr>
      </w:pPr>
    </w:p>
    <w:p w14:paraId="35F0EB9F" w14:textId="77777777" w:rsidR="000730A1" w:rsidRDefault="000730A1" w:rsidP="000730A1">
      <w:pPr>
        <w:spacing w:after="0" w:line="276" w:lineRule="auto"/>
        <w:jc w:val="both"/>
        <w:rPr>
          <w:rFonts w:ascii="Times New Roman" w:hAnsi="Times New Roman" w:cs="Times New Roman"/>
          <w:bCs/>
          <w:sz w:val="16"/>
          <w:szCs w:val="16"/>
        </w:rPr>
      </w:pPr>
    </w:p>
    <w:p w14:paraId="768BFF8F" w14:textId="77777777" w:rsidR="000730A1" w:rsidRDefault="000730A1" w:rsidP="000730A1">
      <w:pPr>
        <w:spacing w:after="0" w:line="276" w:lineRule="auto"/>
        <w:jc w:val="both"/>
        <w:rPr>
          <w:rFonts w:ascii="Times New Roman" w:hAnsi="Times New Roman" w:cs="Times New Roman"/>
          <w:bCs/>
          <w:sz w:val="16"/>
          <w:szCs w:val="16"/>
        </w:rPr>
      </w:pPr>
    </w:p>
    <w:p w14:paraId="73D8181E" w14:textId="77777777" w:rsidR="000730A1" w:rsidRDefault="000730A1" w:rsidP="000730A1">
      <w:pPr>
        <w:spacing w:after="0" w:line="276" w:lineRule="auto"/>
        <w:jc w:val="both"/>
        <w:rPr>
          <w:rFonts w:ascii="Times New Roman" w:hAnsi="Times New Roman" w:cs="Times New Roman"/>
          <w:bCs/>
          <w:sz w:val="16"/>
          <w:szCs w:val="16"/>
        </w:rPr>
      </w:pPr>
    </w:p>
    <w:p w14:paraId="44222AD0" w14:textId="77777777" w:rsidR="000730A1" w:rsidRDefault="000730A1" w:rsidP="000730A1">
      <w:pPr>
        <w:spacing w:after="0" w:line="276" w:lineRule="auto"/>
        <w:jc w:val="both"/>
        <w:rPr>
          <w:rFonts w:ascii="Times New Roman" w:hAnsi="Times New Roman" w:cs="Times New Roman"/>
          <w:bCs/>
          <w:sz w:val="16"/>
          <w:szCs w:val="16"/>
        </w:rPr>
      </w:pPr>
    </w:p>
    <w:p w14:paraId="6DD14766" w14:textId="77777777" w:rsidR="000730A1" w:rsidRDefault="000730A1" w:rsidP="000730A1">
      <w:pPr>
        <w:spacing w:after="0" w:line="276" w:lineRule="auto"/>
        <w:jc w:val="both"/>
        <w:rPr>
          <w:rFonts w:ascii="Times New Roman" w:hAnsi="Times New Roman" w:cs="Times New Roman"/>
          <w:bCs/>
          <w:sz w:val="16"/>
          <w:szCs w:val="16"/>
        </w:rPr>
      </w:pPr>
    </w:p>
    <w:p w14:paraId="486E74E2" w14:textId="5B46801B" w:rsidR="000730A1" w:rsidRDefault="000730A1" w:rsidP="000730A1">
      <w:pPr>
        <w:spacing w:after="0" w:line="276" w:lineRule="auto"/>
        <w:jc w:val="both"/>
        <w:rPr>
          <w:rFonts w:ascii="Times New Roman" w:hAnsi="Times New Roman" w:cs="Times New Roman"/>
          <w:bCs/>
          <w:sz w:val="16"/>
          <w:szCs w:val="16"/>
        </w:rPr>
      </w:pPr>
    </w:p>
    <w:p w14:paraId="3AAD76A8" w14:textId="77777777" w:rsidR="005F127A" w:rsidRPr="008C4D2D" w:rsidRDefault="005F127A" w:rsidP="000730A1">
      <w:pPr>
        <w:spacing w:after="0" w:line="276" w:lineRule="auto"/>
        <w:jc w:val="both"/>
        <w:rPr>
          <w:rFonts w:ascii="Times New Roman" w:hAnsi="Times New Roman" w:cs="Times New Roman"/>
          <w:bCs/>
        </w:rPr>
      </w:pPr>
    </w:p>
    <w:p w14:paraId="5086CA8E"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i/>
          <w:iCs/>
          <w:kern w:val="1"/>
          <w:lang w:eastAsia="pl-PL"/>
        </w:rPr>
      </w:pPr>
      <w:r w:rsidRPr="008C4D2D">
        <w:rPr>
          <w:rFonts w:ascii="Times New Roman" w:eastAsia="Arial Unicode MS" w:hAnsi="Times New Roman" w:cs="Times New Roman"/>
          <w:b/>
          <w:bCs/>
          <w:i/>
          <w:iCs/>
          <w:kern w:val="1"/>
          <w:lang w:eastAsia="pl-PL"/>
        </w:rPr>
        <w:t xml:space="preserve">ZAŁĄCZNIK NR </w:t>
      </w:r>
      <w:r>
        <w:rPr>
          <w:rFonts w:ascii="Times New Roman" w:eastAsia="Arial Unicode MS" w:hAnsi="Times New Roman" w:cs="Times New Roman"/>
          <w:b/>
          <w:bCs/>
          <w:i/>
          <w:iCs/>
          <w:kern w:val="1"/>
          <w:lang w:eastAsia="pl-PL"/>
        </w:rPr>
        <w:t>2</w:t>
      </w:r>
    </w:p>
    <w:p w14:paraId="5E159C3A" w14:textId="77777777" w:rsidR="000730A1" w:rsidRPr="008C4D2D" w:rsidRDefault="000730A1" w:rsidP="000730A1">
      <w:pPr>
        <w:widowControl w:val="0"/>
        <w:suppressAutoHyphens/>
        <w:spacing w:after="0" w:line="240" w:lineRule="auto"/>
        <w:rPr>
          <w:rFonts w:ascii="Times New Roman" w:eastAsia="Arial Unicode MS" w:hAnsi="Times New Roman" w:cs="Times New Roman"/>
          <w:bCs/>
          <w:kern w:val="1"/>
          <w:u w:val="single"/>
          <w:lang w:eastAsia="pl-PL"/>
        </w:rPr>
      </w:pPr>
      <w:r w:rsidRPr="008C4D2D">
        <w:rPr>
          <w:rFonts w:ascii="Times New Roman" w:eastAsia="Arial Unicode MS" w:hAnsi="Times New Roman" w:cs="Times New Roman"/>
          <w:bCs/>
          <w:kern w:val="1"/>
          <w:lang w:eastAsia="pl-PL"/>
        </w:rPr>
        <w:t>do Umowy nr _________________ z dnia ________________</w:t>
      </w:r>
    </w:p>
    <w:p w14:paraId="7E173376" w14:textId="77777777" w:rsidR="000730A1" w:rsidRPr="008C4D2D" w:rsidRDefault="000730A1" w:rsidP="000730A1">
      <w:pPr>
        <w:widowControl w:val="0"/>
        <w:suppressAutoHyphens/>
        <w:spacing w:after="0" w:line="240" w:lineRule="auto"/>
        <w:rPr>
          <w:rFonts w:ascii="Times New Roman" w:eastAsia="Arial Unicode MS" w:hAnsi="Times New Roman" w:cs="Times New Roman"/>
          <w:bCs/>
          <w:kern w:val="1"/>
          <w:lang w:eastAsia="pl-PL"/>
        </w:rPr>
      </w:pPr>
      <w:r w:rsidRPr="008C4D2D">
        <w:rPr>
          <w:rFonts w:ascii="Times New Roman" w:eastAsia="Arial Unicode MS" w:hAnsi="Times New Roman" w:cs="Times New Roman"/>
          <w:bCs/>
          <w:kern w:val="1"/>
          <w:lang w:eastAsia="pl-PL"/>
        </w:rPr>
        <w:t>na robotę budowlaną pn. „</w:t>
      </w:r>
      <w:r>
        <w:rPr>
          <w:rFonts w:ascii="Times New Roman" w:eastAsia="Arial Unicode MS" w:hAnsi="Times New Roman" w:cs="Times New Roman"/>
          <w:bCs/>
          <w:kern w:val="1"/>
          <w:lang w:eastAsia="pl-PL"/>
        </w:rPr>
        <w:t>Budowa hali sportowej przy Zespole Szkół i Przedszkola w Miłoradz”</w:t>
      </w:r>
    </w:p>
    <w:p w14:paraId="5B1E2044" w14:textId="77777777" w:rsidR="000730A1" w:rsidRPr="008C4D2D" w:rsidRDefault="000730A1" w:rsidP="000730A1">
      <w:pPr>
        <w:widowControl w:val="0"/>
        <w:suppressAutoHyphens/>
        <w:spacing w:after="0" w:line="240" w:lineRule="auto"/>
        <w:rPr>
          <w:rFonts w:ascii="Times New Roman" w:eastAsia="Arial Unicode MS" w:hAnsi="Times New Roman" w:cs="Times New Roman"/>
          <w:bCs/>
          <w:kern w:val="1"/>
          <w:lang w:eastAsia="pl-PL"/>
        </w:rPr>
      </w:pPr>
    </w:p>
    <w:p w14:paraId="2DC8A7D9" w14:textId="77777777" w:rsidR="000730A1" w:rsidRPr="008C4D2D" w:rsidRDefault="000730A1" w:rsidP="000730A1">
      <w:pPr>
        <w:widowControl w:val="0"/>
        <w:suppressAutoHyphens/>
        <w:spacing w:after="0" w:line="240" w:lineRule="auto"/>
        <w:rPr>
          <w:rFonts w:ascii="Times New Roman" w:eastAsia="Arial Unicode MS" w:hAnsi="Times New Roman" w:cs="Times New Roman"/>
          <w:bCs/>
          <w:kern w:val="1"/>
          <w:lang w:eastAsia="pl-PL"/>
        </w:rPr>
      </w:pPr>
    </w:p>
    <w:p w14:paraId="05DBECD4" w14:textId="77777777" w:rsidR="000730A1"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p w14:paraId="61192EF2"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p w14:paraId="1E2AE105"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noProof/>
          <w:kern w:val="1"/>
          <w:lang w:eastAsia="pl-PL"/>
        </w:rPr>
        <mc:AlternateContent>
          <mc:Choice Requires="wps">
            <w:drawing>
              <wp:anchor distT="0" distB="0" distL="114300" distR="114300" simplePos="0" relativeHeight="251659264" behindDoc="0" locked="0" layoutInCell="1" allowOverlap="1" wp14:anchorId="3B601F62" wp14:editId="71A0B97B">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DC811"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6E072DE4"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 xml:space="preserve">pieczątka firmowa Wykonawcy </w:t>
      </w:r>
    </w:p>
    <w:p w14:paraId="2478830F"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p w14:paraId="3E489A69"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p w14:paraId="02587E52" w14:textId="77777777" w:rsidR="000730A1" w:rsidRPr="008C4D2D" w:rsidRDefault="000730A1" w:rsidP="000730A1">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8C4D2D">
        <w:rPr>
          <w:rFonts w:ascii="Times New Roman" w:eastAsia="Arial Unicode MS" w:hAnsi="Times New Roman" w:cs="Times New Roman"/>
          <w:b/>
          <w:bCs/>
          <w:kern w:val="1"/>
          <w:sz w:val="24"/>
          <w:szCs w:val="24"/>
          <w:lang w:eastAsia="pl-PL"/>
        </w:rPr>
        <w:t xml:space="preserve">Lista osób zatrudnionych przez Wykonawcę lub Podwykonawcę </w:t>
      </w:r>
      <w:r w:rsidRPr="008C4D2D">
        <w:rPr>
          <w:rFonts w:ascii="Times New Roman" w:eastAsia="Arial Unicode MS" w:hAnsi="Times New Roman" w:cs="Times New Roman"/>
          <w:b/>
          <w:bCs/>
          <w:kern w:val="1"/>
          <w:sz w:val="24"/>
          <w:szCs w:val="24"/>
          <w:lang w:eastAsia="pl-PL"/>
        </w:rPr>
        <w:br/>
        <w:t xml:space="preserve">na podstawie umowy o pracę </w:t>
      </w:r>
      <w:r w:rsidRPr="008C4D2D">
        <w:rPr>
          <w:rFonts w:ascii="Times New Roman" w:eastAsia="Arial Unicode MS" w:hAnsi="Times New Roman" w:cs="Times New Roman"/>
          <w:b/>
          <w:bCs/>
          <w:kern w:val="1"/>
          <w:sz w:val="24"/>
          <w:szCs w:val="24"/>
          <w:lang w:eastAsia="pl-PL"/>
        </w:rPr>
        <w:br/>
        <w:t>do wykonania czynności, o których mowa w postanowieniach rozdziału III pkt. 12 SWZ</w:t>
      </w:r>
    </w:p>
    <w:p w14:paraId="17F2D0E8"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0730A1" w:rsidRPr="00C91D98" w14:paraId="0093CACD" w14:textId="77777777" w:rsidTr="008C4D2D">
        <w:trPr>
          <w:trHeight w:val="764"/>
        </w:trPr>
        <w:tc>
          <w:tcPr>
            <w:tcW w:w="572" w:type="dxa"/>
            <w:shd w:val="clear" w:color="auto" w:fill="auto"/>
          </w:tcPr>
          <w:p w14:paraId="594501D7"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Lp.</w:t>
            </w:r>
          </w:p>
        </w:tc>
        <w:tc>
          <w:tcPr>
            <w:tcW w:w="5346" w:type="dxa"/>
            <w:shd w:val="clear" w:color="auto" w:fill="auto"/>
          </w:tcPr>
          <w:p w14:paraId="4764705E"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p>
          <w:p w14:paraId="7337A920"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Czynności</w:t>
            </w:r>
          </w:p>
        </w:tc>
        <w:tc>
          <w:tcPr>
            <w:tcW w:w="1734" w:type="dxa"/>
            <w:shd w:val="clear" w:color="auto" w:fill="auto"/>
          </w:tcPr>
          <w:p w14:paraId="39602ECE"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Nazwisko</w:t>
            </w:r>
          </w:p>
          <w:p w14:paraId="39F06A2E"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i Imię</w:t>
            </w:r>
          </w:p>
        </w:tc>
        <w:tc>
          <w:tcPr>
            <w:tcW w:w="2168" w:type="dxa"/>
            <w:shd w:val="clear" w:color="auto" w:fill="auto"/>
          </w:tcPr>
          <w:p w14:paraId="57263C47"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Zatrudniony przez</w:t>
            </w:r>
          </w:p>
          <w:p w14:paraId="70E35A43"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Wykonawcę/</w:t>
            </w:r>
          </w:p>
          <w:p w14:paraId="5D0AC0D0"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Podwykonawcę</w:t>
            </w:r>
          </w:p>
        </w:tc>
      </w:tr>
      <w:tr w:rsidR="000730A1" w:rsidRPr="00C91D98" w14:paraId="150F3852" w14:textId="77777777" w:rsidTr="008C4D2D">
        <w:trPr>
          <w:trHeight w:val="537"/>
        </w:trPr>
        <w:tc>
          <w:tcPr>
            <w:tcW w:w="572" w:type="dxa"/>
            <w:shd w:val="clear" w:color="auto" w:fill="auto"/>
          </w:tcPr>
          <w:p w14:paraId="40D7C8C7"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1</w:t>
            </w:r>
          </w:p>
        </w:tc>
        <w:tc>
          <w:tcPr>
            <w:tcW w:w="5346" w:type="dxa"/>
            <w:shd w:val="clear" w:color="auto" w:fill="auto"/>
          </w:tcPr>
          <w:p w14:paraId="313E5DE0" w14:textId="77777777" w:rsidR="000730A1"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ROBOTY BUDOWLANE</w:t>
            </w:r>
          </w:p>
          <w:p w14:paraId="40A428AD"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 xml:space="preserve">Czynności </w:t>
            </w:r>
            <w:r w:rsidRPr="00C91D98">
              <w:rPr>
                <w:rFonts w:ascii="Times New Roman" w:eastAsia="Arial Unicode MS" w:hAnsi="Times New Roman" w:cs="Times New Roman"/>
                <w:kern w:val="1"/>
                <w:lang w:eastAsia="pl-PL"/>
              </w:rPr>
              <w:t>w zakresie robót rozbiórkowych</w:t>
            </w:r>
          </w:p>
          <w:p w14:paraId="74B94791"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robót ziemnych wyłączając roboty pomiarowe</w:t>
            </w:r>
          </w:p>
          <w:p w14:paraId="02FB73E6"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fundamentów </w:t>
            </w:r>
          </w:p>
          <w:p w14:paraId="31C3BC8F" w14:textId="77777777" w:rsidR="005F127A" w:rsidRPr="00C91D98" w:rsidRDefault="005F127A" w:rsidP="005F127A">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robót murowych</w:t>
            </w:r>
          </w:p>
          <w:p w14:paraId="0399F987"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wznoszenia ścian fundamentowych</w:t>
            </w:r>
          </w:p>
          <w:p w14:paraId="20DCF138"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wykonania dachów sali sportowej</w:t>
            </w:r>
          </w:p>
          <w:p w14:paraId="571EA651"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wykonania dachu nad częścią socjalną</w:t>
            </w:r>
          </w:p>
          <w:p w14:paraId="4DDF5B60"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stolarki okiennej i stolarki drzwiowej</w:t>
            </w:r>
            <w:r>
              <w:rPr>
                <w:rFonts w:ascii="Times New Roman" w:eastAsia="Arial Unicode MS" w:hAnsi="Times New Roman" w:cs="Times New Roman"/>
                <w:kern w:val="1"/>
                <w:lang w:eastAsia="pl-PL"/>
              </w:rPr>
              <w:t xml:space="preserve"> </w:t>
            </w:r>
            <w:r w:rsidRPr="00C91D98">
              <w:rPr>
                <w:rFonts w:ascii="Times New Roman" w:eastAsia="Arial Unicode MS" w:hAnsi="Times New Roman" w:cs="Times New Roman"/>
                <w:kern w:val="1"/>
                <w:lang w:eastAsia="pl-PL"/>
              </w:rPr>
              <w:t>zewnętrznej</w:t>
            </w:r>
          </w:p>
          <w:p w14:paraId="0CC14593"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stolarki drzwiowej wewnętrznej</w:t>
            </w:r>
          </w:p>
          <w:p w14:paraId="6D96C7C1"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okładzin ścian i sufitów </w:t>
            </w:r>
          </w:p>
          <w:p w14:paraId="4C7A2F86"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robót malarskich</w:t>
            </w:r>
          </w:p>
          <w:p w14:paraId="067DFDA0"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wykonania posadzki</w:t>
            </w:r>
          </w:p>
          <w:p w14:paraId="2A77A3B7"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wykonania elewacji</w:t>
            </w:r>
          </w:p>
          <w:p w14:paraId="4AD06CFC" w14:textId="77777777" w:rsidR="000730A1" w:rsidRPr="00C91D98"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elementów zewnętrznych</w:t>
            </w:r>
          </w:p>
          <w:p w14:paraId="32445018" w14:textId="77777777" w:rsidR="000730A1" w:rsidRPr="008C4D2D" w:rsidRDefault="000730A1" w:rsidP="005F127A">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01C17201"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753F3633"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05536D73" w14:textId="77777777" w:rsidTr="008C4D2D">
        <w:trPr>
          <w:trHeight w:val="537"/>
        </w:trPr>
        <w:tc>
          <w:tcPr>
            <w:tcW w:w="572" w:type="dxa"/>
            <w:shd w:val="clear" w:color="auto" w:fill="auto"/>
          </w:tcPr>
          <w:p w14:paraId="5DF9B81D"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3</w:t>
            </w:r>
          </w:p>
        </w:tc>
        <w:tc>
          <w:tcPr>
            <w:tcW w:w="5346" w:type="dxa"/>
            <w:shd w:val="clear" w:color="auto" w:fill="auto"/>
          </w:tcPr>
          <w:p w14:paraId="50191AC8" w14:textId="77777777" w:rsidR="000730A1" w:rsidRPr="008C4D2D"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ROBOTY SANITARNE</w:t>
            </w:r>
          </w:p>
          <w:p w14:paraId="6E255A39" w14:textId="77777777" w:rsidR="000730A1" w:rsidRPr="00870B18"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instalacji wody ppoż</w:t>
            </w:r>
          </w:p>
          <w:p w14:paraId="2A03284E" w14:textId="77777777" w:rsidR="000730A1" w:rsidRPr="00870B18"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wentylacji mechanicznej</w:t>
            </w:r>
          </w:p>
          <w:p w14:paraId="562E0BE1" w14:textId="77777777" w:rsidR="000730A1" w:rsidRPr="008C4D2D"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instalacji grzewczej</w:t>
            </w:r>
          </w:p>
        </w:tc>
        <w:tc>
          <w:tcPr>
            <w:tcW w:w="1734" w:type="dxa"/>
            <w:shd w:val="clear" w:color="auto" w:fill="auto"/>
          </w:tcPr>
          <w:p w14:paraId="3F8AA4E2"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44E44C64"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3DA6B6D2" w14:textId="77777777" w:rsidTr="008C4D2D">
        <w:trPr>
          <w:trHeight w:val="537"/>
        </w:trPr>
        <w:tc>
          <w:tcPr>
            <w:tcW w:w="572" w:type="dxa"/>
            <w:shd w:val="clear" w:color="auto" w:fill="auto"/>
          </w:tcPr>
          <w:p w14:paraId="6C9A9570"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4</w:t>
            </w:r>
          </w:p>
        </w:tc>
        <w:tc>
          <w:tcPr>
            <w:tcW w:w="5346" w:type="dxa"/>
            <w:shd w:val="clear" w:color="auto" w:fill="auto"/>
          </w:tcPr>
          <w:p w14:paraId="0163E087" w14:textId="77777777" w:rsidR="000730A1" w:rsidRPr="008C4D2D"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ROBOTY ELEKTRYCZNE</w:t>
            </w:r>
          </w:p>
          <w:p w14:paraId="4DB4904C" w14:textId="77777777" w:rsidR="000730A1" w:rsidRPr="00870B18"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wewnętrznej linii zasilającej</w:t>
            </w:r>
          </w:p>
          <w:p w14:paraId="2310A308" w14:textId="4483F13E" w:rsidR="000730A1" w:rsidRPr="00870B18"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w:t>
            </w:r>
            <w:r w:rsidR="005F127A">
              <w:rPr>
                <w:rFonts w:ascii="Times New Roman" w:eastAsia="Arial Unicode MS" w:hAnsi="Times New Roman" w:cs="Times New Roman"/>
                <w:spacing w:val="-2"/>
                <w:kern w:val="1"/>
              </w:rPr>
              <w:t>instalacji</w:t>
            </w:r>
            <w:r w:rsidRPr="00870B18">
              <w:rPr>
                <w:rFonts w:ascii="Times New Roman" w:eastAsia="Arial Unicode MS" w:hAnsi="Times New Roman" w:cs="Times New Roman"/>
                <w:spacing w:val="-2"/>
                <w:kern w:val="1"/>
              </w:rPr>
              <w:t xml:space="preserve"> ppoż</w:t>
            </w:r>
          </w:p>
          <w:p w14:paraId="504B2134" w14:textId="77777777" w:rsidR="000730A1" w:rsidRPr="00870B18"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wykonania tablicy rozdzielczej TE-01</w:t>
            </w:r>
          </w:p>
          <w:p w14:paraId="6D45A3AD" w14:textId="77777777" w:rsidR="000730A1" w:rsidRPr="00870B18"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osprzętu elektroinstalacyjnego</w:t>
            </w:r>
          </w:p>
          <w:p w14:paraId="23A5113F" w14:textId="77777777" w:rsidR="000730A1" w:rsidRPr="00870B18"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okablowania</w:t>
            </w:r>
          </w:p>
          <w:p w14:paraId="0E9358DC" w14:textId="77777777" w:rsidR="000730A1" w:rsidRPr="00870B18"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instalacji uziemienia fundamentowego, odgromowa i połączeń wyrównawczych</w:t>
            </w:r>
          </w:p>
          <w:p w14:paraId="45C4A186" w14:textId="79F0AC69" w:rsidR="000730A1"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w:t>
            </w:r>
            <w:r w:rsidR="005F127A">
              <w:rPr>
                <w:rFonts w:ascii="Times New Roman" w:eastAsia="Arial Unicode MS" w:hAnsi="Times New Roman" w:cs="Times New Roman"/>
                <w:spacing w:val="-2"/>
                <w:kern w:val="1"/>
              </w:rPr>
              <w:t xml:space="preserve">montażu </w:t>
            </w:r>
            <w:r w:rsidRPr="00870B18">
              <w:rPr>
                <w:rFonts w:ascii="Times New Roman" w:eastAsia="Arial Unicode MS" w:hAnsi="Times New Roman" w:cs="Times New Roman"/>
                <w:spacing w:val="-2"/>
                <w:kern w:val="1"/>
              </w:rPr>
              <w:t>oprawy oświetleniowej</w:t>
            </w:r>
          </w:p>
          <w:p w14:paraId="237574F6" w14:textId="77777777" w:rsidR="000730A1" w:rsidRPr="008C4D2D" w:rsidRDefault="000730A1" w:rsidP="008C4D2D">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6C14CEB1"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754A4785"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bl>
    <w:p w14:paraId="3FC079B8"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0730A1" w:rsidRPr="00C91D98" w14:paraId="7F6B7394" w14:textId="77777777" w:rsidTr="008C4D2D">
        <w:trPr>
          <w:cantSplit/>
          <w:trHeight w:hRule="exact" w:val="547"/>
        </w:trPr>
        <w:tc>
          <w:tcPr>
            <w:tcW w:w="3581" w:type="dxa"/>
            <w:gridSpan w:val="2"/>
            <w:vAlign w:val="center"/>
          </w:tcPr>
          <w:p w14:paraId="560A631B"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Miejscowość i data</w:t>
            </w:r>
          </w:p>
        </w:tc>
        <w:tc>
          <w:tcPr>
            <w:tcW w:w="5907" w:type="dxa"/>
            <w:gridSpan w:val="2"/>
            <w:vAlign w:val="center"/>
          </w:tcPr>
          <w:p w14:paraId="6788E5C9"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p w14:paraId="09E44E34"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p w14:paraId="1698CFE0"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09F6EB1A" w14:textId="77777777" w:rsidTr="008C4D2D">
        <w:trPr>
          <w:cantSplit/>
          <w:trHeight w:val="560"/>
        </w:trPr>
        <w:tc>
          <w:tcPr>
            <w:tcW w:w="3581" w:type="dxa"/>
            <w:gridSpan w:val="2"/>
            <w:vAlign w:val="center"/>
          </w:tcPr>
          <w:p w14:paraId="583DDF3D"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Nazwa i adres</w:t>
            </w:r>
          </w:p>
          <w:p w14:paraId="58AA0558"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Wykonawcy/Pełnomocnika</w:t>
            </w:r>
          </w:p>
        </w:tc>
        <w:tc>
          <w:tcPr>
            <w:tcW w:w="5907" w:type="dxa"/>
            <w:gridSpan w:val="2"/>
            <w:vAlign w:val="center"/>
          </w:tcPr>
          <w:p w14:paraId="0D9BE72D"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p w14:paraId="31005389"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p w14:paraId="74916C5C"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5CF38A13" w14:textId="77777777" w:rsidTr="008C4D2D">
        <w:trPr>
          <w:trHeight w:hRule="exact" w:val="598"/>
        </w:trPr>
        <w:tc>
          <w:tcPr>
            <w:tcW w:w="9488" w:type="dxa"/>
            <w:gridSpan w:val="4"/>
            <w:vAlign w:val="center"/>
          </w:tcPr>
          <w:p w14:paraId="60A60AA7"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lastRenderedPageBreak/>
              <w:t>Osoby upoważnione do podpisania niniejszej Oferty w imieniu Wykonawcy/Pełnomocnika</w:t>
            </w:r>
          </w:p>
        </w:tc>
      </w:tr>
      <w:tr w:rsidR="000730A1" w:rsidRPr="00C91D98" w14:paraId="5B59211A" w14:textId="77777777" w:rsidTr="008C4D2D">
        <w:trPr>
          <w:trHeight w:hRule="exact" w:val="460"/>
        </w:trPr>
        <w:tc>
          <w:tcPr>
            <w:tcW w:w="245" w:type="dxa"/>
            <w:vAlign w:val="center"/>
          </w:tcPr>
          <w:p w14:paraId="0604D9D7"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5727" w:type="dxa"/>
            <w:gridSpan w:val="2"/>
            <w:vAlign w:val="center"/>
          </w:tcPr>
          <w:p w14:paraId="0325C5E8"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Nazwisko i imię</w:t>
            </w:r>
          </w:p>
        </w:tc>
        <w:tc>
          <w:tcPr>
            <w:tcW w:w="3516" w:type="dxa"/>
            <w:vAlign w:val="center"/>
          </w:tcPr>
          <w:p w14:paraId="5B25FC9E"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Podpis osoby</w:t>
            </w:r>
          </w:p>
        </w:tc>
      </w:tr>
      <w:tr w:rsidR="000730A1" w:rsidRPr="00C91D98" w14:paraId="07AA6004" w14:textId="77777777" w:rsidTr="008C4D2D">
        <w:trPr>
          <w:trHeight w:hRule="exact" w:val="464"/>
        </w:trPr>
        <w:tc>
          <w:tcPr>
            <w:tcW w:w="245" w:type="dxa"/>
            <w:vAlign w:val="center"/>
          </w:tcPr>
          <w:p w14:paraId="0557BBEA"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1</w:t>
            </w:r>
          </w:p>
        </w:tc>
        <w:tc>
          <w:tcPr>
            <w:tcW w:w="5727" w:type="dxa"/>
            <w:gridSpan w:val="2"/>
            <w:vAlign w:val="center"/>
          </w:tcPr>
          <w:p w14:paraId="11D0AED7"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0DD035BE"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3B6EC5C7" w14:textId="77777777" w:rsidTr="008C4D2D">
        <w:trPr>
          <w:trHeight w:hRule="exact" w:val="453"/>
        </w:trPr>
        <w:tc>
          <w:tcPr>
            <w:tcW w:w="245" w:type="dxa"/>
            <w:vAlign w:val="center"/>
          </w:tcPr>
          <w:p w14:paraId="2E323074"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2</w:t>
            </w:r>
          </w:p>
        </w:tc>
        <w:tc>
          <w:tcPr>
            <w:tcW w:w="5727" w:type="dxa"/>
            <w:gridSpan w:val="2"/>
            <w:vAlign w:val="center"/>
          </w:tcPr>
          <w:p w14:paraId="5679920E"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10E4FA9B"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7CCC0E50" w14:textId="77777777" w:rsidTr="008C4D2D">
        <w:trPr>
          <w:trHeight w:hRule="exact" w:val="458"/>
        </w:trPr>
        <w:tc>
          <w:tcPr>
            <w:tcW w:w="245" w:type="dxa"/>
            <w:vAlign w:val="center"/>
          </w:tcPr>
          <w:p w14:paraId="23A64959"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3</w:t>
            </w:r>
          </w:p>
        </w:tc>
        <w:tc>
          <w:tcPr>
            <w:tcW w:w="5727" w:type="dxa"/>
            <w:gridSpan w:val="2"/>
            <w:vAlign w:val="center"/>
          </w:tcPr>
          <w:p w14:paraId="3D589DF2"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0BB012C0"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bl>
    <w:p w14:paraId="3B4E069A" w14:textId="77777777" w:rsidR="000730A1" w:rsidRPr="00C91D98" w:rsidRDefault="000730A1" w:rsidP="000730A1">
      <w:pPr>
        <w:spacing w:after="0"/>
        <w:jc w:val="center"/>
        <w:rPr>
          <w:rFonts w:ascii="Times New Roman" w:hAnsi="Times New Roman" w:cs="Times New Roman"/>
        </w:rPr>
      </w:pPr>
    </w:p>
    <w:p w14:paraId="2757F05F" w14:textId="77777777" w:rsidR="001E0055" w:rsidRDefault="001E0055"/>
    <w:sectPr w:rsidR="001E0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FB6"/>
    <w:multiLevelType w:val="hybridMultilevel"/>
    <w:tmpl w:val="9D7AFBCE"/>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 w15:restartNumberingAfterBreak="0">
    <w:nsid w:val="01E8525B"/>
    <w:multiLevelType w:val="hybridMultilevel"/>
    <w:tmpl w:val="022C8F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9CD1C0E"/>
    <w:multiLevelType w:val="hybridMultilevel"/>
    <w:tmpl w:val="0582968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0D91201C"/>
    <w:multiLevelType w:val="hybridMultilevel"/>
    <w:tmpl w:val="025270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12F6599"/>
    <w:multiLevelType w:val="hybridMultilevel"/>
    <w:tmpl w:val="776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74806"/>
    <w:multiLevelType w:val="hybridMultilevel"/>
    <w:tmpl w:val="9556981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13BC"/>
    <w:multiLevelType w:val="hybridMultilevel"/>
    <w:tmpl w:val="3AAA0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CB4D74"/>
    <w:multiLevelType w:val="hybridMultilevel"/>
    <w:tmpl w:val="65A6FD22"/>
    <w:lvl w:ilvl="0" w:tplc="353EDD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D4DB2"/>
    <w:multiLevelType w:val="hybridMultilevel"/>
    <w:tmpl w:val="31A01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B34B8C"/>
    <w:multiLevelType w:val="hybridMultilevel"/>
    <w:tmpl w:val="3A2297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150ACE"/>
    <w:multiLevelType w:val="hybridMultilevel"/>
    <w:tmpl w:val="782A85C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CC32464"/>
    <w:multiLevelType w:val="hybridMultilevel"/>
    <w:tmpl w:val="75781A0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633691"/>
    <w:multiLevelType w:val="hybridMultilevel"/>
    <w:tmpl w:val="A2369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39D6907"/>
    <w:multiLevelType w:val="hybridMultilevel"/>
    <w:tmpl w:val="755260A8"/>
    <w:lvl w:ilvl="0" w:tplc="82CE96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D6A30"/>
    <w:multiLevelType w:val="hybridMultilevel"/>
    <w:tmpl w:val="F146CB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5A03520"/>
    <w:multiLevelType w:val="hybridMultilevel"/>
    <w:tmpl w:val="A3268E2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5ED244B"/>
    <w:multiLevelType w:val="hybridMultilevel"/>
    <w:tmpl w:val="F7F89AD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82E96"/>
    <w:multiLevelType w:val="hybridMultilevel"/>
    <w:tmpl w:val="8FFC2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6" w15:restartNumberingAfterBreak="0">
    <w:nsid w:val="386C3FE7"/>
    <w:multiLevelType w:val="hybridMultilevel"/>
    <w:tmpl w:val="8904F7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886423"/>
    <w:multiLevelType w:val="hybridMultilevel"/>
    <w:tmpl w:val="095AFE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1AD44EB"/>
    <w:multiLevelType w:val="hybridMultilevel"/>
    <w:tmpl w:val="DA30E3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7C51C4E"/>
    <w:multiLevelType w:val="hybridMultilevel"/>
    <w:tmpl w:val="FBF8E2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A0F7358"/>
    <w:multiLevelType w:val="hybridMultilevel"/>
    <w:tmpl w:val="96FCBE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1206AE"/>
    <w:multiLevelType w:val="hybridMultilevel"/>
    <w:tmpl w:val="EF0893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101F08"/>
    <w:multiLevelType w:val="hybridMultilevel"/>
    <w:tmpl w:val="B6183494"/>
    <w:lvl w:ilvl="0" w:tplc="9912F2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067BFD"/>
    <w:multiLevelType w:val="hybridMultilevel"/>
    <w:tmpl w:val="B3B83E2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BED6C87"/>
    <w:multiLevelType w:val="hybridMultilevel"/>
    <w:tmpl w:val="885A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E52467"/>
    <w:multiLevelType w:val="hybridMultilevel"/>
    <w:tmpl w:val="66FAFB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796211B"/>
    <w:multiLevelType w:val="hybridMultilevel"/>
    <w:tmpl w:val="E6863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0255B7"/>
    <w:multiLevelType w:val="hybridMultilevel"/>
    <w:tmpl w:val="28AA69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80F450C"/>
    <w:multiLevelType w:val="hybridMultilevel"/>
    <w:tmpl w:val="224AF7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8B29AE"/>
    <w:multiLevelType w:val="hybridMultilevel"/>
    <w:tmpl w:val="84F87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7F1F77"/>
    <w:multiLevelType w:val="hybridMultilevel"/>
    <w:tmpl w:val="ECE4A9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6FB70399"/>
    <w:multiLevelType w:val="hybridMultilevel"/>
    <w:tmpl w:val="B30C7C76"/>
    <w:lvl w:ilvl="0" w:tplc="21BA46B4">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78914D5"/>
    <w:multiLevelType w:val="hybridMultilevel"/>
    <w:tmpl w:val="8FFC25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77E83EC9"/>
    <w:multiLevelType w:val="hybridMultilevel"/>
    <w:tmpl w:val="AF4C7E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8BB6633"/>
    <w:multiLevelType w:val="hybridMultilevel"/>
    <w:tmpl w:val="8CE47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776C80"/>
    <w:multiLevelType w:val="hybridMultilevel"/>
    <w:tmpl w:val="87E62B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B594932"/>
    <w:multiLevelType w:val="hybridMultilevel"/>
    <w:tmpl w:val="A4EEDAA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39664572">
    <w:abstractNumId w:val="8"/>
  </w:num>
  <w:num w:numId="2" w16cid:durableId="952325837">
    <w:abstractNumId w:val="24"/>
  </w:num>
  <w:num w:numId="3" w16cid:durableId="1097142390">
    <w:abstractNumId w:val="50"/>
  </w:num>
  <w:num w:numId="4" w16cid:durableId="916404792">
    <w:abstractNumId w:val="40"/>
  </w:num>
  <w:num w:numId="5" w16cid:durableId="1148591708">
    <w:abstractNumId w:val="41"/>
  </w:num>
  <w:num w:numId="6" w16cid:durableId="1469200624">
    <w:abstractNumId w:val="27"/>
  </w:num>
  <w:num w:numId="7" w16cid:durableId="87121104">
    <w:abstractNumId w:val="47"/>
  </w:num>
  <w:num w:numId="8" w16cid:durableId="1329941010">
    <w:abstractNumId w:val="17"/>
  </w:num>
  <w:num w:numId="9" w16cid:durableId="1714504605">
    <w:abstractNumId w:val="52"/>
  </w:num>
  <w:num w:numId="10" w16cid:durableId="380594057">
    <w:abstractNumId w:val="53"/>
  </w:num>
  <w:num w:numId="11" w16cid:durableId="1313295575">
    <w:abstractNumId w:val="33"/>
  </w:num>
  <w:num w:numId="12" w16cid:durableId="405879088">
    <w:abstractNumId w:val="49"/>
  </w:num>
  <w:num w:numId="13" w16cid:durableId="515384075">
    <w:abstractNumId w:val="21"/>
  </w:num>
  <w:num w:numId="14" w16cid:durableId="145440312">
    <w:abstractNumId w:val="43"/>
  </w:num>
  <w:num w:numId="15" w16cid:durableId="837575976">
    <w:abstractNumId w:val="51"/>
  </w:num>
  <w:num w:numId="16" w16cid:durableId="2027175331">
    <w:abstractNumId w:val="4"/>
  </w:num>
  <w:num w:numId="17" w16cid:durableId="1340885205">
    <w:abstractNumId w:val="23"/>
  </w:num>
  <w:num w:numId="18" w16cid:durableId="1225995249">
    <w:abstractNumId w:val="54"/>
  </w:num>
  <w:num w:numId="19" w16cid:durableId="1514151712">
    <w:abstractNumId w:val="39"/>
  </w:num>
  <w:num w:numId="20" w16cid:durableId="1166551326">
    <w:abstractNumId w:val="6"/>
  </w:num>
  <w:num w:numId="21" w16cid:durableId="333610446">
    <w:abstractNumId w:val="48"/>
  </w:num>
  <w:num w:numId="22" w16cid:durableId="586184890">
    <w:abstractNumId w:val="0"/>
  </w:num>
  <w:num w:numId="23" w16cid:durableId="1378119784">
    <w:abstractNumId w:val="38"/>
  </w:num>
  <w:num w:numId="24" w16cid:durableId="349642892">
    <w:abstractNumId w:val="5"/>
  </w:num>
  <w:num w:numId="25" w16cid:durableId="1492793734">
    <w:abstractNumId w:val="11"/>
  </w:num>
  <w:num w:numId="26" w16cid:durableId="400913183">
    <w:abstractNumId w:val="20"/>
  </w:num>
  <w:num w:numId="27" w16cid:durableId="1040979325">
    <w:abstractNumId w:val="28"/>
  </w:num>
  <w:num w:numId="28" w16cid:durableId="364410564">
    <w:abstractNumId w:val="22"/>
  </w:num>
  <w:num w:numId="29" w16cid:durableId="224025072">
    <w:abstractNumId w:val="2"/>
  </w:num>
  <w:num w:numId="30" w16cid:durableId="627049480">
    <w:abstractNumId w:val="9"/>
  </w:num>
  <w:num w:numId="31" w16cid:durableId="1673336372">
    <w:abstractNumId w:val="1"/>
  </w:num>
  <w:num w:numId="32" w16cid:durableId="1904289975">
    <w:abstractNumId w:val="7"/>
  </w:num>
  <w:num w:numId="33" w16cid:durableId="975767066">
    <w:abstractNumId w:val="14"/>
  </w:num>
  <w:num w:numId="34" w16cid:durableId="927694230">
    <w:abstractNumId w:val="10"/>
  </w:num>
  <w:num w:numId="35" w16cid:durableId="792019638">
    <w:abstractNumId w:val="46"/>
  </w:num>
  <w:num w:numId="36" w16cid:durableId="2057508039">
    <w:abstractNumId w:val="18"/>
  </w:num>
  <w:num w:numId="37" w16cid:durableId="1302153083">
    <w:abstractNumId w:val="36"/>
  </w:num>
  <w:num w:numId="38" w16cid:durableId="1799566790">
    <w:abstractNumId w:val="44"/>
  </w:num>
  <w:num w:numId="39" w16cid:durableId="987243799">
    <w:abstractNumId w:val="12"/>
  </w:num>
  <w:num w:numId="40" w16cid:durableId="473528653">
    <w:abstractNumId w:val="42"/>
  </w:num>
  <w:num w:numId="41" w16cid:durableId="1441417275">
    <w:abstractNumId w:val="31"/>
  </w:num>
  <w:num w:numId="42" w16cid:durableId="1081874293">
    <w:abstractNumId w:val="19"/>
  </w:num>
  <w:num w:numId="43" w16cid:durableId="287592337">
    <w:abstractNumId w:val="13"/>
  </w:num>
  <w:num w:numId="44" w16cid:durableId="566459272">
    <w:abstractNumId w:val="34"/>
  </w:num>
  <w:num w:numId="45" w16cid:durableId="1639914518">
    <w:abstractNumId w:val="26"/>
  </w:num>
  <w:num w:numId="46" w16cid:durableId="612982432">
    <w:abstractNumId w:val="15"/>
  </w:num>
  <w:num w:numId="47" w16cid:durableId="1597637337">
    <w:abstractNumId w:val="45"/>
  </w:num>
  <w:num w:numId="48" w16cid:durableId="2119176617">
    <w:abstractNumId w:val="16"/>
  </w:num>
  <w:num w:numId="49" w16cid:durableId="644743371">
    <w:abstractNumId w:val="30"/>
  </w:num>
  <w:num w:numId="50" w16cid:durableId="670135692">
    <w:abstractNumId w:val="35"/>
  </w:num>
  <w:num w:numId="51" w16cid:durableId="1340084037">
    <w:abstractNumId w:val="29"/>
  </w:num>
  <w:num w:numId="52" w16cid:durableId="246304240">
    <w:abstractNumId w:val="37"/>
  </w:num>
  <w:num w:numId="53" w16cid:durableId="646974086">
    <w:abstractNumId w:val="3"/>
  </w:num>
  <w:num w:numId="54" w16cid:durableId="1730575304">
    <w:abstractNumId w:val="25"/>
  </w:num>
  <w:num w:numId="55" w16cid:durableId="2116244427">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A1"/>
    <w:rsid w:val="000730A1"/>
    <w:rsid w:val="0018172E"/>
    <w:rsid w:val="001E0055"/>
    <w:rsid w:val="005F127A"/>
    <w:rsid w:val="00631812"/>
    <w:rsid w:val="00BA0B96"/>
    <w:rsid w:val="00FA3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23FF"/>
  <w15:chartTrackingRefBased/>
  <w15:docId w15:val="{4C828BBA-E880-4B4B-B086-AC76B242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0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0730A1"/>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1"/>
    <w:qFormat/>
    <w:rsid w:val="000730A1"/>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0730A1"/>
  </w:style>
  <w:style w:type="paragraph" w:customStyle="1" w:styleId="Default">
    <w:name w:val="Default"/>
    <w:rsid w:val="000730A1"/>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10468</Words>
  <Characters>62812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Sulich</dc:creator>
  <cp:keywords/>
  <dc:description/>
  <cp:lastModifiedBy>Daria Sulich</cp:lastModifiedBy>
  <cp:revision>5</cp:revision>
  <dcterms:created xsi:type="dcterms:W3CDTF">2022-04-25T14:21:00Z</dcterms:created>
  <dcterms:modified xsi:type="dcterms:W3CDTF">2022-04-27T07:49:00Z</dcterms:modified>
</cp:coreProperties>
</file>