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45" w:rsidRPr="00621E45" w:rsidRDefault="00621E45" w:rsidP="00621E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E45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621E45" w:rsidRPr="00621E45" w:rsidRDefault="00621E45" w:rsidP="00621E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E45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621E45" w:rsidRDefault="00621E45" w:rsidP="00621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E45" w:rsidRDefault="00621E45" w:rsidP="00621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D42" w:rsidRDefault="00D410A5" w:rsidP="0062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</w:t>
      </w:r>
      <w:bookmarkStart w:id="0" w:name="_GoBack"/>
      <w:bookmarkEnd w:id="0"/>
      <w:r w:rsidR="00621E45" w:rsidRPr="00621E45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</w:p>
    <w:p w:rsidR="00621E45" w:rsidRPr="00621E45" w:rsidRDefault="00621E45" w:rsidP="00621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865"/>
        <w:gridCol w:w="1167"/>
        <w:gridCol w:w="1762"/>
        <w:gridCol w:w="1443"/>
        <w:gridCol w:w="968"/>
        <w:gridCol w:w="1797"/>
        <w:gridCol w:w="1446"/>
      </w:tblGrid>
      <w:tr w:rsidR="00B233FE" w:rsidRPr="00621E45" w:rsidTr="00B233FE">
        <w:trPr>
          <w:trHeight w:val="848"/>
        </w:trPr>
        <w:tc>
          <w:tcPr>
            <w:tcW w:w="980" w:type="dxa"/>
          </w:tcPr>
          <w:p w:rsidR="00B233FE" w:rsidRPr="00621E45" w:rsidRDefault="00B2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249" w:type="dxa"/>
          </w:tcPr>
          <w:p w:rsidR="00B233FE" w:rsidRPr="00621E45" w:rsidRDefault="00B2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Kod odpadu</w:t>
            </w:r>
          </w:p>
        </w:tc>
        <w:tc>
          <w:tcPr>
            <w:tcW w:w="1249" w:type="dxa"/>
          </w:tcPr>
          <w:p w:rsidR="00B233FE" w:rsidRPr="00621E45" w:rsidRDefault="00B2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Nazwa odpadu</w:t>
            </w:r>
          </w:p>
        </w:tc>
        <w:tc>
          <w:tcPr>
            <w:tcW w:w="1515" w:type="dxa"/>
          </w:tcPr>
          <w:p w:rsidR="00B233FE" w:rsidRPr="00621E45" w:rsidRDefault="00B2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Objętość pojemnika (w m</w:t>
            </w:r>
            <w:r w:rsidRPr="00621E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" w:type="dxa"/>
          </w:tcPr>
          <w:p w:rsidR="00B233FE" w:rsidRPr="00621E45" w:rsidRDefault="00B2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876" w:type="dxa"/>
          </w:tcPr>
          <w:p w:rsidR="00B233FE" w:rsidRPr="00621E45" w:rsidRDefault="00B2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Częstotliwość odbioru</w:t>
            </w:r>
          </w:p>
        </w:tc>
        <w:tc>
          <w:tcPr>
            <w:tcW w:w="1515" w:type="dxa"/>
          </w:tcPr>
          <w:p w:rsidR="00B233FE" w:rsidRPr="00621E45" w:rsidRDefault="00B2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Dzierżawa pojemnika</w:t>
            </w:r>
          </w:p>
        </w:tc>
      </w:tr>
      <w:tr w:rsidR="00B233FE" w:rsidRPr="00621E45" w:rsidTr="00B233FE">
        <w:trPr>
          <w:trHeight w:val="436"/>
        </w:trPr>
        <w:tc>
          <w:tcPr>
            <w:tcW w:w="980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1249" w:type="dxa"/>
          </w:tcPr>
          <w:p w:rsidR="00B233FE" w:rsidRPr="00621E45" w:rsidRDefault="00621E45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niesegregowane</w:t>
            </w:r>
            <w:r w:rsidR="00B233FE" w:rsidRPr="00621E45">
              <w:rPr>
                <w:rFonts w:ascii="Times New Roman" w:hAnsi="Times New Roman" w:cs="Times New Roman"/>
                <w:sz w:val="24"/>
                <w:szCs w:val="24"/>
              </w:rPr>
              <w:t xml:space="preserve"> zmieszane odpady komunalne</w:t>
            </w:r>
          </w:p>
        </w:tc>
        <w:tc>
          <w:tcPr>
            <w:tcW w:w="1515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64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2 razy w miesiącu</w:t>
            </w:r>
          </w:p>
        </w:tc>
        <w:tc>
          <w:tcPr>
            <w:tcW w:w="1515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B233FE" w:rsidRPr="00621E45" w:rsidTr="00B233FE">
        <w:trPr>
          <w:trHeight w:val="412"/>
        </w:trPr>
        <w:tc>
          <w:tcPr>
            <w:tcW w:w="980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1249" w:type="dxa"/>
          </w:tcPr>
          <w:p w:rsidR="00B233FE" w:rsidRPr="00621E45" w:rsidRDefault="00621E45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opakowania</w:t>
            </w:r>
            <w:r w:rsidR="00B233FE" w:rsidRPr="00621E45">
              <w:rPr>
                <w:rFonts w:ascii="Times New Roman" w:hAnsi="Times New Roman" w:cs="Times New Roman"/>
                <w:sz w:val="24"/>
                <w:szCs w:val="24"/>
              </w:rPr>
              <w:t xml:space="preserve"> z papieru i tektury</w:t>
            </w:r>
          </w:p>
        </w:tc>
        <w:tc>
          <w:tcPr>
            <w:tcW w:w="1515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64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1 raz w miesiącu</w:t>
            </w:r>
          </w:p>
        </w:tc>
        <w:tc>
          <w:tcPr>
            <w:tcW w:w="1515" w:type="dxa"/>
          </w:tcPr>
          <w:p w:rsidR="00B233FE" w:rsidRPr="00621E45" w:rsidRDefault="00621E45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233FE" w:rsidRPr="00621E45" w:rsidTr="00B233FE">
        <w:trPr>
          <w:trHeight w:val="412"/>
        </w:trPr>
        <w:tc>
          <w:tcPr>
            <w:tcW w:w="980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1249" w:type="dxa"/>
          </w:tcPr>
          <w:p w:rsidR="00B233FE" w:rsidRPr="00621E45" w:rsidRDefault="00621E45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opakowania</w:t>
            </w:r>
            <w:r w:rsidR="00B233FE" w:rsidRPr="00621E45">
              <w:rPr>
                <w:rFonts w:ascii="Times New Roman" w:hAnsi="Times New Roman" w:cs="Times New Roman"/>
                <w:sz w:val="24"/>
                <w:szCs w:val="24"/>
              </w:rPr>
              <w:t xml:space="preserve"> z tworzyw sztucznych</w:t>
            </w:r>
          </w:p>
        </w:tc>
        <w:tc>
          <w:tcPr>
            <w:tcW w:w="1515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64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1 raz w miesiącu</w:t>
            </w:r>
          </w:p>
        </w:tc>
        <w:tc>
          <w:tcPr>
            <w:tcW w:w="1515" w:type="dxa"/>
          </w:tcPr>
          <w:p w:rsidR="00B233FE" w:rsidRPr="00621E45" w:rsidRDefault="00621E45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233FE" w:rsidRPr="00621E45" w:rsidTr="00B233FE">
        <w:trPr>
          <w:trHeight w:val="412"/>
        </w:trPr>
        <w:tc>
          <w:tcPr>
            <w:tcW w:w="980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1249" w:type="dxa"/>
          </w:tcPr>
          <w:p w:rsidR="00B233FE" w:rsidRPr="00621E45" w:rsidRDefault="00621E45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233FE" w:rsidRPr="00621E45">
              <w:rPr>
                <w:rFonts w:ascii="Times New Roman" w:hAnsi="Times New Roman" w:cs="Times New Roman"/>
                <w:sz w:val="24"/>
                <w:szCs w:val="24"/>
              </w:rPr>
              <w:t>pakowania ze szkła</w:t>
            </w:r>
          </w:p>
        </w:tc>
        <w:tc>
          <w:tcPr>
            <w:tcW w:w="1515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64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1 raz w miesiącu</w:t>
            </w:r>
          </w:p>
        </w:tc>
        <w:tc>
          <w:tcPr>
            <w:tcW w:w="1515" w:type="dxa"/>
          </w:tcPr>
          <w:p w:rsidR="00B233FE" w:rsidRPr="00621E45" w:rsidRDefault="00B233FE" w:rsidP="006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B6208A" w:rsidRPr="00621E45" w:rsidRDefault="00B6208A">
      <w:pPr>
        <w:rPr>
          <w:rFonts w:ascii="Times New Roman" w:hAnsi="Times New Roman" w:cs="Times New Roman"/>
          <w:sz w:val="24"/>
          <w:szCs w:val="24"/>
        </w:rPr>
      </w:pPr>
    </w:p>
    <w:sectPr w:rsidR="00B6208A" w:rsidRPr="0062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8A"/>
    <w:rsid w:val="00621E45"/>
    <w:rsid w:val="00B233FE"/>
    <w:rsid w:val="00B6208A"/>
    <w:rsid w:val="00D410A5"/>
    <w:rsid w:val="00FA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4B77D-BD15-4416-931D-8C734B8F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08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6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MBukowska</dc:creator>
  <cp:keywords/>
  <dc:description/>
  <cp:lastModifiedBy>Agnieszka</cp:lastModifiedBy>
  <cp:revision>2</cp:revision>
  <cp:lastPrinted>2021-02-24T11:19:00Z</cp:lastPrinted>
  <dcterms:created xsi:type="dcterms:W3CDTF">2021-03-05T08:23:00Z</dcterms:created>
  <dcterms:modified xsi:type="dcterms:W3CDTF">2021-03-05T08:23:00Z</dcterms:modified>
</cp:coreProperties>
</file>