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F" w:rsidRDefault="00E06B02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0;margin-top:.35pt;width:524.5pt;height:4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">
            <v:textbox>
              <w:txbxContent>
                <w:p w:rsidR="006472D4" w:rsidRDefault="006472D4" w:rsidP="00537DC8">
                  <w:pPr>
                    <w:jc w:val="center"/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</w:pPr>
                  <w:r w:rsidRPr="00537DC8">
                    <w:rPr>
                      <w:rFonts w:cs="Calibri"/>
                      <w:b/>
                      <w:sz w:val="24"/>
                      <w:szCs w:val="24"/>
                      <w:lang w:val="pl-PL"/>
                    </w:rPr>
                    <w:t>Formularz ofertowy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                                                                                                                                                                              Tabela nr 5  opis techniczny pojazdu bazowego</w:t>
                  </w:r>
                  <w:r w:rsidRPr="00696862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:</w:t>
                  </w:r>
                  <w:r w:rsidR="00AD008F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     </w:t>
                  </w:r>
                  <w:r w:rsidR="00AD008F" w:rsidRPr="00AD008F">
                    <w:rPr>
                      <w:rFonts w:cs="Calibri"/>
                      <w:sz w:val="20"/>
                      <w:szCs w:val="20"/>
                      <w:highlight w:val="yellow"/>
                      <w:lang w:val="pl-PL"/>
                    </w:rPr>
                    <w:t>po korekcie 29.04.2022 r.</w:t>
                  </w:r>
                </w:p>
                <w:p w:rsidR="006472D4" w:rsidRPr="00CC3909" w:rsidRDefault="006472D4" w:rsidP="00594425">
                  <w:pPr>
                    <w:ind w:left="1416" w:firstLine="708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  <w:lang w:val="pl-PL"/>
                    </w:rPr>
                  </w:pP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 xml:space="preserve">Nie załączać do oferty – dopiero na wezwanie Zamawiającego   </w:t>
                  </w:r>
                  <w:r w:rsidRPr="00CC3909">
                    <w:rPr>
                      <w:rFonts w:cs="Calibri"/>
                      <w:b/>
                      <w:i/>
                      <w:color w:val="FF0000"/>
                      <w:sz w:val="20"/>
                      <w:szCs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93"/>
        <w:gridCol w:w="1169"/>
        <w:gridCol w:w="17"/>
        <w:gridCol w:w="64"/>
        <w:gridCol w:w="532"/>
        <w:gridCol w:w="67"/>
        <w:gridCol w:w="3765"/>
        <w:gridCol w:w="939"/>
        <w:gridCol w:w="3544"/>
        <w:gridCol w:w="4018"/>
      </w:tblGrid>
      <w:tr w:rsidR="00D756BF" w:rsidRPr="009A2A4E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9A2A4E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  <w:p w:rsidR="001C7F93" w:rsidRDefault="001C7F93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A39" w:rsidRDefault="00913E15" w:rsidP="00877E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kierowcy,</w:t>
            </w:r>
            <w:r w:rsidR="001055A1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boczne poduszki bezpieczeństwa 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A2A4E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72031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 w:rsidP="009A2A4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nadwozia: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5F7778" w:rsidRPr="009A2A4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>żółty</w:t>
            </w:r>
            <w:r w:rsidR="00DA4264" w:rsidRPr="009A2A4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</w:t>
            </w:r>
            <w:r w:rsidR="009A2A4E" w:rsidRPr="009A2A4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>(RAL 1016)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A2A4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A2A4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9A2A4E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7D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D2A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fabrycznie montowana szyba czołowa podgrzewana elektrycznie –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2AE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</w:t>
            </w:r>
            <w:r w:rsidRPr="00C5302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426026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automatyczny, elektryczny system domykania drzwi przesuwnych lewych i prawych –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0C10FE">
        <w:trPr>
          <w:gridAfter w:val="1"/>
          <w:wAfter w:w="1382" w:type="pct"/>
          <w:cantSplit/>
          <w:trHeight w:val="1419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0C10F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A4384D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C5302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7203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Turbodiesel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72031E" w:rsidRPr="0072031E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4</w:t>
            </w:r>
            <w:r w:rsidRPr="0072031E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,7</w:t>
            </w:r>
            <w:r w:rsidR="0072031E" w:rsidRPr="0072031E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2</w:t>
            </w:r>
            <w:r w:rsidRPr="0072031E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MJ/km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9A2A4E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9A2A4E" w:rsidTr="004015AA">
        <w:trPr>
          <w:gridAfter w:val="1"/>
          <w:wAfter w:w="1382" w:type="pct"/>
          <w:trHeight w:val="77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BF5E6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Grzałka elektryczna do</w:t>
            </w:r>
            <w:r w:rsid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podgrzewania</w:t>
            </w: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silnika działająca na postoju, po podłączeniu do sieci 230V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0C10FE" w:rsidRPr="00263544" w:rsidRDefault="000C10FE" w:rsidP="00BF5E6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 w:rsidP="000C10F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7F3872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0869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869E5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869E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869E5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869E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869E5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869E5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869E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:rsidR="00857781" w:rsidRDefault="00E06B0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06B02"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w:pict>
                <v:shape id="Text Box 5" o:spid="_x0000_s2054" type="#_x0000_t202" style="position:absolute;margin-left:-.5pt;margin-top:9.55pt;width:527.2pt;height:64.3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">
                  <v:textbox style="mso-next-textbox:#Text Box 5">
                    <w:txbxContent>
                      <w:p w:rsidR="006472D4" w:rsidRPr="00537DC8" w:rsidRDefault="006472D4" w:rsidP="00537DC8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537DC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4"/>
                            <w:szCs w:val="24"/>
                            <w:lang w:val="pl-PL"/>
                          </w:rPr>
                          <w:t>Formularz ofertowy</w:t>
                        </w:r>
                      </w:p>
                      <w:p w:rsidR="006472D4" w:rsidRPr="007F6B0E" w:rsidRDefault="006472D4" w:rsidP="00537DC8">
                        <w:pPr>
                          <w:jc w:val="center"/>
                          <w:rPr>
                            <w:rFonts w:ascii="Arial" w:hAnsi="Arial" w:cs="Arial"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Tabela nr 5a.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      opis</w:t>
                        </w:r>
                        <w:r w:rsidRPr="00F1333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>skompletowanego ambulansu sanitarnego  z zabudową specjalistyczną</w:t>
                        </w:r>
                        <w:r w:rsidR="007F6B0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="007F6B0E" w:rsidRPr="007F6B0E">
                          <w:rPr>
                            <w:rFonts w:ascii="Arial" w:hAnsi="Arial" w:cs="Arial"/>
                            <w:snapToGrid w:val="0"/>
                            <w:color w:val="000000"/>
                            <w:sz w:val="20"/>
                            <w:szCs w:val="20"/>
                            <w:highlight w:val="yellow"/>
                            <w:lang w:val="pl-PL"/>
                          </w:rPr>
                          <w:t>po korekcie 29.04.2022</w:t>
                        </w:r>
                      </w:p>
                      <w:p w:rsidR="007F6B0E" w:rsidRDefault="007F6B0E" w:rsidP="00537DC8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7F6B0E" w:rsidRDefault="007F6B0E" w:rsidP="00537DC8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7F6B0E" w:rsidRPr="003815B8" w:rsidRDefault="007F6B0E" w:rsidP="00537DC8">
                        <w:pPr>
                          <w:jc w:val="center"/>
                          <w:rPr>
                            <w:rFonts w:ascii="Times New Roman" w:hAnsi="Times New Roman"/>
                            <w:bCs/>
                            <w:lang w:val="pl-PL" w:eastAsia="pl-PL"/>
                          </w:rPr>
                        </w:pPr>
                      </w:p>
                      <w:p w:rsidR="006472D4" w:rsidRDefault="006472D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A7C1A" w:rsidRDefault="00857781" w:rsidP="004257D5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(Dz. U. z 201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E20EDF" w:rsidRPr="00E20EDF">
              <w:rPr>
                <w:rFonts w:ascii="Times New Roman" w:hAnsi="Times New Roman"/>
                <w:sz w:val="20"/>
                <w:szCs w:val="20"/>
                <w:lang w:val="pl-PL"/>
              </w:rPr>
              <w:t>2022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(ambulans typu</w:t>
            </w:r>
            <w:r w:rsidR="00403B99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C)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proofErr w:type="spellStart"/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.U</w:t>
            </w:r>
            <w:proofErr w:type="spellEnd"/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 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2487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:rsidTr="00334642">
        <w:trPr>
          <w:gridAfter w:val="1"/>
          <w:wAfter w:w="1382" w:type="pct"/>
          <w:cantSplit/>
          <w:trHeight w:val="212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</w:t>
            </w:r>
            <w:proofErr w:type="spellEnd"/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</w:t>
            </w:r>
            <w:proofErr w:type="spellEnd"/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  <w:t>Wycięte emblematy „P” i „S” – bez przyklejania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</w:t>
            </w:r>
            <w:proofErr w:type="spellStart"/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max</w:t>
            </w:r>
            <w:proofErr w:type="spellEnd"/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dotyczące stopnia wejściowego.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Krawędź podłogi przy wejściu zabezpieczona bezpoślizgowym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781" w:rsidRPr="00D56AF3" w:rsidRDefault="00857781" w:rsidP="00866C7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Krawędzie progów drzwi kabiny kierowcy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L+P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strona zabezpieczone przed ścieraniem lakieru nakładkami z tworzywa sztucznego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urządzenia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(powietrzne/wodne)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oraz moc w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kW</w:t>
            </w:r>
            <w:proofErr w:type="spellEnd"/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B70AC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markę i typ urządzenia oraz moc w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r w:rsidR="0072031E" w:rsidRPr="0072031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dopuszczone </w:t>
            </w:r>
            <w:r w:rsidR="0072031E" w:rsidRPr="0072031E"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  <w:lang w:val="pl-PL"/>
              </w:rPr>
              <w:t>2200W-185A</w:t>
            </w:r>
            <w:r w:rsidR="0072031E" w:rsidRPr="0072031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– przy napięciu 12V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moc alternatora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lub prąd 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przy napięciu 14 V</w:t>
            </w:r>
          </w:p>
        </w:tc>
      </w:tr>
      <w:tr w:rsidR="00857781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C54E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180 </w:t>
            </w:r>
            <w:proofErr w:type="spellStart"/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Ah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72031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Przetwornica DC-AC min. 1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kVA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zapewniająca napięcie AC 230V w zamontowanych gniazdach – włączane niezależnie wyłącznikiem na panelu sterującym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="0072031E" w:rsidRPr="0072031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tylko przy 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>uruchomionym</w:t>
            </w:r>
            <w:r w:rsidR="0072031E" w:rsidRPr="0072031E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 silniku</w:t>
            </w:r>
            <w:r w:rsidR="0072031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AE270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 w:rsidRPr="00AE2709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Oddzielone od podstawowego obwodu elektrycznego pojazdu obwody elektryczne ambulansu, oznakowane i zabezpieczone niezależnie. 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wymiary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przedziału pacjenta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p-py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  <w:r>
              <w:rPr>
                <w:snapToGrid w:val="0"/>
                <w:color w:val="808080"/>
                <w:lang w:val="pl-PL"/>
              </w:rPr>
              <w:t>*</w:t>
            </w:r>
            <w:r w:rsidRPr="009B76C2">
              <w:rPr>
                <w:snapToGrid w:val="0"/>
                <w:color w:val="808080"/>
                <w:lang w:val="pl-PL"/>
              </w:rPr>
              <w:t xml:space="preserve"> </w:t>
            </w:r>
            <w:r w:rsidRPr="009B76C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może być w załączeniu rysunek lub zdjęcie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F2154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</w:t>
            </w:r>
            <w:r w:rsidR="006472D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6472D4" w:rsidRPr="006472D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/ lub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owcy            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a przedz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iałem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pacjenta z  drzwiami  przesuwnymi o wysokości </w:t>
            </w:r>
            <w:r w:rsidRPr="00B730B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mierzona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linii drzwi,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pionowo od powierzchni podłogi do 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Opisać oferowane rozwiązanie, </w:t>
            </w:r>
            <w:r w:rsidRPr="001F5E0C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F97E5E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                      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w razie braku miejsca w zabudowie zewnętrznej na </w:t>
            </w: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bardzo</w:t>
            </w:r>
            <w:r w:rsidRPr="00913E15"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 xml:space="preserve"> długą deskę – niezależne miejsce wewnątrz przedziału pacjenta z paskami mocującymi</w:t>
            </w: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05328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 w:rsidP="00061BC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jeżeli</w:t>
            </w:r>
            <w:proofErr w:type="spellEnd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</w:t>
            </w:r>
            <w:r w:rsidRPr="006472D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</w:t>
            </w: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wg </w:t>
            </w:r>
            <w:r w:rsidRPr="006472D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PAR</w:t>
            </w: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długości 100 mm, zewnętrzne (na dach) – kabel wyprowadzony w kabinie kierowcy –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4508E2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F5E0C" w:rsidRDefault="00857781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992" w:rsidRPr="009912C0" w:rsidRDefault="00857781" w:rsidP="0033464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 oferty złączyć</w:t>
            </w:r>
            <w:r w:rsidR="00355992" w:rsidRPr="004257D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Certyfikat zgodności z dyrektywą UE 93/42/EWG dla sprzęt</w:t>
            </w:r>
            <w:r w:rsidR="004257D5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="00CC33A8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9A2A4E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etc…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570C0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 w:rsidP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i z </w:t>
            </w:r>
            <w:r w:rsidRPr="0082358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Dyrektywą UE nr 93/42/EWG</w:t>
            </w:r>
            <w:r w:rsidR="008A17F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4642" w:rsidRPr="004257D5" w:rsidRDefault="00857781" w:rsidP="0033464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4257D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*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 oferty n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ależy załączyć certyfikat zgodności z</w:t>
            </w:r>
            <w:r w:rsidR="00E626E7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normą EN 1865 lub równoważną i </w:t>
            </w:r>
            <w:r w:rsidR="000014A0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dokument zgodności </w:t>
            </w:r>
            <w:r w:rsidR="00E626E7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4257D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Dyrektywą UE nr 93/42/EWG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wyrobu medycznego</w:t>
            </w:r>
            <w:r w:rsidR="00355992"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Pr="004257D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A17F2" w:rsidRPr="009A2A4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powinny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</w:t>
            </w:r>
            <w:proofErr w:type="spellStart"/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max</w:t>
            </w:r>
            <w:proofErr w:type="spellEnd"/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Opisać oferowane rozwiązanie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system składanego podwozia zapewniający łatwy załadunek do ambulansu,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średnicę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kółek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*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dop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BE005A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regulację wysokości podstawy po wysunięciu - 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możliwoś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ć</w:t>
            </w:r>
            <w:r w:rsidRPr="00BE005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płynnego wyregulowania wysokości płyty najazdowej podstawy do wysokości najazdowej kółek transportera noszy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</w:t>
            </w:r>
            <w:proofErr w:type="spellStart"/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</w:t>
            </w:r>
            <w:proofErr w:type="spellEnd"/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max</w:t>
            </w:r>
            <w:proofErr w:type="spellEnd"/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9A2A4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Pr="00327F8D" w:rsidRDefault="00857781">
            <w:pPr>
              <w:rPr>
                <w:rFonts w:ascii="Times New Roman" w:hAnsi="Times New Roman"/>
                <w:b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9A2A4E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>
              <w:rPr>
                <w:snapToGrid w:val="0"/>
                <w:sz w:val="20"/>
                <w:lang w:val="pl-PL"/>
              </w:rPr>
              <w:t>12.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425B55" w:rsidRDefault="00857781" w:rsidP="004D1E5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4D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4D1E55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</w:tr>
      <w:tr w:rsidR="00857781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9A2A4E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9A2A4E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Zamontuję </w:t>
            </w:r>
            <w:r w:rsidRP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podstawę-uchwyt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 drukarki typu HP 202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6472D4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6472D4" w:rsidRPr="006472D4"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/>
              </w:rPr>
              <w:t>podstawę (stację dokującą) dla tabletu</w:t>
            </w:r>
            <w:r w:rsid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,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ę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moduł 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GPS </w:t>
            </w:r>
          </w:p>
          <w:p w:rsidR="00857781" w:rsidRPr="0082769D" w:rsidRDefault="00CC23D8" w:rsidP="006472D4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="008A17F2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:rsidR="00237567" w:rsidRDefault="00237567" w:rsidP="00237567">
            <w:pPr>
              <w:pStyle w:val="Akapitzlist"/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61FC7" w:rsidRPr="006472D4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472D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Tabela nr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4252"/>
              <w:gridCol w:w="1134"/>
              <w:gridCol w:w="3933"/>
            </w:tblGrid>
            <w:tr w:rsidR="00361FC7" w:rsidRPr="009A2A4E" w:rsidTr="007C615C">
              <w:trPr>
                <w:trHeight w:val="890"/>
              </w:trPr>
              <w:tc>
                <w:tcPr>
                  <w:tcW w:w="426" w:type="dxa"/>
                </w:tcPr>
                <w:p w:rsidR="00361FC7" w:rsidRPr="006472D4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proofErr w:type="spellStart"/>
                  <w:r w:rsidRPr="006472D4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9A2A4E" w:rsidTr="007C615C">
              <w:trPr>
                <w:trHeight w:val="29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9A2A4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9A2A4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9A2A4E" w:rsidTr="00361FC7">
              <w:trPr>
                <w:trHeight w:hRule="exact" w:val="56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9A2A4E" w:rsidTr="00361FC7">
              <w:trPr>
                <w:trHeight w:hRule="exact" w:val="38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9A2A4E" w:rsidTr="00334642">
              <w:trPr>
                <w:trHeight w:hRule="exact" w:val="397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9A2A4E" w:rsidTr="007C615C">
              <w:trPr>
                <w:trHeight w:hRule="exact" w:val="714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9A2A4E" w:rsidTr="00A44486">
              <w:trPr>
                <w:trHeight w:val="249"/>
              </w:trPr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9A2A4E" w:rsidTr="00361FC7">
              <w:tc>
                <w:tcPr>
                  <w:tcW w:w="426" w:type="dxa"/>
                </w:tcPr>
                <w:p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</w:tc>
              <w:tc>
                <w:tcPr>
                  <w:tcW w:w="1134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57781" w:rsidRDefault="00857781" w:rsidP="00881D5F">
            <w:pPr>
              <w:tabs>
                <w:tab w:val="num" w:pos="538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:rsidR="00857781" w:rsidRDefault="00857781" w:rsidP="009F610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9A2A4E" w:rsidTr="007B510C">
        <w:trPr>
          <w:cantSplit/>
          <w:trHeight w:val="353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:rsidR="00E93B51" w:rsidRPr="00802A74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</w:p>
    <w:p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4D1E55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„.pdf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E83796" w:rsidRPr="00E83796" w:rsidRDefault="00E83796" w:rsidP="00E83796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p w:rsidR="00081D40" w:rsidRDefault="00081D40" w:rsidP="00081D40">
      <w:pPr>
        <w:rPr>
          <w:b/>
          <w:color w:val="0000FF"/>
          <w:lang w:val="pl-PL"/>
        </w:rPr>
      </w:pPr>
    </w:p>
    <w:sectPr w:rsidR="00081D40" w:rsidSect="00594BF2">
      <w:headerReference w:type="default" r:id="rId9"/>
      <w:footerReference w:type="default" r:id="rId10"/>
      <w:pgSz w:w="11907" w:h="16840" w:code="9"/>
      <w:pgMar w:top="851" w:right="720" w:bottom="720" w:left="720" w:header="680" w:footer="709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D4" w:rsidRDefault="006472D4">
      <w:r>
        <w:separator/>
      </w:r>
    </w:p>
  </w:endnote>
  <w:endnote w:type="continuationSeparator" w:id="0">
    <w:p w:rsidR="006472D4" w:rsidRDefault="0064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89B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4" w:rsidRDefault="006472D4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 w:rsidR="00E06B0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06B02">
      <w:rPr>
        <w:rStyle w:val="Numerstrony"/>
      </w:rPr>
      <w:fldChar w:fldCharType="separate"/>
    </w:r>
    <w:r w:rsidR="009A2A4E">
      <w:rPr>
        <w:rStyle w:val="Numerstrony"/>
        <w:noProof/>
      </w:rPr>
      <w:t>1</w:t>
    </w:r>
    <w:r w:rsidR="00E06B02">
      <w:rPr>
        <w:rStyle w:val="Numerstrony"/>
      </w:rPr>
      <w:fldChar w:fldCharType="end"/>
    </w:r>
  </w:p>
  <w:p w:rsidR="006472D4" w:rsidRDefault="00647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D4" w:rsidRDefault="006472D4">
      <w:r>
        <w:separator/>
      </w:r>
    </w:p>
  </w:footnote>
  <w:footnote w:type="continuationSeparator" w:id="0">
    <w:p w:rsidR="006472D4" w:rsidRDefault="00647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4" w:rsidRDefault="006472D4" w:rsidP="00594BF2">
    <w:pPr>
      <w:pStyle w:val="Nagwek"/>
      <w:jc w:val="center"/>
      <w:rPr>
        <w:i/>
        <w:sz w:val="16"/>
        <w:lang w:val="pl-PL"/>
      </w:rPr>
    </w:pPr>
    <w:r w:rsidRPr="00237567">
      <w:rPr>
        <w:i/>
        <w:noProof/>
        <w:sz w:val="16"/>
        <w:lang w:val="pl-PL" w:eastAsia="pl-PL" w:bidi="ar-SA"/>
      </w:rPr>
      <w:drawing>
        <wp:inline distT="0" distB="0" distL="0" distR="0">
          <wp:extent cx="3276600" cy="657225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2D4" w:rsidRDefault="006472D4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:rsidR="006472D4" w:rsidRDefault="006472D4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Nr sprawy : 4/AMB/2022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53C5"/>
    <w:rsid w:val="0005719E"/>
    <w:rsid w:val="00061BC8"/>
    <w:rsid w:val="00067E7D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C05"/>
    <w:rsid w:val="00114007"/>
    <w:rsid w:val="001143F4"/>
    <w:rsid w:val="00123326"/>
    <w:rsid w:val="00127CF8"/>
    <w:rsid w:val="00127E56"/>
    <w:rsid w:val="00132CEA"/>
    <w:rsid w:val="001350BE"/>
    <w:rsid w:val="0014443C"/>
    <w:rsid w:val="0014574D"/>
    <w:rsid w:val="0014593F"/>
    <w:rsid w:val="00155CC0"/>
    <w:rsid w:val="00156C8A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9467E"/>
    <w:rsid w:val="004947CA"/>
    <w:rsid w:val="004A2053"/>
    <w:rsid w:val="004A48A2"/>
    <w:rsid w:val="004A5265"/>
    <w:rsid w:val="004B286F"/>
    <w:rsid w:val="004B3EDF"/>
    <w:rsid w:val="004C1B61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2D4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12A0"/>
    <w:rsid w:val="00681B9A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C4518"/>
    <w:rsid w:val="006D1CB1"/>
    <w:rsid w:val="006D59F8"/>
    <w:rsid w:val="006D6279"/>
    <w:rsid w:val="006E4B25"/>
    <w:rsid w:val="006F0413"/>
    <w:rsid w:val="006F1D04"/>
    <w:rsid w:val="006F2930"/>
    <w:rsid w:val="006F7815"/>
    <w:rsid w:val="00701980"/>
    <w:rsid w:val="007057A8"/>
    <w:rsid w:val="00705A7E"/>
    <w:rsid w:val="00712A64"/>
    <w:rsid w:val="00714403"/>
    <w:rsid w:val="00714F11"/>
    <w:rsid w:val="0071549C"/>
    <w:rsid w:val="0072031E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78A"/>
    <w:rsid w:val="007D5AB3"/>
    <w:rsid w:val="007F1887"/>
    <w:rsid w:val="007F3872"/>
    <w:rsid w:val="007F6B0E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543B"/>
    <w:rsid w:val="008564BF"/>
    <w:rsid w:val="00857781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2C1C"/>
    <w:rsid w:val="008F43C8"/>
    <w:rsid w:val="0090155C"/>
    <w:rsid w:val="00906754"/>
    <w:rsid w:val="00910658"/>
    <w:rsid w:val="00910F2B"/>
    <w:rsid w:val="00911B4C"/>
    <w:rsid w:val="00911DDB"/>
    <w:rsid w:val="00913E15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A4E"/>
    <w:rsid w:val="009B080A"/>
    <w:rsid w:val="009B3637"/>
    <w:rsid w:val="009B76C2"/>
    <w:rsid w:val="009C13A5"/>
    <w:rsid w:val="009D0483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1DCB"/>
    <w:rsid w:val="00A82762"/>
    <w:rsid w:val="00A90EDD"/>
    <w:rsid w:val="00A922B3"/>
    <w:rsid w:val="00A92DEC"/>
    <w:rsid w:val="00A9788F"/>
    <w:rsid w:val="00AA4EA4"/>
    <w:rsid w:val="00AA7C1A"/>
    <w:rsid w:val="00AA7C50"/>
    <w:rsid w:val="00AB065D"/>
    <w:rsid w:val="00AB5107"/>
    <w:rsid w:val="00AC01B9"/>
    <w:rsid w:val="00AC4529"/>
    <w:rsid w:val="00AC4D5D"/>
    <w:rsid w:val="00AC54E2"/>
    <w:rsid w:val="00AC588C"/>
    <w:rsid w:val="00AD008F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6CA8"/>
    <w:rsid w:val="00B3256A"/>
    <w:rsid w:val="00B3269C"/>
    <w:rsid w:val="00B34175"/>
    <w:rsid w:val="00B37A46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30BB"/>
    <w:rsid w:val="00B750B3"/>
    <w:rsid w:val="00B86247"/>
    <w:rsid w:val="00B87552"/>
    <w:rsid w:val="00B90ED3"/>
    <w:rsid w:val="00BA20D4"/>
    <w:rsid w:val="00BA2E2E"/>
    <w:rsid w:val="00BA558C"/>
    <w:rsid w:val="00BC1F15"/>
    <w:rsid w:val="00BC270A"/>
    <w:rsid w:val="00BC52DE"/>
    <w:rsid w:val="00BC7494"/>
    <w:rsid w:val="00BD37DD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C0F"/>
    <w:rsid w:val="00C14890"/>
    <w:rsid w:val="00C16212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48D3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6CDE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6AF3"/>
    <w:rsid w:val="00D60544"/>
    <w:rsid w:val="00D62E6C"/>
    <w:rsid w:val="00D62E8C"/>
    <w:rsid w:val="00D639C1"/>
    <w:rsid w:val="00D72AF2"/>
    <w:rsid w:val="00D756BF"/>
    <w:rsid w:val="00D8163A"/>
    <w:rsid w:val="00D83279"/>
    <w:rsid w:val="00D856BB"/>
    <w:rsid w:val="00D86652"/>
    <w:rsid w:val="00D90E39"/>
    <w:rsid w:val="00D92FB8"/>
    <w:rsid w:val="00DA0312"/>
    <w:rsid w:val="00DA382A"/>
    <w:rsid w:val="00DA4264"/>
    <w:rsid w:val="00DB1DE9"/>
    <w:rsid w:val="00DB2585"/>
    <w:rsid w:val="00DB4C7B"/>
    <w:rsid w:val="00DC1A7C"/>
    <w:rsid w:val="00DC217D"/>
    <w:rsid w:val="00DC3C6F"/>
    <w:rsid w:val="00DC5851"/>
    <w:rsid w:val="00DD2AE0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02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2D63"/>
    <w:rsid w:val="00E342E9"/>
    <w:rsid w:val="00E36828"/>
    <w:rsid w:val="00E40CD6"/>
    <w:rsid w:val="00E41CA8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E37B6"/>
    <w:rsid w:val="00FE4231"/>
    <w:rsid w:val="00FE58AE"/>
    <w:rsid w:val="00FF0190"/>
    <w:rsid w:val="00FF0A63"/>
    <w:rsid w:val="00FF3731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B55-CE85-43C3-A84F-E023414C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4658</Words>
  <Characters>30050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Piotr Michno</cp:lastModifiedBy>
  <cp:revision>4</cp:revision>
  <cp:lastPrinted>2022-03-29T07:11:00Z</cp:lastPrinted>
  <dcterms:created xsi:type="dcterms:W3CDTF">2022-04-29T11:25:00Z</dcterms:created>
  <dcterms:modified xsi:type="dcterms:W3CDTF">2022-04-29T11:35:00Z</dcterms:modified>
</cp:coreProperties>
</file>