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16B917AA" w14:textId="59F89EE0" w:rsidR="00EC2C51" w:rsidRPr="004D7FDE" w:rsidRDefault="00EC2C51" w:rsidP="003533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7FDE">
        <w:rPr>
          <w:sz w:val="22"/>
          <w:szCs w:val="22"/>
        </w:rPr>
        <w:t xml:space="preserve">Przystępując do </w:t>
      </w:r>
      <w:bookmarkStart w:id="0" w:name="_Hlk63426346"/>
      <w:r w:rsidRPr="004D7FDE">
        <w:rPr>
          <w:sz w:val="22"/>
          <w:szCs w:val="22"/>
        </w:rPr>
        <w:t>postępowania prowadzonego w trybie podstawowym bez negocjacji, którego przedmiotem j</w:t>
      </w:r>
      <w:bookmarkEnd w:id="0"/>
      <w:r w:rsidRPr="004D7FDE">
        <w:rPr>
          <w:sz w:val="22"/>
          <w:szCs w:val="22"/>
        </w:rPr>
        <w:t xml:space="preserve">est </w:t>
      </w:r>
      <w:r w:rsidR="00A41F8A" w:rsidRPr="00A41F8A">
        <w:rPr>
          <w:b/>
          <w:bCs/>
          <w:sz w:val="22"/>
          <w:szCs w:val="22"/>
        </w:rPr>
        <w:t>Zakup i dostawa zestawów głośników komputerowych w ramach realizacji projektu Cyfrowa Gmina, Działania 5.1 Rozwój cyfrowy JST oraz wzmocnienie cyfrowej odporności na zagrożenia, znak sprawy: PNOŚ.271.36.2022.2</w:t>
      </w:r>
      <w:r w:rsidR="005F23E9" w:rsidRPr="004D7FDE">
        <w:rPr>
          <w:b/>
          <w:bCs/>
          <w:sz w:val="22"/>
          <w:szCs w:val="22"/>
        </w:rPr>
        <w:t xml:space="preserve">, </w:t>
      </w:r>
      <w:r w:rsidRPr="004D7FDE">
        <w:rPr>
          <w:sz w:val="22"/>
          <w:szCs w:val="22"/>
        </w:rPr>
        <w:t>oświadczam, że jako wykonawca</w:t>
      </w:r>
      <w:r w:rsidR="0035332C" w:rsidRPr="004D7FDE">
        <w:rPr>
          <w:sz w:val="22"/>
          <w:szCs w:val="22"/>
        </w:rPr>
        <w:t xml:space="preserve"> n</w:t>
      </w:r>
      <w:r w:rsidRPr="004D7FDE">
        <w:rPr>
          <w:sz w:val="22"/>
          <w:szCs w:val="22"/>
        </w:rPr>
        <w:t>ie podlegam wykluczeniu z postępowania na podst. 108 ust. 1 ustawy PZP.</w:t>
      </w:r>
    </w:p>
    <w:p w14:paraId="55CD9D96" w14:textId="77777777" w:rsidR="00EC2C51" w:rsidRPr="004D7FDE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  <w:r w:rsidRPr="004D7FD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35332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353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35332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353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1C72141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</w:p>
    <w:p w14:paraId="57CDD20F" w14:textId="70743FA4" w:rsidR="00EC2C51" w:rsidRPr="004D7FDE" w:rsidRDefault="00EC2C51" w:rsidP="003533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7FDE">
        <w:rPr>
          <w:sz w:val="22"/>
          <w:szCs w:val="22"/>
        </w:rPr>
        <w:t xml:space="preserve">Oświadczam, że zachodzą w stosunku do mnie podstawy wykluczenia z postępowania na podstawie art. ………. ustawy PZP </w:t>
      </w:r>
      <w:r w:rsidRPr="004D7FDE">
        <w:rPr>
          <w:iCs/>
          <w:sz w:val="22"/>
          <w:szCs w:val="22"/>
        </w:rPr>
        <w:t>(podać mającą zastosowanie podstawę wykluczenia spośród wymienionych w art. 108 ust. 1 ustawy PZP).</w:t>
      </w:r>
      <w:r w:rsidRPr="004D7FDE">
        <w:rPr>
          <w:sz w:val="22"/>
          <w:szCs w:val="22"/>
        </w:rPr>
        <w:t xml:space="preserve"> Jednocześnie oświadczam, że w związku z w/w okolicznością, na podstawie art. 110 ust. 2 ustawy PZP podjąłem następujące środki naprawcze:</w:t>
      </w:r>
      <w:r w:rsidR="0035332C" w:rsidRPr="004D7FDE">
        <w:rPr>
          <w:sz w:val="22"/>
          <w:szCs w:val="22"/>
        </w:rPr>
        <w:t xml:space="preserve"> </w:t>
      </w:r>
      <w:r w:rsidRPr="004D7FDE">
        <w:rPr>
          <w:sz w:val="22"/>
          <w:szCs w:val="22"/>
        </w:rPr>
        <w:t>………………………………………………….</w:t>
      </w:r>
    </w:p>
    <w:p w14:paraId="0E006A69" w14:textId="77777777" w:rsidR="00EC2C51" w:rsidRPr="004D7FDE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  <w:r w:rsidRPr="004D7FD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35332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353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35332C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353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</w:p>
    <w:p w14:paraId="4BFE81A1" w14:textId="77777777" w:rsidR="00C74600" w:rsidRPr="004D7FDE" w:rsidRDefault="00C74600" w:rsidP="0035332C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4D7FDE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7DBFEB54" w14:textId="77777777" w:rsidR="00C74600" w:rsidRPr="004D7FDE" w:rsidRDefault="00C74600" w:rsidP="0035332C">
      <w:pPr>
        <w:spacing w:after="0" w:line="240" w:lineRule="auto"/>
        <w:jc w:val="both"/>
        <w:rPr>
          <w:rFonts w:ascii="Times New Roman" w:hAnsi="Times New Roman"/>
        </w:rPr>
      </w:pPr>
      <w:r w:rsidRPr="004D7FD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74600" w:rsidRPr="00EC2C51" w14:paraId="3E867BEB" w14:textId="77777777" w:rsidTr="0034455B">
        <w:trPr>
          <w:trHeight w:val="710"/>
          <w:jc w:val="center"/>
        </w:trPr>
        <w:tc>
          <w:tcPr>
            <w:tcW w:w="4605" w:type="dxa"/>
          </w:tcPr>
          <w:p w14:paraId="46B400A8" w14:textId="77777777" w:rsidR="00C74600" w:rsidRDefault="00C74600" w:rsidP="0034455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28A12B7" w14:textId="77777777" w:rsidR="00C74600" w:rsidRPr="00EC2C51" w:rsidRDefault="00C74600" w:rsidP="0034455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5FC9641" w14:textId="77777777" w:rsidR="00C74600" w:rsidRPr="00EC2C51" w:rsidRDefault="00C74600" w:rsidP="003445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61CEFB1" w14:textId="77777777" w:rsidR="00C74600" w:rsidRDefault="00C74600" w:rsidP="0034455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F242CFC" w14:textId="77777777" w:rsidR="00C74600" w:rsidRPr="00EC2C51" w:rsidRDefault="00C74600" w:rsidP="0034455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9DEAC59" w14:textId="77777777" w:rsidR="00C74600" w:rsidRPr="00EC2C51" w:rsidRDefault="00C74600" w:rsidP="0034455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5759CB3D" w14:textId="7BCBA91D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>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35332C">
      <w:pPr>
        <w:spacing w:after="0" w:line="240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35332C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57315266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4D7FD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lastRenderedPageBreak/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43DEA34A" w14:textId="43900D94" w:rsidR="00EC2C51" w:rsidRPr="0035332C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CCFE7C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024B4273" w14:textId="6FD2B9D3" w:rsidR="008824AE" w:rsidRPr="0035332C" w:rsidRDefault="00EC2C51" w:rsidP="0035332C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przedmiotem jest</w:t>
      </w:r>
      <w:r w:rsidR="004D7FDE" w:rsidRPr="004D7FDE">
        <w:t xml:space="preserve"> </w:t>
      </w:r>
      <w:r w:rsidR="00A41F8A" w:rsidRPr="00A41F8A">
        <w:rPr>
          <w:rFonts w:ascii="Times New Roman" w:hAnsi="Times New Roman"/>
          <w:b/>
        </w:rPr>
        <w:t xml:space="preserve">Zakup i dostawa zestawów głośników komputerowych w ramach realizacji projektu Cyfrowa Gmina, Działania 5.1 Rozwój cyfrowy JST oraz wzmocnienie cyfrowej odporności na zagrożenia,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C7F4DA1" w14:textId="77777777" w:rsidR="008C5E05" w:rsidRDefault="008C5E05" w:rsidP="0035332C">
      <w:pPr>
        <w:spacing w:after="0" w:line="276" w:lineRule="auto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C8C1B69" w14:textId="3FDD6B89" w:rsidR="008824AE" w:rsidRPr="0035332C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35332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6F00A1B1" w14:textId="77777777" w:rsidR="0035332C" w:rsidRPr="009B5B20" w:rsidRDefault="0035332C" w:rsidP="0035332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FF0000"/>
        </w:rPr>
      </w:pPr>
      <w:r w:rsidRPr="009B5B20">
        <w:rPr>
          <w:rFonts w:ascii="Times New Roman" w:eastAsia="Lucida Sans Unicode" w:hAnsi="Times New Roman"/>
          <w:b/>
          <w:color w:val="FF0000"/>
        </w:rPr>
        <w:t>Dokument należy uzupełnić elektronicznie i podpisać kwalifikowanym podpisem elektronicznym lub podpisem zaufanym lub podpisem osobistym!</w:t>
      </w:r>
    </w:p>
    <w:p w14:paraId="0647FDE3" w14:textId="77777777" w:rsidR="0035332C" w:rsidRPr="009B5B20" w:rsidRDefault="0035332C" w:rsidP="003533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i/>
          <w:color w:val="FF0000"/>
          <w:kern w:val="3"/>
          <w:lang w:eastAsia="zh-CN" w:bidi="hi-IN"/>
        </w:rPr>
      </w:pPr>
    </w:p>
    <w:p w14:paraId="12E3A73D" w14:textId="77777777" w:rsidR="0035332C" w:rsidRPr="009B5B20" w:rsidRDefault="0035332C" w:rsidP="003533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i/>
          <w:color w:val="FF0000"/>
          <w:kern w:val="3"/>
          <w:lang w:eastAsia="zh-CN" w:bidi="hi-IN"/>
        </w:rPr>
      </w:pPr>
      <w:r w:rsidRPr="009B5B20">
        <w:rPr>
          <w:rFonts w:ascii="Times New Roman" w:eastAsia="SimSun" w:hAnsi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9B5B20">
        <w:rPr>
          <w:rFonts w:ascii="Times New Roman" w:eastAsia="SimSun" w:hAnsi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4D7F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993" w:left="56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1115" w14:textId="125EEEF5" w:rsidR="00A8020A" w:rsidRPr="005F23E9" w:rsidRDefault="004D7FDE" w:rsidP="005F23E9">
    <w:pPr>
      <w:pStyle w:val="Stopka"/>
      <w:jc w:val="center"/>
      <w:rPr>
        <w:sz w:val="16"/>
        <w:szCs w:val="16"/>
      </w:rPr>
    </w:pPr>
    <w:r w:rsidRPr="004D7FDE">
      <w:rPr>
        <w:sz w:val="16"/>
        <w:szCs w:val="16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2BD6" w14:textId="00FCF770" w:rsidR="00632C0F" w:rsidRPr="004D7FDE" w:rsidRDefault="004D7FDE" w:rsidP="004D7FDE">
    <w:pPr>
      <w:pStyle w:val="Stopka"/>
      <w:jc w:val="center"/>
    </w:pPr>
    <w:r w:rsidRPr="004D7FDE">
      <w:rPr>
        <w:bCs/>
        <w:sz w:val="16"/>
        <w:szCs w:val="16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181A2B0C" w:rsidR="00D83AC4" w:rsidRPr="00D83AC4" w:rsidRDefault="005F23E9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 w:rsidRPr="005F23E9">
      <w:rPr>
        <w:rFonts w:eastAsia="Calibri"/>
        <w:noProof/>
        <w:lang w:eastAsia="en-US"/>
      </w:rPr>
      <w:drawing>
        <wp:inline distT="0" distB="0" distL="0" distR="0" wp14:anchorId="3EF21F0F" wp14:editId="699E6906">
          <wp:extent cx="6315075" cy="847725"/>
          <wp:effectExtent l="0" t="0" r="9525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434A" w14:textId="345F1C0F" w:rsidR="005F23E9" w:rsidRDefault="005F23E9" w:rsidP="004A2D0F">
    <w:pPr>
      <w:pStyle w:val="Nagwek"/>
      <w:jc w:val="center"/>
    </w:pPr>
    <w:bookmarkStart w:id="1" w:name="_Hlk102562490"/>
    <w:r w:rsidRPr="005F23E9">
      <w:rPr>
        <w:rFonts w:eastAsia="Calibri"/>
        <w:noProof/>
        <w:lang w:eastAsia="en-US"/>
      </w:rPr>
      <w:drawing>
        <wp:inline distT="0" distB="0" distL="0" distR="0" wp14:anchorId="0F2BA580" wp14:editId="3A60F335">
          <wp:extent cx="6315075" cy="847725"/>
          <wp:effectExtent l="0" t="0" r="9525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BEC05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477AF"/>
    <w:rsid w:val="000B2FD9"/>
    <w:rsid w:val="00102674"/>
    <w:rsid w:val="002C5071"/>
    <w:rsid w:val="0035332C"/>
    <w:rsid w:val="00433C15"/>
    <w:rsid w:val="004A2D0F"/>
    <w:rsid w:val="004D7FDE"/>
    <w:rsid w:val="005F23E9"/>
    <w:rsid w:val="00681D39"/>
    <w:rsid w:val="007A3F6C"/>
    <w:rsid w:val="00824082"/>
    <w:rsid w:val="00854E6C"/>
    <w:rsid w:val="008824AE"/>
    <w:rsid w:val="008C5E05"/>
    <w:rsid w:val="00A378E0"/>
    <w:rsid w:val="00A41F8A"/>
    <w:rsid w:val="00C74600"/>
    <w:rsid w:val="00C92B1A"/>
    <w:rsid w:val="00EC2C51"/>
    <w:rsid w:val="00EF69AF"/>
    <w:rsid w:val="00F112AC"/>
    <w:rsid w:val="00F5093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2021-03-29T06:33:00Z</cp:lastPrinted>
  <dcterms:created xsi:type="dcterms:W3CDTF">2022-12-05T07:43:00Z</dcterms:created>
  <dcterms:modified xsi:type="dcterms:W3CDTF">2022-12-05T07:43:00Z</dcterms:modified>
</cp:coreProperties>
</file>