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353FC716" w:rsidR="00BE6A8F" w:rsidRPr="00583AA5" w:rsidRDefault="000928C8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3767C6">
        <w:rPr>
          <w:rFonts w:asciiTheme="minorHAnsi" w:hAnsiTheme="minorHAnsi" w:cstheme="minorHAnsi"/>
          <w:lang w:eastAsia="ar-SA"/>
        </w:rPr>
        <w:t>6</w:t>
      </w:r>
      <w:r w:rsidR="006D5C7C">
        <w:rPr>
          <w:rFonts w:asciiTheme="minorHAnsi" w:hAnsiTheme="minorHAnsi" w:cstheme="minorHAnsi"/>
          <w:lang w:eastAsia="ar-SA"/>
        </w:rPr>
        <w:t>3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D30DF">
        <w:rPr>
          <w:rFonts w:asciiTheme="minorHAnsi" w:hAnsiTheme="minorHAnsi" w:cstheme="minorHAnsi"/>
          <w:lang w:eastAsia="ar-SA"/>
        </w:rPr>
        <w:t>Balice</w:t>
      </w:r>
      <w:r w:rsidR="00BE6A8F" w:rsidRPr="00A67101">
        <w:rPr>
          <w:rFonts w:asciiTheme="minorHAnsi" w:hAnsiTheme="minorHAnsi" w:cstheme="minorHAnsi"/>
          <w:lang w:eastAsia="ar-SA"/>
        </w:rPr>
        <w:t>,</w:t>
      </w:r>
      <w:r w:rsidR="00000377" w:rsidRPr="00A67101">
        <w:rPr>
          <w:rFonts w:asciiTheme="minorHAnsi" w:hAnsiTheme="minorHAnsi" w:cstheme="minorHAnsi"/>
          <w:lang w:eastAsia="ar-SA"/>
        </w:rPr>
        <w:t xml:space="preserve"> </w:t>
      </w:r>
      <w:r w:rsidR="00114203">
        <w:rPr>
          <w:rFonts w:asciiTheme="minorHAnsi" w:hAnsiTheme="minorHAnsi" w:cstheme="minorHAnsi"/>
          <w:lang w:eastAsia="ar-SA"/>
        </w:rPr>
        <w:t>11</w:t>
      </w:r>
      <w:r w:rsidR="003767C6" w:rsidRPr="00A67101">
        <w:rPr>
          <w:rFonts w:asciiTheme="minorHAnsi" w:hAnsiTheme="minorHAnsi" w:cstheme="minorHAnsi"/>
          <w:lang w:eastAsia="ar-SA"/>
        </w:rPr>
        <w:t>.</w:t>
      </w:r>
      <w:r w:rsidR="006D5C7C" w:rsidRPr="00A67101">
        <w:rPr>
          <w:rFonts w:asciiTheme="minorHAnsi" w:hAnsiTheme="minorHAnsi" w:cstheme="minorHAnsi"/>
          <w:lang w:eastAsia="ar-SA"/>
        </w:rPr>
        <w:t>10</w:t>
      </w:r>
      <w:r w:rsidR="00BE6A8F" w:rsidRPr="00A67101">
        <w:rPr>
          <w:rFonts w:asciiTheme="minorHAnsi" w:hAnsiTheme="minorHAnsi" w:cstheme="minorHAnsi"/>
          <w:lang w:eastAsia="ar-SA"/>
        </w:rPr>
        <w:t>.202</w:t>
      </w:r>
      <w:r w:rsidR="00AB23D9" w:rsidRPr="00A67101">
        <w:rPr>
          <w:rFonts w:asciiTheme="minorHAnsi" w:hAnsiTheme="minorHAnsi" w:cstheme="minorHAnsi"/>
          <w:lang w:eastAsia="ar-SA"/>
        </w:rPr>
        <w:t>4</w:t>
      </w:r>
      <w:r w:rsidR="00BE6A8F" w:rsidRPr="00A67101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8863EF8" w14:textId="77777777" w:rsidR="009F53FC" w:rsidRPr="009F53FC" w:rsidRDefault="009F53FC" w:rsidP="009F53FC">
      <w:pPr>
        <w:spacing w:after="120"/>
        <w:jc w:val="center"/>
        <w:rPr>
          <w:b/>
          <w:lang w:val="x-none" w:eastAsia="x-none"/>
        </w:rPr>
      </w:pPr>
      <w:r w:rsidRPr="009F53FC">
        <w:rPr>
          <w:b/>
          <w:lang w:val="x-none" w:eastAsia="x-none"/>
        </w:rPr>
        <w:t>OGŁOSZENIE</w:t>
      </w:r>
    </w:p>
    <w:p w14:paraId="512AA74E" w14:textId="77777777" w:rsidR="009F53FC" w:rsidRPr="009F53FC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  <w:bookmarkStart w:id="0" w:name="_GoBack"/>
      <w:bookmarkEnd w:id="0"/>
    </w:p>
    <w:p w14:paraId="6C6134DF" w14:textId="0BBE6A66" w:rsidR="009F53FC" w:rsidRPr="009A20E3" w:rsidRDefault="009F53FC" w:rsidP="009A20E3">
      <w:pPr>
        <w:ind w:firstLine="708"/>
        <w:jc w:val="both"/>
        <w:rPr>
          <w:b/>
        </w:rPr>
      </w:pPr>
      <w:r w:rsidRPr="009F53FC">
        <w:t xml:space="preserve">Instytut Zootechniki – Państwowy Instytut Badawczy w Krakowie, Zamawiający </w:t>
      </w:r>
      <w:r w:rsidRPr="009F53FC">
        <w:br/>
        <w:t xml:space="preserve">w postępowaniu na </w:t>
      </w:r>
      <w:r w:rsidRPr="009F53FC">
        <w:rPr>
          <w:b/>
        </w:rPr>
        <w:t>„</w:t>
      </w:r>
      <w:r w:rsidR="009A20E3" w:rsidRPr="009A20E3">
        <w:rPr>
          <w:b/>
        </w:rPr>
        <w:t xml:space="preserve">Zakup przenośnych urządzeń do pomiaru powierzchni </w:t>
      </w:r>
      <w:r w:rsidR="009A20E3">
        <w:rPr>
          <w:b/>
        </w:rPr>
        <w:br/>
      </w:r>
      <w:r w:rsidR="009A20E3" w:rsidRPr="009A20E3">
        <w:rPr>
          <w:b/>
        </w:rPr>
        <w:t>o niejednorodnej barwie dla Instytutu Zootechniki – Państwowego Instytutu Badawczego</w:t>
      </w:r>
      <w:r w:rsidRPr="009F53FC">
        <w:rPr>
          <w:b/>
        </w:rPr>
        <w:t>”</w:t>
      </w:r>
      <w:r w:rsidRPr="009F53FC">
        <w:t xml:space="preserve"> na podstawie art. 253 ust. 1 Ustawy z dnia 11 września 2019 r. Prawo zamówień publicznych (zwanej dalej Ustawą </w:t>
      </w:r>
      <w:proofErr w:type="spellStart"/>
      <w:r w:rsidRPr="009F53FC">
        <w:t>Pzp</w:t>
      </w:r>
      <w:proofErr w:type="spellEnd"/>
      <w:r w:rsidRPr="009F53FC">
        <w:t xml:space="preserve">), przekazuje informacje o wyborze najkorzystniejszej oferty. </w:t>
      </w:r>
    </w:p>
    <w:p w14:paraId="75ED087F" w14:textId="77777777" w:rsidR="003767C6" w:rsidRPr="009F53FC" w:rsidRDefault="003767C6" w:rsidP="009F53FC">
      <w:pPr>
        <w:jc w:val="both"/>
        <w:rPr>
          <w:highlight w:val="yellow"/>
          <w:lang w:val="x-none" w:eastAsia="x-none"/>
        </w:rPr>
      </w:pPr>
    </w:p>
    <w:p w14:paraId="6D712A6A" w14:textId="28DE0283" w:rsidR="00310D38" w:rsidRPr="00310D38" w:rsidRDefault="00310D38" w:rsidP="00621EA4">
      <w:pPr>
        <w:spacing w:after="240"/>
        <w:jc w:val="center"/>
        <w:rPr>
          <w:rFonts w:eastAsia="Calibri"/>
          <w:b/>
          <w:sz w:val="28"/>
          <w:u w:val="single"/>
          <w:lang w:eastAsia="en-US"/>
        </w:rPr>
      </w:pPr>
      <w:r w:rsidRPr="00310D38">
        <w:rPr>
          <w:rFonts w:eastAsia="Calibri"/>
          <w:b/>
          <w:sz w:val="28"/>
          <w:u w:val="single"/>
          <w:lang w:eastAsia="en-US"/>
        </w:rPr>
        <w:t>Część 1</w:t>
      </w:r>
    </w:p>
    <w:p w14:paraId="297508CD" w14:textId="77777777" w:rsidR="00310D38" w:rsidRPr="00310D38" w:rsidRDefault="00310D38" w:rsidP="00310D38">
      <w:pPr>
        <w:rPr>
          <w:rFonts w:eastAsia="Calibri"/>
          <w:b/>
          <w:sz w:val="28"/>
          <w:u w:val="single"/>
          <w:lang w:eastAsia="en-US"/>
        </w:rPr>
      </w:pPr>
      <w:r w:rsidRPr="00310D38">
        <w:rPr>
          <w:b/>
          <w:u w:val="single"/>
          <w:lang w:val="x-none" w:eastAsia="x-none"/>
        </w:rPr>
        <w:t>Zestawienie otwartych ofert</w:t>
      </w:r>
      <w:r w:rsidRPr="00310D38">
        <w:rPr>
          <w:b/>
          <w:u w:val="single"/>
          <w:lang w:eastAsia="x-none"/>
        </w:rPr>
        <w:t xml:space="preserve"> po badaniu i ocenie</w:t>
      </w:r>
      <w:r w:rsidRPr="00310D38">
        <w:rPr>
          <w:b/>
          <w:u w:val="single"/>
          <w:lang w:val="x-none" w:eastAsia="x-none"/>
        </w:rPr>
        <w:t>:</w:t>
      </w:r>
    </w:p>
    <w:p w14:paraId="09DF6C14" w14:textId="77777777" w:rsidR="00310D38" w:rsidRPr="00343908" w:rsidRDefault="00310D38" w:rsidP="00310D38">
      <w:pPr>
        <w:rPr>
          <w:rFonts w:eastAsia="Calibri"/>
          <w:b/>
          <w:sz w:val="10"/>
          <w:szCs w:val="10"/>
          <w:lang w:eastAsia="en-US"/>
        </w:rPr>
      </w:pPr>
    </w:p>
    <w:p w14:paraId="5B41F94E" w14:textId="77777777" w:rsidR="00310D38" w:rsidRPr="00310D38" w:rsidRDefault="00310D38" w:rsidP="00310D38">
      <w:pPr>
        <w:rPr>
          <w:b/>
          <w:u w:val="single"/>
        </w:rPr>
      </w:pPr>
      <w:bookmarkStart w:id="1" w:name="_Hlk94247473"/>
      <w:bookmarkStart w:id="2" w:name="_Hlk125441533"/>
      <w:r w:rsidRPr="00310D38">
        <w:rPr>
          <w:b/>
          <w:u w:val="single"/>
        </w:rPr>
        <w:t>Oferta nr 1</w:t>
      </w:r>
    </w:p>
    <w:bookmarkEnd w:id="1"/>
    <w:p w14:paraId="58C22AF0" w14:textId="77777777" w:rsidR="00343908" w:rsidRPr="00F86250" w:rsidRDefault="00343908" w:rsidP="00343908">
      <w:r w:rsidRPr="00F86250">
        <w:t xml:space="preserve">Konica </w:t>
      </w:r>
      <w:proofErr w:type="spellStart"/>
      <w:r w:rsidRPr="00F86250">
        <w:t>Minolta</w:t>
      </w:r>
      <w:proofErr w:type="spellEnd"/>
      <w:r w:rsidRPr="00F86250">
        <w:t xml:space="preserve"> Business Solutions Polska Sp. z o.o., ul. Krakowiaków 44, 02-255 </w:t>
      </w:r>
      <w:r>
        <w:t>Warszawa</w:t>
      </w:r>
      <w:r w:rsidRPr="00F86250">
        <w:t>,</w:t>
      </w:r>
    </w:p>
    <w:p w14:paraId="2BF61A5F" w14:textId="77777777" w:rsidR="00343908" w:rsidRPr="001D15DB" w:rsidRDefault="00343908" w:rsidP="00343908">
      <w:r w:rsidRPr="00F86250">
        <w:t xml:space="preserve">Kwota brutto: </w:t>
      </w:r>
      <w:r w:rsidRPr="00504CAA">
        <w:t>52</w:t>
      </w:r>
      <w:r>
        <w:t>.</w:t>
      </w:r>
      <w:r w:rsidRPr="00504CAA">
        <w:t>681,52</w:t>
      </w:r>
      <w:r w:rsidRPr="00F86250">
        <w:t xml:space="preserve"> zł.</w:t>
      </w:r>
    </w:p>
    <w:p w14:paraId="45436787" w14:textId="77777777" w:rsidR="003767C6" w:rsidRDefault="003767C6" w:rsidP="00661C3B">
      <w:pPr>
        <w:spacing w:after="120"/>
        <w:jc w:val="both"/>
        <w:rPr>
          <w:rFonts w:eastAsia="Calibri"/>
          <w:lang w:eastAsia="en-US"/>
        </w:rPr>
      </w:pPr>
    </w:p>
    <w:p w14:paraId="01A779D2" w14:textId="77777777" w:rsidR="00147DB9" w:rsidRPr="00160193" w:rsidRDefault="00147DB9" w:rsidP="00147DB9">
      <w:pPr>
        <w:spacing w:after="120"/>
        <w:jc w:val="both"/>
      </w:pPr>
      <w:r w:rsidRPr="00160193">
        <w:t>Przyznano punkty w kryterium określonym specyfikacją. Karta zbiorczej oceny ofert przedstawia się następująco:</w:t>
      </w:r>
    </w:p>
    <w:p w14:paraId="447618F0" w14:textId="77777777" w:rsidR="00147DB9" w:rsidRPr="00246D00" w:rsidRDefault="00147DB9" w:rsidP="00661C3B">
      <w:pPr>
        <w:spacing w:after="120"/>
        <w:jc w:val="both"/>
        <w:rPr>
          <w:sz w:val="10"/>
          <w:szCs w:val="10"/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246D00" w:rsidRPr="00B079E0" w14:paraId="35670F30" w14:textId="77777777" w:rsidTr="00A706B3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2856BD1D" w14:textId="77777777" w:rsidR="00246D00" w:rsidRPr="00B079E0" w:rsidRDefault="00246D00" w:rsidP="00A7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22A1D4A2" w14:textId="77777777" w:rsidR="00246D00" w:rsidRPr="00B079E0" w:rsidRDefault="00246D00" w:rsidP="00A7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246D00" w:rsidRPr="00B079E0" w14:paraId="4D3050DD" w14:textId="77777777" w:rsidTr="00A706B3">
        <w:trPr>
          <w:trHeight w:val="278"/>
          <w:jc w:val="center"/>
        </w:trPr>
        <w:tc>
          <w:tcPr>
            <w:tcW w:w="1848" w:type="dxa"/>
          </w:tcPr>
          <w:p w14:paraId="4DBE7117" w14:textId="77777777" w:rsidR="00246D00" w:rsidRPr="00B079E0" w:rsidRDefault="00246D00" w:rsidP="00A706B3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1E05523B" w14:textId="77777777" w:rsidR="00246D00" w:rsidRPr="00B079E0" w:rsidRDefault="00246D00" w:rsidP="00A706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7E949713" w14:textId="77777777" w:rsidR="00310D38" w:rsidRPr="00246D00" w:rsidRDefault="00310D38" w:rsidP="00310D38">
      <w:pPr>
        <w:spacing w:after="120"/>
        <w:rPr>
          <w:sz w:val="10"/>
          <w:szCs w:val="10"/>
          <w:lang w:val="x-none" w:eastAsia="x-none"/>
        </w:rPr>
      </w:pPr>
    </w:p>
    <w:p w14:paraId="2574B681" w14:textId="4CFBF092" w:rsidR="00310D38" w:rsidRDefault="00310D38" w:rsidP="00246D00">
      <w:pPr>
        <w:jc w:val="both"/>
        <w:rPr>
          <w:lang w:val="x-none" w:eastAsia="x-none"/>
        </w:rPr>
      </w:pPr>
      <w:r w:rsidRPr="00310D38">
        <w:rPr>
          <w:lang w:val="x-none" w:eastAsia="x-none"/>
        </w:rPr>
        <w:t xml:space="preserve">Zgodnie z treścią art. 239 ust 1 Ustawy </w:t>
      </w:r>
      <w:proofErr w:type="spellStart"/>
      <w:r w:rsidRPr="00310D38">
        <w:rPr>
          <w:lang w:val="x-none" w:eastAsia="x-none"/>
        </w:rPr>
        <w:t>Pzp</w:t>
      </w:r>
      <w:proofErr w:type="spellEnd"/>
      <w:r w:rsidRPr="00310D38">
        <w:rPr>
          <w:lang w:val="x-none" w:eastAsia="x-none"/>
        </w:rPr>
        <w:t xml:space="preserve"> oraz z postanowieniem SWZ Zamawiający wybiera jako najkorzystniejszą:</w:t>
      </w:r>
    </w:p>
    <w:p w14:paraId="7848F61D" w14:textId="77777777" w:rsidR="00246D00" w:rsidRPr="00246D00" w:rsidRDefault="00246D00" w:rsidP="00246D00">
      <w:pPr>
        <w:jc w:val="both"/>
        <w:rPr>
          <w:sz w:val="10"/>
          <w:szCs w:val="10"/>
          <w:lang w:val="x-none" w:eastAsia="x-none"/>
        </w:rPr>
      </w:pPr>
    </w:p>
    <w:p w14:paraId="098A3D6C" w14:textId="77777777" w:rsidR="00310D38" w:rsidRPr="00310D38" w:rsidRDefault="00310D38" w:rsidP="00246D00">
      <w:pPr>
        <w:spacing w:before="40"/>
        <w:rPr>
          <w:b/>
          <w:u w:val="single"/>
          <w:lang w:eastAsia="x-none"/>
        </w:rPr>
      </w:pPr>
      <w:bookmarkStart w:id="3" w:name="_Hlk159912844"/>
      <w:r w:rsidRPr="00310D38">
        <w:rPr>
          <w:b/>
          <w:u w:val="single"/>
          <w:lang w:val="x-none" w:eastAsia="x-none"/>
        </w:rPr>
        <w:t>Ofertę nr</w:t>
      </w:r>
      <w:r w:rsidRPr="00310D38">
        <w:rPr>
          <w:b/>
          <w:u w:val="single"/>
          <w:lang w:eastAsia="x-none"/>
        </w:rPr>
        <w:t xml:space="preserve"> 1 złożona przez:</w:t>
      </w:r>
    </w:p>
    <w:bookmarkEnd w:id="2"/>
    <w:bookmarkEnd w:id="3"/>
    <w:p w14:paraId="58F1E8CC" w14:textId="77777777" w:rsidR="00343908" w:rsidRPr="00F86250" w:rsidRDefault="00343908" w:rsidP="00343908">
      <w:r w:rsidRPr="00F86250">
        <w:t xml:space="preserve">Konica </w:t>
      </w:r>
      <w:proofErr w:type="spellStart"/>
      <w:r w:rsidRPr="00F86250">
        <w:t>Minolta</w:t>
      </w:r>
      <w:proofErr w:type="spellEnd"/>
      <w:r w:rsidRPr="00F86250">
        <w:t xml:space="preserve"> Business Solutions Polska Sp. z o.o., ul. Krakowiaków 44, 02-255 </w:t>
      </w:r>
      <w:r>
        <w:t>Warszawa</w:t>
      </w:r>
      <w:r w:rsidRPr="00F86250">
        <w:t>,</w:t>
      </w:r>
    </w:p>
    <w:p w14:paraId="0C2A83E8" w14:textId="1E197289" w:rsidR="00343908" w:rsidRPr="00343908" w:rsidRDefault="00343908" w:rsidP="00343908">
      <w:r w:rsidRPr="00F86250">
        <w:t xml:space="preserve">Kwota brutto: </w:t>
      </w:r>
      <w:r w:rsidRPr="00504CAA">
        <w:t>52</w:t>
      </w:r>
      <w:r>
        <w:t>.</w:t>
      </w:r>
      <w:r w:rsidRPr="00504CAA">
        <w:t>681,52</w:t>
      </w:r>
      <w:r w:rsidRPr="00F86250">
        <w:t xml:space="preserve"> zł.</w:t>
      </w:r>
    </w:p>
    <w:p w14:paraId="2B7F9FE5" w14:textId="77777777" w:rsidR="00A67101" w:rsidRDefault="00A67101" w:rsidP="00310D38">
      <w:pPr>
        <w:jc w:val="center"/>
        <w:rPr>
          <w:rFonts w:eastAsia="Calibri"/>
          <w:b/>
          <w:sz w:val="28"/>
          <w:u w:val="single"/>
          <w:lang w:eastAsia="en-US"/>
        </w:rPr>
      </w:pPr>
    </w:p>
    <w:p w14:paraId="7BD05E95" w14:textId="77777777" w:rsidR="00A67101" w:rsidRDefault="00A67101" w:rsidP="00310D38">
      <w:pPr>
        <w:jc w:val="center"/>
        <w:rPr>
          <w:rFonts w:eastAsia="Calibri"/>
          <w:b/>
          <w:sz w:val="28"/>
          <w:u w:val="single"/>
          <w:lang w:eastAsia="en-US"/>
        </w:rPr>
      </w:pPr>
    </w:p>
    <w:p w14:paraId="653B6B9E" w14:textId="77777777" w:rsidR="00A67101" w:rsidRDefault="00A67101" w:rsidP="00310D38">
      <w:pPr>
        <w:jc w:val="center"/>
        <w:rPr>
          <w:rFonts w:eastAsia="Calibri"/>
          <w:b/>
          <w:sz w:val="28"/>
          <w:u w:val="single"/>
          <w:lang w:eastAsia="en-US"/>
        </w:rPr>
      </w:pPr>
    </w:p>
    <w:p w14:paraId="16E1EC18" w14:textId="77777777" w:rsidR="00A67101" w:rsidRDefault="00A67101" w:rsidP="00310D38">
      <w:pPr>
        <w:jc w:val="center"/>
        <w:rPr>
          <w:rFonts w:eastAsia="Calibri"/>
          <w:b/>
          <w:sz w:val="28"/>
          <w:u w:val="single"/>
          <w:lang w:eastAsia="en-US"/>
        </w:rPr>
      </w:pPr>
    </w:p>
    <w:p w14:paraId="35DCEA2F" w14:textId="77777777" w:rsidR="00A67101" w:rsidRDefault="00A67101" w:rsidP="00310D38">
      <w:pPr>
        <w:jc w:val="center"/>
        <w:rPr>
          <w:rFonts w:eastAsia="Calibri"/>
          <w:b/>
          <w:sz w:val="28"/>
          <w:u w:val="single"/>
          <w:lang w:eastAsia="en-US"/>
        </w:rPr>
      </w:pPr>
    </w:p>
    <w:p w14:paraId="5EDEEC06" w14:textId="77777777" w:rsidR="00A67101" w:rsidRDefault="00A67101" w:rsidP="00310D38">
      <w:pPr>
        <w:jc w:val="center"/>
        <w:rPr>
          <w:rFonts w:eastAsia="Calibri"/>
          <w:b/>
          <w:sz w:val="28"/>
          <w:u w:val="single"/>
          <w:lang w:eastAsia="en-US"/>
        </w:rPr>
      </w:pPr>
    </w:p>
    <w:p w14:paraId="1F879537" w14:textId="77777777" w:rsidR="00A67101" w:rsidRDefault="00A67101" w:rsidP="00310D38">
      <w:pPr>
        <w:jc w:val="center"/>
        <w:rPr>
          <w:rFonts w:eastAsia="Calibri"/>
          <w:b/>
          <w:sz w:val="28"/>
          <w:u w:val="single"/>
          <w:lang w:eastAsia="en-US"/>
        </w:rPr>
      </w:pPr>
    </w:p>
    <w:p w14:paraId="7DDD39E1" w14:textId="291180D1" w:rsidR="00310D38" w:rsidRPr="00310D38" w:rsidRDefault="00310D38" w:rsidP="00310D38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310D38">
        <w:rPr>
          <w:rFonts w:eastAsia="Calibri"/>
          <w:b/>
          <w:sz w:val="28"/>
          <w:u w:val="single"/>
          <w:lang w:eastAsia="en-US"/>
        </w:rPr>
        <w:lastRenderedPageBreak/>
        <w:t>Część 2</w:t>
      </w:r>
    </w:p>
    <w:p w14:paraId="2B02630D" w14:textId="77777777" w:rsidR="00310D38" w:rsidRPr="00246D00" w:rsidRDefault="00310D38" w:rsidP="00310D38">
      <w:pPr>
        <w:jc w:val="center"/>
        <w:rPr>
          <w:rFonts w:eastAsia="Calibri"/>
          <w:b/>
          <w:sz w:val="10"/>
          <w:szCs w:val="10"/>
          <w:u w:val="single"/>
          <w:lang w:eastAsia="en-US"/>
        </w:rPr>
      </w:pPr>
    </w:p>
    <w:p w14:paraId="159EBC5F" w14:textId="77777777" w:rsidR="00310D38" w:rsidRPr="00310D38" w:rsidRDefault="00310D38" w:rsidP="00310D38">
      <w:pPr>
        <w:rPr>
          <w:rFonts w:eastAsia="Calibri"/>
          <w:b/>
          <w:sz w:val="28"/>
          <w:u w:val="single"/>
          <w:lang w:eastAsia="en-US"/>
        </w:rPr>
      </w:pPr>
      <w:r w:rsidRPr="00310D38">
        <w:rPr>
          <w:b/>
          <w:u w:val="single"/>
          <w:lang w:val="x-none" w:eastAsia="x-none"/>
        </w:rPr>
        <w:t>Zestawienie otwartych ofert</w:t>
      </w:r>
      <w:r w:rsidRPr="00310D38">
        <w:rPr>
          <w:b/>
          <w:u w:val="single"/>
          <w:lang w:eastAsia="x-none"/>
        </w:rPr>
        <w:t xml:space="preserve"> po badaniu i ocenie</w:t>
      </w:r>
      <w:r w:rsidRPr="00310D38">
        <w:rPr>
          <w:b/>
          <w:u w:val="single"/>
          <w:lang w:val="x-none" w:eastAsia="x-none"/>
        </w:rPr>
        <w:t>:</w:t>
      </w:r>
    </w:p>
    <w:p w14:paraId="05AD4967" w14:textId="77777777" w:rsidR="00310D38" w:rsidRPr="00343908" w:rsidRDefault="00310D38" w:rsidP="00310D38">
      <w:pPr>
        <w:rPr>
          <w:sz w:val="10"/>
          <w:szCs w:val="10"/>
        </w:rPr>
      </w:pPr>
    </w:p>
    <w:p w14:paraId="63E5B36E" w14:textId="336C8C05" w:rsidR="00310D38" w:rsidRPr="00310D38" w:rsidRDefault="00310D38" w:rsidP="00310D38">
      <w:pPr>
        <w:rPr>
          <w:b/>
          <w:u w:val="single"/>
        </w:rPr>
      </w:pPr>
      <w:r w:rsidRPr="00310D38">
        <w:rPr>
          <w:b/>
          <w:u w:val="single"/>
        </w:rPr>
        <w:t xml:space="preserve">Oferta nr </w:t>
      </w:r>
      <w:r w:rsidR="00270663">
        <w:rPr>
          <w:b/>
          <w:u w:val="single"/>
        </w:rPr>
        <w:t>1</w:t>
      </w:r>
    </w:p>
    <w:p w14:paraId="4D72E339" w14:textId="77777777" w:rsidR="00343908" w:rsidRPr="00F86250" w:rsidRDefault="00343908" w:rsidP="00343908">
      <w:r w:rsidRPr="00F86250">
        <w:t xml:space="preserve">Konica </w:t>
      </w:r>
      <w:proofErr w:type="spellStart"/>
      <w:r w:rsidRPr="00F86250">
        <w:t>Minolta</w:t>
      </w:r>
      <w:proofErr w:type="spellEnd"/>
      <w:r w:rsidRPr="00F86250">
        <w:t xml:space="preserve"> Business Solutions Polska Sp. z o.o., ul. Krakowiaków 44, 02-255 </w:t>
      </w:r>
      <w:r>
        <w:t>Warszawa</w:t>
      </w:r>
      <w:r w:rsidRPr="00F86250">
        <w:t>,</w:t>
      </w:r>
    </w:p>
    <w:p w14:paraId="4B83F2C6" w14:textId="77777777" w:rsidR="00343908" w:rsidRPr="001D15DB" w:rsidRDefault="00343908" w:rsidP="00343908">
      <w:r w:rsidRPr="00F86250">
        <w:t xml:space="preserve">Kwota brutto: </w:t>
      </w:r>
      <w:r w:rsidRPr="00504CAA">
        <w:t>55</w:t>
      </w:r>
      <w:r>
        <w:t>.</w:t>
      </w:r>
      <w:r w:rsidRPr="00504CAA">
        <w:t>025,84</w:t>
      </w:r>
      <w:r w:rsidRPr="00F86250">
        <w:t xml:space="preserve"> zł.</w:t>
      </w:r>
    </w:p>
    <w:p w14:paraId="5C66FB2E" w14:textId="77777777" w:rsidR="003767C6" w:rsidRPr="00125DC5" w:rsidRDefault="003767C6" w:rsidP="003767C6">
      <w:pPr>
        <w:pStyle w:val="Bezodstpw"/>
        <w:spacing w:before="0"/>
        <w:ind w:firstLine="0"/>
        <w:jc w:val="left"/>
        <w:rPr>
          <w:rFonts w:eastAsia="Times New Roman"/>
          <w:szCs w:val="24"/>
          <w:lang w:eastAsia="pl-PL"/>
        </w:rPr>
      </w:pPr>
    </w:p>
    <w:p w14:paraId="32FAE9F4" w14:textId="77777777" w:rsidR="00147DB9" w:rsidRPr="00160193" w:rsidRDefault="00147DB9" w:rsidP="00147DB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p w14:paraId="7943F259" w14:textId="77777777" w:rsidR="00310D38" w:rsidRPr="00310D38" w:rsidRDefault="00310D38" w:rsidP="00310D38">
      <w:pPr>
        <w:contextualSpacing/>
        <w:jc w:val="both"/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246D00" w:rsidRPr="00B079E0" w14:paraId="07DA7D8A" w14:textId="77777777" w:rsidTr="00A706B3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46C558D5" w14:textId="77777777" w:rsidR="00246D00" w:rsidRPr="00B079E0" w:rsidRDefault="00246D00" w:rsidP="00A7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1BEDAB8A" w14:textId="77777777" w:rsidR="00246D00" w:rsidRPr="00B079E0" w:rsidRDefault="00246D00" w:rsidP="00A7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246D00" w:rsidRPr="00B079E0" w14:paraId="7B46C655" w14:textId="77777777" w:rsidTr="00A706B3">
        <w:trPr>
          <w:trHeight w:val="278"/>
          <w:jc w:val="center"/>
        </w:trPr>
        <w:tc>
          <w:tcPr>
            <w:tcW w:w="1848" w:type="dxa"/>
          </w:tcPr>
          <w:p w14:paraId="640ED7A5" w14:textId="48811B25" w:rsidR="00246D00" w:rsidRPr="00B079E0" w:rsidRDefault="00246D00" w:rsidP="00A706B3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 w:rsidR="00B8612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5" w:type="dxa"/>
            <w:vAlign w:val="bottom"/>
          </w:tcPr>
          <w:p w14:paraId="2873BDD8" w14:textId="77777777" w:rsidR="00246D00" w:rsidRPr="00B079E0" w:rsidRDefault="00246D00" w:rsidP="00A706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59F019C1" w14:textId="77777777" w:rsidR="00310D38" w:rsidRPr="00310D38" w:rsidRDefault="00310D38" w:rsidP="00310D38">
      <w:pPr>
        <w:contextualSpacing/>
        <w:jc w:val="both"/>
        <w:rPr>
          <w:sz w:val="10"/>
          <w:szCs w:val="10"/>
        </w:rPr>
      </w:pPr>
    </w:p>
    <w:p w14:paraId="6B18E04F" w14:textId="77777777" w:rsidR="00310D38" w:rsidRPr="00310D38" w:rsidRDefault="00310D38" w:rsidP="00310D38">
      <w:pPr>
        <w:contextualSpacing/>
        <w:jc w:val="both"/>
        <w:rPr>
          <w:lang w:val="x-none"/>
        </w:rPr>
      </w:pPr>
      <w:r w:rsidRPr="00310D38">
        <w:rPr>
          <w:lang w:val="x-none"/>
        </w:rPr>
        <w:t xml:space="preserve">Zgodnie z treścią art. 239 ust 1 Ustawy </w:t>
      </w:r>
      <w:proofErr w:type="spellStart"/>
      <w:r w:rsidRPr="00310D38">
        <w:rPr>
          <w:lang w:val="x-none"/>
        </w:rPr>
        <w:t>Pzp</w:t>
      </w:r>
      <w:proofErr w:type="spellEnd"/>
      <w:r w:rsidRPr="00310D38">
        <w:rPr>
          <w:lang w:val="x-none"/>
        </w:rPr>
        <w:t xml:space="preserve"> oraz z postanowieniem SWZ Zamawiający wybiera jako najkorzystniejszą:</w:t>
      </w:r>
    </w:p>
    <w:p w14:paraId="0D6738E3" w14:textId="75BEEC6C" w:rsidR="00246D00" w:rsidRDefault="00246D00" w:rsidP="00246D00">
      <w:pPr>
        <w:spacing w:before="40"/>
        <w:rPr>
          <w:b/>
          <w:sz w:val="10"/>
          <w:szCs w:val="10"/>
          <w:u w:val="single"/>
          <w:lang w:val="x-none" w:eastAsia="x-none"/>
        </w:rPr>
      </w:pPr>
    </w:p>
    <w:p w14:paraId="3880EDD6" w14:textId="77777777" w:rsidR="003767C6" w:rsidRPr="00246D00" w:rsidRDefault="003767C6" w:rsidP="00246D00">
      <w:pPr>
        <w:spacing w:before="40"/>
        <w:rPr>
          <w:b/>
          <w:sz w:val="10"/>
          <w:szCs w:val="10"/>
          <w:u w:val="single"/>
          <w:lang w:val="x-none" w:eastAsia="x-none"/>
        </w:rPr>
      </w:pPr>
    </w:p>
    <w:p w14:paraId="3F1B14A4" w14:textId="6A8529A9" w:rsidR="00246D00" w:rsidRPr="00310D38" w:rsidRDefault="00246D00" w:rsidP="00246D00">
      <w:pPr>
        <w:spacing w:before="40"/>
        <w:rPr>
          <w:b/>
          <w:u w:val="single"/>
          <w:lang w:eastAsia="x-none"/>
        </w:rPr>
      </w:pPr>
      <w:r w:rsidRPr="00310D38">
        <w:rPr>
          <w:b/>
          <w:u w:val="single"/>
          <w:lang w:val="x-none" w:eastAsia="x-none"/>
        </w:rPr>
        <w:t>Ofertę nr</w:t>
      </w:r>
      <w:r w:rsidRPr="00310D38">
        <w:rPr>
          <w:b/>
          <w:u w:val="single"/>
          <w:lang w:eastAsia="x-none"/>
        </w:rPr>
        <w:t xml:space="preserve"> </w:t>
      </w:r>
      <w:r w:rsidR="00270663">
        <w:rPr>
          <w:b/>
          <w:u w:val="single"/>
          <w:lang w:eastAsia="x-none"/>
        </w:rPr>
        <w:t>1</w:t>
      </w:r>
      <w:r w:rsidRPr="00310D38">
        <w:rPr>
          <w:b/>
          <w:u w:val="single"/>
          <w:lang w:eastAsia="x-none"/>
        </w:rPr>
        <w:t xml:space="preserve"> złożona przez:</w:t>
      </w:r>
    </w:p>
    <w:p w14:paraId="02EC2B0B" w14:textId="77777777" w:rsidR="00343908" w:rsidRPr="00F86250" w:rsidRDefault="00343908" w:rsidP="00343908">
      <w:r w:rsidRPr="00F86250">
        <w:t xml:space="preserve">Konica </w:t>
      </w:r>
      <w:proofErr w:type="spellStart"/>
      <w:r w:rsidRPr="00F86250">
        <w:t>Minolta</w:t>
      </w:r>
      <w:proofErr w:type="spellEnd"/>
      <w:r w:rsidRPr="00F86250">
        <w:t xml:space="preserve"> Business Solutions Polska Sp. z o.o., ul. Krakowiaków 44, 02-255 </w:t>
      </w:r>
      <w:r>
        <w:t>Warszawa</w:t>
      </w:r>
      <w:r w:rsidRPr="00F86250">
        <w:t>,</w:t>
      </w:r>
    </w:p>
    <w:p w14:paraId="393BFD58" w14:textId="77777777" w:rsidR="00343908" w:rsidRPr="001D15DB" w:rsidRDefault="00343908" w:rsidP="00343908">
      <w:r w:rsidRPr="00F86250">
        <w:t xml:space="preserve">Kwota brutto: </w:t>
      </w:r>
      <w:r w:rsidRPr="00504CAA">
        <w:t>55</w:t>
      </w:r>
      <w:r>
        <w:t>.</w:t>
      </w:r>
      <w:r w:rsidRPr="00504CAA">
        <w:t>025,84</w:t>
      </w:r>
      <w:r w:rsidRPr="00F86250">
        <w:t xml:space="preserve"> zł.</w:t>
      </w:r>
    </w:p>
    <w:p w14:paraId="023F3430" w14:textId="77777777" w:rsidR="003767C6" w:rsidRDefault="003767C6" w:rsidP="00246D00">
      <w:pPr>
        <w:jc w:val="both"/>
      </w:pPr>
    </w:p>
    <w:p w14:paraId="2A9221BE" w14:textId="77777777" w:rsidR="00270663" w:rsidRPr="009F53FC" w:rsidRDefault="00270663" w:rsidP="00246D00">
      <w:pPr>
        <w:jc w:val="both"/>
        <w:rPr>
          <w:sz w:val="10"/>
          <w:szCs w:val="10"/>
        </w:rPr>
      </w:pPr>
    </w:p>
    <w:p w14:paraId="1AD254AB" w14:textId="77777777" w:rsidR="000928C8" w:rsidRPr="00BF0445" w:rsidRDefault="000928C8" w:rsidP="000928C8">
      <w:pPr>
        <w:ind w:firstLine="6"/>
        <w:jc w:val="both"/>
      </w:pPr>
      <w:r>
        <w:t xml:space="preserve">Zamawiający zawiera umowę w sprawie zamówienia publicznego na podstawie art. 264  ust. 1 Ustawy </w:t>
      </w:r>
      <w:proofErr w:type="spellStart"/>
      <w:r>
        <w:t>Pzp</w:t>
      </w:r>
      <w:proofErr w:type="spellEnd"/>
      <w:r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</w:t>
      </w:r>
      <w:r w:rsidRPr="00D25B80">
        <w:t xml:space="preserve"> Art. </w:t>
      </w:r>
      <w:r>
        <w:t>264</w:t>
      </w:r>
      <w:r w:rsidRPr="00D25B80">
        <w:t xml:space="preserve"> ust. </w:t>
      </w:r>
      <w:r>
        <w:t xml:space="preserve">2 </w:t>
      </w:r>
      <w:r w:rsidRPr="00D25B80">
        <w:t>ustawy stosuje się odpowiednio.</w:t>
      </w:r>
    </w:p>
    <w:p w14:paraId="0C1E28A1" w14:textId="77777777" w:rsidR="009F53FC" w:rsidRPr="009F53FC" w:rsidRDefault="009F53FC" w:rsidP="009F53FC">
      <w:pPr>
        <w:ind w:firstLine="6"/>
        <w:jc w:val="both"/>
        <w:rPr>
          <w:sz w:val="10"/>
          <w:szCs w:val="10"/>
        </w:rPr>
      </w:pPr>
    </w:p>
    <w:p w14:paraId="5096082F" w14:textId="77777777" w:rsidR="00621EA4" w:rsidRDefault="00621EA4" w:rsidP="009F53FC">
      <w:pPr>
        <w:ind w:left="5664" w:firstLine="708"/>
        <w:jc w:val="both"/>
        <w:rPr>
          <w:b/>
          <w:lang w:eastAsia="ar-SA"/>
        </w:rPr>
      </w:pPr>
    </w:p>
    <w:p w14:paraId="69F85C05" w14:textId="77777777" w:rsidR="00621EA4" w:rsidRDefault="00621EA4" w:rsidP="009F53FC">
      <w:pPr>
        <w:ind w:left="5664" w:firstLine="708"/>
        <w:jc w:val="both"/>
        <w:rPr>
          <w:b/>
          <w:lang w:eastAsia="ar-SA"/>
        </w:rPr>
      </w:pPr>
    </w:p>
    <w:p w14:paraId="7C096C98" w14:textId="26C4E0FF" w:rsidR="009F53FC" w:rsidRPr="009F53FC" w:rsidRDefault="009F53FC" w:rsidP="009F53FC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9F53FC">
        <w:rPr>
          <w:b/>
          <w:lang w:eastAsia="ar-SA"/>
        </w:rPr>
        <w:tab/>
      </w:r>
      <w:r w:rsidRPr="009F53FC">
        <w:rPr>
          <w:b/>
          <w:lang w:eastAsia="ar-SA"/>
        </w:rPr>
        <w:tab/>
      </w:r>
      <w:r w:rsidRPr="009F53FC">
        <w:rPr>
          <w:b/>
          <w:lang w:eastAsia="ar-SA"/>
        </w:rPr>
        <w:tab/>
      </w:r>
      <w:r w:rsidRPr="009F53FC">
        <w:rPr>
          <w:b/>
          <w:iCs/>
          <w:sz w:val="22"/>
          <w:szCs w:val="22"/>
          <w:lang w:eastAsia="x-none"/>
        </w:rPr>
        <w:t>Mariusz Cichecki</w:t>
      </w:r>
    </w:p>
    <w:p w14:paraId="109807B2" w14:textId="77777777" w:rsidR="009F53FC" w:rsidRPr="009F53FC" w:rsidRDefault="009F53FC" w:rsidP="009F53FC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9F53FC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336BF089" w14:textId="77777777" w:rsidR="009F53FC" w:rsidRPr="009F53FC" w:rsidRDefault="009F53FC" w:rsidP="009F53FC">
      <w:pPr>
        <w:ind w:left="4956"/>
        <w:rPr>
          <w:sz w:val="18"/>
          <w:szCs w:val="18"/>
          <w:lang w:eastAsia="x-none"/>
        </w:rPr>
      </w:pPr>
      <w:r w:rsidRPr="009F53FC">
        <w:rPr>
          <w:i/>
          <w:sz w:val="22"/>
          <w:szCs w:val="22"/>
        </w:rPr>
        <w:t xml:space="preserve">                        </w:t>
      </w:r>
      <w:r w:rsidRPr="009F53FC">
        <w:rPr>
          <w:sz w:val="18"/>
          <w:szCs w:val="18"/>
          <w:lang w:eastAsia="x-none"/>
        </w:rPr>
        <w:t xml:space="preserve">Podpis </w:t>
      </w:r>
      <w:r w:rsidRPr="009F53FC">
        <w:rPr>
          <w:sz w:val="18"/>
          <w:szCs w:val="18"/>
          <w:lang w:val="x-none" w:eastAsia="x-none"/>
        </w:rPr>
        <w:t>osoby upoważnion</w:t>
      </w:r>
      <w:r w:rsidRPr="009F53FC">
        <w:rPr>
          <w:sz w:val="18"/>
          <w:szCs w:val="18"/>
          <w:lang w:eastAsia="x-none"/>
        </w:rPr>
        <w:t xml:space="preserve">ej </w:t>
      </w:r>
    </w:p>
    <w:p w14:paraId="753C1B4B" w14:textId="682BB5C0" w:rsidR="008A059E" w:rsidRPr="009F53FC" w:rsidRDefault="009F53FC" w:rsidP="009F53FC">
      <w:pPr>
        <w:ind w:left="4956"/>
        <w:jc w:val="center"/>
        <w:rPr>
          <w:sz w:val="18"/>
          <w:szCs w:val="18"/>
          <w:lang w:eastAsia="x-none"/>
        </w:rPr>
      </w:pPr>
      <w:r w:rsidRPr="009F53FC">
        <w:rPr>
          <w:sz w:val="18"/>
          <w:szCs w:val="18"/>
          <w:lang w:eastAsia="x-none"/>
        </w:rPr>
        <w:t xml:space="preserve">         przez Dyrektora IZ-PIB</w:t>
      </w:r>
    </w:p>
    <w:sectPr w:rsidR="008A059E" w:rsidRPr="009F53FC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4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4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28C8"/>
    <w:rsid w:val="000966AB"/>
    <w:rsid w:val="000A0D22"/>
    <w:rsid w:val="000C728F"/>
    <w:rsid w:val="00103CED"/>
    <w:rsid w:val="00114203"/>
    <w:rsid w:val="00123906"/>
    <w:rsid w:val="00123D7B"/>
    <w:rsid w:val="00124CE7"/>
    <w:rsid w:val="00130E3F"/>
    <w:rsid w:val="00147DB9"/>
    <w:rsid w:val="00182003"/>
    <w:rsid w:val="001A293E"/>
    <w:rsid w:val="00205250"/>
    <w:rsid w:val="00226BFD"/>
    <w:rsid w:val="002328BA"/>
    <w:rsid w:val="00242F6E"/>
    <w:rsid w:val="00246D00"/>
    <w:rsid w:val="0025346F"/>
    <w:rsid w:val="00270663"/>
    <w:rsid w:val="00294CFD"/>
    <w:rsid w:val="002A3ECB"/>
    <w:rsid w:val="002D5C9B"/>
    <w:rsid w:val="002F1EBF"/>
    <w:rsid w:val="00310D38"/>
    <w:rsid w:val="00316876"/>
    <w:rsid w:val="003329C8"/>
    <w:rsid w:val="003336E9"/>
    <w:rsid w:val="00343908"/>
    <w:rsid w:val="00344593"/>
    <w:rsid w:val="003461E2"/>
    <w:rsid w:val="00347937"/>
    <w:rsid w:val="00350341"/>
    <w:rsid w:val="003767C6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6AE5"/>
    <w:rsid w:val="005D2D44"/>
    <w:rsid w:val="005D30DF"/>
    <w:rsid w:val="005D543F"/>
    <w:rsid w:val="005E1CFB"/>
    <w:rsid w:val="00601E5C"/>
    <w:rsid w:val="00611FFA"/>
    <w:rsid w:val="00621EA4"/>
    <w:rsid w:val="0062271B"/>
    <w:rsid w:val="00623F90"/>
    <w:rsid w:val="00645B88"/>
    <w:rsid w:val="0064648F"/>
    <w:rsid w:val="00661C3B"/>
    <w:rsid w:val="0067604F"/>
    <w:rsid w:val="00684A95"/>
    <w:rsid w:val="00696FC8"/>
    <w:rsid w:val="00697F78"/>
    <w:rsid w:val="006A6AFF"/>
    <w:rsid w:val="006C69DF"/>
    <w:rsid w:val="006D4C6F"/>
    <w:rsid w:val="006D5C7C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4833"/>
    <w:rsid w:val="00965EDB"/>
    <w:rsid w:val="00972BE8"/>
    <w:rsid w:val="00981E9A"/>
    <w:rsid w:val="009A20E3"/>
    <w:rsid w:val="009F439A"/>
    <w:rsid w:val="009F53FC"/>
    <w:rsid w:val="00A31318"/>
    <w:rsid w:val="00A67101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314D"/>
    <w:rsid w:val="00B86126"/>
    <w:rsid w:val="00B967DB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C07C8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03181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3D13-AB76-4C16-8E56-B427934A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36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29</cp:revision>
  <cp:lastPrinted>2024-03-08T11:02:00Z</cp:lastPrinted>
  <dcterms:created xsi:type="dcterms:W3CDTF">2024-02-14T07:44:00Z</dcterms:created>
  <dcterms:modified xsi:type="dcterms:W3CDTF">2024-10-11T09:21:00Z</dcterms:modified>
</cp:coreProperties>
</file>