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26" w:rsidRDefault="00895861">
      <w:pPr>
        <w:rPr>
          <w:sz w:val="22"/>
        </w:rPr>
      </w:pPr>
      <w:r>
        <w:rPr>
          <w:sz w:val="22"/>
        </w:rPr>
        <w:t xml:space="preserve">Załącznik nr 2.3.1 do SWZ </w:t>
      </w:r>
    </w:p>
    <w:p w:rsidR="00691DF7" w:rsidRDefault="00895861" w:rsidP="00317921">
      <w:pPr>
        <w:ind w:hanging="2926"/>
        <w:jc w:val="right"/>
      </w:pPr>
      <w:r>
        <w:t>Układ sortymentowy pozyskania drewna</w:t>
      </w:r>
    </w:p>
    <w:p w:rsidR="00317921" w:rsidRDefault="00317921" w:rsidP="00317921">
      <w:pPr>
        <w:ind w:hanging="2926"/>
      </w:pPr>
    </w:p>
    <w:p w:rsidR="00691DF7" w:rsidRPr="00281DEC" w:rsidRDefault="00317921" w:rsidP="00317921">
      <w:pPr>
        <w:pStyle w:val="Akapitzlist"/>
        <w:numPr>
          <w:ilvl w:val="0"/>
          <w:numId w:val="1"/>
        </w:numPr>
        <w:spacing w:after="134" w:line="259" w:lineRule="auto"/>
        <w:ind w:right="0"/>
        <w:rPr>
          <w:sz w:val="16"/>
          <w:szCs w:val="16"/>
        </w:rPr>
      </w:pPr>
      <w:r w:rsidRPr="00281DEC">
        <w:rPr>
          <w:sz w:val="16"/>
          <w:szCs w:val="16"/>
        </w:rPr>
        <w:t>Ogólna masa grubizny (W i S) i drobnicy (M2) do pozyskania: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493"/>
        <w:gridCol w:w="1292"/>
        <w:gridCol w:w="1291"/>
        <w:gridCol w:w="1146"/>
        <w:gridCol w:w="1291"/>
        <w:gridCol w:w="1004"/>
        <w:gridCol w:w="1291"/>
        <w:gridCol w:w="1001"/>
        <w:gridCol w:w="1001"/>
        <w:gridCol w:w="1291"/>
        <w:gridCol w:w="999"/>
      </w:tblGrid>
      <w:tr w:rsidR="008D282F" w:rsidRPr="00281DEC" w:rsidTr="008D282F">
        <w:trPr>
          <w:trHeight w:val="50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sz w:val="16"/>
                <w:szCs w:val="16"/>
              </w:rPr>
              <w:t xml:space="preserve">Grupa </w:t>
            </w:r>
            <w:proofErr w:type="spellStart"/>
            <w:r w:rsidRPr="00317921">
              <w:rPr>
                <w:rFonts w:eastAsia="Times New Roman"/>
                <w:bCs/>
                <w:sz w:val="16"/>
                <w:szCs w:val="16"/>
              </w:rPr>
              <w:t>czynn</w:t>
            </w:r>
            <w:proofErr w:type="spellEnd"/>
            <w:r w:rsidRPr="00317921">
              <w:rPr>
                <w:rFonts w:eastAsia="Times New Roman"/>
                <w:bCs/>
                <w:sz w:val="16"/>
                <w:szCs w:val="16"/>
              </w:rPr>
              <w:t>.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sz w:val="16"/>
                <w:szCs w:val="16"/>
              </w:rPr>
              <w:t>Adres leśny</w:t>
            </w:r>
          </w:p>
        </w:tc>
        <w:tc>
          <w:tcPr>
            <w:tcW w:w="21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Drewno iglaste [m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200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Drewno liściaste [m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]</w:t>
            </w:r>
          </w:p>
        </w:tc>
      </w:tr>
      <w:tr w:rsidR="008D282F" w:rsidRPr="00281DEC" w:rsidTr="008D282F">
        <w:trPr>
          <w:trHeight w:val="507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</w:tr>
      <w:tr w:rsidR="00317921" w:rsidRPr="00281DEC" w:rsidTr="008D282F">
        <w:trPr>
          <w:trHeight w:val="30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W (dłużyca)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W (kłoda)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S2AP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Razem </w:t>
            </w:r>
            <w:proofErr w:type="spellStart"/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igl</w:t>
            </w:r>
            <w:proofErr w:type="spellEnd"/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M2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W (dłużyca)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S2AP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S4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Razem liść.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M2</w:t>
            </w:r>
          </w:p>
        </w:tc>
      </w:tr>
      <w:tr w:rsidR="00317921" w:rsidRPr="00281DEC" w:rsidTr="008D282F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auto"/>
                <w:sz w:val="16"/>
                <w:szCs w:val="16"/>
              </w:rPr>
              <w:t>IAW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04-11-2-12-      -    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1389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465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804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2658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665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684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489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D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1323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335</w:t>
            </w:r>
          </w:p>
        </w:tc>
      </w:tr>
      <w:tr w:rsidR="00317921" w:rsidRPr="00281DEC" w:rsidTr="008D282F">
        <w:trPr>
          <w:trHeight w:val="300"/>
        </w:trPr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1389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465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804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2658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665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684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489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1323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sz w:val="16"/>
                <w:szCs w:val="16"/>
              </w:rPr>
              <w:t>335</w:t>
            </w:r>
          </w:p>
        </w:tc>
      </w:tr>
    </w:tbl>
    <w:p w:rsidR="00895861" w:rsidRPr="00281DEC" w:rsidRDefault="00895861">
      <w:pPr>
        <w:rPr>
          <w:sz w:val="16"/>
          <w:szCs w:val="16"/>
        </w:rPr>
      </w:pPr>
    </w:p>
    <w:p w:rsidR="00317921" w:rsidRPr="00281DEC" w:rsidRDefault="00317921" w:rsidP="00317921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281DEC">
        <w:rPr>
          <w:sz w:val="16"/>
          <w:szCs w:val="16"/>
        </w:rPr>
        <w:t>Masa drewna do pozyskania w rozbiciu na wydzielenia</w:t>
      </w:r>
      <w:r w:rsidR="00827E3D">
        <w:rPr>
          <w:sz w:val="16"/>
          <w:szCs w:val="16"/>
        </w:rPr>
        <w:t xml:space="preserve">. Zalecane jest zapoznanie się z pozycjami </w:t>
      </w:r>
      <w:proofErr w:type="spellStart"/>
      <w:r w:rsidR="00827E3D">
        <w:rPr>
          <w:sz w:val="16"/>
          <w:szCs w:val="16"/>
        </w:rPr>
        <w:t>cięc</w:t>
      </w:r>
      <w:proofErr w:type="spellEnd"/>
      <w:r w:rsidR="00827E3D">
        <w:rPr>
          <w:sz w:val="16"/>
          <w:szCs w:val="16"/>
        </w:rPr>
        <w:t xml:space="preserve"> przed złożeniem oferty.</w:t>
      </w:r>
      <w:bookmarkStart w:id="0" w:name="_GoBack"/>
      <w:bookmarkEnd w:id="0"/>
      <w:r w:rsidRPr="00281DEC">
        <w:rPr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824"/>
        <w:gridCol w:w="1529"/>
        <w:gridCol w:w="823"/>
        <w:gridCol w:w="1587"/>
        <w:gridCol w:w="638"/>
        <w:gridCol w:w="1821"/>
        <w:gridCol w:w="823"/>
        <w:gridCol w:w="606"/>
        <w:gridCol w:w="1712"/>
        <w:gridCol w:w="719"/>
      </w:tblGrid>
      <w:tr w:rsidR="00317921" w:rsidRPr="00317921" w:rsidTr="008D282F">
        <w:trPr>
          <w:trHeight w:val="229"/>
        </w:trPr>
        <w:tc>
          <w:tcPr>
            <w:tcW w:w="6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4331" w:type="pct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Rodzaj sortymentu</w:t>
            </w:r>
          </w:p>
        </w:tc>
      </w:tr>
      <w:tr w:rsidR="00317921" w:rsidRPr="00317921" w:rsidTr="008D282F">
        <w:trPr>
          <w:trHeight w:val="229"/>
        </w:trPr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Drewno iglaste [m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202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Drewno liściaste [m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]</w:t>
            </w:r>
          </w:p>
        </w:tc>
      </w:tr>
      <w:tr w:rsidR="008D282F" w:rsidRPr="00281DEC" w:rsidTr="008D282F">
        <w:trPr>
          <w:trHeight w:val="229"/>
        </w:trPr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W (dłużyca)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W (kłoda)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S2AP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Razem </w:t>
            </w:r>
            <w:proofErr w:type="spellStart"/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igl</w:t>
            </w:r>
            <w:proofErr w:type="spellEnd"/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.</w:t>
            </w:r>
            <w:r w:rsidR="008D282F"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(W+S)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M2</w:t>
            </w:r>
            <w:r w:rsidR="008D282F"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D282F"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igl</w:t>
            </w:r>
            <w:proofErr w:type="spellEnd"/>
            <w:r w:rsidR="008D282F"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.</w:t>
            </w: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W (dłużyca)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S2AP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S4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Razem liść.</w:t>
            </w:r>
            <w:r w:rsidR="008D282F"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(W+S)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M2</w:t>
            </w:r>
            <w:r w:rsidR="008D282F"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liść.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127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26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122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122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42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122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122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122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18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122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122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117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57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117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116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42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115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89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115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15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114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</w:t>
            </w:r>
          </w:p>
        </w:tc>
      </w:tr>
      <w:tr w:rsidR="00317921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8D282F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12-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114</w:t>
            </w:r>
            <w:r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-</w:t>
            </w:r>
            <w:r w:rsidR="00317921"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</w:t>
            </w:r>
          </w:p>
        </w:tc>
      </w:tr>
      <w:tr w:rsidR="008D282F" w:rsidRPr="00281DEC" w:rsidTr="008D282F">
        <w:trPr>
          <w:trHeight w:val="229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Cs/>
                <w:color w:val="000000"/>
                <w:sz w:val="16"/>
                <w:szCs w:val="16"/>
              </w:rPr>
              <w:t>Razem</w:t>
            </w:r>
            <w:r w:rsidR="008D282F" w:rsidRPr="00281DEC">
              <w:rPr>
                <w:rFonts w:eastAsia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2658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17921" w:rsidRPr="00317921" w:rsidRDefault="00317921" w:rsidP="0031792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  <w:r w:rsidRPr="00317921">
              <w:rPr>
                <w:rFonts w:eastAsia="Times New Roman"/>
                <w:b w:val="0"/>
                <w:color w:val="000000"/>
                <w:sz w:val="16"/>
                <w:szCs w:val="16"/>
              </w:rPr>
              <w:t>335</w:t>
            </w:r>
          </w:p>
        </w:tc>
      </w:tr>
    </w:tbl>
    <w:p w:rsidR="00317921" w:rsidRPr="00281DEC" w:rsidRDefault="00317921">
      <w:pPr>
        <w:rPr>
          <w:sz w:val="16"/>
          <w:szCs w:val="16"/>
        </w:rPr>
      </w:pPr>
    </w:p>
    <w:sectPr w:rsidR="00317921" w:rsidRPr="00281DEC">
      <w:pgSz w:w="16836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C7F4E"/>
    <w:multiLevelType w:val="hybridMultilevel"/>
    <w:tmpl w:val="19FE975C"/>
    <w:lvl w:ilvl="0" w:tplc="177E7B50">
      <w:start w:val="1"/>
      <w:numFmt w:val="decimal"/>
      <w:lvlText w:val="%1."/>
      <w:lvlJc w:val="left"/>
      <w:pPr>
        <w:ind w:left="-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" w:hanging="360"/>
      </w:pPr>
    </w:lvl>
    <w:lvl w:ilvl="2" w:tplc="0415001B" w:tentative="1">
      <w:start w:val="1"/>
      <w:numFmt w:val="lowerRoman"/>
      <w:lvlText w:val="%3."/>
      <w:lvlJc w:val="right"/>
      <w:pPr>
        <w:ind w:left="1394" w:hanging="180"/>
      </w:pPr>
    </w:lvl>
    <w:lvl w:ilvl="3" w:tplc="0415000F" w:tentative="1">
      <w:start w:val="1"/>
      <w:numFmt w:val="decimal"/>
      <w:lvlText w:val="%4."/>
      <w:lvlJc w:val="left"/>
      <w:pPr>
        <w:ind w:left="2114" w:hanging="360"/>
      </w:pPr>
    </w:lvl>
    <w:lvl w:ilvl="4" w:tplc="04150019" w:tentative="1">
      <w:start w:val="1"/>
      <w:numFmt w:val="lowerLetter"/>
      <w:lvlText w:val="%5."/>
      <w:lvlJc w:val="left"/>
      <w:pPr>
        <w:ind w:left="2834" w:hanging="360"/>
      </w:pPr>
    </w:lvl>
    <w:lvl w:ilvl="5" w:tplc="0415001B" w:tentative="1">
      <w:start w:val="1"/>
      <w:numFmt w:val="lowerRoman"/>
      <w:lvlText w:val="%6."/>
      <w:lvlJc w:val="right"/>
      <w:pPr>
        <w:ind w:left="3554" w:hanging="180"/>
      </w:pPr>
    </w:lvl>
    <w:lvl w:ilvl="6" w:tplc="0415000F" w:tentative="1">
      <w:start w:val="1"/>
      <w:numFmt w:val="decimal"/>
      <w:lvlText w:val="%7."/>
      <w:lvlJc w:val="left"/>
      <w:pPr>
        <w:ind w:left="4274" w:hanging="360"/>
      </w:pPr>
    </w:lvl>
    <w:lvl w:ilvl="7" w:tplc="04150019" w:tentative="1">
      <w:start w:val="1"/>
      <w:numFmt w:val="lowerLetter"/>
      <w:lvlText w:val="%8."/>
      <w:lvlJc w:val="left"/>
      <w:pPr>
        <w:ind w:left="4994" w:hanging="360"/>
      </w:pPr>
    </w:lvl>
    <w:lvl w:ilvl="8" w:tplc="0415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F7"/>
    <w:rsid w:val="00083E90"/>
    <w:rsid w:val="001535DE"/>
    <w:rsid w:val="00256F7C"/>
    <w:rsid w:val="00281DEC"/>
    <w:rsid w:val="00317921"/>
    <w:rsid w:val="003F0EB1"/>
    <w:rsid w:val="004E5626"/>
    <w:rsid w:val="00530DD8"/>
    <w:rsid w:val="00691DF7"/>
    <w:rsid w:val="00811345"/>
    <w:rsid w:val="00827E3D"/>
    <w:rsid w:val="00895861"/>
    <w:rsid w:val="008D282F"/>
    <w:rsid w:val="009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EA58"/>
  <w15:docId w15:val="{A43EF99C-835A-49A9-A26A-0A81A334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73" w:line="216" w:lineRule="auto"/>
      <w:ind w:left="2926" w:right="5652" w:hanging="3291"/>
    </w:pPr>
    <w:rPr>
      <w:rFonts w:ascii="Arial" w:eastAsia="Arial" w:hAnsi="Arial" w:cs="Arial"/>
      <w:b/>
      <w:color w:val="33333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1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Tomasz Jarkiewicz - Nadleśnictwo Kołaczyce</cp:lastModifiedBy>
  <cp:revision>10</cp:revision>
  <dcterms:created xsi:type="dcterms:W3CDTF">2023-09-26T10:03:00Z</dcterms:created>
  <dcterms:modified xsi:type="dcterms:W3CDTF">2023-09-28T06:13:00Z</dcterms:modified>
</cp:coreProperties>
</file>