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F7" w:rsidRDefault="006003F7" w:rsidP="006003F7">
      <w:pPr>
        <w:jc w:val="center"/>
        <w:rPr>
          <w:b/>
          <w:u w:val="single"/>
        </w:rPr>
      </w:pPr>
      <w:r>
        <w:rPr>
          <w:b/>
          <w:u w:val="single"/>
        </w:rPr>
        <w:t>OPIS PRZEDMIOTU ZAMÓWIENIA</w:t>
      </w:r>
    </w:p>
    <w:p w:rsidR="006003F7" w:rsidRPr="00EA54BB" w:rsidRDefault="006003F7" w:rsidP="006003F7">
      <w:pPr>
        <w:jc w:val="both"/>
        <w:rPr>
          <w:b/>
          <w:u w:val="single"/>
        </w:rPr>
      </w:pPr>
      <w:r w:rsidRPr="00EA54BB">
        <w:rPr>
          <w:b/>
          <w:u w:val="single"/>
        </w:rPr>
        <w:t>„</w:t>
      </w:r>
      <w:r w:rsidRPr="008407EB">
        <w:rPr>
          <w:b/>
          <w:u w:val="single"/>
        </w:rPr>
        <w:t>Re</w:t>
      </w:r>
      <w:r w:rsidR="00644705">
        <w:rPr>
          <w:b/>
          <w:u w:val="single"/>
        </w:rPr>
        <w:t>nowacja</w:t>
      </w:r>
      <w:r w:rsidRPr="008407EB">
        <w:rPr>
          <w:b/>
          <w:u w:val="single"/>
        </w:rPr>
        <w:t xml:space="preserve"> </w:t>
      </w:r>
      <w:r w:rsidRPr="006003F7">
        <w:rPr>
          <w:b/>
          <w:u w:val="single"/>
        </w:rPr>
        <w:t>podłogi sportowej z paneli drewnianych JUNCKERS znajdującej się w hali Gminnego Ośrodka Sportu i Rekreacji w Komornikach przy ul. Polnej 37</w:t>
      </w:r>
      <w:r w:rsidRPr="00EA54BB">
        <w:rPr>
          <w:b/>
          <w:u w:val="single"/>
        </w:rPr>
        <w:t>”. Znak sprawy WI.2510</w:t>
      </w:r>
      <w:r w:rsidR="00C51B17">
        <w:rPr>
          <w:b/>
          <w:u w:val="single"/>
        </w:rPr>
        <w:t>.3</w:t>
      </w:r>
      <w:r w:rsidR="00697582">
        <w:rPr>
          <w:b/>
          <w:u w:val="single"/>
        </w:rPr>
        <w:t>.</w:t>
      </w:r>
      <w:r w:rsidR="00C51B17">
        <w:rPr>
          <w:b/>
          <w:u w:val="single"/>
        </w:rPr>
        <w:t>2019</w:t>
      </w:r>
      <w:r w:rsidR="00534736">
        <w:rPr>
          <w:b/>
          <w:u w:val="single"/>
        </w:rPr>
        <w:t>.</w:t>
      </w:r>
      <w:r w:rsidR="00B224EA">
        <w:rPr>
          <w:b/>
          <w:u w:val="single"/>
        </w:rPr>
        <w:t xml:space="preserve"> Drugie postępowanie</w:t>
      </w:r>
      <w:r w:rsidR="00D65FDF">
        <w:rPr>
          <w:b/>
          <w:u w:val="single"/>
        </w:rPr>
        <w:t>.</w:t>
      </w:r>
    </w:p>
    <w:p w:rsidR="006003F7" w:rsidRDefault="006003F7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3C72F1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3C72F1">
        <w:rPr>
          <w:rFonts w:cstheme="minorHAnsi"/>
          <w:color w:val="000000"/>
          <w:shd w:val="clear" w:color="auto" w:fill="FFFFFF"/>
        </w:rPr>
        <w:t>Przedmiotem zamówienia jest renowacja podłogi</w:t>
      </w:r>
      <w:r>
        <w:rPr>
          <w:rFonts w:cstheme="minorHAnsi"/>
          <w:color w:val="000000"/>
          <w:shd w:val="clear" w:color="auto" w:fill="FFFFFF"/>
        </w:rPr>
        <w:t xml:space="preserve"> sportowej z paneli drewnianych </w:t>
      </w:r>
      <w:r w:rsidR="00F00B56">
        <w:rPr>
          <w:rFonts w:cstheme="minorHAnsi"/>
          <w:color w:val="000000"/>
          <w:shd w:val="clear" w:color="auto" w:fill="FFFFFF"/>
        </w:rPr>
        <w:t xml:space="preserve">JUNCKERS </w:t>
      </w:r>
      <w:r>
        <w:rPr>
          <w:rFonts w:cstheme="minorHAnsi"/>
          <w:color w:val="000000"/>
          <w:shd w:val="clear" w:color="auto" w:fill="FFFFFF"/>
        </w:rPr>
        <w:t xml:space="preserve">znajdującej się w hali Gminnego Ośrodka Sportu i Rekreacji w Komornikach przy ul. Polnej 37. </w:t>
      </w:r>
    </w:p>
    <w:p w:rsidR="001366B7" w:rsidRDefault="001366B7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</w:p>
    <w:p w:rsidR="003C72F1" w:rsidRPr="001366B7" w:rsidRDefault="003C72F1" w:rsidP="00F026F0">
      <w:pPr>
        <w:spacing w:after="0" w:line="36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1366B7">
        <w:rPr>
          <w:rFonts w:cstheme="minorHAnsi"/>
          <w:b/>
          <w:color w:val="000000"/>
          <w:shd w:val="clear" w:color="auto" w:fill="FFFFFF"/>
        </w:rPr>
        <w:t xml:space="preserve">Zakres robót obejmuje: </w:t>
      </w:r>
    </w:p>
    <w:p w:rsidR="002A5B82" w:rsidRPr="002A5B82" w:rsidRDefault="002A5B82" w:rsidP="002A5B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Renowacja systemowej </w:t>
      </w:r>
      <w:r w:rsidR="00F00B56" w:rsidRPr="002A5B82">
        <w:rPr>
          <w:rFonts w:cstheme="minorHAnsi"/>
          <w:color w:val="000000"/>
          <w:shd w:val="clear" w:color="auto" w:fill="FFFFFF"/>
        </w:rPr>
        <w:t>podłog</w:t>
      </w:r>
      <w:r w:rsidRPr="002A5B82">
        <w:rPr>
          <w:rFonts w:cstheme="minorHAnsi"/>
          <w:color w:val="000000"/>
          <w:shd w:val="clear" w:color="auto" w:fill="FFFFFF"/>
        </w:rPr>
        <w:t>i</w:t>
      </w:r>
      <w:r w:rsidR="00F00B56" w:rsidRPr="002A5B82">
        <w:rPr>
          <w:rFonts w:cstheme="minorHAnsi"/>
          <w:color w:val="000000"/>
          <w:shd w:val="clear" w:color="auto" w:fill="FFFFFF"/>
        </w:rPr>
        <w:t xml:space="preserve"> sportow</w:t>
      </w:r>
      <w:r w:rsidRPr="002A5B82">
        <w:rPr>
          <w:rFonts w:cstheme="minorHAnsi"/>
          <w:color w:val="000000"/>
          <w:shd w:val="clear" w:color="auto" w:fill="FFFFFF"/>
        </w:rPr>
        <w:t>ej</w:t>
      </w:r>
      <w:r w:rsidR="00F00B56" w:rsidRPr="002A5B8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F00B56" w:rsidRPr="002A5B82">
        <w:rPr>
          <w:rFonts w:cstheme="minorHAnsi"/>
          <w:color w:val="000000"/>
          <w:shd w:val="clear" w:color="auto" w:fill="FFFFFF"/>
        </w:rPr>
        <w:t>Junckers</w:t>
      </w:r>
      <w:proofErr w:type="spellEnd"/>
      <w:r w:rsidR="00F00B56" w:rsidRPr="002A5B82">
        <w:rPr>
          <w:rFonts w:cstheme="minorHAnsi"/>
          <w:color w:val="000000"/>
          <w:shd w:val="clear" w:color="auto" w:fill="FFFFFF"/>
        </w:rPr>
        <w:t xml:space="preserve"> z panelem litym bukowym 22x129x3700mm</w:t>
      </w:r>
      <w:r w:rsidR="00F026F0" w:rsidRPr="002A5B82">
        <w:rPr>
          <w:rFonts w:cstheme="minorHAnsi"/>
          <w:color w:val="000000"/>
          <w:shd w:val="clear" w:color="auto" w:fill="FFFFFF"/>
        </w:rPr>
        <w:t xml:space="preserve"> na konstrukcji </w:t>
      </w:r>
      <w:proofErr w:type="spellStart"/>
      <w:r w:rsidR="00F026F0" w:rsidRPr="002A5B82">
        <w:rPr>
          <w:rFonts w:cstheme="minorHAnsi"/>
          <w:color w:val="000000"/>
          <w:shd w:val="clear" w:color="auto" w:fill="FFFFFF"/>
        </w:rPr>
        <w:t>Unobat</w:t>
      </w:r>
      <w:proofErr w:type="spellEnd"/>
      <w:r w:rsidR="00F026F0" w:rsidRPr="002A5B82">
        <w:rPr>
          <w:rFonts w:cstheme="minorHAnsi"/>
          <w:color w:val="000000"/>
          <w:shd w:val="clear" w:color="auto" w:fill="FFFFFF"/>
        </w:rPr>
        <w:t xml:space="preserve"> 62+ o rozstawie legarów 411mm</w:t>
      </w:r>
      <w:r w:rsidRPr="002A5B82">
        <w:rPr>
          <w:rFonts w:cstheme="minorHAnsi"/>
          <w:color w:val="000000"/>
          <w:shd w:val="clear" w:color="auto" w:fill="FFFFFF"/>
        </w:rPr>
        <w:t xml:space="preserve"> o powierzchni :</w:t>
      </w:r>
    </w:p>
    <w:p w:rsidR="002A5B82" w:rsidRDefault="002A5B82" w:rsidP="002A5B82">
      <w:pPr>
        <w:spacing w:after="0" w:line="360" w:lineRule="auto"/>
        <w:ind w:left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1118,5</w:t>
      </w:r>
      <w:r w:rsidRPr="003C72F1">
        <w:rPr>
          <w:rFonts w:cstheme="minorHAnsi"/>
          <w:color w:val="000000"/>
          <w:shd w:val="clear" w:color="auto" w:fill="FFFFFF"/>
        </w:rPr>
        <w:t xml:space="preserve"> m2</w:t>
      </w:r>
      <w:r>
        <w:rPr>
          <w:rFonts w:cstheme="minorHAnsi"/>
          <w:color w:val="000000"/>
          <w:shd w:val="clear" w:color="auto" w:fill="FFFFFF"/>
        </w:rPr>
        <w:t xml:space="preserve"> – hala główna</w:t>
      </w:r>
    </w:p>
    <w:p w:rsidR="002A5B82" w:rsidRDefault="002A5B82" w:rsidP="002A5B82">
      <w:pPr>
        <w:spacing w:after="0" w:line="360" w:lineRule="auto"/>
        <w:ind w:left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114,0 m2 – salka fitness</w:t>
      </w:r>
    </w:p>
    <w:p w:rsidR="00F026F0" w:rsidRDefault="002A5B82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>Technologia renowacji:</w:t>
      </w:r>
    </w:p>
    <w:p w:rsidR="00F026F0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3C72F1">
        <w:rPr>
          <w:rFonts w:cstheme="minorHAnsi"/>
          <w:color w:val="000000"/>
          <w:shd w:val="clear" w:color="auto" w:fill="FFFFFF"/>
        </w:rPr>
        <w:t xml:space="preserve">- Uzupełnienie </w:t>
      </w:r>
      <w:r w:rsidR="00F026F0">
        <w:rPr>
          <w:rFonts w:cstheme="minorHAnsi"/>
          <w:color w:val="000000"/>
          <w:shd w:val="clear" w:color="auto" w:fill="FFFFFF"/>
        </w:rPr>
        <w:t>ubytków twardym woskiem</w:t>
      </w:r>
    </w:p>
    <w:p w:rsidR="00F026F0" w:rsidRDefault="00F026F0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 Wymiana fragmentu podłogi wraz z naprawą podbudowy z legarów do</w:t>
      </w:r>
      <w:r w:rsidR="007A65F0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7A65F0">
        <w:rPr>
          <w:rFonts w:cstheme="minorHAnsi"/>
          <w:color w:val="000000"/>
          <w:shd w:val="clear" w:color="auto" w:fill="FFFFFF"/>
        </w:rPr>
        <w:t>5%</w:t>
      </w:r>
      <w:r w:rsidR="002E1B1F">
        <w:rPr>
          <w:rFonts w:cstheme="minorHAnsi"/>
          <w:color w:val="000000"/>
          <w:shd w:val="clear" w:color="auto" w:fill="FFFFFF"/>
        </w:rPr>
        <w:t xml:space="preserve"> </w:t>
      </w:r>
      <w:r w:rsidR="007A65F0">
        <w:rPr>
          <w:rFonts w:cstheme="minorHAnsi"/>
          <w:color w:val="000000"/>
          <w:shd w:val="clear" w:color="auto" w:fill="FFFFFF"/>
        </w:rPr>
        <w:t>powierzchni</w:t>
      </w:r>
      <w:r w:rsidR="002E1B1F">
        <w:rPr>
          <w:rFonts w:cstheme="minorHAnsi"/>
          <w:color w:val="000000"/>
          <w:shd w:val="clear" w:color="auto" w:fill="FFFFFF"/>
        </w:rPr>
        <w:t xml:space="preserve"> remontowanej podłogi</w:t>
      </w:r>
      <w:r w:rsidR="007A65F0">
        <w:rPr>
          <w:rFonts w:cstheme="minorHAnsi"/>
          <w:color w:val="000000"/>
          <w:shd w:val="clear" w:color="auto" w:fill="FFFFFF"/>
        </w:rPr>
        <w:t xml:space="preserve"> </w:t>
      </w:r>
      <w:r w:rsidR="002A5B82">
        <w:rPr>
          <w:rFonts w:cstheme="minorHAnsi"/>
          <w:color w:val="000000"/>
          <w:shd w:val="clear" w:color="auto" w:fill="FFFFFF"/>
        </w:rPr>
        <w:t xml:space="preserve"> – (</w:t>
      </w:r>
      <w:r w:rsidR="002A5B82">
        <w:t xml:space="preserve">wymiana paneli sportowych bukowych. Panele lite 2-lamelowe, fabrycznie lakierowane obustronnie, twardość 3,6 w skali </w:t>
      </w:r>
      <w:proofErr w:type="spellStart"/>
      <w:r w:rsidR="002A5B82">
        <w:t>Brinella</w:t>
      </w:r>
      <w:proofErr w:type="spellEnd"/>
      <w:r w:rsidR="002A5B82">
        <w:t>, zakończone pióro-wpustem na każdej stronie, klepki łączone połączeniem mechanicznym na wczepy płetwiaste (tzw. „jaskółczy ogon”). Wymiary panela:22x129x3700mm)</w:t>
      </w:r>
      <w:r w:rsidR="006478AF">
        <w:t xml:space="preserve"> </w:t>
      </w:r>
      <w:r w:rsidR="002A5B82">
        <w:br/>
      </w:r>
      <w:r w:rsidR="002A5B82">
        <w:rPr>
          <w:rFonts w:cstheme="minorHAnsi"/>
          <w:color w:val="000000"/>
          <w:shd w:val="clear" w:color="auto" w:fill="FFFFFF"/>
        </w:rPr>
        <w:t xml:space="preserve">- </w:t>
      </w:r>
      <w:r w:rsidR="002A5B82" w:rsidRPr="002A5B82">
        <w:rPr>
          <w:rFonts w:cstheme="minorHAnsi"/>
          <w:color w:val="000000"/>
          <w:shd w:val="clear" w:color="auto" w:fill="FFFFFF"/>
        </w:rPr>
        <w:t xml:space="preserve">wymiana nawierzchni </w:t>
      </w:r>
      <w:r w:rsidR="002A5B82">
        <w:rPr>
          <w:rFonts w:cstheme="minorHAnsi"/>
          <w:color w:val="000000"/>
          <w:shd w:val="clear" w:color="auto" w:fill="FFFFFF"/>
        </w:rPr>
        <w:t>do 5</w:t>
      </w:r>
      <w:r w:rsidR="007A65F0">
        <w:rPr>
          <w:rFonts w:cstheme="minorHAnsi"/>
          <w:color w:val="000000"/>
          <w:shd w:val="clear" w:color="auto" w:fill="FFFFFF"/>
        </w:rPr>
        <w:t>0</w:t>
      </w:r>
      <w:r w:rsidR="002A5B82" w:rsidRPr="002A5B82">
        <w:rPr>
          <w:rFonts w:cstheme="minorHAnsi"/>
          <w:color w:val="000000"/>
          <w:shd w:val="clear" w:color="auto" w:fill="FFFFFF"/>
        </w:rPr>
        <w:t xml:space="preserve">  klepek bukowych gr. 4mm poprzez wyfrezowanie </w:t>
      </w:r>
      <w:proofErr w:type="spellStart"/>
      <w:r w:rsidR="002A5B82" w:rsidRPr="002A5B82">
        <w:rPr>
          <w:rFonts w:cstheme="minorHAnsi"/>
          <w:color w:val="000000"/>
          <w:shd w:val="clear" w:color="auto" w:fill="FFFFFF"/>
        </w:rPr>
        <w:t>panela</w:t>
      </w:r>
      <w:proofErr w:type="spellEnd"/>
      <w:r w:rsidR="002A5B82" w:rsidRPr="002A5B82">
        <w:rPr>
          <w:rFonts w:cstheme="minorHAnsi"/>
          <w:color w:val="000000"/>
          <w:shd w:val="clear" w:color="auto" w:fill="FFFFFF"/>
        </w:rPr>
        <w:t xml:space="preserve"> – zgodnie z technologią producenta systemowej podłogi sportowej. Wymiary klepki: 4x62x624mm.</w:t>
      </w:r>
    </w:p>
    <w:p w:rsidR="002A5B82" w:rsidRDefault="00F026F0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F026F0">
        <w:rPr>
          <w:rFonts w:cstheme="minorHAnsi"/>
          <w:color w:val="000000"/>
          <w:shd w:val="clear" w:color="auto" w:fill="FFFFFF"/>
        </w:rPr>
        <w:t xml:space="preserve">- </w:t>
      </w:r>
      <w:r w:rsidR="002A5B82" w:rsidRPr="002A5B82">
        <w:rPr>
          <w:rFonts w:cstheme="minorHAnsi"/>
          <w:color w:val="000000"/>
          <w:shd w:val="clear" w:color="auto" w:fill="FFFFFF"/>
        </w:rPr>
        <w:t>szlifowanie mechaniczne powierzchni podłogi;</w:t>
      </w:r>
    </w:p>
    <w:p w:rsid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Pr="002A5B82">
        <w:t xml:space="preserve"> </w:t>
      </w:r>
      <w:r w:rsidRPr="002A5B82">
        <w:rPr>
          <w:rFonts w:cstheme="minorHAnsi"/>
          <w:color w:val="000000"/>
          <w:shd w:val="clear" w:color="auto" w:fill="FFFFFF"/>
        </w:rPr>
        <w:t>naprawa i odnowienie listew wentylacyjnych;</w:t>
      </w:r>
    </w:p>
    <w:p w:rsidR="007A65F0" w:rsidRPr="002A5B82" w:rsidRDefault="007A65F0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7A65F0">
        <w:rPr>
          <w:rFonts w:cstheme="minorHAnsi"/>
          <w:color w:val="000000"/>
          <w:shd w:val="clear" w:color="auto" w:fill="FFFFFF"/>
        </w:rPr>
        <w:t xml:space="preserve">- wymiana </w:t>
      </w:r>
      <w:r>
        <w:rPr>
          <w:rFonts w:cstheme="minorHAnsi"/>
          <w:color w:val="000000"/>
          <w:shd w:val="clear" w:color="auto" w:fill="FFFFFF"/>
        </w:rPr>
        <w:t xml:space="preserve">ok. </w:t>
      </w:r>
      <w:r w:rsidRPr="007A65F0">
        <w:rPr>
          <w:rFonts w:cstheme="minorHAnsi"/>
          <w:color w:val="000000"/>
          <w:shd w:val="clear" w:color="auto" w:fill="FFFFFF"/>
        </w:rPr>
        <w:t>30mb listew wentylacyjnych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- wykonanie warstwy podkładowej – szybkoschnący lakier podkładowy producenta systemu podłogi sportowej </w:t>
      </w:r>
      <w:proofErr w:type="spellStart"/>
      <w:r w:rsidRPr="002A5B82">
        <w:rPr>
          <w:rFonts w:cstheme="minorHAnsi"/>
          <w:color w:val="000000"/>
          <w:shd w:val="clear" w:color="auto" w:fill="FFFFFF"/>
        </w:rPr>
        <w:t>Junckers</w:t>
      </w:r>
      <w:proofErr w:type="spellEnd"/>
      <w:r w:rsidRPr="002A5B82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2A5B82">
        <w:rPr>
          <w:rFonts w:cstheme="minorHAnsi"/>
          <w:color w:val="000000"/>
          <w:shd w:val="clear" w:color="auto" w:fill="FFFFFF"/>
        </w:rPr>
        <w:t>Prelak</w:t>
      </w:r>
      <w:proofErr w:type="spellEnd"/>
      <w:r w:rsidRPr="002A5B82">
        <w:rPr>
          <w:rFonts w:cstheme="minorHAnsi"/>
          <w:color w:val="000000"/>
          <w:shd w:val="clear" w:color="auto" w:fill="FFFFFF"/>
        </w:rPr>
        <w:t>;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- lakierowanie dwukrotne podłogi lakierem sportowym producenta systemu podłogi sportowej,  </w:t>
      </w:r>
      <w:proofErr w:type="spellStart"/>
      <w:r w:rsidRPr="002A5B82">
        <w:rPr>
          <w:rFonts w:cstheme="minorHAnsi"/>
          <w:color w:val="000000"/>
          <w:shd w:val="clear" w:color="auto" w:fill="FFFFFF"/>
        </w:rPr>
        <w:t>Junckers</w:t>
      </w:r>
      <w:proofErr w:type="spellEnd"/>
      <w:r w:rsidRPr="002A5B82">
        <w:rPr>
          <w:rFonts w:cstheme="minorHAnsi"/>
          <w:color w:val="000000"/>
          <w:shd w:val="clear" w:color="auto" w:fill="FFFFFF"/>
        </w:rPr>
        <w:t xml:space="preserve"> HP Sport; 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>Parametry lakieru: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  - odporność na ścieranie &lt;50mg/1000cykli, badane zgodnie z EN ISO 5470-1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  - połysk zwierciadlany zgodnie z EN ISO 2813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  - tarcie zgodnie z EN 13036-4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  - klasę palności min. Bfl-S1 zgodnie z EN 13501-1</w:t>
      </w:r>
    </w:p>
    <w:p w:rsidR="002A5B82" w:rsidRPr="00F026F0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- </w:t>
      </w:r>
      <w:r w:rsidRPr="00F026F0">
        <w:rPr>
          <w:rFonts w:cstheme="minorHAnsi"/>
          <w:color w:val="000000"/>
          <w:shd w:val="clear" w:color="auto" w:fill="FFFFFF"/>
        </w:rPr>
        <w:t>wymiana dekli nad tulejami – sztuk 8</w:t>
      </w:r>
    </w:p>
    <w:p w:rsidR="002A5B82" w:rsidRP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- </w:t>
      </w:r>
      <w:r w:rsidRPr="002A5B82">
        <w:rPr>
          <w:rFonts w:cstheme="minorHAnsi"/>
          <w:color w:val="000000"/>
          <w:shd w:val="clear" w:color="auto" w:fill="FFFFFF"/>
        </w:rPr>
        <w:t>wytyczenie i naniesienie trzech linii boisk: siatkówka, koszykówka, piłka ręczna oraz linii boisk treningowych lakierem do linii boisk producenta systemu podłogi sportowej.</w:t>
      </w:r>
    </w:p>
    <w:p w:rsidR="002A5B82" w:rsidRDefault="002A5B82" w:rsidP="002A5B82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Uwaga: w przypadku konieczności poprawy podkonstrukcji w miejscach uszkodzeń należy zastosować systemowe rozwiązania producenta podłogi sportowej </w:t>
      </w:r>
      <w:proofErr w:type="spellStart"/>
      <w:r w:rsidRPr="002A5B82">
        <w:rPr>
          <w:rFonts w:cstheme="minorHAnsi"/>
          <w:color w:val="000000"/>
          <w:shd w:val="clear" w:color="auto" w:fill="FFFFFF"/>
        </w:rPr>
        <w:t>Junckers</w:t>
      </w:r>
      <w:proofErr w:type="spellEnd"/>
      <w:r w:rsidRPr="002A5B82">
        <w:rPr>
          <w:rFonts w:cstheme="minorHAnsi"/>
          <w:color w:val="000000"/>
          <w:shd w:val="clear" w:color="auto" w:fill="FFFFFF"/>
        </w:rPr>
        <w:t>, tj. legary, kliny, elementy elastyczne, itp.</w:t>
      </w:r>
    </w:p>
    <w:p w:rsidR="002A5B82" w:rsidRPr="002A5B82" w:rsidRDefault="002A5B82" w:rsidP="002A5B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t>Zamawiający będzie wymagał w załączeniu do oferty następujących dokumentów:</w:t>
      </w:r>
    </w:p>
    <w:p w:rsidR="00697582" w:rsidRPr="00697582" w:rsidRDefault="00697582" w:rsidP="00697582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97582">
        <w:rPr>
          <w:rFonts w:cstheme="minorHAnsi"/>
          <w:color w:val="000000"/>
          <w:shd w:val="clear" w:color="auto" w:fill="FFFFFF"/>
        </w:rPr>
        <w:t xml:space="preserve">-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1B474C">
        <w:t xml:space="preserve">wypełniony załącznik nr </w:t>
      </w:r>
      <w:r>
        <w:t>1 – Formularz ofertowy</w:t>
      </w:r>
    </w:p>
    <w:p w:rsidR="002A5B82" w:rsidRPr="00697582" w:rsidRDefault="002A5B82" w:rsidP="00697582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97582">
        <w:rPr>
          <w:rFonts w:cstheme="minorHAnsi"/>
          <w:color w:val="000000"/>
          <w:shd w:val="clear" w:color="auto" w:fill="FFFFFF"/>
        </w:rPr>
        <w:t xml:space="preserve">- 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 xml:space="preserve">autoryzacji producenta podłogi sportowej na instalację, wykonywanie napraw i renowacji systemowych podłóg sportowych </w:t>
      </w:r>
      <w:proofErr w:type="spellStart"/>
      <w:r w:rsidRPr="00697582">
        <w:rPr>
          <w:rFonts w:cstheme="minorHAnsi"/>
          <w:color w:val="000000"/>
          <w:shd w:val="clear" w:color="auto" w:fill="FFFFFF"/>
        </w:rPr>
        <w:t>Junckers</w:t>
      </w:r>
      <w:proofErr w:type="spellEnd"/>
      <w:r w:rsidRPr="00697582">
        <w:rPr>
          <w:rFonts w:cstheme="minorHAnsi"/>
          <w:color w:val="000000"/>
          <w:shd w:val="clear" w:color="auto" w:fill="FFFFFF"/>
        </w:rPr>
        <w:t>;</w:t>
      </w:r>
      <w:r w:rsidRPr="00697582">
        <w:rPr>
          <w:rFonts w:cstheme="minorHAnsi"/>
          <w:color w:val="000000"/>
          <w:shd w:val="clear" w:color="auto" w:fill="FFFFFF"/>
        </w:rPr>
        <w:br/>
        <w:t xml:space="preserve">- 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>co najmniej dwóch referencji dot. wykonania renowacji systemowych drewnianych podłóg sportowych</w:t>
      </w:r>
      <w:r w:rsidR="00FB35EE">
        <w:rPr>
          <w:rFonts w:cstheme="minorHAnsi"/>
          <w:color w:val="000000"/>
          <w:shd w:val="clear" w:color="auto" w:fill="FFFFFF"/>
        </w:rPr>
        <w:t xml:space="preserve"> w systemie </w:t>
      </w:r>
      <w:proofErr w:type="spellStart"/>
      <w:r w:rsidR="00FB35EE">
        <w:rPr>
          <w:rFonts w:cstheme="minorHAnsi"/>
          <w:color w:val="000000"/>
          <w:shd w:val="clear" w:color="auto" w:fill="FFFFFF"/>
        </w:rPr>
        <w:t>Junckers</w:t>
      </w:r>
      <w:proofErr w:type="spellEnd"/>
      <w:r w:rsidR="00FB35EE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 xml:space="preserve"> w ciągu dwóch ostatnich lat</w:t>
      </w:r>
      <w:r w:rsidR="00FB35EE">
        <w:rPr>
          <w:rFonts w:cstheme="minorHAnsi"/>
          <w:color w:val="000000"/>
          <w:shd w:val="clear" w:color="auto" w:fill="FFFFFF"/>
        </w:rPr>
        <w:t xml:space="preserve"> lub </w:t>
      </w:r>
      <w:r w:rsidR="00FB35EE" w:rsidRPr="00FB35EE">
        <w:rPr>
          <w:rFonts w:cstheme="minorHAnsi"/>
          <w:color w:val="000000"/>
          <w:shd w:val="clear" w:color="auto" w:fill="FFFFFF"/>
        </w:rPr>
        <w:t xml:space="preserve">przynajmniej dwie </w:t>
      </w:r>
      <w:r w:rsidR="00FB35EE">
        <w:rPr>
          <w:rFonts w:cstheme="minorHAnsi"/>
          <w:color w:val="000000"/>
          <w:shd w:val="clear" w:color="auto" w:fill="FFFFFF"/>
        </w:rPr>
        <w:t xml:space="preserve">referencje </w:t>
      </w:r>
      <w:r w:rsidR="00FB35EE" w:rsidRPr="00697582">
        <w:rPr>
          <w:rFonts w:cstheme="minorHAnsi"/>
          <w:color w:val="000000"/>
          <w:shd w:val="clear" w:color="auto" w:fill="FFFFFF"/>
        </w:rPr>
        <w:t>wykonania renowacji</w:t>
      </w:r>
      <w:r w:rsidR="00FB35EE" w:rsidRPr="00FB35EE">
        <w:rPr>
          <w:rFonts w:cstheme="minorHAnsi"/>
          <w:color w:val="000000"/>
          <w:shd w:val="clear" w:color="auto" w:fill="FFFFFF"/>
        </w:rPr>
        <w:t xml:space="preserve"> systemowych drewnianych podłóg sportowych</w:t>
      </w:r>
      <w:r w:rsidR="00F94CE8">
        <w:rPr>
          <w:rFonts w:cstheme="minorHAnsi"/>
          <w:color w:val="000000"/>
          <w:shd w:val="clear" w:color="auto" w:fill="FFFFFF"/>
        </w:rPr>
        <w:t xml:space="preserve"> </w:t>
      </w:r>
      <w:r w:rsidR="00F94CE8" w:rsidRPr="00697582">
        <w:rPr>
          <w:rFonts w:cstheme="minorHAnsi"/>
          <w:color w:val="000000"/>
          <w:shd w:val="clear" w:color="auto" w:fill="FFFFFF"/>
        </w:rPr>
        <w:t>w ciągu dwóch ostatnich lat</w:t>
      </w:r>
      <w:r w:rsidR="00FB35EE">
        <w:rPr>
          <w:rFonts w:cstheme="minorHAnsi"/>
          <w:color w:val="000000"/>
          <w:shd w:val="clear" w:color="auto" w:fill="FFFFFF"/>
        </w:rPr>
        <w:t xml:space="preserve">, przy czym każda z </w:t>
      </w:r>
      <w:proofErr w:type="spellStart"/>
      <w:r w:rsidR="00FB35EE">
        <w:rPr>
          <w:rFonts w:cstheme="minorHAnsi"/>
          <w:color w:val="000000"/>
          <w:shd w:val="clear" w:color="auto" w:fill="FFFFFF"/>
        </w:rPr>
        <w:t>sal</w:t>
      </w:r>
      <w:proofErr w:type="spellEnd"/>
      <w:r w:rsidR="00FB35EE" w:rsidRPr="00FB35EE">
        <w:rPr>
          <w:rFonts w:cstheme="minorHAnsi"/>
          <w:color w:val="000000"/>
          <w:shd w:val="clear" w:color="auto" w:fill="FFFFFF"/>
        </w:rPr>
        <w:t xml:space="preserve"> o powierzchni nie mniejszej niż 900 m2</w:t>
      </w:r>
      <w:r w:rsidR="00FB35EE">
        <w:rPr>
          <w:rFonts w:cstheme="minorHAnsi"/>
          <w:color w:val="000000"/>
          <w:shd w:val="clear" w:color="auto" w:fill="FFFFFF"/>
        </w:rPr>
        <w:t>;</w:t>
      </w:r>
      <w:bookmarkStart w:id="0" w:name="_GoBack"/>
      <w:bookmarkEnd w:id="0"/>
      <w:r w:rsidRPr="00697582">
        <w:rPr>
          <w:rFonts w:cstheme="minorHAnsi"/>
          <w:color w:val="000000"/>
          <w:shd w:val="clear" w:color="auto" w:fill="FFFFFF"/>
        </w:rPr>
        <w:br/>
        <w:t>-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 xml:space="preserve"> kartę techniczną paneli sportowych;</w:t>
      </w:r>
      <w:r w:rsidRPr="00697582">
        <w:rPr>
          <w:rFonts w:cstheme="minorHAnsi"/>
          <w:color w:val="000000"/>
          <w:shd w:val="clear" w:color="auto" w:fill="FFFFFF"/>
        </w:rPr>
        <w:br/>
        <w:t xml:space="preserve">- 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>raport z badań dot. odporności na wgłębianie, odporności na zużycie paneli sportowych;</w:t>
      </w:r>
      <w:r w:rsidRPr="00697582">
        <w:rPr>
          <w:rFonts w:cstheme="minorHAnsi"/>
          <w:color w:val="000000"/>
          <w:shd w:val="clear" w:color="auto" w:fill="FFFFFF"/>
        </w:rPr>
        <w:br/>
        <w:t xml:space="preserve">- 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>karty charakterystyki podkładu i lakierów;</w:t>
      </w:r>
      <w:r w:rsidRPr="00697582">
        <w:rPr>
          <w:rFonts w:cstheme="minorHAnsi"/>
          <w:color w:val="000000"/>
          <w:shd w:val="clear" w:color="auto" w:fill="FFFFFF"/>
        </w:rPr>
        <w:br/>
        <w:t xml:space="preserve">- </w:t>
      </w:r>
      <w:r w:rsidR="00697582">
        <w:rPr>
          <w:rFonts w:cstheme="minorHAnsi"/>
          <w:color w:val="000000"/>
          <w:shd w:val="clear" w:color="auto" w:fill="FFFFFF"/>
        </w:rPr>
        <w:t xml:space="preserve"> </w:t>
      </w:r>
      <w:r w:rsidRPr="00697582">
        <w:rPr>
          <w:rFonts w:cstheme="minorHAnsi"/>
          <w:color w:val="000000"/>
          <w:shd w:val="clear" w:color="auto" w:fill="FFFFFF"/>
        </w:rPr>
        <w:t>raport z badań dot. odporności na ścieranie, połysk zwierciadlany, tarcie oraz palność.</w:t>
      </w:r>
    </w:p>
    <w:p w:rsidR="00F026F0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2A5B82">
        <w:rPr>
          <w:rFonts w:cstheme="minorHAnsi"/>
          <w:color w:val="000000"/>
          <w:shd w:val="clear" w:color="auto" w:fill="FFFFFF"/>
        </w:rPr>
        <w:t xml:space="preserve"> </w:t>
      </w:r>
    </w:p>
    <w:p w:rsidR="00F026F0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3C72F1">
        <w:rPr>
          <w:rFonts w:cstheme="minorHAnsi"/>
          <w:color w:val="000000"/>
          <w:shd w:val="clear" w:color="auto" w:fill="FFFFFF"/>
        </w:rPr>
        <w:t xml:space="preserve">W ofercie należy uwzględnić wszystkie koszty związane z wykonaniem zamówienia. Przedmiot zamówienia winien być objęty </w:t>
      </w:r>
      <w:r w:rsidRPr="00130E45">
        <w:rPr>
          <w:rFonts w:cstheme="minorHAnsi"/>
          <w:b/>
          <w:color w:val="000000"/>
          <w:shd w:val="clear" w:color="auto" w:fill="FFFFFF"/>
        </w:rPr>
        <w:t xml:space="preserve">min. 3 - letnim okresem gwarancji /36 miesięcy/ </w:t>
      </w:r>
      <w:r w:rsidRPr="003C72F1">
        <w:rPr>
          <w:rFonts w:cstheme="minorHAnsi"/>
          <w:color w:val="000000"/>
          <w:shd w:val="clear" w:color="auto" w:fill="FFFFFF"/>
        </w:rPr>
        <w:t xml:space="preserve">od dnia odebrania przez Zamawiającego robót budowlanych i podpisania protokołu końcowego. </w:t>
      </w:r>
    </w:p>
    <w:p w:rsidR="00697582" w:rsidRDefault="00697582" w:rsidP="00F026F0">
      <w:pPr>
        <w:spacing w:after="0" w:line="36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0217BE" w:rsidRDefault="003C72F1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 w:rsidRPr="00697582">
        <w:rPr>
          <w:rFonts w:cstheme="minorHAnsi"/>
          <w:b/>
          <w:color w:val="000000"/>
          <w:shd w:val="clear" w:color="auto" w:fill="FFFFFF"/>
        </w:rPr>
        <w:t xml:space="preserve">UWAGA! </w:t>
      </w:r>
      <w:r w:rsidRPr="003C72F1">
        <w:rPr>
          <w:rFonts w:cstheme="minorHAnsi"/>
          <w:color w:val="000000"/>
          <w:shd w:val="clear" w:color="auto" w:fill="FFFFFF"/>
        </w:rPr>
        <w:t xml:space="preserve">Każdy z Wykonawców winien dokonać oględzin miejsca robót - </w:t>
      </w:r>
      <w:r w:rsidR="00F026F0" w:rsidRPr="00F026F0">
        <w:rPr>
          <w:rFonts w:cstheme="minorHAnsi"/>
          <w:color w:val="000000"/>
          <w:shd w:val="clear" w:color="auto" w:fill="FFFFFF"/>
        </w:rPr>
        <w:t>hal</w:t>
      </w:r>
      <w:r w:rsidR="00F026F0">
        <w:rPr>
          <w:rFonts w:cstheme="minorHAnsi"/>
          <w:color w:val="000000"/>
          <w:shd w:val="clear" w:color="auto" w:fill="FFFFFF"/>
        </w:rPr>
        <w:t>a</w:t>
      </w:r>
      <w:r w:rsidR="00F026F0" w:rsidRPr="00F026F0">
        <w:rPr>
          <w:rFonts w:cstheme="minorHAnsi"/>
          <w:color w:val="000000"/>
          <w:shd w:val="clear" w:color="auto" w:fill="FFFFFF"/>
        </w:rPr>
        <w:t xml:space="preserve"> Gminnego Ośrodka Sportu i Rekreacji w Komornikach przy ul. Polnej 37</w:t>
      </w:r>
      <w:r w:rsidR="0074358D">
        <w:rPr>
          <w:rFonts w:cstheme="minorHAnsi"/>
          <w:color w:val="000000"/>
          <w:shd w:val="clear" w:color="auto" w:fill="FFFFFF"/>
        </w:rPr>
        <w:t xml:space="preserve"> (tel. </w:t>
      </w:r>
      <w:r w:rsidR="0074358D" w:rsidRPr="0074358D">
        <w:rPr>
          <w:rFonts w:cstheme="minorHAnsi"/>
          <w:color w:val="000000"/>
          <w:shd w:val="clear" w:color="auto" w:fill="FFFFFF"/>
        </w:rPr>
        <w:t>61 8107 947</w:t>
      </w:r>
      <w:r w:rsidR="0074358D">
        <w:rPr>
          <w:rFonts w:cstheme="minorHAnsi"/>
          <w:color w:val="000000"/>
          <w:shd w:val="clear" w:color="auto" w:fill="FFFFFF"/>
        </w:rPr>
        <w:t>)</w:t>
      </w:r>
      <w:r w:rsidR="00F026F0" w:rsidRPr="00F026F0">
        <w:rPr>
          <w:rFonts w:cstheme="minorHAnsi"/>
          <w:color w:val="000000"/>
          <w:shd w:val="clear" w:color="auto" w:fill="FFFFFF"/>
        </w:rPr>
        <w:t xml:space="preserve"> </w:t>
      </w:r>
      <w:r w:rsidRPr="003C72F1">
        <w:rPr>
          <w:rFonts w:cstheme="minorHAnsi"/>
          <w:color w:val="000000"/>
          <w:shd w:val="clear" w:color="auto" w:fill="FFFFFF"/>
        </w:rPr>
        <w:t>w godz. od 8:00 do 15:00</w:t>
      </w:r>
      <w:r w:rsidR="0074358D">
        <w:rPr>
          <w:rFonts w:cstheme="minorHAnsi"/>
          <w:color w:val="000000"/>
          <w:shd w:val="clear" w:color="auto" w:fill="FFFFFF"/>
        </w:rPr>
        <w:t xml:space="preserve"> </w:t>
      </w:r>
      <w:r w:rsidRPr="003C72F1">
        <w:rPr>
          <w:rFonts w:cstheme="minorHAnsi"/>
          <w:color w:val="000000"/>
          <w:shd w:val="clear" w:color="auto" w:fill="FFFFFF"/>
        </w:rPr>
        <w:t xml:space="preserve"> - celem sprawdzenia warunków związanych z wykonaniem prac będących przedmiotem </w:t>
      </w:r>
      <w:r w:rsidR="00F026F0">
        <w:rPr>
          <w:rFonts w:cstheme="minorHAnsi"/>
          <w:color w:val="000000"/>
          <w:shd w:val="clear" w:color="auto" w:fill="FFFFFF"/>
        </w:rPr>
        <w:t>zamówienia</w:t>
      </w:r>
      <w:r w:rsidRPr="003C72F1">
        <w:rPr>
          <w:rFonts w:cstheme="minorHAnsi"/>
          <w:color w:val="000000"/>
          <w:shd w:val="clear" w:color="auto" w:fill="FFFFFF"/>
        </w:rPr>
        <w:t xml:space="preserve"> oraz uzyskania jakichkolwiek dodatkowych informacji koniecznych i przydatnych do oceny i wyceny prac w celu uwzględnienia wszystkich robót i czynności niezbędnych do realizacji zamówienia, gdyż wyklucza się możliwość roszczeń Wykonawcy z tytułu błędnego skalkulowania ceny lub pominięcia elementów niezbędnych do wykonania umowy. Koszty oględzin miejsca budowy ponosi Wykonawca.</w:t>
      </w:r>
    </w:p>
    <w:p w:rsidR="00697582" w:rsidRDefault="00697582" w:rsidP="00F026F0">
      <w:pPr>
        <w:spacing w:after="0" w:line="360" w:lineRule="auto"/>
        <w:jc w:val="both"/>
        <w:rPr>
          <w:b/>
        </w:rPr>
      </w:pPr>
    </w:p>
    <w:p w:rsidR="001366B7" w:rsidRDefault="00697582" w:rsidP="00F026F0">
      <w:pPr>
        <w:spacing w:after="0" w:line="360" w:lineRule="auto"/>
        <w:jc w:val="both"/>
        <w:rPr>
          <w:b/>
        </w:rPr>
      </w:pPr>
      <w:r w:rsidRPr="003828B6">
        <w:rPr>
          <w:b/>
        </w:rPr>
        <w:t>Wymagany termin realizacji:</w:t>
      </w:r>
      <w:r>
        <w:rPr>
          <w:b/>
        </w:rPr>
        <w:t xml:space="preserve"> czerwiec/lipiec 2019r.</w:t>
      </w:r>
    </w:p>
    <w:p w:rsidR="003E4225" w:rsidRDefault="003E4225" w:rsidP="00F026F0">
      <w:pPr>
        <w:spacing w:after="0" w:line="36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Termin płatności: 30</w:t>
      </w:r>
      <w:r w:rsidRPr="003E4225">
        <w:rPr>
          <w:rFonts w:cstheme="minorHAnsi"/>
          <w:color w:val="000000"/>
          <w:shd w:val="clear" w:color="auto" w:fill="FFFFFF"/>
        </w:rPr>
        <w:t xml:space="preserve"> dni od </w:t>
      </w:r>
      <w:r>
        <w:rPr>
          <w:rFonts w:cstheme="minorHAnsi"/>
          <w:color w:val="000000"/>
          <w:shd w:val="clear" w:color="auto" w:fill="FFFFFF"/>
        </w:rPr>
        <w:t xml:space="preserve">daty otrzymania przez </w:t>
      </w:r>
      <w:r w:rsidRPr="003E4225">
        <w:rPr>
          <w:rFonts w:cstheme="minorHAnsi"/>
          <w:color w:val="000000"/>
          <w:shd w:val="clear" w:color="auto" w:fill="FFFFFF"/>
        </w:rPr>
        <w:t>Zamawiające</w:t>
      </w:r>
      <w:r>
        <w:rPr>
          <w:rFonts w:cstheme="minorHAnsi"/>
          <w:color w:val="000000"/>
          <w:shd w:val="clear" w:color="auto" w:fill="FFFFFF"/>
        </w:rPr>
        <w:t>go</w:t>
      </w:r>
      <w:r w:rsidRPr="003E4225">
        <w:rPr>
          <w:rFonts w:cstheme="minorHAnsi"/>
          <w:color w:val="000000"/>
          <w:shd w:val="clear" w:color="auto" w:fill="FFFFFF"/>
        </w:rPr>
        <w:t xml:space="preserve"> prawidłowo wystawionej faktury VAT.</w:t>
      </w:r>
    </w:p>
    <w:p w:rsidR="00697582" w:rsidRPr="00CD53EF" w:rsidRDefault="00697582" w:rsidP="00697582">
      <w:pPr>
        <w:jc w:val="both"/>
        <w:rPr>
          <w:b/>
        </w:rPr>
      </w:pPr>
      <w:r w:rsidRPr="00CD53EF">
        <w:rPr>
          <w:b/>
        </w:rPr>
        <w:t>Niniejsze zapytanie ofertowe nie stanowi oferty zawarcia umowy w rozumieniu Kodeksu Cywilnego. Możliwa jest zmiana lub odwołanie zapytani</w:t>
      </w:r>
      <w:r>
        <w:rPr>
          <w:b/>
        </w:rPr>
        <w:t>a</w:t>
      </w:r>
      <w:r w:rsidRPr="00CD53EF">
        <w:rPr>
          <w:b/>
        </w:rPr>
        <w:t xml:space="preserve"> na każdym etapie. Po uzyskaniu ofert od potencjalnych wykonawców zamawiający może przeprowadzić negocjacje.</w:t>
      </w:r>
    </w:p>
    <w:p w:rsidR="00697582" w:rsidRPr="003828B6" w:rsidRDefault="00697582" w:rsidP="00697582">
      <w:pPr>
        <w:jc w:val="both"/>
        <w:rPr>
          <w:b/>
        </w:rPr>
      </w:pPr>
      <w:r w:rsidRPr="00CD53EF">
        <w:rPr>
          <w:b/>
        </w:rPr>
        <w:lastRenderedPageBreak/>
        <w:t>Zamawiający może wezwać do uzupełnienia lub wyjaśnienia złożonej oferty.</w:t>
      </w:r>
    </w:p>
    <w:p w:rsidR="00697582" w:rsidRPr="00697582" w:rsidRDefault="00697582" w:rsidP="00697582">
      <w:pPr>
        <w:jc w:val="both"/>
        <w:rPr>
          <w:b/>
        </w:rPr>
      </w:pPr>
      <w:r w:rsidRPr="00697582">
        <w:rPr>
          <w:b/>
        </w:rPr>
        <w:t xml:space="preserve">Oferty należy składać za pośrednictwem platformy zakupowej w terminie do dnia </w:t>
      </w:r>
      <w:r w:rsidR="00C04285">
        <w:rPr>
          <w:b/>
        </w:rPr>
        <w:t>12</w:t>
      </w:r>
      <w:r w:rsidRPr="00697582">
        <w:rPr>
          <w:b/>
        </w:rPr>
        <w:t>.0</w:t>
      </w:r>
      <w:r w:rsidR="00C04285">
        <w:rPr>
          <w:b/>
        </w:rPr>
        <w:t>4</w:t>
      </w:r>
      <w:r w:rsidRPr="00697582">
        <w:rPr>
          <w:b/>
        </w:rPr>
        <w:t xml:space="preserve">.2019 r. do godz.15:00. </w:t>
      </w:r>
    </w:p>
    <w:p w:rsidR="001366B7" w:rsidRPr="001366B7" w:rsidRDefault="00697582" w:rsidP="00697582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6A795C">
        <w:t>Osobami uprawnionymi do kontaktów z Wykonawcami w sprawach merytorycznych są: Pani Joanna Kołodziejewska i Pani Aleksandra Kaczan tel. 61 8100 668.</w:t>
      </w:r>
    </w:p>
    <w:sectPr w:rsidR="001366B7" w:rsidRPr="001366B7" w:rsidSect="00D356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36" w:rsidRDefault="00534736" w:rsidP="00534736">
      <w:pPr>
        <w:spacing w:after="0" w:line="240" w:lineRule="auto"/>
      </w:pPr>
      <w:r>
        <w:separator/>
      </w:r>
    </w:p>
  </w:endnote>
  <w:endnote w:type="continuationSeparator" w:id="0">
    <w:p w:rsidR="00534736" w:rsidRDefault="00534736" w:rsidP="0053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36" w:rsidRDefault="00534736" w:rsidP="00534736">
      <w:pPr>
        <w:spacing w:after="0" w:line="240" w:lineRule="auto"/>
      </w:pPr>
      <w:r>
        <w:separator/>
      </w:r>
    </w:p>
  </w:footnote>
  <w:footnote w:type="continuationSeparator" w:id="0">
    <w:p w:rsidR="00534736" w:rsidRDefault="00534736" w:rsidP="0053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38"/>
    <w:multiLevelType w:val="hybridMultilevel"/>
    <w:tmpl w:val="80A25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76AE"/>
    <w:multiLevelType w:val="hybridMultilevel"/>
    <w:tmpl w:val="69D48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65089"/>
    <w:multiLevelType w:val="hybridMultilevel"/>
    <w:tmpl w:val="C5AAC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1"/>
    <w:rsid w:val="000217BE"/>
    <w:rsid w:val="00130E45"/>
    <w:rsid w:val="001333F2"/>
    <w:rsid w:val="001366B7"/>
    <w:rsid w:val="00161A7A"/>
    <w:rsid w:val="00274D57"/>
    <w:rsid w:val="002A5B82"/>
    <w:rsid w:val="002E1B1F"/>
    <w:rsid w:val="002F4E9F"/>
    <w:rsid w:val="003C72F1"/>
    <w:rsid w:val="003E4225"/>
    <w:rsid w:val="00534736"/>
    <w:rsid w:val="006003F7"/>
    <w:rsid w:val="00644705"/>
    <w:rsid w:val="006478AF"/>
    <w:rsid w:val="00697582"/>
    <w:rsid w:val="0074358D"/>
    <w:rsid w:val="007A65F0"/>
    <w:rsid w:val="009D5BA9"/>
    <w:rsid w:val="00A45484"/>
    <w:rsid w:val="00AC767C"/>
    <w:rsid w:val="00B224EA"/>
    <w:rsid w:val="00C04285"/>
    <w:rsid w:val="00C51B17"/>
    <w:rsid w:val="00D3563B"/>
    <w:rsid w:val="00D65FDF"/>
    <w:rsid w:val="00E377D9"/>
    <w:rsid w:val="00E649AA"/>
    <w:rsid w:val="00F00B56"/>
    <w:rsid w:val="00F026F0"/>
    <w:rsid w:val="00F94CE8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8A9A"/>
  <w15:chartTrackingRefBased/>
  <w15:docId w15:val="{B1D3E26F-DEB0-439F-A8FE-E1DD984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736"/>
  </w:style>
  <w:style w:type="paragraph" w:styleId="Stopka">
    <w:name w:val="footer"/>
    <w:basedOn w:val="Normalny"/>
    <w:link w:val="StopkaZnak"/>
    <w:uiPriority w:val="99"/>
    <w:unhideWhenUsed/>
    <w:rsid w:val="0053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Kołodziejewska</dc:creator>
  <cp:keywords/>
  <dc:description/>
  <cp:lastModifiedBy>Joanna Kołodziejewska</cp:lastModifiedBy>
  <cp:revision>24</cp:revision>
  <cp:lastPrinted>2019-03-20T10:09:00Z</cp:lastPrinted>
  <dcterms:created xsi:type="dcterms:W3CDTF">2019-01-16T12:59:00Z</dcterms:created>
  <dcterms:modified xsi:type="dcterms:W3CDTF">2019-04-09T12:54:00Z</dcterms:modified>
</cp:coreProperties>
</file>