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862F" w14:textId="40D91AF0" w:rsidR="000116A4" w:rsidRPr="00126329" w:rsidRDefault="000116A4" w:rsidP="00597BDA">
      <w:pPr>
        <w:spacing w:before="100" w:beforeAutospacing="1" w:after="100" w:afterAutospacing="1"/>
        <w:rPr>
          <w:rFonts w:ascii="Arial" w:hAnsi="Arial" w:cs="Arial"/>
          <w:b/>
          <w:caps/>
          <w:sz w:val="28"/>
          <w:szCs w:val="28"/>
        </w:rPr>
      </w:pPr>
    </w:p>
    <w:p w14:paraId="7405808E" w14:textId="2E93C05F"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r w:rsidR="003D7B08">
        <w:rPr>
          <w:rFonts w:ascii="Arial" w:hAnsi="Arial" w:cs="Arial"/>
          <w:b/>
          <w:caps/>
          <w:sz w:val="28"/>
          <w:szCs w:val="28"/>
        </w:rPr>
        <w:t xml:space="preserve"> </w:t>
      </w:r>
    </w:p>
    <w:p w14:paraId="1221AC5E" w14:textId="7A0B8BEE" w:rsidR="00CF7DDD" w:rsidRPr="006E765A" w:rsidRDefault="00CF7DDD" w:rsidP="00CF7DDD">
      <w:pPr>
        <w:tabs>
          <w:tab w:val="center" w:pos="4536"/>
          <w:tab w:val="left" w:pos="6945"/>
        </w:tabs>
        <w:spacing w:before="100" w:beforeAutospacing="1" w:after="100" w:afterAutospacing="1"/>
        <w:jc w:val="center"/>
        <w:rPr>
          <w:rFonts w:ascii="Arial" w:hAnsi="Arial" w:cs="Arial"/>
          <w:caps/>
          <w:color w:val="FF0000"/>
          <w:sz w:val="22"/>
          <w:szCs w:val="22"/>
        </w:rPr>
      </w:pPr>
      <w:r w:rsidRPr="00126329">
        <w:rPr>
          <w:rFonts w:ascii="Arial" w:hAnsi="Arial" w:cs="Arial"/>
          <w:sz w:val="22"/>
          <w:szCs w:val="22"/>
        </w:rPr>
        <w:t xml:space="preserve">Nr postępowania: </w:t>
      </w:r>
      <w:r w:rsidR="005D3462" w:rsidRPr="00C95A87">
        <w:rPr>
          <w:rFonts w:ascii="Arial" w:hAnsi="Arial" w:cs="Arial"/>
          <w:b/>
          <w:bCs/>
          <w:caps/>
          <w:sz w:val="22"/>
          <w:szCs w:val="22"/>
        </w:rPr>
        <w:t>gzk/zp/</w:t>
      </w:r>
      <w:r w:rsidR="00175A33" w:rsidRPr="00C95A87">
        <w:rPr>
          <w:rFonts w:ascii="Arial" w:hAnsi="Arial" w:cs="Arial"/>
          <w:b/>
          <w:bCs/>
          <w:caps/>
          <w:sz w:val="22"/>
          <w:szCs w:val="22"/>
        </w:rPr>
        <w:t>1</w:t>
      </w:r>
      <w:r w:rsidR="005D3462" w:rsidRPr="00C95A87">
        <w:rPr>
          <w:rFonts w:ascii="Arial" w:hAnsi="Arial" w:cs="Arial"/>
          <w:b/>
          <w:bCs/>
          <w:caps/>
          <w:sz w:val="22"/>
          <w:szCs w:val="22"/>
        </w:rPr>
        <w:t>/202</w:t>
      </w:r>
      <w:r w:rsidR="006E765A" w:rsidRPr="00C95A87">
        <w:rPr>
          <w:rFonts w:ascii="Arial" w:hAnsi="Arial" w:cs="Arial"/>
          <w:b/>
          <w:bCs/>
          <w:caps/>
          <w:sz w:val="22"/>
          <w:szCs w:val="22"/>
        </w:rPr>
        <w:t>3</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3D40EF02" w14:textId="77777777" w:rsidR="009079EC" w:rsidRDefault="009079EC" w:rsidP="001A0ACA">
      <w:pPr>
        <w:jc w:val="center"/>
        <w:rPr>
          <w:rFonts w:ascii="Arial" w:hAnsi="Arial" w:cs="Arial"/>
          <w:sz w:val="20"/>
          <w:szCs w:val="20"/>
        </w:rPr>
      </w:pPr>
    </w:p>
    <w:p w14:paraId="3CF61619" w14:textId="0123D3FA" w:rsidR="009079EC" w:rsidRDefault="009079EC" w:rsidP="001A0ACA">
      <w:pPr>
        <w:jc w:val="center"/>
        <w:rPr>
          <w:rFonts w:ascii="Arial" w:hAnsi="Arial" w:cs="Arial"/>
          <w:sz w:val="20"/>
          <w:szCs w:val="20"/>
        </w:rPr>
      </w:pPr>
    </w:p>
    <w:p w14:paraId="5687C8D4" w14:textId="77777777" w:rsidR="00D33C3B" w:rsidRDefault="00D33C3B" w:rsidP="001A0ACA">
      <w:pPr>
        <w:jc w:val="center"/>
        <w:rPr>
          <w:rFonts w:ascii="Arial" w:hAnsi="Arial" w:cs="Arial"/>
          <w:sz w:val="20"/>
          <w:szCs w:val="20"/>
        </w:rPr>
      </w:pPr>
    </w:p>
    <w:p w14:paraId="5A3184F1" w14:textId="77777777" w:rsidR="009079EC" w:rsidRDefault="009079EC" w:rsidP="001A0ACA">
      <w:pPr>
        <w:jc w:val="center"/>
        <w:rPr>
          <w:rFonts w:ascii="Arial" w:hAnsi="Arial" w:cs="Arial"/>
          <w:sz w:val="20"/>
          <w:szCs w:val="20"/>
        </w:rPr>
      </w:pPr>
    </w:p>
    <w:p w14:paraId="06DC2AF6" w14:textId="77777777" w:rsidR="006E765A" w:rsidRPr="006E765A" w:rsidRDefault="006E765A" w:rsidP="006E765A">
      <w:pPr>
        <w:autoSpaceDE w:val="0"/>
        <w:autoSpaceDN w:val="0"/>
        <w:adjustRightInd w:val="0"/>
        <w:rPr>
          <w:rFonts w:ascii="Arial" w:hAnsi="Arial" w:cs="Arial"/>
          <w:color w:val="000000"/>
        </w:rPr>
      </w:pPr>
    </w:p>
    <w:p w14:paraId="3DED9DDD" w14:textId="37B065F8" w:rsidR="00370439" w:rsidRPr="00C95A87" w:rsidRDefault="006E765A" w:rsidP="006E765A">
      <w:pPr>
        <w:jc w:val="center"/>
        <w:rPr>
          <w:rFonts w:ascii="Arial" w:hAnsi="Arial" w:cs="Arial"/>
          <w:sz w:val="22"/>
          <w:szCs w:val="22"/>
        </w:rPr>
      </w:pPr>
      <w:r w:rsidRPr="00C95A87">
        <w:rPr>
          <w:rFonts w:ascii="Arial" w:hAnsi="Arial" w:cs="Arial"/>
        </w:rPr>
        <w:t xml:space="preserve"> </w:t>
      </w:r>
      <w:r w:rsidRPr="00C95A87">
        <w:rPr>
          <w:rFonts w:ascii="Arial" w:hAnsi="Arial" w:cs="Arial"/>
          <w:sz w:val="23"/>
          <w:szCs w:val="23"/>
        </w:rPr>
        <w:t>postępowanie o udzielenie zamówienia publicznego o wartości zamówienia przekraczającej progi unijne, o jakich stanowi art. 3 Ustawy z dnia 11 września 2019r. Prawo zamówień publicznych (</w:t>
      </w:r>
      <w:proofErr w:type="spellStart"/>
      <w:r w:rsidRPr="00C95A87">
        <w:rPr>
          <w:rFonts w:ascii="Arial" w:hAnsi="Arial" w:cs="Arial"/>
          <w:sz w:val="23"/>
          <w:szCs w:val="23"/>
        </w:rPr>
        <w:t>t.j</w:t>
      </w:r>
      <w:proofErr w:type="spellEnd"/>
      <w:r w:rsidRPr="00C95A87">
        <w:rPr>
          <w:rFonts w:ascii="Arial" w:hAnsi="Arial" w:cs="Arial"/>
          <w:sz w:val="23"/>
          <w:szCs w:val="23"/>
        </w:rPr>
        <w:t>. Dz. U. z 2022 r. poz. 1710 z późn.zm.)</w:t>
      </w:r>
      <w:r w:rsidR="00370439" w:rsidRPr="00C95A87">
        <w:rPr>
          <w:rFonts w:ascii="Arial" w:hAnsi="Arial" w:cs="Arial"/>
          <w:sz w:val="22"/>
          <w:szCs w:val="22"/>
        </w:rPr>
        <w:t xml:space="preserve"> – dalej „ustawy </w:t>
      </w:r>
      <w:proofErr w:type="spellStart"/>
      <w:r w:rsidR="00370439" w:rsidRPr="00C95A87">
        <w:rPr>
          <w:rFonts w:ascii="Arial" w:hAnsi="Arial" w:cs="Arial"/>
          <w:sz w:val="22"/>
          <w:szCs w:val="22"/>
        </w:rPr>
        <w:t>Pzp</w:t>
      </w:r>
      <w:proofErr w:type="spellEnd"/>
      <w:r w:rsidR="00370439" w:rsidRPr="00C95A87">
        <w:rPr>
          <w:rFonts w:ascii="Arial" w:hAnsi="Arial" w:cs="Arial"/>
          <w:sz w:val="22"/>
          <w:szCs w:val="22"/>
        </w:rPr>
        <w:t>” lub „</w:t>
      </w:r>
      <w:proofErr w:type="spellStart"/>
      <w:r w:rsidR="00370439" w:rsidRPr="00C95A87">
        <w:rPr>
          <w:rFonts w:ascii="Arial" w:hAnsi="Arial" w:cs="Arial"/>
          <w:sz w:val="22"/>
          <w:szCs w:val="22"/>
        </w:rPr>
        <w:t>Pzp</w:t>
      </w:r>
      <w:proofErr w:type="spellEnd"/>
      <w:r w:rsidR="00370439" w:rsidRPr="00C95A87">
        <w:rPr>
          <w:rFonts w:ascii="Arial" w:hAnsi="Arial" w:cs="Arial"/>
          <w:sz w:val="22"/>
          <w:szCs w:val="22"/>
        </w:rPr>
        <w:t xml:space="preserve">” na </w:t>
      </w:r>
      <w:r w:rsidR="00E34FAF" w:rsidRPr="00C95A87">
        <w:rPr>
          <w:rFonts w:ascii="Arial" w:hAnsi="Arial" w:cs="Arial"/>
          <w:sz w:val="22"/>
          <w:szCs w:val="22"/>
        </w:rPr>
        <w:t>dostawy</w:t>
      </w:r>
      <w:r w:rsidR="00370439" w:rsidRPr="00C95A87">
        <w:rPr>
          <w:rFonts w:ascii="Arial" w:hAnsi="Arial" w:cs="Arial"/>
          <w:sz w:val="22"/>
          <w:szCs w:val="22"/>
        </w:rPr>
        <w:t xml:space="preserve"> pn.</w:t>
      </w:r>
    </w:p>
    <w:p w14:paraId="5FCDF0B7" w14:textId="77777777" w:rsidR="00370439" w:rsidRPr="00D94360" w:rsidRDefault="00370439" w:rsidP="00370439">
      <w:pPr>
        <w:spacing w:line="360" w:lineRule="auto"/>
        <w:jc w:val="center"/>
        <w:rPr>
          <w:rFonts w:ascii="Arial" w:hAnsi="Arial" w:cs="Arial"/>
          <w:color w:val="0070C0"/>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2C674C1B" w14:textId="798FDCB2" w:rsidR="00163343" w:rsidRPr="009079EC" w:rsidRDefault="00163343" w:rsidP="000E346F">
      <w:pPr>
        <w:pStyle w:val="Standard"/>
        <w:tabs>
          <w:tab w:val="left" w:pos="2204"/>
        </w:tabs>
        <w:suppressAutoHyphens w:val="0"/>
        <w:spacing w:line="100" w:lineRule="atLeast"/>
        <w:ind w:left="426"/>
        <w:jc w:val="center"/>
        <w:rPr>
          <w:rFonts w:cs="Times New Roman"/>
          <w:b/>
          <w:bCs/>
          <w:spacing w:val="20"/>
          <w:sz w:val="32"/>
          <w:szCs w:val="32"/>
        </w:rPr>
      </w:pPr>
      <w:r w:rsidRPr="00126329">
        <w:rPr>
          <w:rFonts w:ascii="Arial" w:hAnsi="Arial" w:cs="Arial"/>
          <w:b/>
          <w:bCs/>
        </w:rPr>
        <w:t>„</w:t>
      </w:r>
      <w:bookmarkStart w:id="1" w:name="_Hlk122506675"/>
      <w:r w:rsidR="000E346F">
        <w:rPr>
          <w:b/>
          <w:spacing w:val="-5"/>
          <w:sz w:val="28"/>
          <w:szCs w:val="28"/>
        </w:rPr>
        <w:t>DOSTAWA W FORMIE LEASINGU OPERACYJNEGO</w:t>
      </w:r>
      <w:r w:rsidR="00D74FDF">
        <w:rPr>
          <w:b/>
          <w:spacing w:val="-5"/>
          <w:sz w:val="28"/>
          <w:szCs w:val="28"/>
        </w:rPr>
        <w:t xml:space="preserve"> UŻYWANYCH POJAZDÓW TYPU CIĄGNIK I SAMOCHÓD CIĘŻAROWY</w:t>
      </w:r>
      <w:bookmarkEnd w:id="1"/>
      <w:r w:rsidRPr="00126329">
        <w:rPr>
          <w:rFonts w:ascii="Arial" w:hAnsi="Arial" w:cs="Arial"/>
          <w:b/>
          <w:bCs/>
        </w:rPr>
        <w:t>”</w:t>
      </w:r>
    </w:p>
    <w:p w14:paraId="460B78F2" w14:textId="4679DA11" w:rsidR="00CF7DDD" w:rsidRPr="00126329" w:rsidRDefault="00CF7DDD" w:rsidP="000116A4">
      <w:pPr>
        <w:tabs>
          <w:tab w:val="center" w:pos="4536"/>
          <w:tab w:val="left" w:pos="6945"/>
        </w:tabs>
        <w:jc w:val="center"/>
        <w:rPr>
          <w:rFonts w:ascii="Arial" w:hAnsi="Arial" w:cs="Arial"/>
          <w:b/>
          <w:bCs/>
          <w:sz w:val="22"/>
          <w:szCs w:val="22"/>
          <w:lang w:eastAsia="en-US"/>
        </w:rPr>
      </w:pPr>
    </w:p>
    <w:bookmarkEnd w:id="0"/>
    <w:p w14:paraId="28B816E7" w14:textId="323050E6" w:rsidR="00037620" w:rsidRDefault="00037620" w:rsidP="009079EC">
      <w:pPr>
        <w:tabs>
          <w:tab w:val="center" w:pos="4536"/>
          <w:tab w:val="left" w:pos="6945"/>
        </w:tabs>
        <w:spacing w:before="40" w:line="360" w:lineRule="auto"/>
        <w:rPr>
          <w:rFonts w:ascii="Arial" w:hAnsi="Arial" w:cs="Arial"/>
          <w:bCs/>
          <w:color w:val="FF0000"/>
          <w:sz w:val="22"/>
          <w:szCs w:val="22"/>
        </w:rPr>
      </w:pPr>
    </w:p>
    <w:p w14:paraId="029C4B5E" w14:textId="41041763" w:rsidR="00D33C3B" w:rsidRDefault="00D33C3B" w:rsidP="009079EC">
      <w:pPr>
        <w:tabs>
          <w:tab w:val="center" w:pos="4536"/>
          <w:tab w:val="left" w:pos="6945"/>
        </w:tabs>
        <w:spacing w:before="40" w:line="360" w:lineRule="auto"/>
        <w:rPr>
          <w:rFonts w:ascii="Arial" w:hAnsi="Arial" w:cs="Arial"/>
          <w:bCs/>
          <w:color w:val="FF0000"/>
          <w:sz w:val="22"/>
          <w:szCs w:val="22"/>
        </w:rPr>
      </w:pPr>
    </w:p>
    <w:p w14:paraId="5501FA52" w14:textId="104E7174" w:rsidR="00D33C3B" w:rsidRDefault="00D33C3B" w:rsidP="009079EC">
      <w:pPr>
        <w:tabs>
          <w:tab w:val="center" w:pos="4536"/>
          <w:tab w:val="left" w:pos="6945"/>
        </w:tabs>
        <w:spacing w:before="40" w:line="360" w:lineRule="auto"/>
        <w:rPr>
          <w:rFonts w:ascii="Arial" w:hAnsi="Arial" w:cs="Arial"/>
          <w:bCs/>
          <w:color w:val="FF0000"/>
          <w:sz w:val="22"/>
          <w:szCs w:val="22"/>
        </w:rPr>
      </w:pPr>
    </w:p>
    <w:p w14:paraId="2C631C06" w14:textId="77777777" w:rsidR="00D33C3B" w:rsidRPr="00126329" w:rsidRDefault="00D33C3B" w:rsidP="009079EC">
      <w:pPr>
        <w:tabs>
          <w:tab w:val="center" w:pos="4536"/>
          <w:tab w:val="left" w:pos="6945"/>
        </w:tabs>
        <w:spacing w:before="40" w:line="360" w:lineRule="auto"/>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2"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2"/>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4F6B2178"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0E346F">
        <w:rPr>
          <w:rFonts w:ascii="Arial" w:hAnsi="Arial" w:cs="Arial"/>
          <w:sz w:val="20"/>
          <w:szCs w:val="20"/>
        </w:rPr>
        <w:t>Katarzyna Sojko</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175A33" w:rsidRDefault="009F40D6" w:rsidP="00310357">
      <w:pPr>
        <w:pStyle w:val="Tytu"/>
        <w:spacing w:after="40" w:line="360" w:lineRule="auto"/>
        <w:rPr>
          <w:rFonts w:cs="Arial"/>
          <w:caps/>
          <w:sz w:val="24"/>
          <w:szCs w:val="24"/>
        </w:rPr>
      </w:pPr>
    </w:p>
    <w:p w14:paraId="3D923905" w14:textId="2E2760BF" w:rsidR="00E066A8" w:rsidRPr="00175A33" w:rsidRDefault="005D3462" w:rsidP="000116A4">
      <w:pPr>
        <w:pStyle w:val="Tytu"/>
        <w:spacing w:after="40" w:line="360" w:lineRule="auto"/>
        <w:rPr>
          <w:rFonts w:cs="Arial"/>
          <w:caps/>
          <w:sz w:val="18"/>
          <w:szCs w:val="18"/>
        </w:rPr>
      </w:pPr>
      <w:r w:rsidRPr="00175A33">
        <w:rPr>
          <w:rFonts w:cs="Arial"/>
          <w:caps/>
          <w:sz w:val="18"/>
          <w:szCs w:val="18"/>
        </w:rPr>
        <w:t>bystry</w:t>
      </w:r>
      <w:r w:rsidR="00181C14" w:rsidRPr="00175A33">
        <w:rPr>
          <w:rFonts w:cs="Arial"/>
          <w:caps/>
          <w:sz w:val="18"/>
          <w:szCs w:val="18"/>
        </w:rPr>
        <w:t xml:space="preserve"> </w:t>
      </w:r>
      <w:r w:rsidR="00175A33" w:rsidRPr="00175A33">
        <w:rPr>
          <w:rFonts w:cs="Arial"/>
          <w:caps/>
          <w:sz w:val="18"/>
          <w:szCs w:val="18"/>
        </w:rPr>
        <w:t>16</w:t>
      </w:r>
      <w:r w:rsidR="00923E44" w:rsidRPr="00175A33">
        <w:rPr>
          <w:rFonts w:cs="Arial"/>
          <w:caps/>
          <w:sz w:val="18"/>
          <w:szCs w:val="18"/>
        </w:rPr>
        <w:t>.</w:t>
      </w:r>
      <w:r w:rsidR="00FC09C3" w:rsidRPr="00175A33">
        <w:rPr>
          <w:rFonts w:cs="Arial"/>
          <w:caps/>
          <w:sz w:val="18"/>
          <w:szCs w:val="18"/>
        </w:rPr>
        <w:t>01</w:t>
      </w:r>
      <w:r w:rsidR="00923E44" w:rsidRPr="00175A33">
        <w:rPr>
          <w:rFonts w:cs="Arial"/>
          <w:caps/>
          <w:sz w:val="18"/>
          <w:szCs w:val="18"/>
        </w:rPr>
        <w:t>.</w:t>
      </w:r>
      <w:r w:rsidR="00060E1E" w:rsidRPr="00175A33">
        <w:rPr>
          <w:rFonts w:cs="Arial"/>
          <w:caps/>
          <w:sz w:val="18"/>
          <w:szCs w:val="18"/>
        </w:rPr>
        <w:t>20</w:t>
      </w:r>
      <w:r w:rsidR="00291C20" w:rsidRPr="00175A33">
        <w:rPr>
          <w:rFonts w:cs="Arial"/>
          <w:caps/>
          <w:sz w:val="18"/>
          <w:szCs w:val="18"/>
        </w:rPr>
        <w:t>2</w:t>
      </w:r>
      <w:r w:rsidR="00FC09C3" w:rsidRPr="00175A33">
        <w:rPr>
          <w:rFonts w:cs="Arial"/>
          <w:caps/>
          <w:sz w:val="18"/>
          <w:szCs w:val="18"/>
        </w:rPr>
        <w:t>3</w:t>
      </w:r>
      <w:r w:rsidR="00923E44" w:rsidRPr="00175A33">
        <w:rPr>
          <w:rFonts w:cs="Arial"/>
          <w:caps/>
          <w:sz w:val="18"/>
          <w:szCs w:val="18"/>
        </w:rPr>
        <w:t>r.</w:t>
      </w:r>
    </w:p>
    <w:p w14:paraId="2DA250C1" w14:textId="5B20A20D" w:rsidR="00AF5536" w:rsidRDefault="00AF5536" w:rsidP="000116A4">
      <w:pPr>
        <w:pStyle w:val="Tytu"/>
        <w:spacing w:after="40" w:line="360" w:lineRule="auto"/>
        <w:rPr>
          <w:rFonts w:cs="Arial"/>
          <w:b w:val="0"/>
          <w:bCs/>
          <w:caps/>
          <w:sz w:val="18"/>
          <w:szCs w:val="18"/>
        </w:rPr>
      </w:pPr>
    </w:p>
    <w:p w14:paraId="0DF5C2AA" w14:textId="77777777" w:rsidR="0052676E" w:rsidRPr="00126329" w:rsidRDefault="0052676E" w:rsidP="000116A4">
      <w:pPr>
        <w:pStyle w:val="Tytu"/>
        <w:spacing w:after="40" w:line="360" w:lineRule="auto"/>
        <w:rPr>
          <w:rFonts w:cs="Arial"/>
          <w:b w:val="0"/>
          <w:bCs/>
          <w:caps/>
          <w:sz w:val="18"/>
          <w:szCs w:val="18"/>
        </w:rPr>
      </w:pP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t>TERMINY UŻYTE W NINIEJSZYM DOKUMENCIE</w:t>
      </w:r>
    </w:p>
    <w:p w14:paraId="189CCA90" w14:textId="79E94294" w:rsidR="00986B09" w:rsidRPr="009079EC" w:rsidRDefault="00986B09" w:rsidP="009079EC">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 xml:space="preserve">Platforma Zakupowa </w:t>
      </w:r>
      <w:proofErr w:type="spellStart"/>
      <w:r w:rsidRPr="00126329">
        <w:rPr>
          <w:rFonts w:ascii="Arial" w:hAnsi="Arial" w:cs="Arial"/>
          <w:b/>
          <w:bCs/>
          <w:sz w:val="20"/>
          <w:szCs w:val="20"/>
        </w:rPr>
        <w:t>OpenNexus</w:t>
      </w:r>
      <w:proofErr w:type="spellEnd"/>
      <w:r w:rsidRPr="00126329">
        <w:rPr>
          <w:rFonts w:ascii="Arial" w:hAnsi="Arial" w:cs="Arial"/>
          <w:b/>
          <w:bCs/>
          <w:sz w:val="20"/>
          <w:szCs w:val="20"/>
        </w:rPr>
        <w:t xml:space="preserve">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w:t>
      </w:r>
      <w:proofErr w:type="spellStart"/>
      <w:r w:rsidRPr="00126329">
        <w:rPr>
          <w:rFonts w:ascii="Arial" w:hAnsi="Arial" w:cs="Arial"/>
          <w:sz w:val="20"/>
          <w:szCs w:val="20"/>
        </w:rPr>
        <w:t>t.j</w:t>
      </w:r>
      <w:proofErr w:type="spellEnd"/>
      <w:r w:rsidRPr="00126329">
        <w:rPr>
          <w:rFonts w:ascii="Arial" w:hAnsi="Arial" w:cs="Arial"/>
          <w:sz w:val="20"/>
          <w:szCs w:val="20"/>
        </w:rPr>
        <w:t xml:space="preserve">.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126329">
        <w:rPr>
          <w:rFonts w:ascii="Arial" w:hAnsi="Arial" w:cs="Arial"/>
          <w:sz w:val="20"/>
          <w:szCs w:val="20"/>
        </w:rPr>
        <w:t>eIDAS</w:t>
      </w:r>
      <w:proofErr w:type="spellEnd"/>
      <w:r w:rsidRPr="00126329">
        <w:rPr>
          <w:rFonts w:ascii="Arial" w:hAnsi="Arial" w:cs="Arial"/>
          <w:sz w:val="20"/>
          <w:szCs w:val="20"/>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w:t>
      </w:r>
      <w:r w:rsidRPr="00126329">
        <w:rPr>
          <w:rFonts w:ascii="Arial" w:hAnsi="Arial" w:cs="Arial"/>
          <w:sz w:val="20"/>
          <w:szCs w:val="20"/>
        </w:rPr>
        <w:lastRenderedPageBreak/>
        <w:t xml:space="preserve">zamawiającemu zapoznanie się z jego treścią przez osobę składającą ofertę (oświadczającą swoją wolę zgodnie z art. 65 § 1 </w:t>
      </w:r>
      <w:proofErr w:type="spellStart"/>
      <w:r w:rsidRPr="00126329">
        <w:rPr>
          <w:rFonts w:ascii="Arial" w:hAnsi="Arial" w:cs="Arial"/>
          <w:sz w:val="20"/>
          <w:szCs w:val="20"/>
        </w:rPr>
        <w:t>kc</w:t>
      </w:r>
      <w:proofErr w:type="spellEnd"/>
      <w:r w:rsidRPr="00126329">
        <w:rPr>
          <w:rFonts w:ascii="Arial" w:hAnsi="Arial" w:cs="Arial"/>
          <w:sz w:val="20"/>
          <w:szCs w:val="20"/>
        </w:rPr>
        <w:t>).</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126329">
        <w:rPr>
          <w:rFonts w:ascii="Arial" w:hAnsi="Arial" w:cs="Arial"/>
          <w:sz w:val="20"/>
          <w:szCs w:val="20"/>
        </w:rPr>
        <w:t>późn</w:t>
      </w:r>
      <w:proofErr w:type="spellEnd"/>
      <w:r w:rsidRPr="00126329">
        <w:rPr>
          <w:rFonts w:ascii="Arial" w:hAnsi="Arial" w:cs="Arial"/>
          <w:sz w:val="20"/>
          <w:szCs w:val="20"/>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w:t>
      </w:r>
      <w:proofErr w:type="spellStart"/>
      <w:r w:rsidRPr="00126329">
        <w:rPr>
          <w:rFonts w:ascii="Arial" w:hAnsi="Arial" w:cs="Arial"/>
          <w:sz w:val="20"/>
          <w:szCs w:val="20"/>
        </w:rPr>
        <w:t>t.j</w:t>
      </w:r>
      <w:proofErr w:type="spellEnd"/>
      <w:r w:rsidRPr="00126329">
        <w:rPr>
          <w:rFonts w:ascii="Arial" w:hAnsi="Arial" w:cs="Arial"/>
          <w:sz w:val="20"/>
          <w:szCs w:val="20"/>
        </w:rPr>
        <w:t>.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w:t>
      </w:r>
      <w:r w:rsidRPr="00126329">
        <w:rPr>
          <w:rFonts w:ascii="Arial" w:hAnsi="Arial" w:cs="Arial"/>
          <w:sz w:val="20"/>
          <w:szCs w:val="20"/>
        </w:rPr>
        <w:lastRenderedPageBreak/>
        <w:t>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Umowa o podwykonawstwo</w:t>
      </w:r>
      <w:r w:rsidRPr="00126329">
        <w:rPr>
          <w:rFonts w:ascii="Arial" w:hAnsi="Arial" w:cs="Arial"/>
          <w:sz w:val="20"/>
          <w:szCs w:val="20"/>
        </w:rPr>
        <w:t xml:space="preserve"> – w rozumieniu art. 7 pkt 27)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pPr>
        <w:pStyle w:val="pkt"/>
        <w:numPr>
          <w:ilvl w:val="0"/>
          <w:numId w:val="23"/>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3" w:name="_Hlk63159723"/>
      <w:bookmarkStart w:id="4" w:name="_Hlk70338877"/>
    </w:p>
    <w:bookmarkEnd w:id="3"/>
    <w:bookmarkEnd w:id="4"/>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pPr>
        <w:pStyle w:val="pkt"/>
        <w:numPr>
          <w:ilvl w:val="0"/>
          <w:numId w:val="23"/>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pPr>
        <w:pStyle w:val="pkt"/>
        <w:numPr>
          <w:ilvl w:val="0"/>
          <w:numId w:val="16"/>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20A6D39" w14:textId="4A232D37" w:rsidR="00825F1D" w:rsidRPr="00126329" w:rsidRDefault="00825F1D">
      <w:pPr>
        <w:pStyle w:val="pkt"/>
        <w:numPr>
          <w:ilvl w:val="0"/>
          <w:numId w:val="18"/>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w:t>
      </w:r>
      <w:r w:rsidRPr="00D54966">
        <w:rPr>
          <w:rFonts w:ascii="Arial" w:hAnsi="Arial" w:cs="Arial"/>
          <w:b/>
          <w:bCs/>
          <w:sz w:val="20"/>
        </w:rPr>
        <w:t xml:space="preserve">Prezesa Zarządu </w:t>
      </w:r>
      <w:r w:rsidR="00D54966" w:rsidRPr="00D54966">
        <w:rPr>
          <w:rFonts w:ascii="Arial" w:hAnsi="Arial" w:cs="Arial"/>
          <w:b/>
          <w:bCs/>
          <w:sz w:val="20"/>
        </w:rPr>
        <w:t>Katarzyna Sojko</w:t>
      </w:r>
      <w:r w:rsidRPr="00126329">
        <w:rPr>
          <w:rFonts w:ascii="Arial" w:hAnsi="Arial" w:cs="Arial"/>
          <w:sz w:val="20"/>
        </w:rPr>
        <w:t xml:space="preserve"> </w:t>
      </w:r>
    </w:p>
    <w:p w14:paraId="750CF992" w14:textId="584D2BE2" w:rsidR="00825F1D" w:rsidRPr="00126329" w:rsidRDefault="00825F1D">
      <w:pPr>
        <w:pStyle w:val="pkt"/>
        <w:numPr>
          <w:ilvl w:val="0"/>
          <w:numId w:val="18"/>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w:t>
      </w:r>
    </w:p>
    <w:p w14:paraId="0DCF5C64" w14:textId="6EC57FA0" w:rsidR="00825F1D" w:rsidRPr="00126329" w:rsidRDefault="00825F1D">
      <w:pPr>
        <w:pStyle w:val="pkt"/>
        <w:numPr>
          <w:ilvl w:val="0"/>
          <w:numId w:val="18"/>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w:t>
      </w:r>
      <w:r w:rsidR="006453BA" w:rsidRPr="00175A33">
        <w:rPr>
          <w:rFonts w:ascii="Arial" w:hAnsi="Arial" w:cs="Arial"/>
          <w:sz w:val="20"/>
        </w:rPr>
        <w:t>przetargu nieograniczonego</w:t>
      </w:r>
      <w:r w:rsidR="006453BA" w:rsidRPr="00126329">
        <w:rPr>
          <w:rFonts w:ascii="Arial" w:hAnsi="Arial" w:cs="Arial"/>
          <w:sz w:val="20"/>
        </w:rPr>
        <w:t xml:space="preserve"> </w:t>
      </w:r>
      <w:r w:rsidRPr="00126329">
        <w:rPr>
          <w:rFonts w:ascii="Arial" w:hAnsi="Arial" w:cs="Arial"/>
          <w:sz w:val="20"/>
        </w:rPr>
        <w:t xml:space="preserve">art. </w:t>
      </w:r>
      <w:r w:rsidR="006453BA">
        <w:rPr>
          <w:rFonts w:ascii="Arial" w:hAnsi="Arial" w:cs="Arial"/>
          <w:sz w:val="20"/>
        </w:rPr>
        <w:t>132</w:t>
      </w:r>
      <w:r w:rsidRPr="00126329">
        <w:rPr>
          <w:rFonts w:ascii="Arial" w:hAnsi="Arial" w:cs="Arial"/>
          <w:sz w:val="20"/>
        </w:rPr>
        <w:t xml:space="preserve"> ustawy P.Z. P.</w:t>
      </w:r>
    </w:p>
    <w:p w14:paraId="67180FAA" w14:textId="77777777" w:rsidR="00825F1D" w:rsidRPr="00126329" w:rsidRDefault="00825F1D">
      <w:pPr>
        <w:pStyle w:val="pkt"/>
        <w:numPr>
          <w:ilvl w:val="0"/>
          <w:numId w:val="18"/>
        </w:numPr>
        <w:spacing w:before="0" w:after="0" w:line="276" w:lineRule="auto"/>
        <w:ind w:left="709" w:hanging="401"/>
        <w:rPr>
          <w:rFonts w:ascii="Arial" w:hAnsi="Arial" w:cs="Arial"/>
          <w:sz w:val="20"/>
        </w:rPr>
      </w:pPr>
      <w:r w:rsidRPr="00126329">
        <w:rPr>
          <w:rFonts w:ascii="Arial" w:hAnsi="Arial" w:cs="Arial"/>
          <w:sz w:val="20"/>
        </w:rPr>
        <w:lastRenderedPageBreak/>
        <w:t xml:space="preserve">  odbiorcami Pani/Pana danych osobowych będą osoby lub podmioty, którym udostępniona zostanie dokumentacja postępowania w oparciu o art. 74 ustawy P.Z.P.</w:t>
      </w:r>
    </w:p>
    <w:p w14:paraId="211DD476" w14:textId="77777777" w:rsidR="00825F1D" w:rsidRPr="00126329" w:rsidRDefault="00825F1D">
      <w:pPr>
        <w:pStyle w:val="pkt"/>
        <w:numPr>
          <w:ilvl w:val="0"/>
          <w:numId w:val="18"/>
        </w:numPr>
        <w:spacing w:before="0" w:after="0" w:line="276" w:lineRule="auto"/>
        <w:ind w:left="709" w:hanging="401"/>
        <w:rPr>
          <w:rFonts w:ascii="Arial" w:hAnsi="Arial" w:cs="Arial"/>
          <w:sz w:val="20"/>
        </w:rPr>
      </w:pPr>
      <w:r w:rsidRPr="00126329">
        <w:rPr>
          <w:rFonts w:ascii="Arial" w:hAnsi="Arial" w:cs="Arial"/>
          <w:sz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pPr>
        <w:pStyle w:val="pkt"/>
        <w:numPr>
          <w:ilvl w:val="0"/>
          <w:numId w:val="18"/>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pPr>
        <w:pStyle w:val="pkt"/>
        <w:numPr>
          <w:ilvl w:val="0"/>
          <w:numId w:val="18"/>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pPr>
        <w:pStyle w:val="pkt"/>
        <w:numPr>
          <w:ilvl w:val="0"/>
          <w:numId w:val="18"/>
        </w:numPr>
        <w:spacing w:before="0" w:after="0" w:line="276" w:lineRule="auto"/>
        <w:ind w:left="709" w:hanging="401"/>
        <w:rPr>
          <w:rFonts w:ascii="Arial" w:hAnsi="Arial" w:cs="Arial"/>
          <w:sz w:val="20"/>
        </w:rPr>
      </w:pPr>
      <w:bookmarkStart w:id="5"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pPr>
        <w:pStyle w:val="pkt"/>
        <w:numPr>
          <w:ilvl w:val="0"/>
          <w:numId w:val="19"/>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pPr>
        <w:pStyle w:val="pkt"/>
        <w:numPr>
          <w:ilvl w:val="0"/>
          <w:numId w:val="19"/>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pPr>
        <w:pStyle w:val="pkt"/>
        <w:numPr>
          <w:ilvl w:val="0"/>
          <w:numId w:val="19"/>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pPr>
        <w:pStyle w:val="pkt"/>
        <w:numPr>
          <w:ilvl w:val="0"/>
          <w:numId w:val="19"/>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pPr>
        <w:pStyle w:val="pkt"/>
        <w:numPr>
          <w:ilvl w:val="0"/>
          <w:numId w:val="18"/>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pPr>
        <w:pStyle w:val="pkt"/>
        <w:numPr>
          <w:ilvl w:val="0"/>
          <w:numId w:val="20"/>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pPr>
        <w:pStyle w:val="pkt"/>
        <w:numPr>
          <w:ilvl w:val="0"/>
          <w:numId w:val="20"/>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pPr>
        <w:pStyle w:val="pkt"/>
        <w:numPr>
          <w:ilvl w:val="0"/>
          <w:numId w:val="20"/>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pPr>
        <w:pStyle w:val="pkt"/>
        <w:numPr>
          <w:ilvl w:val="0"/>
          <w:numId w:val="18"/>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5"/>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pPr>
        <w:pStyle w:val="pkt"/>
        <w:numPr>
          <w:ilvl w:val="0"/>
          <w:numId w:val="23"/>
        </w:numPr>
        <w:pBdr>
          <w:bottom w:val="double" w:sz="4" w:space="1" w:color="auto"/>
        </w:pBdr>
        <w:shd w:val="clear" w:color="auto" w:fill="DAEEF3"/>
        <w:spacing w:before="0" w:after="0"/>
        <w:ind w:left="0" w:firstLine="284"/>
        <w:jc w:val="left"/>
        <w:rPr>
          <w:rFonts w:ascii="Arial" w:hAnsi="Arial" w:cs="Arial"/>
          <w:b/>
          <w:sz w:val="20"/>
        </w:rPr>
      </w:pPr>
      <w:bookmarkStart w:id="6" w:name="_Hlk89257903"/>
      <w:r w:rsidRPr="00126329">
        <w:rPr>
          <w:rFonts w:ascii="Arial" w:hAnsi="Arial" w:cs="Arial"/>
          <w:b/>
          <w:sz w:val="20"/>
        </w:rPr>
        <w:t>TRYB UDZIELENIA ZAMÓWIENIA</w:t>
      </w:r>
    </w:p>
    <w:bookmarkEnd w:id="6"/>
    <w:p w14:paraId="569B7554" w14:textId="0F4D9167" w:rsidR="00BE5C94" w:rsidRPr="00175A33" w:rsidRDefault="006E765A">
      <w:pPr>
        <w:pStyle w:val="Akapitzlist"/>
        <w:numPr>
          <w:ilvl w:val="0"/>
          <w:numId w:val="21"/>
        </w:numPr>
        <w:autoSpaceDE w:val="0"/>
        <w:autoSpaceDN w:val="0"/>
        <w:adjustRightInd w:val="0"/>
        <w:ind w:left="426" w:hanging="426"/>
        <w:jc w:val="both"/>
        <w:rPr>
          <w:rFonts w:ascii="Arial" w:hAnsi="Arial" w:cs="Arial"/>
          <w:sz w:val="20"/>
          <w:szCs w:val="20"/>
        </w:rPr>
      </w:pPr>
      <w:r w:rsidRPr="00175A33">
        <w:rPr>
          <w:rFonts w:ascii="Arial" w:hAnsi="Arial" w:cs="Arial"/>
          <w:sz w:val="20"/>
          <w:szCs w:val="20"/>
        </w:rPr>
        <w:t xml:space="preserve">Postępowanie prowadzone jest w trybie przetargu nieograniczonego o wartości szacunkowej przekraczającej wartość 140 000, 00 euro </w:t>
      </w:r>
      <w:r w:rsidR="00F56513" w:rsidRPr="00175A33">
        <w:rPr>
          <w:rFonts w:ascii="Arial" w:hAnsi="Arial" w:cs="Arial"/>
          <w:sz w:val="20"/>
          <w:szCs w:val="20"/>
        </w:rPr>
        <w:t>oraz niniejszej Specyfikacji Warunków Zamówienia, zwaną dalej „SWZ”</w:t>
      </w:r>
      <w:r w:rsidR="00961E14" w:rsidRPr="00175A33">
        <w:rPr>
          <w:rFonts w:ascii="Arial" w:hAnsi="Arial" w:cs="Arial"/>
          <w:sz w:val="20"/>
          <w:szCs w:val="20"/>
        </w:rPr>
        <w:t xml:space="preserve"> na realizację zadania pn.:</w:t>
      </w:r>
      <w:r w:rsidR="008B4B5B" w:rsidRPr="00175A33">
        <w:rPr>
          <w:rFonts w:ascii="Arial" w:hAnsi="Arial" w:cs="Arial"/>
          <w:sz w:val="20"/>
          <w:szCs w:val="20"/>
        </w:rPr>
        <w:t xml:space="preserve"> </w:t>
      </w:r>
      <w:bookmarkStart w:id="7" w:name="_Hlk123716096"/>
      <w:r w:rsidR="009079EC" w:rsidRPr="00175A33">
        <w:rPr>
          <w:rFonts w:ascii="Arial" w:hAnsi="Arial" w:cs="Arial"/>
          <w:b/>
          <w:bCs/>
          <w:sz w:val="20"/>
          <w:szCs w:val="20"/>
        </w:rPr>
        <w:t>„</w:t>
      </w:r>
      <w:bookmarkStart w:id="8" w:name="_Hlk122517960"/>
      <w:r w:rsidR="00D74FDF" w:rsidRPr="00175A33">
        <w:rPr>
          <w:rFonts w:ascii="Arial" w:hAnsi="Arial" w:cs="Arial"/>
          <w:b/>
          <w:bCs/>
          <w:sz w:val="20"/>
          <w:szCs w:val="20"/>
        </w:rPr>
        <w:t>DOSTAWA W FORMIE LEASINGU OPERACYJNEGO UŻYWANYCH POJAZDÓW TYPU CIĄGNIK I SAMOCHÓD CIĘŻAROWY</w:t>
      </w:r>
      <w:bookmarkEnd w:id="8"/>
      <w:r w:rsidR="00D74FDF" w:rsidRPr="00175A33">
        <w:rPr>
          <w:rFonts w:ascii="Arial" w:hAnsi="Arial" w:cs="Arial"/>
          <w:b/>
          <w:bCs/>
          <w:spacing w:val="20"/>
          <w:sz w:val="20"/>
          <w:szCs w:val="20"/>
        </w:rPr>
        <w:t>”</w:t>
      </w:r>
      <w:bookmarkEnd w:id="7"/>
      <w:r w:rsidR="009079EC" w:rsidRPr="00175A33">
        <w:rPr>
          <w:rFonts w:ascii="Arial" w:hAnsi="Arial" w:cs="Arial"/>
          <w:b/>
          <w:bCs/>
          <w:spacing w:val="20"/>
          <w:sz w:val="20"/>
          <w:szCs w:val="20"/>
        </w:rPr>
        <w:t>.</w:t>
      </w:r>
      <w:r w:rsidR="00646A9F" w:rsidRPr="00175A33">
        <w:rPr>
          <w:rFonts w:ascii="Arial" w:hAnsi="Arial" w:cs="Arial"/>
          <w:sz w:val="20"/>
          <w:szCs w:val="20"/>
        </w:rPr>
        <w:t xml:space="preserve"> </w:t>
      </w:r>
    </w:p>
    <w:p w14:paraId="24F0EB83" w14:textId="658366E8" w:rsidR="00F71A83" w:rsidRPr="00175A33" w:rsidRDefault="00331592">
      <w:pPr>
        <w:pStyle w:val="pkt"/>
        <w:numPr>
          <w:ilvl w:val="0"/>
          <w:numId w:val="21"/>
        </w:numPr>
        <w:spacing w:before="0" w:after="0"/>
        <w:ind w:left="426" w:hanging="426"/>
        <w:rPr>
          <w:rFonts w:ascii="Arial" w:hAnsi="Arial" w:cs="Arial"/>
          <w:sz w:val="20"/>
        </w:rPr>
      </w:pPr>
      <w:r w:rsidRPr="00175A33">
        <w:rPr>
          <w:rFonts w:ascii="Arial" w:hAnsi="Arial" w:cs="Arial"/>
          <w:sz w:val="20"/>
        </w:rPr>
        <w:t>S</w:t>
      </w:r>
      <w:r w:rsidR="003C7684" w:rsidRPr="00175A33">
        <w:rPr>
          <w:rFonts w:ascii="Arial" w:hAnsi="Arial" w:cs="Arial"/>
          <w:sz w:val="20"/>
        </w:rPr>
        <w:t>zacunkowa wartość</w:t>
      </w:r>
      <w:r w:rsidR="007A3EC3" w:rsidRPr="00175A33">
        <w:rPr>
          <w:rFonts w:ascii="Arial" w:hAnsi="Arial" w:cs="Arial"/>
          <w:sz w:val="20"/>
        </w:rPr>
        <w:t xml:space="preserve"> przedmiotowego</w:t>
      </w:r>
      <w:r w:rsidR="003C7684" w:rsidRPr="00175A33">
        <w:rPr>
          <w:rFonts w:ascii="Arial" w:hAnsi="Arial" w:cs="Arial"/>
          <w:sz w:val="20"/>
        </w:rPr>
        <w:t xml:space="preserve"> zamówienia przekracza </w:t>
      </w:r>
      <w:r w:rsidR="006204E8" w:rsidRPr="00175A33">
        <w:rPr>
          <w:rFonts w:ascii="Arial" w:hAnsi="Arial" w:cs="Arial"/>
          <w:sz w:val="20"/>
        </w:rPr>
        <w:t xml:space="preserve">progów unijnych o jakich mowa w art. 3 ustawy </w:t>
      </w:r>
      <w:proofErr w:type="spellStart"/>
      <w:r w:rsidR="008A3A90" w:rsidRPr="00175A33">
        <w:rPr>
          <w:rFonts w:ascii="Arial" w:hAnsi="Arial" w:cs="Arial"/>
          <w:sz w:val="20"/>
        </w:rPr>
        <w:t>p.z.p</w:t>
      </w:r>
      <w:proofErr w:type="spellEnd"/>
      <w:r w:rsidR="008A3A90" w:rsidRPr="00175A33">
        <w:rPr>
          <w:rFonts w:ascii="Arial" w:hAnsi="Arial" w:cs="Arial"/>
          <w:sz w:val="20"/>
        </w:rPr>
        <w:t xml:space="preserve">. </w:t>
      </w:r>
      <w:r w:rsidR="006204E8" w:rsidRPr="00175A33">
        <w:rPr>
          <w:rFonts w:ascii="Arial" w:hAnsi="Arial" w:cs="Arial"/>
          <w:sz w:val="20"/>
        </w:rPr>
        <w:t xml:space="preserve"> </w:t>
      </w:r>
    </w:p>
    <w:p w14:paraId="4987CBD1" w14:textId="02E5D021" w:rsidR="00F71A83" w:rsidRPr="00126329" w:rsidRDefault="00F71A83">
      <w:pPr>
        <w:pStyle w:val="pkt"/>
        <w:numPr>
          <w:ilvl w:val="0"/>
          <w:numId w:val="21"/>
        </w:numPr>
        <w:spacing w:before="0" w:after="0"/>
        <w:ind w:left="426" w:hanging="426"/>
        <w:rPr>
          <w:rFonts w:ascii="Arial" w:hAnsi="Arial" w:cs="Arial"/>
          <w:sz w:val="20"/>
        </w:rPr>
      </w:pPr>
      <w:bookmarkStart w:id="9" w:name="_Hlk65492575"/>
      <w:r w:rsidRPr="00126329">
        <w:rPr>
          <w:rFonts w:ascii="Arial" w:hAnsi="Arial" w:cs="Arial"/>
          <w:sz w:val="20"/>
        </w:rPr>
        <w:t xml:space="preserve">Zamawiający nie dopuszcza składania ofert wariantowych. </w:t>
      </w:r>
      <w:bookmarkEnd w:id="9"/>
    </w:p>
    <w:p w14:paraId="79A2F8D9" w14:textId="28BFFC20" w:rsidR="0073369D" w:rsidRPr="006B16FF" w:rsidRDefault="0073369D">
      <w:pPr>
        <w:pStyle w:val="pkt"/>
        <w:numPr>
          <w:ilvl w:val="0"/>
          <w:numId w:val="21"/>
        </w:numPr>
        <w:spacing w:before="0" w:after="0"/>
        <w:ind w:left="426" w:hanging="426"/>
        <w:rPr>
          <w:rFonts w:ascii="Arial" w:hAnsi="Arial" w:cs="Arial"/>
          <w:sz w:val="20"/>
        </w:rPr>
      </w:pPr>
      <w:r w:rsidRPr="006B16FF">
        <w:rPr>
          <w:rFonts w:ascii="Arial" w:hAnsi="Arial" w:cs="Arial"/>
          <w:sz w:val="20"/>
        </w:rPr>
        <w:t xml:space="preserve">Zamawiający </w:t>
      </w:r>
      <w:r w:rsidR="00B21AF9" w:rsidRPr="006B16FF">
        <w:rPr>
          <w:rFonts w:ascii="Arial" w:hAnsi="Arial" w:cs="Arial"/>
          <w:sz w:val="20"/>
        </w:rPr>
        <w:t xml:space="preserve">dopuszcza </w:t>
      </w:r>
      <w:r w:rsidR="00D74FDF" w:rsidRPr="006B16FF">
        <w:rPr>
          <w:rFonts w:ascii="Arial" w:hAnsi="Arial" w:cs="Arial"/>
          <w:sz w:val="20"/>
        </w:rPr>
        <w:t xml:space="preserve">możliwość </w:t>
      </w:r>
      <w:r w:rsidRPr="006B16FF">
        <w:rPr>
          <w:rFonts w:ascii="Arial" w:hAnsi="Arial" w:cs="Arial"/>
          <w:sz w:val="20"/>
        </w:rPr>
        <w:t>składani</w:t>
      </w:r>
      <w:r w:rsidR="00B21AF9" w:rsidRPr="006B16FF">
        <w:rPr>
          <w:rFonts w:ascii="Arial" w:hAnsi="Arial" w:cs="Arial"/>
          <w:sz w:val="20"/>
        </w:rPr>
        <w:t>a</w:t>
      </w:r>
      <w:r w:rsidRPr="006B16FF">
        <w:rPr>
          <w:rFonts w:ascii="Arial" w:hAnsi="Arial" w:cs="Arial"/>
          <w:sz w:val="20"/>
        </w:rPr>
        <w:t xml:space="preserve"> ofert częściowych.</w:t>
      </w:r>
    </w:p>
    <w:p w14:paraId="2C68F8B2" w14:textId="344D2B64" w:rsidR="00D74FDF" w:rsidRPr="006B16FF" w:rsidRDefault="00D74FDF">
      <w:pPr>
        <w:pStyle w:val="pkt"/>
        <w:numPr>
          <w:ilvl w:val="0"/>
          <w:numId w:val="21"/>
        </w:numPr>
        <w:spacing w:before="0" w:after="0"/>
        <w:ind w:left="426" w:hanging="426"/>
        <w:rPr>
          <w:rFonts w:ascii="Arial" w:hAnsi="Arial" w:cs="Arial"/>
          <w:sz w:val="20"/>
        </w:rPr>
      </w:pPr>
      <w:r w:rsidRPr="006B16FF">
        <w:rPr>
          <w:rFonts w:ascii="Arial" w:hAnsi="Arial" w:cs="Arial"/>
          <w:sz w:val="20"/>
        </w:rPr>
        <w:t>Zamawiający dopuszcza złożenie oferty na jedną lub wszystkie części.</w:t>
      </w:r>
    </w:p>
    <w:p w14:paraId="1603585D" w14:textId="2F19AFB8" w:rsidR="00F71A83" w:rsidRPr="00126329" w:rsidRDefault="00F71A83">
      <w:pPr>
        <w:pStyle w:val="pkt"/>
        <w:numPr>
          <w:ilvl w:val="0"/>
          <w:numId w:val="21"/>
        </w:numPr>
        <w:spacing w:before="0" w:after="0"/>
        <w:ind w:left="426" w:hanging="426"/>
        <w:rPr>
          <w:rFonts w:ascii="Arial" w:hAnsi="Arial" w:cs="Arial"/>
          <w:sz w:val="20"/>
        </w:rPr>
      </w:pPr>
      <w:r w:rsidRPr="00126329">
        <w:rPr>
          <w:rFonts w:ascii="Arial" w:hAnsi="Arial" w:cs="Arial"/>
          <w:sz w:val="20"/>
        </w:rPr>
        <w:t>Zamawiający nie przewiduje zawarcia umowy ramowej.</w:t>
      </w:r>
    </w:p>
    <w:p w14:paraId="1961975E" w14:textId="7910E734" w:rsidR="00D47AEC" w:rsidRPr="00126329" w:rsidRDefault="00F71A83">
      <w:pPr>
        <w:pStyle w:val="pkt"/>
        <w:numPr>
          <w:ilvl w:val="0"/>
          <w:numId w:val="21"/>
        </w:numPr>
        <w:spacing w:before="0" w:after="0"/>
        <w:ind w:left="426" w:hanging="426"/>
        <w:rPr>
          <w:rFonts w:ascii="Arial" w:hAnsi="Arial" w:cs="Arial"/>
          <w:sz w:val="20"/>
        </w:rPr>
      </w:pPr>
      <w:r w:rsidRPr="00126329">
        <w:rPr>
          <w:rFonts w:ascii="Arial" w:hAnsi="Arial" w:cs="Arial"/>
          <w:sz w:val="20"/>
        </w:rPr>
        <w:lastRenderedPageBreak/>
        <w:t>Zamawiający nie przewiduje aukcji elektronicznej.</w:t>
      </w:r>
    </w:p>
    <w:p w14:paraId="4FF8B1BC" w14:textId="67F57AE2" w:rsidR="00F71A83" w:rsidRPr="00126329" w:rsidRDefault="00F71A83">
      <w:pPr>
        <w:pStyle w:val="pkt"/>
        <w:numPr>
          <w:ilvl w:val="0"/>
          <w:numId w:val="21"/>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pPr>
        <w:pStyle w:val="pkt"/>
        <w:numPr>
          <w:ilvl w:val="0"/>
          <w:numId w:val="21"/>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pPr>
        <w:pStyle w:val="pkt"/>
        <w:numPr>
          <w:ilvl w:val="0"/>
          <w:numId w:val="21"/>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pPr>
        <w:pStyle w:val="pkt"/>
        <w:numPr>
          <w:ilvl w:val="0"/>
          <w:numId w:val="21"/>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pPr>
        <w:pStyle w:val="pkt"/>
        <w:numPr>
          <w:ilvl w:val="0"/>
          <w:numId w:val="21"/>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 xml:space="preserve">wykonawców, o których mowa w art. 94 </w:t>
      </w:r>
      <w:proofErr w:type="spellStart"/>
      <w:r w:rsidRPr="00126329">
        <w:rPr>
          <w:rFonts w:ascii="Arial" w:hAnsi="Arial" w:cs="Arial"/>
          <w:sz w:val="20"/>
        </w:rPr>
        <w:t>p.z.p</w:t>
      </w:r>
      <w:proofErr w:type="spellEnd"/>
      <w:r w:rsidRPr="00126329">
        <w:rPr>
          <w:rFonts w:ascii="Arial" w:hAnsi="Arial" w:cs="Arial"/>
          <w:sz w:val="20"/>
        </w:rPr>
        <w:t>.</w:t>
      </w:r>
    </w:p>
    <w:p w14:paraId="576D84F8" w14:textId="62C2AA1C" w:rsidR="006A35B9" w:rsidRDefault="00B33779">
      <w:pPr>
        <w:pStyle w:val="pkt"/>
        <w:numPr>
          <w:ilvl w:val="0"/>
          <w:numId w:val="21"/>
        </w:numPr>
        <w:spacing w:before="0" w:after="0"/>
        <w:ind w:left="426" w:hanging="426"/>
        <w:rPr>
          <w:rFonts w:ascii="Arial" w:hAnsi="Arial" w:cs="Arial"/>
          <w:sz w:val="20"/>
        </w:rPr>
      </w:pPr>
      <w:r w:rsidRPr="00126329">
        <w:rPr>
          <w:rFonts w:ascii="Arial" w:hAnsi="Arial" w:cs="Arial"/>
          <w:sz w:val="20"/>
        </w:rPr>
        <w:t xml:space="preserve">Zamawiający nie określa dodatkowych wymagań związanych z zatrudnieniem osób, o których mowa w art. 96 ust. 2 pkt 2 </w:t>
      </w:r>
      <w:proofErr w:type="spellStart"/>
      <w:r w:rsidRPr="00126329">
        <w:rPr>
          <w:rFonts w:ascii="Arial" w:hAnsi="Arial" w:cs="Arial"/>
          <w:sz w:val="20"/>
        </w:rPr>
        <w:t>p.z.p</w:t>
      </w:r>
      <w:proofErr w:type="spellEnd"/>
      <w:r w:rsidRPr="00126329">
        <w:rPr>
          <w:rFonts w:ascii="Arial" w:hAnsi="Arial" w:cs="Arial"/>
          <w:sz w:val="20"/>
        </w:rPr>
        <w:t>.</w:t>
      </w:r>
    </w:p>
    <w:p w14:paraId="6104D846" w14:textId="314A286D" w:rsidR="00955033" w:rsidRPr="00126329" w:rsidRDefault="00955033">
      <w:pPr>
        <w:pStyle w:val="pkt"/>
        <w:numPr>
          <w:ilvl w:val="0"/>
          <w:numId w:val="21"/>
        </w:numPr>
        <w:spacing w:before="0" w:after="0"/>
        <w:ind w:left="426" w:hanging="426"/>
        <w:rPr>
          <w:rFonts w:ascii="Arial" w:hAnsi="Arial" w:cs="Arial"/>
          <w:sz w:val="20"/>
        </w:rPr>
      </w:pPr>
      <w:r w:rsidRPr="00955033">
        <w:rPr>
          <w:rFonts w:ascii="Arial" w:hAnsi="Arial" w:cs="Arial"/>
          <w:sz w:val="20"/>
        </w:rPr>
        <w:t>Zamawiający nie przewiduje obowiązku odbycia przez Wykonawcę wizji lokalnej.</w:t>
      </w:r>
    </w:p>
    <w:p w14:paraId="6E427823" w14:textId="4BBE68AE" w:rsidR="00F74F25" w:rsidRPr="003F3495" w:rsidRDefault="00955033">
      <w:pPr>
        <w:pStyle w:val="pkt"/>
        <w:numPr>
          <w:ilvl w:val="0"/>
          <w:numId w:val="23"/>
        </w:numPr>
        <w:pBdr>
          <w:bottom w:val="double" w:sz="4" w:space="1" w:color="auto"/>
        </w:pBdr>
        <w:shd w:val="clear" w:color="auto" w:fill="DAEEF3"/>
        <w:spacing w:before="360" w:after="40" w:line="360" w:lineRule="auto"/>
        <w:ind w:left="0" w:firstLine="284"/>
        <w:jc w:val="left"/>
        <w:rPr>
          <w:rFonts w:ascii="Arial" w:hAnsi="Arial" w:cs="Arial"/>
          <w:b/>
          <w:sz w:val="20"/>
        </w:rPr>
      </w:pPr>
      <w:r>
        <w:rPr>
          <w:rFonts w:ascii="Arial" w:hAnsi="Arial" w:cs="Arial"/>
          <w:b/>
          <w:sz w:val="20"/>
        </w:rPr>
        <w:t xml:space="preserve"> </w:t>
      </w:r>
      <w:r w:rsidR="00927FE7" w:rsidRPr="003F3495">
        <w:rPr>
          <w:rFonts w:ascii="Arial" w:hAnsi="Arial" w:cs="Arial"/>
          <w:b/>
          <w:sz w:val="20"/>
        </w:rPr>
        <w:t>OPIS PRZEDMIOTU ZAM</w:t>
      </w:r>
      <w:r w:rsidR="005B5095" w:rsidRPr="003F3495">
        <w:rPr>
          <w:rFonts w:ascii="Arial" w:hAnsi="Arial" w:cs="Arial"/>
          <w:b/>
          <w:sz w:val="20"/>
        </w:rPr>
        <w:t>ÓWIENIA</w:t>
      </w:r>
    </w:p>
    <w:p w14:paraId="31A875A0" w14:textId="77777777" w:rsidR="00B63D72" w:rsidRDefault="00B63D72" w:rsidP="00B63D72">
      <w:pPr>
        <w:tabs>
          <w:tab w:val="left" w:pos="284"/>
        </w:tabs>
        <w:suppressAutoHyphens/>
        <w:jc w:val="both"/>
        <w:rPr>
          <w:rFonts w:ascii="Arial" w:hAnsi="Arial" w:cs="Arial"/>
          <w:sz w:val="20"/>
          <w:szCs w:val="20"/>
        </w:rPr>
      </w:pPr>
    </w:p>
    <w:p w14:paraId="7E659D2F" w14:textId="4260C2F6" w:rsidR="00B63D72" w:rsidRPr="00D94360" w:rsidRDefault="00B63D72" w:rsidP="00B63D72">
      <w:pPr>
        <w:tabs>
          <w:tab w:val="left" w:pos="284"/>
        </w:tabs>
        <w:suppressAutoHyphens/>
        <w:jc w:val="both"/>
        <w:rPr>
          <w:rFonts w:ascii="Arial" w:hAnsi="Arial" w:cs="Arial"/>
          <w:sz w:val="20"/>
          <w:szCs w:val="20"/>
        </w:rPr>
      </w:pPr>
      <w:r>
        <w:rPr>
          <w:rFonts w:ascii="Arial" w:hAnsi="Arial" w:cs="Arial"/>
          <w:sz w:val="20"/>
          <w:szCs w:val="20"/>
        </w:rPr>
        <w:t>1</w:t>
      </w:r>
      <w:r w:rsidRPr="00D94360">
        <w:rPr>
          <w:rFonts w:ascii="Arial" w:hAnsi="Arial" w:cs="Arial"/>
          <w:sz w:val="20"/>
          <w:szCs w:val="20"/>
        </w:rPr>
        <w:t xml:space="preserve">. Przedmiotem zamówienia jest </w:t>
      </w:r>
      <w:r w:rsidRPr="00D94360">
        <w:rPr>
          <w:rFonts w:ascii="Arial" w:hAnsi="Arial" w:cs="Arial"/>
          <w:b/>
          <w:bCs/>
          <w:sz w:val="20"/>
          <w:szCs w:val="20"/>
        </w:rPr>
        <w:t>dostawa w formie leasingu operacyjnego z opcją wykupu dwóch używanych pojazdów</w:t>
      </w:r>
      <w:r w:rsidR="00D54966" w:rsidRPr="00D94360">
        <w:rPr>
          <w:b/>
          <w:bCs/>
        </w:rPr>
        <w:t xml:space="preserve"> </w:t>
      </w:r>
      <w:r w:rsidR="00A50815" w:rsidRPr="00D94360">
        <w:rPr>
          <w:rFonts w:ascii="Arial" w:hAnsi="Arial" w:cs="Arial"/>
          <w:b/>
          <w:bCs/>
          <w:sz w:val="20"/>
          <w:szCs w:val="20"/>
        </w:rPr>
        <w:t>typu ciągnik i samochód ciężarowy.</w:t>
      </w:r>
    </w:p>
    <w:p w14:paraId="50315F6F" w14:textId="77777777" w:rsidR="00B63D72" w:rsidRPr="00D94360" w:rsidRDefault="00B63D72" w:rsidP="00B63D72">
      <w:pPr>
        <w:tabs>
          <w:tab w:val="left" w:pos="284"/>
        </w:tabs>
        <w:suppressAutoHyphens/>
        <w:jc w:val="both"/>
        <w:rPr>
          <w:rFonts w:ascii="Arial" w:hAnsi="Arial" w:cs="Arial"/>
          <w:sz w:val="20"/>
          <w:szCs w:val="20"/>
        </w:rPr>
      </w:pPr>
      <w:r w:rsidRPr="00D94360">
        <w:rPr>
          <w:rFonts w:ascii="Arial" w:hAnsi="Arial" w:cs="Arial"/>
          <w:sz w:val="20"/>
          <w:szCs w:val="20"/>
        </w:rPr>
        <w:t>2. Warunki leasingu (dla każdej części z osobna):</w:t>
      </w:r>
    </w:p>
    <w:p w14:paraId="74EFF4A1" w14:textId="3C2B28B5" w:rsidR="00C45857" w:rsidRPr="00D94360" w:rsidRDefault="00B63D72"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2.1. </w:t>
      </w:r>
      <w:bookmarkStart w:id="10" w:name="_Hlk123638860"/>
      <w:r w:rsidRPr="00D94360">
        <w:rPr>
          <w:rFonts w:ascii="Arial" w:hAnsi="Arial" w:cs="Arial"/>
          <w:sz w:val="20"/>
          <w:szCs w:val="20"/>
        </w:rPr>
        <w:t xml:space="preserve">okres leasingu: nie dłuższy niż </w:t>
      </w:r>
      <w:r w:rsidR="00932C12" w:rsidRPr="00D94360">
        <w:rPr>
          <w:rFonts w:ascii="Arial" w:hAnsi="Arial" w:cs="Arial"/>
          <w:b/>
          <w:bCs/>
          <w:sz w:val="20"/>
          <w:szCs w:val="20"/>
        </w:rPr>
        <w:t>48</w:t>
      </w:r>
      <w:r w:rsidRPr="00D94360">
        <w:rPr>
          <w:rFonts w:ascii="Arial" w:hAnsi="Arial" w:cs="Arial"/>
          <w:b/>
          <w:bCs/>
          <w:sz w:val="20"/>
          <w:szCs w:val="20"/>
        </w:rPr>
        <w:t xml:space="preserve"> miesięcy (</w:t>
      </w:r>
      <w:r w:rsidR="00932C12" w:rsidRPr="00D94360">
        <w:rPr>
          <w:rFonts w:ascii="Arial" w:hAnsi="Arial" w:cs="Arial"/>
          <w:b/>
          <w:bCs/>
          <w:sz w:val="20"/>
          <w:szCs w:val="20"/>
        </w:rPr>
        <w:t>4</w:t>
      </w:r>
      <w:r w:rsidRPr="00D94360">
        <w:rPr>
          <w:rFonts w:ascii="Arial" w:hAnsi="Arial" w:cs="Arial"/>
          <w:b/>
          <w:bCs/>
          <w:sz w:val="20"/>
          <w:szCs w:val="20"/>
        </w:rPr>
        <w:t xml:space="preserve"> lata)</w:t>
      </w:r>
      <w:r w:rsidRPr="00D94360">
        <w:rPr>
          <w:rFonts w:ascii="Arial" w:hAnsi="Arial" w:cs="Arial"/>
          <w:sz w:val="20"/>
          <w:szCs w:val="20"/>
        </w:rPr>
        <w:t xml:space="preserve"> w kolejnych </w:t>
      </w:r>
      <w:r w:rsidR="00932C12" w:rsidRPr="00D94360">
        <w:rPr>
          <w:rFonts w:ascii="Arial" w:hAnsi="Arial" w:cs="Arial"/>
          <w:sz w:val="20"/>
          <w:szCs w:val="20"/>
        </w:rPr>
        <w:t>47</w:t>
      </w:r>
      <w:r w:rsidRPr="00D94360">
        <w:rPr>
          <w:rFonts w:ascii="Arial" w:hAnsi="Arial" w:cs="Arial"/>
          <w:sz w:val="20"/>
          <w:szCs w:val="20"/>
        </w:rPr>
        <w:t xml:space="preserve"> (słownie: </w:t>
      </w:r>
      <w:r w:rsidR="00336F29" w:rsidRPr="00D94360">
        <w:rPr>
          <w:rFonts w:ascii="Arial" w:hAnsi="Arial" w:cs="Arial"/>
          <w:sz w:val="20"/>
          <w:szCs w:val="20"/>
        </w:rPr>
        <w:t>czterdziestu siedmiu</w:t>
      </w:r>
      <w:r w:rsidRPr="00D94360">
        <w:rPr>
          <w:rFonts w:ascii="Arial" w:hAnsi="Arial" w:cs="Arial"/>
          <w:sz w:val="20"/>
          <w:szCs w:val="20"/>
        </w:rPr>
        <w:t xml:space="preserve">) </w:t>
      </w:r>
      <w:r w:rsidR="00EB1358" w:rsidRPr="00D94360">
        <w:rPr>
          <w:rFonts w:ascii="Arial" w:hAnsi="Arial" w:cs="Arial"/>
          <w:sz w:val="20"/>
          <w:szCs w:val="20"/>
        </w:rPr>
        <w:t xml:space="preserve">równych </w:t>
      </w:r>
      <w:r w:rsidRPr="00D94360">
        <w:rPr>
          <w:rFonts w:ascii="Arial" w:hAnsi="Arial" w:cs="Arial"/>
          <w:sz w:val="20"/>
          <w:szCs w:val="20"/>
        </w:rPr>
        <w:t xml:space="preserve">ratach leasingowych, </w:t>
      </w:r>
      <w:bookmarkStart w:id="11" w:name="_Hlk123729352"/>
      <w:r w:rsidRPr="00D94360">
        <w:rPr>
          <w:rFonts w:ascii="Arial" w:hAnsi="Arial" w:cs="Arial"/>
          <w:sz w:val="20"/>
          <w:szCs w:val="20"/>
        </w:rPr>
        <w:t xml:space="preserve">płatnych raz w miesiącu na podstawie harmonogramu spłat dołączonego </w:t>
      </w:r>
      <w:r w:rsidR="00F56914" w:rsidRPr="00D94360">
        <w:rPr>
          <w:rFonts w:ascii="Arial" w:hAnsi="Arial" w:cs="Arial"/>
          <w:sz w:val="20"/>
          <w:szCs w:val="20"/>
        </w:rPr>
        <w:t>w dacie odbioru sprzętu</w:t>
      </w:r>
      <w:r w:rsidRPr="00D94360">
        <w:rPr>
          <w:rFonts w:ascii="Arial" w:hAnsi="Arial" w:cs="Arial"/>
          <w:sz w:val="20"/>
          <w:szCs w:val="20"/>
        </w:rPr>
        <w:t xml:space="preserve">; </w:t>
      </w:r>
      <w:bookmarkEnd w:id="11"/>
      <w:r w:rsidR="00FB22C9" w:rsidRPr="00D94360">
        <w:rPr>
          <w:rFonts w:ascii="Arial" w:hAnsi="Arial" w:cs="Arial"/>
          <w:sz w:val="20"/>
          <w:szCs w:val="20"/>
        </w:rPr>
        <w:t>Harmonogram opłat leasingowych zawierać będzie wyszczególnienie wysokości każdej raty wraz z rozbiciem jej na część kapitałową i odsetkową oraz szczegółowe terminy i zasady płatności. W umowie nie będzie zapisów zobowiązujących Zamawiającego do ponoszenia innych dodatkowych opłat: w tym m.in. opłat manipulacyjnych, administracyjnych, kaucji zabezpieczających, opłat przedwstępnych i innych, szkolenia, etc., za usługi dodatkowe (w szczególności aneksy do umowy, duplikaty faktur VAT). Zamawiający nie przewiduje możliwości zwrotu innych kosztów, niż określone w niniejszej SWZ i umowie, poniesionych przez Wykonawcę w trakcie trwania umowy.</w:t>
      </w:r>
    </w:p>
    <w:bookmarkEnd w:id="10"/>
    <w:p w14:paraId="21E40BFC" w14:textId="67C02169" w:rsidR="00FB22C9" w:rsidRPr="00D94360" w:rsidRDefault="00B63D72" w:rsidP="00FB22C9">
      <w:pPr>
        <w:tabs>
          <w:tab w:val="left" w:pos="284"/>
        </w:tabs>
        <w:suppressAutoHyphens/>
        <w:jc w:val="both"/>
        <w:rPr>
          <w:rFonts w:ascii="Arial" w:hAnsi="Arial" w:cs="Arial"/>
          <w:sz w:val="20"/>
          <w:szCs w:val="20"/>
        </w:rPr>
      </w:pPr>
      <w:r w:rsidRPr="00D94360">
        <w:rPr>
          <w:rFonts w:ascii="Arial" w:hAnsi="Arial" w:cs="Arial"/>
          <w:sz w:val="20"/>
          <w:szCs w:val="20"/>
        </w:rPr>
        <w:t>2.2</w:t>
      </w:r>
      <w:r w:rsidR="00FB22C9" w:rsidRPr="00D94360">
        <w:rPr>
          <w:rFonts w:ascii="Arial" w:hAnsi="Arial" w:cs="Arial"/>
          <w:sz w:val="20"/>
          <w:szCs w:val="20"/>
        </w:rPr>
        <w:t>.Raty leasingowe:</w:t>
      </w:r>
    </w:p>
    <w:p w14:paraId="44AC8442" w14:textId="2A2A876A" w:rsidR="00FB22C9" w:rsidRPr="00D94360" w:rsidRDefault="00FB22C9" w:rsidP="00FB22C9">
      <w:pPr>
        <w:tabs>
          <w:tab w:val="left" w:pos="284"/>
        </w:tabs>
        <w:suppressAutoHyphens/>
        <w:jc w:val="both"/>
        <w:rPr>
          <w:rFonts w:ascii="Arial" w:hAnsi="Arial" w:cs="Arial"/>
          <w:sz w:val="20"/>
          <w:szCs w:val="20"/>
        </w:rPr>
      </w:pPr>
      <w:r w:rsidRPr="00D94360">
        <w:rPr>
          <w:rFonts w:ascii="Arial" w:hAnsi="Arial" w:cs="Arial"/>
          <w:b/>
          <w:bCs/>
          <w:sz w:val="20"/>
          <w:szCs w:val="20"/>
        </w:rPr>
        <w:t>-  47 równych</w:t>
      </w:r>
      <w:r w:rsidRPr="00D94360">
        <w:rPr>
          <w:rFonts w:ascii="Arial" w:hAnsi="Arial" w:cs="Arial"/>
          <w:sz w:val="20"/>
          <w:szCs w:val="20"/>
        </w:rPr>
        <w:t xml:space="preserve"> rat leasingowych płatnych w terminach miesięcznych przelewem na rachunek bankowy</w:t>
      </w:r>
    </w:p>
    <w:p w14:paraId="191C3CD0" w14:textId="25301DCA" w:rsidR="00FB22C9" w:rsidRPr="00D94360" w:rsidRDefault="00FB22C9" w:rsidP="00FB22C9">
      <w:pPr>
        <w:tabs>
          <w:tab w:val="left" w:pos="284"/>
        </w:tabs>
        <w:suppressAutoHyphens/>
        <w:jc w:val="both"/>
        <w:rPr>
          <w:rFonts w:ascii="Arial" w:hAnsi="Arial" w:cs="Arial"/>
          <w:sz w:val="20"/>
          <w:szCs w:val="20"/>
        </w:rPr>
      </w:pPr>
      <w:r w:rsidRPr="00D94360">
        <w:rPr>
          <w:rFonts w:ascii="Arial" w:hAnsi="Arial" w:cs="Arial"/>
          <w:sz w:val="20"/>
          <w:szCs w:val="20"/>
        </w:rPr>
        <w:t>Wykonawcy wskazany na fakturze;</w:t>
      </w:r>
    </w:p>
    <w:p w14:paraId="6B55C03E" w14:textId="0D4DA072" w:rsidR="00FB22C9" w:rsidRPr="00D94360" w:rsidRDefault="00FB22C9" w:rsidP="00FB22C9">
      <w:pPr>
        <w:tabs>
          <w:tab w:val="left" w:pos="284"/>
        </w:tabs>
        <w:suppressAutoHyphens/>
        <w:jc w:val="both"/>
        <w:rPr>
          <w:rFonts w:ascii="Arial" w:hAnsi="Arial" w:cs="Arial"/>
          <w:sz w:val="20"/>
          <w:szCs w:val="20"/>
        </w:rPr>
      </w:pPr>
      <w:r w:rsidRPr="00D94360">
        <w:rPr>
          <w:rFonts w:ascii="Arial" w:hAnsi="Arial" w:cs="Arial"/>
          <w:sz w:val="20"/>
          <w:szCs w:val="20"/>
        </w:rPr>
        <w:t>-  Część odsetkowa raty leasingowej oparta na zmiennym oprocentowaniu - wskaźniku WIBOR1M.</w:t>
      </w:r>
    </w:p>
    <w:p w14:paraId="53BCEBB4" w14:textId="77777777" w:rsidR="00FB22C9" w:rsidRPr="00D94360" w:rsidRDefault="00FB22C9" w:rsidP="00FB22C9">
      <w:pPr>
        <w:tabs>
          <w:tab w:val="left" w:pos="284"/>
        </w:tabs>
        <w:suppressAutoHyphens/>
        <w:jc w:val="both"/>
        <w:rPr>
          <w:rFonts w:ascii="Arial" w:hAnsi="Arial" w:cs="Arial"/>
          <w:sz w:val="20"/>
          <w:szCs w:val="20"/>
        </w:rPr>
      </w:pPr>
      <w:r w:rsidRPr="00D94360">
        <w:rPr>
          <w:rFonts w:ascii="Arial" w:hAnsi="Arial" w:cs="Arial"/>
          <w:sz w:val="20"/>
          <w:szCs w:val="20"/>
        </w:rPr>
        <w:t>Oprocentowanie może się zmieniać tylko w związku ze stopą procentową WIBOR 1M.</w:t>
      </w:r>
    </w:p>
    <w:p w14:paraId="11AB48DC" w14:textId="3128D34B" w:rsidR="00FB22C9" w:rsidRPr="00D94360" w:rsidRDefault="00FB22C9" w:rsidP="00FB22C9">
      <w:pPr>
        <w:tabs>
          <w:tab w:val="left" w:pos="284"/>
        </w:tabs>
        <w:suppressAutoHyphens/>
        <w:jc w:val="both"/>
        <w:rPr>
          <w:rFonts w:ascii="Arial" w:hAnsi="Arial" w:cs="Arial"/>
          <w:sz w:val="20"/>
          <w:szCs w:val="20"/>
        </w:rPr>
      </w:pPr>
      <w:r w:rsidRPr="00D94360">
        <w:rPr>
          <w:rFonts w:ascii="Arial" w:hAnsi="Arial" w:cs="Arial"/>
          <w:sz w:val="20"/>
          <w:szCs w:val="20"/>
        </w:rPr>
        <w:t>-  Płatność raty leasingowej będzie regulowana przez Zamawiającego każdorazowo na podstawie</w:t>
      </w:r>
    </w:p>
    <w:p w14:paraId="7316EC0C" w14:textId="77777777" w:rsidR="00FB22C9" w:rsidRPr="00D94360" w:rsidRDefault="00FB22C9" w:rsidP="00FB22C9">
      <w:pPr>
        <w:tabs>
          <w:tab w:val="left" w:pos="284"/>
        </w:tabs>
        <w:suppressAutoHyphens/>
        <w:jc w:val="both"/>
        <w:rPr>
          <w:rFonts w:ascii="Arial" w:hAnsi="Arial" w:cs="Arial"/>
          <w:sz w:val="20"/>
          <w:szCs w:val="20"/>
        </w:rPr>
      </w:pPr>
      <w:r w:rsidRPr="00D94360">
        <w:rPr>
          <w:rFonts w:ascii="Arial" w:hAnsi="Arial" w:cs="Arial"/>
          <w:sz w:val="20"/>
          <w:szCs w:val="20"/>
        </w:rPr>
        <w:t>otrzymanej przez Zamawiającego prawidłowo wystawionej faktury. Faktura musi zawierać informację o</w:t>
      </w:r>
    </w:p>
    <w:p w14:paraId="30719A80" w14:textId="47735A7C" w:rsidR="00FB22C9" w:rsidRPr="00D94360" w:rsidRDefault="00FB22C9" w:rsidP="00B63D72">
      <w:pPr>
        <w:tabs>
          <w:tab w:val="left" w:pos="284"/>
        </w:tabs>
        <w:suppressAutoHyphens/>
        <w:jc w:val="both"/>
        <w:rPr>
          <w:rFonts w:ascii="Arial" w:hAnsi="Arial" w:cs="Arial"/>
          <w:sz w:val="20"/>
          <w:szCs w:val="20"/>
        </w:rPr>
      </w:pPr>
      <w:r w:rsidRPr="00D94360">
        <w:rPr>
          <w:rFonts w:ascii="Arial" w:hAnsi="Arial" w:cs="Arial"/>
          <w:sz w:val="20"/>
          <w:szCs w:val="20"/>
        </w:rPr>
        <w:t>wysokości raty leasingowej w podziale na część kapitałową i odsetkową</w:t>
      </w:r>
      <w:r w:rsidR="006B16FF" w:rsidRPr="00D94360">
        <w:rPr>
          <w:rFonts w:ascii="Arial" w:hAnsi="Arial" w:cs="Arial"/>
          <w:sz w:val="20"/>
          <w:szCs w:val="20"/>
        </w:rPr>
        <w:t>.</w:t>
      </w:r>
    </w:p>
    <w:p w14:paraId="60487CE8" w14:textId="43DFD0F8"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2.3. </w:t>
      </w:r>
      <w:bookmarkStart w:id="12" w:name="_Hlk123637818"/>
      <w:r w:rsidRPr="00D94360">
        <w:rPr>
          <w:rFonts w:ascii="Arial" w:hAnsi="Arial" w:cs="Arial"/>
          <w:sz w:val="20"/>
          <w:szCs w:val="20"/>
        </w:rPr>
        <w:t xml:space="preserve">wpłata wstępna: 10% wartości przedmiotu zamówienia netto, płatna jednorazowo </w:t>
      </w:r>
      <w:r w:rsidR="00F257B6" w:rsidRPr="00D94360">
        <w:rPr>
          <w:rFonts w:ascii="Arial" w:hAnsi="Arial" w:cs="Arial"/>
          <w:sz w:val="20"/>
          <w:szCs w:val="20"/>
        </w:rPr>
        <w:t xml:space="preserve">odpowiednio </w:t>
      </w:r>
      <w:r w:rsidRPr="00D94360">
        <w:rPr>
          <w:rFonts w:ascii="Arial" w:hAnsi="Arial" w:cs="Arial"/>
          <w:sz w:val="20"/>
          <w:szCs w:val="20"/>
        </w:rPr>
        <w:t xml:space="preserve">w ciągu </w:t>
      </w:r>
      <w:r w:rsidR="00F257B6" w:rsidRPr="00D94360">
        <w:rPr>
          <w:rFonts w:ascii="Arial" w:hAnsi="Arial" w:cs="Arial"/>
          <w:sz w:val="20"/>
          <w:szCs w:val="20"/>
        </w:rPr>
        <w:t>14, 21, 28</w:t>
      </w:r>
      <w:r w:rsidRPr="00D94360">
        <w:rPr>
          <w:rFonts w:ascii="Arial" w:hAnsi="Arial" w:cs="Arial"/>
          <w:sz w:val="20"/>
          <w:szCs w:val="20"/>
        </w:rPr>
        <w:t xml:space="preserve"> dni od daty podpisania umowy leasingowej; </w:t>
      </w:r>
      <w:r w:rsidR="00FB22C9" w:rsidRPr="00D94360">
        <w:rPr>
          <w:rFonts w:ascii="Arial" w:hAnsi="Arial" w:cs="Arial"/>
          <w:sz w:val="20"/>
          <w:szCs w:val="20"/>
        </w:rPr>
        <w:t>Podstawę do uiszczenia opłaty wstępnej stanowi podpisany przez obie Strony protokół odbioru przedmiotu zamówienia oraz faktura Wykonawcy.</w:t>
      </w:r>
      <w:bookmarkEnd w:id="12"/>
    </w:p>
    <w:p w14:paraId="2EAE88C5" w14:textId="69C4E353"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2.4. opcja wykupu – ostatnia rata (</w:t>
      </w:r>
      <w:r w:rsidR="00932C12" w:rsidRPr="00D94360">
        <w:rPr>
          <w:rFonts w:ascii="Arial" w:hAnsi="Arial" w:cs="Arial"/>
          <w:sz w:val="20"/>
          <w:szCs w:val="20"/>
        </w:rPr>
        <w:t>48</w:t>
      </w:r>
      <w:r w:rsidRPr="00D94360">
        <w:rPr>
          <w:rFonts w:ascii="Arial" w:hAnsi="Arial" w:cs="Arial"/>
          <w:sz w:val="20"/>
          <w:szCs w:val="20"/>
        </w:rPr>
        <w:t xml:space="preserve"> rata) stanowi wykup na własność pojazdu pod warunkiem spłacenia wszelkich należności wynikających z umowy leasingu; </w:t>
      </w:r>
    </w:p>
    <w:p w14:paraId="3A84EF8D" w14:textId="77777777"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2.5. nie dopuszcza się ustanowienia zabezpieczeń umowy leasingu (np. weksel). </w:t>
      </w:r>
    </w:p>
    <w:p w14:paraId="6A67C2E1" w14:textId="1E68782E"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3. Przedmiot zamówienia został szczegółowo opisany w </w:t>
      </w:r>
      <w:r w:rsidRPr="00D94360">
        <w:rPr>
          <w:rFonts w:ascii="Arial" w:hAnsi="Arial" w:cs="Arial"/>
          <w:b/>
          <w:bCs/>
          <w:sz w:val="20"/>
          <w:szCs w:val="20"/>
        </w:rPr>
        <w:t xml:space="preserve">Załączniku nr </w:t>
      </w:r>
      <w:r w:rsidR="0023611F" w:rsidRPr="00D94360">
        <w:rPr>
          <w:rFonts w:ascii="Arial" w:hAnsi="Arial" w:cs="Arial"/>
          <w:b/>
          <w:bCs/>
          <w:sz w:val="20"/>
          <w:szCs w:val="20"/>
        </w:rPr>
        <w:t>5</w:t>
      </w:r>
      <w:r w:rsidRPr="00D94360">
        <w:rPr>
          <w:rFonts w:ascii="Arial" w:hAnsi="Arial" w:cs="Arial"/>
          <w:b/>
          <w:bCs/>
          <w:sz w:val="20"/>
          <w:szCs w:val="20"/>
        </w:rPr>
        <w:t xml:space="preserve"> do SWZ.</w:t>
      </w:r>
      <w:r w:rsidRPr="00D94360">
        <w:rPr>
          <w:rFonts w:ascii="Arial" w:hAnsi="Arial" w:cs="Arial"/>
          <w:sz w:val="20"/>
          <w:szCs w:val="20"/>
        </w:rPr>
        <w:t xml:space="preserve"> </w:t>
      </w:r>
    </w:p>
    <w:p w14:paraId="494D728A" w14:textId="77777777"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4. Zamawiający dopuszcza możliwość składania ofert częściowych. </w:t>
      </w:r>
    </w:p>
    <w:p w14:paraId="39FDE825" w14:textId="77777777"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5. Zamówienie zostało podzielone na 2 części, tj.: </w:t>
      </w:r>
    </w:p>
    <w:p w14:paraId="485C4D44" w14:textId="141022C1" w:rsidR="00A50815" w:rsidRPr="00D94360" w:rsidRDefault="00A50815" w:rsidP="00257B55">
      <w:pPr>
        <w:tabs>
          <w:tab w:val="left" w:pos="284"/>
        </w:tabs>
        <w:suppressAutoHyphens/>
        <w:ind w:left="284"/>
        <w:jc w:val="both"/>
        <w:rPr>
          <w:rFonts w:ascii="Arial" w:hAnsi="Arial" w:cs="Arial"/>
          <w:b/>
          <w:bCs/>
          <w:sz w:val="20"/>
          <w:szCs w:val="20"/>
        </w:rPr>
      </w:pPr>
      <w:r w:rsidRPr="00D94360">
        <w:rPr>
          <w:rFonts w:ascii="Arial" w:hAnsi="Arial" w:cs="Arial"/>
          <w:sz w:val="20"/>
          <w:szCs w:val="20"/>
        </w:rPr>
        <w:tab/>
      </w:r>
      <w:r w:rsidRPr="00D94360">
        <w:rPr>
          <w:rFonts w:ascii="Arial" w:hAnsi="Arial" w:cs="Arial"/>
          <w:b/>
          <w:bCs/>
          <w:sz w:val="20"/>
          <w:szCs w:val="20"/>
        </w:rPr>
        <w:t xml:space="preserve">5.1  </w:t>
      </w:r>
      <w:bookmarkStart w:id="13" w:name="_Hlk123118088"/>
      <w:r w:rsidRPr="00D94360">
        <w:rPr>
          <w:rFonts w:ascii="Arial" w:hAnsi="Arial" w:cs="Arial"/>
          <w:b/>
          <w:bCs/>
          <w:sz w:val="20"/>
          <w:szCs w:val="20"/>
        </w:rPr>
        <w:t xml:space="preserve">Część nr 1 – </w:t>
      </w:r>
      <w:bookmarkStart w:id="14" w:name="_Hlk122519448"/>
      <w:r w:rsidRPr="00D94360">
        <w:rPr>
          <w:rFonts w:ascii="Arial" w:hAnsi="Arial" w:cs="Arial"/>
          <w:b/>
          <w:bCs/>
          <w:sz w:val="20"/>
          <w:szCs w:val="20"/>
        </w:rPr>
        <w:t>samochód ciężarowy 3-osiowy samowyładowczy</w:t>
      </w:r>
      <w:r w:rsidR="002070D9" w:rsidRPr="00D94360">
        <w:rPr>
          <w:rFonts w:ascii="Arial" w:hAnsi="Arial" w:cs="Arial"/>
          <w:b/>
          <w:bCs/>
          <w:sz w:val="20"/>
        </w:rPr>
        <w:t xml:space="preserve"> z HDS</w:t>
      </w:r>
      <w:r w:rsidRPr="00D94360">
        <w:rPr>
          <w:rFonts w:ascii="Arial" w:hAnsi="Arial" w:cs="Arial"/>
          <w:b/>
          <w:bCs/>
          <w:sz w:val="20"/>
          <w:szCs w:val="20"/>
        </w:rPr>
        <w:t xml:space="preserve"> (typu wywrotka) </w:t>
      </w:r>
      <w:bookmarkEnd w:id="14"/>
      <w:r w:rsidRPr="00D94360">
        <w:rPr>
          <w:rFonts w:ascii="Arial" w:hAnsi="Arial" w:cs="Arial"/>
          <w:b/>
          <w:bCs/>
          <w:sz w:val="20"/>
          <w:szCs w:val="20"/>
        </w:rPr>
        <w:t>nr 1: Jeden używany pojazdu specjalistyczny typu „wywrotka”, przeznaczony do transportu materiałów</w:t>
      </w:r>
      <w:r w:rsidR="00FB22C9" w:rsidRPr="00D94360">
        <w:rPr>
          <w:rFonts w:ascii="Arial" w:hAnsi="Arial" w:cs="Arial"/>
          <w:b/>
          <w:bCs/>
          <w:sz w:val="20"/>
          <w:szCs w:val="20"/>
        </w:rPr>
        <w:t>.</w:t>
      </w:r>
    </w:p>
    <w:p w14:paraId="5F076F5B" w14:textId="706BC226" w:rsidR="00A50815" w:rsidRPr="00D94360" w:rsidRDefault="00A50815" w:rsidP="00257B55">
      <w:pPr>
        <w:tabs>
          <w:tab w:val="left" w:pos="284"/>
        </w:tabs>
        <w:suppressAutoHyphens/>
        <w:ind w:left="284"/>
        <w:jc w:val="both"/>
        <w:rPr>
          <w:rFonts w:ascii="Arial" w:hAnsi="Arial" w:cs="Arial"/>
          <w:b/>
          <w:bCs/>
          <w:sz w:val="20"/>
          <w:szCs w:val="20"/>
        </w:rPr>
      </w:pPr>
      <w:r w:rsidRPr="00D94360">
        <w:rPr>
          <w:rFonts w:ascii="Arial" w:hAnsi="Arial" w:cs="Arial"/>
          <w:b/>
          <w:bCs/>
          <w:sz w:val="20"/>
          <w:szCs w:val="20"/>
        </w:rPr>
        <w:tab/>
        <w:t xml:space="preserve">5.2. Część nr 2 – </w:t>
      </w:r>
      <w:bookmarkStart w:id="15" w:name="_Hlk122519535"/>
      <w:r w:rsidRPr="00D94360">
        <w:rPr>
          <w:rFonts w:ascii="Arial" w:hAnsi="Arial" w:cs="Arial"/>
          <w:b/>
          <w:bCs/>
          <w:sz w:val="20"/>
          <w:szCs w:val="20"/>
        </w:rPr>
        <w:t>ciągnik</w:t>
      </w:r>
      <w:r w:rsidR="002070D9" w:rsidRPr="00D94360">
        <w:rPr>
          <w:rFonts w:ascii="Arial" w:hAnsi="Arial" w:cs="Arial"/>
          <w:b/>
          <w:bCs/>
          <w:sz w:val="20"/>
          <w:szCs w:val="20"/>
        </w:rPr>
        <w:t xml:space="preserve"> rolniczy</w:t>
      </w:r>
      <w:r w:rsidRPr="00D94360">
        <w:rPr>
          <w:rFonts w:ascii="Arial" w:hAnsi="Arial" w:cs="Arial"/>
          <w:b/>
          <w:bCs/>
          <w:sz w:val="20"/>
          <w:szCs w:val="20"/>
        </w:rPr>
        <w:t xml:space="preserve"> o mocy do </w:t>
      </w:r>
      <w:r w:rsidR="00932C12" w:rsidRPr="00D94360">
        <w:rPr>
          <w:rFonts w:ascii="Arial" w:hAnsi="Arial" w:cs="Arial"/>
          <w:b/>
          <w:bCs/>
          <w:sz w:val="20"/>
          <w:szCs w:val="20"/>
        </w:rPr>
        <w:t>20</w:t>
      </w:r>
      <w:r w:rsidRPr="00D94360">
        <w:rPr>
          <w:rFonts w:ascii="Arial" w:hAnsi="Arial" w:cs="Arial"/>
          <w:b/>
          <w:bCs/>
          <w:sz w:val="20"/>
          <w:szCs w:val="20"/>
        </w:rPr>
        <w:t xml:space="preserve">0 KM </w:t>
      </w:r>
      <w:bookmarkEnd w:id="15"/>
      <w:r w:rsidRPr="00D94360">
        <w:rPr>
          <w:rFonts w:ascii="Arial" w:hAnsi="Arial" w:cs="Arial"/>
          <w:b/>
          <w:bCs/>
          <w:sz w:val="20"/>
          <w:szCs w:val="20"/>
        </w:rPr>
        <w:t>nr 2: Jeden używany pojazdu specjalistyczny typu „ciągnik</w:t>
      </w:r>
      <w:r w:rsidR="00EC4F56" w:rsidRPr="00D94360">
        <w:rPr>
          <w:rFonts w:ascii="Arial" w:hAnsi="Arial" w:cs="Arial"/>
          <w:b/>
          <w:bCs/>
          <w:sz w:val="20"/>
          <w:szCs w:val="20"/>
        </w:rPr>
        <w:t>”.</w:t>
      </w:r>
    </w:p>
    <w:bookmarkEnd w:id="13"/>
    <w:p w14:paraId="1B383F50" w14:textId="2816718B"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6. Zamawiający dopuszcza złożenie oferty na jedną, kilka lub wszystkie części. </w:t>
      </w:r>
    </w:p>
    <w:p w14:paraId="0610ADD9" w14:textId="4299C76D"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7. </w:t>
      </w:r>
      <w:r w:rsidR="00932C12" w:rsidRPr="00D94360">
        <w:rPr>
          <w:rFonts w:ascii="Arial" w:hAnsi="Arial" w:cs="Arial"/>
          <w:sz w:val="20"/>
          <w:szCs w:val="20"/>
        </w:rPr>
        <w:t xml:space="preserve">Samochód ciężarowy 3-osiowy samowyładowczy (typu wywrotka) </w:t>
      </w:r>
      <w:bookmarkStart w:id="16" w:name="_Hlk122519479"/>
      <w:r w:rsidRPr="00D94360">
        <w:rPr>
          <w:rFonts w:ascii="Arial" w:hAnsi="Arial" w:cs="Arial"/>
          <w:sz w:val="20"/>
          <w:szCs w:val="20"/>
        </w:rPr>
        <w:t xml:space="preserve">oraz zabudowa nie powinny być wyprodukowane </w:t>
      </w:r>
      <w:r w:rsidRPr="00D94360">
        <w:rPr>
          <w:rFonts w:ascii="Arial" w:hAnsi="Arial" w:cs="Arial"/>
          <w:b/>
          <w:bCs/>
          <w:sz w:val="20"/>
          <w:szCs w:val="20"/>
        </w:rPr>
        <w:t>wcześniej niż 31 grudnia 20</w:t>
      </w:r>
      <w:r w:rsidR="00932C12" w:rsidRPr="00D94360">
        <w:rPr>
          <w:rFonts w:ascii="Arial" w:hAnsi="Arial" w:cs="Arial"/>
          <w:b/>
          <w:bCs/>
          <w:sz w:val="20"/>
          <w:szCs w:val="20"/>
        </w:rPr>
        <w:t>0</w:t>
      </w:r>
      <w:r w:rsidR="002070D9" w:rsidRPr="00D94360">
        <w:rPr>
          <w:rFonts w:ascii="Arial" w:hAnsi="Arial" w:cs="Arial"/>
          <w:b/>
          <w:bCs/>
          <w:sz w:val="20"/>
          <w:szCs w:val="20"/>
        </w:rPr>
        <w:t>7</w:t>
      </w:r>
      <w:r w:rsidRPr="00D94360">
        <w:rPr>
          <w:rFonts w:ascii="Arial" w:hAnsi="Arial" w:cs="Arial"/>
          <w:b/>
          <w:bCs/>
          <w:sz w:val="20"/>
          <w:szCs w:val="20"/>
        </w:rPr>
        <w:t xml:space="preserve"> roku.</w:t>
      </w:r>
      <w:r w:rsidRPr="00D94360">
        <w:rPr>
          <w:rFonts w:ascii="Arial" w:hAnsi="Arial" w:cs="Arial"/>
          <w:sz w:val="20"/>
          <w:szCs w:val="20"/>
        </w:rPr>
        <w:t xml:space="preserve"> </w:t>
      </w:r>
    </w:p>
    <w:bookmarkEnd w:id="16"/>
    <w:p w14:paraId="6226224D" w14:textId="11208860" w:rsidR="00932C12" w:rsidRPr="00D94360" w:rsidRDefault="00932C12"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8. Ciągnik o mocy do 200 KM oraz zabudowa nie powinny być wyprodukowane </w:t>
      </w:r>
      <w:r w:rsidRPr="00D94360">
        <w:rPr>
          <w:rFonts w:ascii="Arial" w:hAnsi="Arial" w:cs="Arial"/>
          <w:b/>
          <w:bCs/>
          <w:sz w:val="20"/>
          <w:szCs w:val="20"/>
        </w:rPr>
        <w:t xml:space="preserve">wcześniej niż 31 grudnia </w:t>
      </w:r>
      <w:r w:rsidR="002070D9" w:rsidRPr="00D94360">
        <w:rPr>
          <w:rFonts w:ascii="Arial" w:hAnsi="Arial" w:cs="Arial"/>
          <w:b/>
          <w:bCs/>
          <w:sz w:val="20"/>
          <w:szCs w:val="20"/>
        </w:rPr>
        <w:t xml:space="preserve">2012 </w:t>
      </w:r>
      <w:r w:rsidRPr="00D94360">
        <w:rPr>
          <w:rFonts w:ascii="Arial" w:hAnsi="Arial" w:cs="Arial"/>
          <w:b/>
          <w:bCs/>
          <w:sz w:val="20"/>
          <w:szCs w:val="20"/>
        </w:rPr>
        <w:t>roku.</w:t>
      </w:r>
      <w:r w:rsidRPr="00D94360">
        <w:rPr>
          <w:rFonts w:ascii="Arial" w:hAnsi="Arial" w:cs="Arial"/>
          <w:sz w:val="20"/>
          <w:szCs w:val="20"/>
        </w:rPr>
        <w:t xml:space="preserve"> </w:t>
      </w:r>
    </w:p>
    <w:p w14:paraId="4855DCCD" w14:textId="0FDC46D0" w:rsidR="00C45857" w:rsidRPr="00D94360" w:rsidRDefault="00932C12" w:rsidP="00B63D72">
      <w:pPr>
        <w:tabs>
          <w:tab w:val="left" w:pos="284"/>
        </w:tabs>
        <w:suppressAutoHyphens/>
        <w:jc w:val="both"/>
        <w:rPr>
          <w:rFonts w:ascii="Arial" w:hAnsi="Arial" w:cs="Arial"/>
          <w:sz w:val="20"/>
          <w:szCs w:val="20"/>
        </w:rPr>
      </w:pPr>
      <w:r w:rsidRPr="00D94360">
        <w:rPr>
          <w:rFonts w:ascii="Arial" w:hAnsi="Arial" w:cs="Arial"/>
          <w:sz w:val="20"/>
          <w:szCs w:val="20"/>
        </w:rPr>
        <w:t>9</w:t>
      </w:r>
      <w:r w:rsidR="00C45857" w:rsidRPr="00D94360">
        <w:rPr>
          <w:rFonts w:ascii="Arial" w:hAnsi="Arial" w:cs="Arial"/>
          <w:sz w:val="20"/>
          <w:szCs w:val="20"/>
        </w:rPr>
        <w:t xml:space="preserve">. Miejscem realizacji przedmiotu zamówienia jest </w:t>
      </w:r>
      <w:r w:rsidR="00916674" w:rsidRPr="00D94360">
        <w:rPr>
          <w:rFonts w:ascii="Arial" w:hAnsi="Arial" w:cs="Arial"/>
          <w:sz w:val="20"/>
          <w:szCs w:val="20"/>
        </w:rPr>
        <w:t xml:space="preserve">miejsce wskazane przez </w:t>
      </w:r>
      <w:r w:rsidR="003E459E" w:rsidRPr="00D94360">
        <w:rPr>
          <w:rFonts w:ascii="Arial" w:hAnsi="Arial" w:cs="Arial"/>
          <w:sz w:val="20"/>
          <w:szCs w:val="20"/>
        </w:rPr>
        <w:t>Dostawc</w:t>
      </w:r>
      <w:r w:rsidR="00916674" w:rsidRPr="00D94360">
        <w:rPr>
          <w:rFonts w:ascii="Arial" w:hAnsi="Arial" w:cs="Arial"/>
          <w:sz w:val="20"/>
          <w:szCs w:val="20"/>
        </w:rPr>
        <w:t>ę</w:t>
      </w:r>
      <w:r w:rsidR="003E459E" w:rsidRPr="00D94360">
        <w:rPr>
          <w:rFonts w:ascii="Arial" w:hAnsi="Arial" w:cs="Arial"/>
          <w:sz w:val="20"/>
          <w:szCs w:val="20"/>
        </w:rPr>
        <w:t>/Wykonawc</w:t>
      </w:r>
      <w:r w:rsidR="00916674" w:rsidRPr="00D94360">
        <w:rPr>
          <w:rFonts w:ascii="Arial" w:hAnsi="Arial" w:cs="Arial"/>
          <w:sz w:val="20"/>
          <w:szCs w:val="20"/>
        </w:rPr>
        <w:t xml:space="preserve">ę </w:t>
      </w:r>
      <w:r w:rsidR="00327D1E" w:rsidRPr="00D94360">
        <w:rPr>
          <w:rFonts w:ascii="Arial" w:hAnsi="Arial" w:cs="Arial"/>
          <w:sz w:val="20"/>
          <w:szCs w:val="20"/>
        </w:rPr>
        <w:t>na terytorium Rzeczypospolitej Polskiej</w:t>
      </w:r>
      <w:r w:rsidR="00916674" w:rsidRPr="00D94360">
        <w:rPr>
          <w:rFonts w:ascii="Arial" w:hAnsi="Arial" w:cs="Arial"/>
          <w:sz w:val="20"/>
          <w:szCs w:val="20"/>
        </w:rPr>
        <w:t>.</w:t>
      </w:r>
    </w:p>
    <w:p w14:paraId="72116E88" w14:textId="06A420E5" w:rsidR="00C45857" w:rsidRPr="00D94360" w:rsidRDefault="00932C12" w:rsidP="00B63D72">
      <w:pPr>
        <w:tabs>
          <w:tab w:val="left" w:pos="284"/>
        </w:tabs>
        <w:suppressAutoHyphens/>
        <w:jc w:val="both"/>
        <w:rPr>
          <w:rFonts w:ascii="Arial" w:hAnsi="Arial" w:cs="Arial"/>
          <w:sz w:val="20"/>
          <w:szCs w:val="20"/>
        </w:rPr>
      </w:pPr>
      <w:r w:rsidRPr="00D94360">
        <w:rPr>
          <w:rFonts w:ascii="Arial" w:hAnsi="Arial" w:cs="Arial"/>
          <w:sz w:val="20"/>
          <w:szCs w:val="20"/>
        </w:rPr>
        <w:t>10</w:t>
      </w:r>
      <w:r w:rsidR="00C45857" w:rsidRPr="00D94360">
        <w:rPr>
          <w:rFonts w:ascii="Arial" w:hAnsi="Arial" w:cs="Arial"/>
          <w:sz w:val="20"/>
          <w:szCs w:val="20"/>
        </w:rPr>
        <w:t xml:space="preserve">. W ramach ceny ofertowej, dla każdej części z osobna, Wykonawca zobowiązany będzie również do przeprowadzenia co najmniej jednodniowego szkolenia 3 (trzech) pracowników Zamawiającego, w zakresie bieżącej obsługi będących przedmiotem zamówienia. Szkolenie teoretyczne i praktyczne, </w:t>
      </w:r>
      <w:r w:rsidR="00C45857" w:rsidRPr="00D94360">
        <w:rPr>
          <w:rFonts w:ascii="Arial" w:hAnsi="Arial" w:cs="Arial"/>
          <w:sz w:val="20"/>
          <w:szCs w:val="20"/>
        </w:rPr>
        <w:lastRenderedPageBreak/>
        <w:t xml:space="preserve">przeprowadzone zostanie </w:t>
      </w:r>
      <w:r w:rsidR="00916674" w:rsidRPr="00D94360">
        <w:rPr>
          <w:rFonts w:ascii="Arial" w:hAnsi="Arial" w:cs="Arial"/>
          <w:sz w:val="20"/>
          <w:szCs w:val="20"/>
        </w:rPr>
        <w:t>w miejscu wskazanym przez</w:t>
      </w:r>
      <w:r w:rsidR="00C45857" w:rsidRPr="00D94360">
        <w:rPr>
          <w:rFonts w:ascii="Arial" w:hAnsi="Arial" w:cs="Arial"/>
          <w:sz w:val="20"/>
          <w:szCs w:val="20"/>
        </w:rPr>
        <w:t xml:space="preserve"> </w:t>
      </w:r>
      <w:r w:rsidR="00327D1E" w:rsidRPr="00D94360">
        <w:rPr>
          <w:rFonts w:ascii="Arial" w:hAnsi="Arial" w:cs="Arial"/>
          <w:sz w:val="20"/>
          <w:szCs w:val="20"/>
        </w:rPr>
        <w:t>Dostawc</w:t>
      </w:r>
      <w:r w:rsidR="00916674" w:rsidRPr="00D94360">
        <w:rPr>
          <w:rFonts w:ascii="Arial" w:hAnsi="Arial" w:cs="Arial"/>
          <w:sz w:val="20"/>
          <w:szCs w:val="20"/>
        </w:rPr>
        <w:t>ę</w:t>
      </w:r>
      <w:r w:rsidR="00327D1E" w:rsidRPr="00D94360">
        <w:rPr>
          <w:rFonts w:ascii="Arial" w:hAnsi="Arial" w:cs="Arial"/>
          <w:sz w:val="20"/>
          <w:szCs w:val="20"/>
        </w:rPr>
        <w:t>/Wykonawc</w:t>
      </w:r>
      <w:r w:rsidR="00916674" w:rsidRPr="00D94360">
        <w:rPr>
          <w:rFonts w:ascii="Arial" w:hAnsi="Arial" w:cs="Arial"/>
          <w:sz w:val="20"/>
          <w:szCs w:val="20"/>
        </w:rPr>
        <w:t>ę na terytorium Rzeczypospolitej Polskiej</w:t>
      </w:r>
      <w:r w:rsidR="00C45857" w:rsidRPr="00D94360">
        <w:rPr>
          <w:rFonts w:ascii="Arial" w:hAnsi="Arial" w:cs="Arial"/>
          <w:sz w:val="20"/>
          <w:szCs w:val="20"/>
        </w:rPr>
        <w:t xml:space="preserve">, przy wykorzystaniu pojazdów będących przedmiotem dostawy, materiałów multimedialnych i tradycyjnych w wymiarze nie mniejszym niż 8 godzin zegarowych. Dokładny termin szkolenia zostanie ustalony przez Zamawiającego i Wykonawcę po podpisaniu umowy. Szkolenie zostanie przeprowadzone wyłącznie w dni robocze w godzinach pracy pracowników Zamawiającego, tj. </w:t>
      </w:r>
      <w:r w:rsidRPr="00D94360">
        <w:rPr>
          <w:rFonts w:ascii="Arial" w:hAnsi="Arial" w:cs="Arial"/>
          <w:sz w:val="20"/>
          <w:szCs w:val="20"/>
        </w:rPr>
        <w:t>7</w:t>
      </w:r>
      <w:r w:rsidR="00C45857" w:rsidRPr="00D94360">
        <w:rPr>
          <w:rFonts w:ascii="Arial" w:hAnsi="Arial" w:cs="Arial"/>
          <w:sz w:val="20"/>
          <w:szCs w:val="20"/>
        </w:rPr>
        <w:t>.00-1</w:t>
      </w:r>
      <w:r w:rsidRPr="00D94360">
        <w:rPr>
          <w:rFonts w:ascii="Arial" w:hAnsi="Arial" w:cs="Arial"/>
          <w:sz w:val="20"/>
          <w:szCs w:val="20"/>
        </w:rPr>
        <w:t>5</w:t>
      </w:r>
      <w:r w:rsidR="00C45857" w:rsidRPr="00D94360">
        <w:rPr>
          <w:rFonts w:ascii="Arial" w:hAnsi="Arial" w:cs="Arial"/>
          <w:sz w:val="20"/>
          <w:szCs w:val="20"/>
        </w:rPr>
        <w:t xml:space="preserve">.00. Szkolenie odbywać się będzie w języku polskim. Przeprowadzenie szkolenia zostanie potwierdzone na piśmie przez Wykonawcę oraz uczestników szkolenia w formie pisemnej pod rygorem nieważności. </w:t>
      </w:r>
    </w:p>
    <w:p w14:paraId="66683D44" w14:textId="77777777"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10. Wykonawca, którego oferta zostanie wybrana w ramach niniejszego zamówienia, obowiązany będzie do przedstawienia, w terminie do dnia podpisania umowy, szczegółowej kompletacji pojazdu objętego zamówieniem (parametry techniczne oferowanych pojazdów i ich wyposażenia) wraz z wykazem wyposażenia elektronicznego (dedykowanych urządzeń i systemów), oprogramowania i koniecznych urządzeń wykorzystujących to oprogramowanie. Dokument ten stanowić będzie załącznik do umowy z Wykonawcą. </w:t>
      </w:r>
    </w:p>
    <w:p w14:paraId="639752F2" w14:textId="21CA3BE3" w:rsidR="00B63D72"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11. Przedmiot zamówienia obejmuje również wszystkie prace i obowiązki Wykonawcy wymienione w Projektowanych Postanowieniach Umowy.</w:t>
      </w:r>
    </w:p>
    <w:p w14:paraId="06A41409" w14:textId="6F1BA6C3"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12. Przedstawione w Opisie przedmiotu zamówienia </w:t>
      </w:r>
      <w:r w:rsidRPr="00D94360">
        <w:rPr>
          <w:rFonts w:ascii="Arial" w:hAnsi="Arial" w:cs="Arial"/>
          <w:b/>
          <w:bCs/>
          <w:sz w:val="20"/>
          <w:szCs w:val="20"/>
        </w:rPr>
        <w:t xml:space="preserve">(Załącznik nr </w:t>
      </w:r>
      <w:r w:rsidR="00B32A5A" w:rsidRPr="00D94360">
        <w:rPr>
          <w:rFonts w:ascii="Arial" w:hAnsi="Arial" w:cs="Arial"/>
          <w:b/>
          <w:bCs/>
          <w:sz w:val="20"/>
          <w:szCs w:val="20"/>
        </w:rPr>
        <w:t>5</w:t>
      </w:r>
      <w:r w:rsidRPr="00D94360">
        <w:rPr>
          <w:rFonts w:ascii="Arial" w:hAnsi="Arial" w:cs="Arial"/>
          <w:b/>
          <w:bCs/>
          <w:sz w:val="20"/>
          <w:szCs w:val="20"/>
        </w:rPr>
        <w:t xml:space="preserve"> do SWZ) </w:t>
      </w:r>
      <w:r w:rsidRPr="00D94360">
        <w:rPr>
          <w:rFonts w:ascii="Arial" w:hAnsi="Arial" w:cs="Arial"/>
          <w:sz w:val="20"/>
          <w:szCs w:val="20"/>
        </w:rPr>
        <w:t xml:space="preserve">parametry przedmiotu zamówienia, stanowią minimum techniczne i jakościowe oczekiwane przez Zamawiającego. Ewentualne wskazane nazwy produktów oraz ich producentów mają na celu jedynie przybliżenie wymagań, których nie można było opisać przy pomocy dostatecznie dokładnych i zrozumiałych określeń. </w:t>
      </w:r>
    </w:p>
    <w:p w14:paraId="4A72A342" w14:textId="77777777"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13. Zamawiający dopuszcza dostawę sprzętu równoważnego w odniesieniu do opisu przedmiotu zamówienia tzn., że zaoferowany przedmiot zamówienia będzie o takich samych lub wyższych parametrach technicznych, jakościowych, funkcjonalnych oraz użytkowych. </w:t>
      </w:r>
    </w:p>
    <w:p w14:paraId="04C4B3E3" w14:textId="77777777"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14. 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załącznikach do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 </w:t>
      </w:r>
    </w:p>
    <w:p w14:paraId="6F07886B" w14:textId="77777777"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 xml:space="preserve">15.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 </w:t>
      </w:r>
    </w:p>
    <w:p w14:paraId="748C4261" w14:textId="22977D1A" w:rsidR="00C45857" w:rsidRPr="00D94360" w:rsidRDefault="00C45857" w:rsidP="00B63D72">
      <w:pPr>
        <w:tabs>
          <w:tab w:val="left" w:pos="284"/>
        </w:tabs>
        <w:suppressAutoHyphens/>
        <w:jc w:val="both"/>
        <w:rPr>
          <w:rFonts w:ascii="Arial" w:hAnsi="Arial" w:cs="Arial"/>
          <w:sz w:val="20"/>
          <w:szCs w:val="20"/>
        </w:rPr>
      </w:pPr>
      <w:r w:rsidRPr="00D94360">
        <w:rPr>
          <w:rFonts w:ascii="Arial" w:hAnsi="Arial" w:cs="Arial"/>
          <w:sz w:val="20"/>
          <w:szCs w:val="20"/>
        </w:rPr>
        <w:t>16. Pojęcie równoważności znajduje również zastosowanie w przypadku, gdy Zamawiający opisał Przedmiot Zamówienia za pomocą NORM, aprobat, specyfikacji technicznych i systemów odniesienia. 17. Przedmiot zamówienia</w:t>
      </w:r>
      <w:r w:rsidR="00E33778" w:rsidRPr="00E33778">
        <w:t xml:space="preserve"> </w:t>
      </w:r>
      <w:r w:rsidR="00E33778" w:rsidRPr="00E33778">
        <w:rPr>
          <w:rFonts w:ascii="Arial" w:hAnsi="Arial" w:cs="Arial"/>
          <w:sz w:val="20"/>
          <w:szCs w:val="20"/>
        </w:rPr>
        <w:t xml:space="preserve">zostanie odebrany od Wykonawcy z miejsca przez niego wskazanego na terytorium Rzeczypospolitej Polskiej w dni robocze (poniedziałek-piątek) w godz. 7:00-15:00. </w:t>
      </w:r>
      <w:r w:rsidRPr="00D94360">
        <w:rPr>
          <w:rFonts w:ascii="Arial" w:hAnsi="Arial" w:cs="Arial"/>
          <w:sz w:val="20"/>
          <w:szCs w:val="20"/>
        </w:rPr>
        <w:t xml:space="preserve"> </w:t>
      </w:r>
    </w:p>
    <w:p w14:paraId="6179FCD0" w14:textId="55BD2416" w:rsidR="00B63D72" w:rsidRPr="00D94360" w:rsidRDefault="00C45857" w:rsidP="00B63D72">
      <w:pPr>
        <w:tabs>
          <w:tab w:val="left" w:pos="284"/>
        </w:tabs>
        <w:suppressAutoHyphens/>
        <w:jc w:val="both"/>
        <w:rPr>
          <w:rFonts w:ascii="Arial" w:hAnsi="Arial" w:cs="Arial"/>
          <w:b/>
          <w:bCs/>
          <w:sz w:val="20"/>
          <w:szCs w:val="20"/>
        </w:rPr>
      </w:pPr>
      <w:r w:rsidRPr="00D94360">
        <w:rPr>
          <w:rFonts w:ascii="Arial" w:hAnsi="Arial" w:cs="Arial"/>
          <w:sz w:val="20"/>
          <w:szCs w:val="20"/>
        </w:rPr>
        <w:t xml:space="preserve">18. Warunki realizacji Przedmiotu Zamówienia zawarte zostały również w projektowanych postanowieniach umowy, stanowiących </w:t>
      </w:r>
      <w:r w:rsidRPr="00D94360">
        <w:rPr>
          <w:rFonts w:ascii="Arial" w:hAnsi="Arial" w:cs="Arial"/>
          <w:b/>
          <w:bCs/>
          <w:sz w:val="20"/>
          <w:szCs w:val="20"/>
        </w:rPr>
        <w:t>Załącznik nr 4 do SWZ.</w:t>
      </w:r>
    </w:p>
    <w:p w14:paraId="280D6180" w14:textId="45F61C73" w:rsidR="00A9060C" w:rsidRPr="00D94360" w:rsidRDefault="00A9060C">
      <w:pPr>
        <w:pStyle w:val="Akapitzlist"/>
        <w:numPr>
          <w:ilvl w:val="0"/>
          <w:numId w:val="37"/>
        </w:numPr>
        <w:tabs>
          <w:tab w:val="left" w:pos="426"/>
          <w:tab w:val="left" w:pos="851"/>
        </w:tabs>
        <w:suppressAutoHyphens/>
        <w:autoSpaceDE w:val="0"/>
        <w:spacing w:line="276" w:lineRule="auto"/>
        <w:ind w:hanging="720"/>
        <w:contextualSpacing/>
        <w:jc w:val="both"/>
      </w:pPr>
      <w:r w:rsidRPr="00D94360">
        <w:rPr>
          <w:rFonts w:ascii="Arial" w:hAnsi="Arial" w:cs="Arial"/>
          <w:b/>
          <w:bCs/>
          <w:sz w:val="20"/>
        </w:rPr>
        <w:t>Okres gwarancji na dostarczone pojazdy wynosi:</w:t>
      </w:r>
    </w:p>
    <w:p w14:paraId="2462281E" w14:textId="77777777" w:rsidR="00A9060C" w:rsidRPr="00D94360" w:rsidRDefault="00A9060C" w:rsidP="00A9060C">
      <w:pPr>
        <w:pStyle w:val="Akapitzlist"/>
        <w:tabs>
          <w:tab w:val="left" w:pos="284"/>
        </w:tabs>
        <w:jc w:val="both"/>
        <w:rPr>
          <w:rFonts w:ascii="Arial" w:hAnsi="Arial" w:cs="Arial"/>
          <w:sz w:val="20"/>
          <w:szCs w:val="20"/>
        </w:rPr>
      </w:pPr>
      <w:r w:rsidRPr="00D94360">
        <w:rPr>
          <w:rFonts w:ascii="Arial" w:hAnsi="Arial" w:cs="Arial"/>
          <w:sz w:val="20"/>
          <w:szCs w:val="20"/>
        </w:rPr>
        <w:t xml:space="preserve">Część nr 1 – samochód ciężarowy </w:t>
      </w:r>
      <w:r w:rsidRPr="00D94360">
        <w:rPr>
          <w:rFonts w:ascii="Arial" w:hAnsi="Arial" w:cs="Arial"/>
          <w:sz w:val="20"/>
        </w:rPr>
        <w:t>z HDS</w:t>
      </w:r>
      <w:r w:rsidRPr="00D94360">
        <w:rPr>
          <w:rFonts w:ascii="Arial" w:hAnsi="Arial" w:cs="Arial"/>
          <w:sz w:val="20"/>
          <w:szCs w:val="20"/>
        </w:rPr>
        <w:t xml:space="preserve"> (typu wywrotka) – </w:t>
      </w:r>
      <w:r w:rsidRPr="00D94360">
        <w:rPr>
          <w:rFonts w:ascii="Arial" w:hAnsi="Arial" w:cs="Arial"/>
          <w:b/>
          <w:bCs/>
          <w:sz w:val="20"/>
          <w:szCs w:val="20"/>
        </w:rPr>
        <w:t>1 000 km pracy pojazdu,</w:t>
      </w:r>
    </w:p>
    <w:p w14:paraId="541E436C" w14:textId="01A82585" w:rsidR="00A9060C" w:rsidRPr="00D94360" w:rsidRDefault="00A9060C" w:rsidP="00A9060C">
      <w:pPr>
        <w:pStyle w:val="Akapitzlist"/>
        <w:tabs>
          <w:tab w:val="left" w:pos="284"/>
        </w:tabs>
        <w:jc w:val="both"/>
        <w:rPr>
          <w:rFonts w:ascii="Arial" w:hAnsi="Arial" w:cs="Arial"/>
          <w:sz w:val="20"/>
          <w:szCs w:val="20"/>
        </w:rPr>
      </w:pPr>
      <w:r w:rsidRPr="00D94360">
        <w:rPr>
          <w:rFonts w:ascii="Arial" w:hAnsi="Arial" w:cs="Arial"/>
          <w:sz w:val="20"/>
          <w:szCs w:val="20"/>
        </w:rPr>
        <w:t xml:space="preserve">Część nr 2 – ciągnik rolniczy o mocy do 200 KM  - </w:t>
      </w:r>
      <w:r w:rsidRPr="00D94360">
        <w:rPr>
          <w:rFonts w:ascii="Arial" w:hAnsi="Arial" w:cs="Arial"/>
          <w:b/>
          <w:bCs/>
          <w:sz w:val="20"/>
        </w:rPr>
        <w:t xml:space="preserve">50 </w:t>
      </w:r>
      <w:proofErr w:type="spellStart"/>
      <w:r w:rsidRPr="00D94360">
        <w:rPr>
          <w:rFonts w:ascii="Arial" w:hAnsi="Arial" w:cs="Arial"/>
          <w:b/>
          <w:bCs/>
          <w:sz w:val="20"/>
        </w:rPr>
        <w:t>mth</w:t>
      </w:r>
      <w:proofErr w:type="spellEnd"/>
      <w:r w:rsidRPr="00D94360">
        <w:rPr>
          <w:rFonts w:ascii="Arial" w:hAnsi="Arial" w:cs="Arial"/>
          <w:b/>
          <w:bCs/>
          <w:sz w:val="20"/>
        </w:rPr>
        <w:t xml:space="preserve"> pracy pojazdu. </w:t>
      </w:r>
    </w:p>
    <w:p w14:paraId="791E9B45" w14:textId="2FFC6B2B" w:rsidR="00C45857" w:rsidRPr="00D94360" w:rsidRDefault="00A9060C" w:rsidP="00C45857">
      <w:pPr>
        <w:tabs>
          <w:tab w:val="left" w:pos="284"/>
        </w:tabs>
        <w:suppressAutoHyphens/>
        <w:jc w:val="both"/>
        <w:rPr>
          <w:rFonts w:ascii="Arial" w:hAnsi="Arial" w:cs="Arial"/>
          <w:sz w:val="20"/>
          <w:szCs w:val="20"/>
        </w:rPr>
      </w:pPr>
      <w:r w:rsidRPr="00D94360">
        <w:rPr>
          <w:rFonts w:ascii="Arial" w:hAnsi="Arial" w:cs="Arial"/>
          <w:sz w:val="20"/>
          <w:szCs w:val="20"/>
        </w:rPr>
        <w:t>20</w:t>
      </w:r>
      <w:r w:rsidR="00C45857" w:rsidRPr="00D94360">
        <w:rPr>
          <w:rFonts w:ascii="Arial" w:hAnsi="Arial" w:cs="Arial"/>
          <w:sz w:val="20"/>
          <w:szCs w:val="20"/>
        </w:rPr>
        <w:t xml:space="preserve">. Zamawiający opisując przedmiot zamówienia na podstawie art. 99 ust. 3 ustawy </w:t>
      </w:r>
      <w:proofErr w:type="spellStart"/>
      <w:r w:rsidR="00C45857" w:rsidRPr="00D94360">
        <w:rPr>
          <w:rFonts w:ascii="Arial" w:hAnsi="Arial" w:cs="Arial"/>
          <w:sz w:val="20"/>
          <w:szCs w:val="20"/>
        </w:rPr>
        <w:t>Pzp</w:t>
      </w:r>
      <w:proofErr w:type="spellEnd"/>
      <w:r w:rsidR="00C45857" w:rsidRPr="00D94360">
        <w:rPr>
          <w:rFonts w:ascii="Arial" w:hAnsi="Arial" w:cs="Arial"/>
          <w:sz w:val="20"/>
          <w:szCs w:val="20"/>
        </w:rPr>
        <w:t>., posłużył</w:t>
      </w:r>
    </w:p>
    <w:p w14:paraId="2637915E" w14:textId="77777777" w:rsidR="00C45857" w:rsidRPr="00D94360" w:rsidRDefault="00C45857" w:rsidP="00C45857">
      <w:pPr>
        <w:tabs>
          <w:tab w:val="left" w:pos="284"/>
        </w:tabs>
        <w:suppressAutoHyphens/>
        <w:jc w:val="both"/>
        <w:rPr>
          <w:rFonts w:ascii="Arial" w:hAnsi="Arial" w:cs="Arial"/>
          <w:sz w:val="20"/>
          <w:szCs w:val="20"/>
        </w:rPr>
      </w:pPr>
      <w:r w:rsidRPr="00D94360">
        <w:rPr>
          <w:rFonts w:ascii="Arial" w:hAnsi="Arial" w:cs="Arial"/>
          <w:sz w:val="20"/>
          <w:szCs w:val="20"/>
        </w:rPr>
        <w:t>się następującym kodem oraz nazwą określoną we Wspólnym Słowniku Zamówień (CPV):</w:t>
      </w:r>
    </w:p>
    <w:p w14:paraId="556ACF80" w14:textId="77777777" w:rsidR="00C45857" w:rsidRPr="00D94360" w:rsidRDefault="00C45857" w:rsidP="00C45857">
      <w:pPr>
        <w:tabs>
          <w:tab w:val="left" w:pos="284"/>
        </w:tabs>
        <w:suppressAutoHyphens/>
        <w:jc w:val="both"/>
        <w:rPr>
          <w:rFonts w:ascii="Arial" w:hAnsi="Arial" w:cs="Arial"/>
          <w:b/>
          <w:sz w:val="20"/>
          <w:szCs w:val="20"/>
        </w:rPr>
      </w:pPr>
    </w:p>
    <w:p w14:paraId="661A297B" w14:textId="7DA73AD0" w:rsidR="00C45857" w:rsidRPr="00C45857" w:rsidRDefault="00C45857" w:rsidP="00C45857">
      <w:pPr>
        <w:tabs>
          <w:tab w:val="left" w:pos="284"/>
        </w:tabs>
        <w:suppressAutoHyphens/>
        <w:jc w:val="both"/>
        <w:rPr>
          <w:rFonts w:ascii="Arial" w:hAnsi="Arial" w:cs="Arial"/>
          <w:b/>
          <w:sz w:val="20"/>
          <w:szCs w:val="20"/>
        </w:rPr>
      </w:pPr>
      <w:r w:rsidRPr="00C45857">
        <w:rPr>
          <w:rFonts w:ascii="Arial" w:hAnsi="Arial" w:cs="Arial"/>
          <w:b/>
          <w:sz w:val="20"/>
          <w:szCs w:val="20"/>
        </w:rPr>
        <w:t>Kody we Wspólnym Słowniku Zamówień CPV:</w:t>
      </w:r>
    </w:p>
    <w:p w14:paraId="26BF4EA4" w14:textId="1908FBDA" w:rsidR="00C45857" w:rsidRPr="006B16FF" w:rsidRDefault="00A50815" w:rsidP="00C45857">
      <w:pPr>
        <w:tabs>
          <w:tab w:val="left" w:pos="284"/>
        </w:tabs>
        <w:suppressAutoHyphens/>
        <w:jc w:val="both"/>
        <w:rPr>
          <w:rFonts w:ascii="Arial" w:hAnsi="Arial" w:cs="Arial"/>
          <w:sz w:val="20"/>
          <w:szCs w:val="20"/>
        </w:rPr>
      </w:pPr>
      <w:r w:rsidRPr="00A50815">
        <w:rPr>
          <w:rFonts w:ascii="Arial" w:hAnsi="Arial" w:cs="Arial"/>
          <w:sz w:val="20"/>
          <w:szCs w:val="20"/>
        </w:rPr>
        <w:br/>
      </w:r>
      <w:r w:rsidRPr="006B16FF">
        <w:rPr>
          <w:rFonts w:ascii="Arial" w:hAnsi="Arial" w:cs="Arial"/>
          <w:sz w:val="20"/>
          <w:szCs w:val="20"/>
        </w:rPr>
        <w:t>16720000-8 Ciągniki używane</w:t>
      </w:r>
    </w:p>
    <w:p w14:paraId="1438AD8B" w14:textId="0112CF51" w:rsidR="00C45857" w:rsidRPr="006B16FF" w:rsidRDefault="00A50815" w:rsidP="00C45857">
      <w:pPr>
        <w:tabs>
          <w:tab w:val="left" w:pos="284"/>
        </w:tabs>
        <w:suppressAutoHyphens/>
        <w:jc w:val="both"/>
        <w:rPr>
          <w:rFonts w:ascii="Arial" w:hAnsi="Arial" w:cs="Arial"/>
          <w:sz w:val="20"/>
          <w:szCs w:val="20"/>
        </w:rPr>
      </w:pPr>
      <w:r w:rsidRPr="006B16FF">
        <w:rPr>
          <w:rFonts w:ascii="Arial" w:hAnsi="Arial" w:cs="Arial"/>
          <w:sz w:val="20"/>
          <w:szCs w:val="20"/>
        </w:rPr>
        <w:lastRenderedPageBreak/>
        <w:t>34142300-7 Pojazdy samowyładowcze</w:t>
      </w:r>
    </w:p>
    <w:p w14:paraId="21570F50" w14:textId="5D66574E" w:rsidR="00B63D72" w:rsidRPr="006B16FF" w:rsidRDefault="00C45857" w:rsidP="00C45857">
      <w:pPr>
        <w:tabs>
          <w:tab w:val="left" w:pos="284"/>
        </w:tabs>
        <w:suppressAutoHyphens/>
        <w:jc w:val="both"/>
        <w:rPr>
          <w:rFonts w:ascii="Arial" w:hAnsi="Arial" w:cs="Arial"/>
          <w:sz w:val="20"/>
          <w:szCs w:val="20"/>
        </w:rPr>
      </w:pPr>
      <w:r w:rsidRPr="006B16FF">
        <w:rPr>
          <w:rFonts w:ascii="Arial" w:hAnsi="Arial" w:cs="Arial"/>
          <w:sz w:val="20"/>
          <w:szCs w:val="20"/>
        </w:rPr>
        <w:t>66114000-2 Usługi leasingu finansowego</w:t>
      </w:r>
    </w:p>
    <w:p w14:paraId="6549B0DF" w14:textId="2D07314A" w:rsidR="00446C7A" w:rsidRPr="00D94360" w:rsidRDefault="00256847" w:rsidP="00D94360">
      <w:pPr>
        <w:tabs>
          <w:tab w:val="left" w:pos="284"/>
        </w:tabs>
        <w:suppressAutoHyphens/>
        <w:jc w:val="both"/>
        <w:rPr>
          <w:rFonts w:ascii="Arial" w:hAnsi="Arial" w:cs="Arial"/>
          <w:b/>
          <w:bCs/>
          <w:sz w:val="20"/>
          <w:szCs w:val="20"/>
        </w:rPr>
      </w:pPr>
      <w:bookmarkStart w:id="17" w:name="_Hlk123637477"/>
      <w:r w:rsidRPr="00327D1E">
        <w:rPr>
          <w:rFonts w:ascii="Arial" w:hAnsi="Arial" w:cs="Arial"/>
          <w:b/>
          <w:bCs/>
          <w:sz w:val="20"/>
          <w:szCs w:val="20"/>
        </w:rPr>
        <w:t xml:space="preserve">21. Do kalkulacji (przygotowania ofert) należy przyjąć </w:t>
      </w:r>
      <w:r w:rsidRPr="00175A33">
        <w:rPr>
          <w:rFonts w:ascii="Arial" w:hAnsi="Arial" w:cs="Arial"/>
          <w:b/>
          <w:bCs/>
          <w:color w:val="FF0000"/>
          <w:sz w:val="20"/>
          <w:szCs w:val="20"/>
        </w:rPr>
        <w:t xml:space="preserve">WIBOR 1M = </w:t>
      </w:r>
      <w:r w:rsidRPr="00175A33">
        <w:rPr>
          <w:rFonts w:ascii="Arial" w:hAnsi="Arial" w:cs="Arial"/>
          <w:b/>
          <w:bCs/>
          <w:color w:val="FF0000"/>
          <w:sz w:val="20"/>
          <w:szCs w:val="20"/>
          <w:shd w:val="clear" w:color="auto" w:fill="FFFFFF"/>
        </w:rPr>
        <w:t>6,</w:t>
      </w:r>
      <w:r w:rsidR="007B211A">
        <w:rPr>
          <w:rFonts w:ascii="Arial" w:hAnsi="Arial" w:cs="Arial"/>
          <w:b/>
          <w:bCs/>
          <w:color w:val="FF0000"/>
          <w:sz w:val="20"/>
          <w:szCs w:val="20"/>
          <w:shd w:val="clear" w:color="auto" w:fill="FFFFFF"/>
        </w:rPr>
        <w:t>93</w:t>
      </w:r>
      <w:r w:rsidRPr="00175A33">
        <w:rPr>
          <w:rFonts w:ascii="Arial" w:hAnsi="Arial" w:cs="Arial"/>
          <w:b/>
          <w:bCs/>
          <w:color w:val="FF0000"/>
          <w:sz w:val="20"/>
          <w:szCs w:val="20"/>
          <w:shd w:val="clear" w:color="auto" w:fill="FFFFFF"/>
        </w:rPr>
        <w:t xml:space="preserve"> </w:t>
      </w:r>
      <w:r w:rsidRPr="00175A33">
        <w:rPr>
          <w:rFonts w:ascii="Arial" w:hAnsi="Arial" w:cs="Arial"/>
          <w:b/>
          <w:bCs/>
          <w:color w:val="FF0000"/>
          <w:sz w:val="20"/>
          <w:szCs w:val="20"/>
        </w:rPr>
        <w:t xml:space="preserve">% z dnia </w:t>
      </w:r>
      <w:r w:rsidR="007B211A">
        <w:rPr>
          <w:rFonts w:ascii="Arial" w:hAnsi="Arial" w:cs="Arial"/>
          <w:b/>
          <w:bCs/>
          <w:color w:val="FF0000"/>
          <w:sz w:val="20"/>
          <w:szCs w:val="20"/>
        </w:rPr>
        <w:t>13.01</w:t>
      </w:r>
      <w:r w:rsidRPr="00175A33">
        <w:rPr>
          <w:rFonts w:ascii="Arial" w:hAnsi="Arial" w:cs="Arial"/>
          <w:b/>
          <w:bCs/>
          <w:color w:val="FF0000"/>
          <w:sz w:val="20"/>
          <w:szCs w:val="20"/>
        </w:rPr>
        <w:t>.202</w:t>
      </w:r>
      <w:r w:rsidR="007B211A">
        <w:rPr>
          <w:rFonts w:ascii="Arial" w:hAnsi="Arial" w:cs="Arial"/>
          <w:b/>
          <w:bCs/>
          <w:color w:val="FF0000"/>
          <w:sz w:val="20"/>
          <w:szCs w:val="20"/>
        </w:rPr>
        <w:t>3</w:t>
      </w:r>
      <w:r w:rsidRPr="00175A33">
        <w:rPr>
          <w:rFonts w:ascii="Arial" w:hAnsi="Arial" w:cs="Arial"/>
          <w:b/>
          <w:bCs/>
          <w:color w:val="FF0000"/>
          <w:sz w:val="20"/>
          <w:szCs w:val="20"/>
        </w:rPr>
        <w:t xml:space="preserve"> roku</w:t>
      </w:r>
      <w:bookmarkEnd w:id="17"/>
    </w:p>
    <w:p w14:paraId="3EF9E15A" w14:textId="77777777" w:rsidR="00497A91" w:rsidRPr="00126329" w:rsidRDefault="00C1770E">
      <w:pPr>
        <w:pStyle w:val="Akapitzlist"/>
        <w:numPr>
          <w:ilvl w:val="0"/>
          <w:numId w:val="23"/>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pPr>
        <w:pStyle w:val="arimr"/>
        <w:widowControl/>
        <w:numPr>
          <w:ilvl w:val="0"/>
          <w:numId w:val="17"/>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pPr>
        <w:pStyle w:val="arimr"/>
        <w:widowControl/>
        <w:numPr>
          <w:ilvl w:val="0"/>
          <w:numId w:val="17"/>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pPr>
        <w:pStyle w:val="Akapitzlist"/>
        <w:numPr>
          <w:ilvl w:val="0"/>
          <w:numId w:val="17"/>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0CDE55A" w14:textId="77777777" w:rsidR="00697FBF" w:rsidRPr="00126329" w:rsidRDefault="00697FBF">
      <w:pPr>
        <w:pStyle w:val="Akapitzlist"/>
        <w:widowControl w:val="0"/>
        <w:numPr>
          <w:ilvl w:val="0"/>
          <w:numId w:val="17"/>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stosuje się odpowiednio.</w:t>
      </w:r>
    </w:p>
    <w:p w14:paraId="55E4AB0D" w14:textId="77777777" w:rsidR="00697FBF" w:rsidRPr="00126329" w:rsidRDefault="00697FBF">
      <w:pPr>
        <w:pStyle w:val="Akapitzlist"/>
        <w:widowControl w:val="0"/>
        <w:numPr>
          <w:ilvl w:val="0"/>
          <w:numId w:val="17"/>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pPr>
        <w:pStyle w:val="Akapitzlist"/>
        <w:widowControl w:val="0"/>
        <w:numPr>
          <w:ilvl w:val="0"/>
          <w:numId w:val="17"/>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pPr>
        <w:pStyle w:val="arimr"/>
        <w:widowControl/>
        <w:numPr>
          <w:ilvl w:val="0"/>
          <w:numId w:val="23"/>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4AE911DE" w14:textId="3653377F" w:rsidR="00C45857" w:rsidRDefault="00446C7A" w:rsidP="00C45857">
      <w:pPr>
        <w:pStyle w:val="pkt"/>
        <w:ind w:left="130" w:firstLine="0"/>
        <w:rPr>
          <w:rFonts w:ascii="Arial" w:hAnsi="Arial" w:cs="Arial"/>
          <w:sz w:val="20"/>
        </w:rPr>
      </w:pPr>
      <w:r w:rsidRPr="00446C7A">
        <w:rPr>
          <w:rFonts w:ascii="Arial" w:hAnsi="Arial" w:cs="Arial"/>
          <w:sz w:val="20"/>
        </w:rPr>
        <w:t xml:space="preserve"> </w:t>
      </w:r>
      <w:r w:rsidR="00C45857" w:rsidRPr="00C45857">
        <w:rPr>
          <w:rFonts w:ascii="Arial" w:hAnsi="Arial" w:cs="Arial"/>
          <w:sz w:val="20"/>
        </w:rPr>
        <w:t xml:space="preserve">1. Termin wykonania zamówienia (trwania leasingu) ustala się na okres </w:t>
      </w:r>
      <w:r w:rsidR="00932C12" w:rsidRPr="00932C12">
        <w:rPr>
          <w:rFonts w:ascii="Arial" w:hAnsi="Arial" w:cs="Arial"/>
          <w:b/>
          <w:bCs/>
          <w:sz w:val="20"/>
        </w:rPr>
        <w:t>48</w:t>
      </w:r>
      <w:r w:rsidR="00C45857" w:rsidRPr="00932C12">
        <w:rPr>
          <w:rFonts w:ascii="Arial" w:hAnsi="Arial" w:cs="Arial"/>
          <w:b/>
          <w:bCs/>
          <w:sz w:val="20"/>
        </w:rPr>
        <w:t xml:space="preserve"> miesięcy</w:t>
      </w:r>
      <w:r w:rsidR="00C45857" w:rsidRPr="00C45857">
        <w:rPr>
          <w:rFonts w:ascii="Arial" w:hAnsi="Arial" w:cs="Arial"/>
          <w:sz w:val="20"/>
        </w:rPr>
        <w:t xml:space="preserve"> licząc od daty przekazania przedmiotu leasingu (dla każdej z części). </w:t>
      </w:r>
    </w:p>
    <w:p w14:paraId="4F488789" w14:textId="144CC98F" w:rsidR="00446C7A" w:rsidRPr="0037453A" w:rsidRDefault="00C45857" w:rsidP="00C45857">
      <w:pPr>
        <w:pStyle w:val="pkt"/>
        <w:ind w:left="130" w:firstLine="0"/>
        <w:rPr>
          <w:rFonts w:ascii="Arial" w:hAnsi="Arial" w:cs="Arial"/>
          <w:color w:val="FF0000"/>
          <w:sz w:val="20"/>
        </w:rPr>
      </w:pPr>
      <w:r w:rsidRPr="00C45857">
        <w:rPr>
          <w:rFonts w:ascii="Arial" w:hAnsi="Arial" w:cs="Arial"/>
          <w:sz w:val="20"/>
        </w:rPr>
        <w:t>2</w:t>
      </w:r>
      <w:r w:rsidRPr="0002588A">
        <w:rPr>
          <w:rFonts w:ascii="Arial" w:hAnsi="Arial" w:cs="Arial"/>
          <w:sz w:val="20"/>
        </w:rPr>
        <w:t xml:space="preserve">. Termin realizacji dostawy przedmiotu leasingu ustala się na okres </w:t>
      </w:r>
      <w:r w:rsidR="0042165D" w:rsidRPr="0002588A">
        <w:rPr>
          <w:rFonts w:ascii="Arial" w:hAnsi="Arial" w:cs="Arial"/>
          <w:sz w:val="20"/>
        </w:rPr>
        <w:t>14 dni</w:t>
      </w:r>
      <w:r w:rsidR="006B16FF" w:rsidRPr="0002588A">
        <w:rPr>
          <w:rFonts w:ascii="Arial" w:hAnsi="Arial" w:cs="Arial"/>
          <w:sz w:val="20"/>
        </w:rPr>
        <w:t xml:space="preserve">, </w:t>
      </w:r>
      <w:r w:rsidR="0042165D" w:rsidRPr="0002588A">
        <w:rPr>
          <w:rFonts w:ascii="Arial" w:hAnsi="Arial" w:cs="Arial"/>
          <w:sz w:val="20"/>
        </w:rPr>
        <w:t xml:space="preserve">21 dni i 28 </w:t>
      </w:r>
      <w:r w:rsidR="00B32A5A" w:rsidRPr="0002588A">
        <w:rPr>
          <w:rFonts w:ascii="Arial" w:hAnsi="Arial" w:cs="Arial"/>
          <w:sz w:val="20"/>
        </w:rPr>
        <w:t>dni</w:t>
      </w:r>
      <w:r w:rsidRPr="0002588A">
        <w:rPr>
          <w:rFonts w:ascii="Arial" w:hAnsi="Arial" w:cs="Arial"/>
          <w:sz w:val="20"/>
        </w:rPr>
        <w:t>, licząc od daty zawarcia Umowy (dla każdej z części).</w:t>
      </w:r>
      <w:r w:rsidR="0042165D" w:rsidRPr="0002588A">
        <w:rPr>
          <w:rFonts w:ascii="Arial" w:hAnsi="Arial" w:cs="Arial"/>
          <w:sz w:val="20"/>
        </w:rPr>
        <w:t xml:space="preserve"> Termin dostawy jest kryterium wyboru. </w:t>
      </w:r>
    </w:p>
    <w:p w14:paraId="322FBE41" w14:textId="77777777" w:rsidR="006B16FF" w:rsidRPr="00336F29" w:rsidRDefault="00446C7A" w:rsidP="003B688B">
      <w:pPr>
        <w:pStyle w:val="pkt"/>
        <w:ind w:left="425"/>
        <w:rPr>
          <w:rFonts w:ascii="Arial" w:hAnsi="Arial" w:cs="Arial"/>
          <w:b/>
          <w:bCs/>
          <w:sz w:val="20"/>
        </w:rPr>
      </w:pPr>
      <w:r w:rsidRPr="00336F29">
        <w:rPr>
          <w:rFonts w:ascii="Arial" w:hAnsi="Arial" w:cs="Arial"/>
          <w:b/>
          <w:bCs/>
          <w:sz w:val="20"/>
        </w:rPr>
        <w:t>3.</w:t>
      </w:r>
      <w:r w:rsidRPr="00336F29">
        <w:rPr>
          <w:rFonts w:ascii="Arial" w:hAnsi="Arial" w:cs="Arial"/>
          <w:b/>
          <w:bCs/>
          <w:sz w:val="20"/>
        </w:rPr>
        <w:tab/>
        <w:t>Okres gwarancji na dostarczon</w:t>
      </w:r>
      <w:r w:rsidR="0037453A" w:rsidRPr="00336F29">
        <w:rPr>
          <w:rFonts w:ascii="Arial" w:hAnsi="Arial" w:cs="Arial"/>
          <w:b/>
          <w:bCs/>
          <w:sz w:val="20"/>
        </w:rPr>
        <w:t xml:space="preserve">e pojazdy </w:t>
      </w:r>
      <w:r w:rsidRPr="00336F29">
        <w:rPr>
          <w:rFonts w:ascii="Arial" w:hAnsi="Arial" w:cs="Arial"/>
          <w:b/>
          <w:bCs/>
          <w:sz w:val="20"/>
        </w:rPr>
        <w:t>wynosi</w:t>
      </w:r>
      <w:r w:rsidR="006B16FF" w:rsidRPr="00336F29">
        <w:rPr>
          <w:rFonts w:ascii="Arial" w:hAnsi="Arial" w:cs="Arial"/>
          <w:b/>
          <w:bCs/>
          <w:sz w:val="20"/>
        </w:rPr>
        <w:t>:</w:t>
      </w:r>
    </w:p>
    <w:p w14:paraId="127966AD" w14:textId="7D2492C3" w:rsidR="006B16FF" w:rsidRPr="00336F29" w:rsidRDefault="00446C7A" w:rsidP="006B16FF">
      <w:pPr>
        <w:tabs>
          <w:tab w:val="left" w:pos="284"/>
        </w:tabs>
        <w:suppressAutoHyphens/>
        <w:jc w:val="both"/>
        <w:rPr>
          <w:rFonts w:ascii="Arial" w:hAnsi="Arial" w:cs="Arial"/>
          <w:sz w:val="20"/>
          <w:szCs w:val="20"/>
        </w:rPr>
      </w:pPr>
      <w:r w:rsidRPr="00336F29">
        <w:rPr>
          <w:rFonts w:ascii="Arial" w:hAnsi="Arial" w:cs="Arial"/>
          <w:b/>
          <w:bCs/>
          <w:sz w:val="20"/>
        </w:rPr>
        <w:t xml:space="preserve"> </w:t>
      </w:r>
      <w:r w:rsidR="006B16FF" w:rsidRPr="00336F29">
        <w:rPr>
          <w:rFonts w:ascii="Arial" w:hAnsi="Arial" w:cs="Arial"/>
          <w:sz w:val="20"/>
          <w:szCs w:val="20"/>
        </w:rPr>
        <w:t xml:space="preserve">Część nr 1 – samochód ciężarowy </w:t>
      </w:r>
      <w:r w:rsidR="006B16FF" w:rsidRPr="00336F29">
        <w:rPr>
          <w:rFonts w:ascii="Arial" w:hAnsi="Arial" w:cs="Arial"/>
          <w:sz w:val="20"/>
        </w:rPr>
        <w:t>z HDS</w:t>
      </w:r>
      <w:r w:rsidR="006B16FF" w:rsidRPr="00336F29">
        <w:rPr>
          <w:rFonts w:ascii="Arial" w:hAnsi="Arial" w:cs="Arial"/>
          <w:sz w:val="20"/>
          <w:szCs w:val="20"/>
        </w:rPr>
        <w:t xml:space="preserve"> (typu wywrotka) – </w:t>
      </w:r>
      <w:r w:rsidR="006B16FF" w:rsidRPr="00336F29">
        <w:rPr>
          <w:rFonts w:ascii="Arial" w:hAnsi="Arial" w:cs="Arial"/>
          <w:b/>
          <w:bCs/>
          <w:sz w:val="20"/>
          <w:szCs w:val="20"/>
        </w:rPr>
        <w:t>1 000 km pracy pojazdu</w:t>
      </w:r>
      <w:r w:rsidR="004931E4" w:rsidRPr="00336F29">
        <w:rPr>
          <w:rFonts w:ascii="Arial" w:hAnsi="Arial" w:cs="Arial"/>
          <w:b/>
          <w:bCs/>
          <w:sz w:val="20"/>
          <w:szCs w:val="20"/>
        </w:rPr>
        <w:t>,</w:t>
      </w:r>
    </w:p>
    <w:p w14:paraId="77067D35" w14:textId="133BEDF5" w:rsidR="006204E8" w:rsidRPr="00336F29" w:rsidRDefault="006B16FF" w:rsidP="006B16FF">
      <w:pPr>
        <w:tabs>
          <w:tab w:val="left" w:pos="284"/>
        </w:tabs>
        <w:suppressAutoHyphens/>
        <w:jc w:val="both"/>
        <w:rPr>
          <w:rFonts w:ascii="Arial" w:hAnsi="Arial" w:cs="Arial"/>
          <w:sz w:val="20"/>
          <w:szCs w:val="20"/>
        </w:rPr>
      </w:pPr>
      <w:r w:rsidRPr="00336F29">
        <w:rPr>
          <w:rFonts w:ascii="Arial" w:hAnsi="Arial" w:cs="Arial"/>
          <w:sz w:val="20"/>
          <w:szCs w:val="20"/>
        </w:rPr>
        <w:t xml:space="preserve"> Część nr 2 – ciągnik rolniczy o mocy do 200 KM  - </w:t>
      </w:r>
      <w:r w:rsidR="00446C7A" w:rsidRPr="00336F29">
        <w:rPr>
          <w:rFonts w:ascii="Arial" w:hAnsi="Arial" w:cs="Arial"/>
          <w:b/>
          <w:bCs/>
          <w:sz w:val="20"/>
        </w:rPr>
        <w:t xml:space="preserve">50 </w:t>
      </w:r>
      <w:proofErr w:type="spellStart"/>
      <w:r w:rsidR="00446C7A" w:rsidRPr="00336F29">
        <w:rPr>
          <w:rFonts w:ascii="Arial" w:hAnsi="Arial" w:cs="Arial"/>
          <w:b/>
          <w:bCs/>
          <w:sz w:val="20"/>
        </w:rPr>
        <w:t>mth</w:t>
      </w:r>
      <w:proofErr w:type="spellEnd"/>
      <w:r w:rsidR="00446C7A" w:rsidRPr="00336F29">
        <w:rPr>
          <w:rFonts w:ascii="Arial" w:hAnsi="Arial" w:cs="Arial"/>
          <w:b/>
          <w:bCs/>
          <w:sz w:val="20"/>
        </w:rPr>
        <w:t xml:space="preserve"> pracy </w:t>
      </w:r>
      <w:r w:rsidR="0037453A" w:rsidRPr="00336F29">
        <w:rPr>
          <w:rFonts w:ascii="Arial" w:hAnsi="Arial" w:cs="Arial"/>
          <w:b/>
          <w:bCs/>
          <w:sz w:val="20"/>
        </w:rPr>
        <w:t>pojazd</w:t>
      </w:r>
      <w:r w:rsidR="0002588A" w:rsidRPr="00336F29">
        <w:rPr>
          <w:rFonts w:ascii="Arial" w:hAnsi="Arial" w:cs="Arial"/>
          <w:b/>
          <w:bCs/>
          <w:sz w:val="20"/>
        </w:rPr>
        <w:t>u</w:t>
      </w:r>
      <w:r w:rsidR="004931E4" w:rsidRPr="00336F29">
        <w:rPr>
          <w:rFonts w:ascii="Arial" w:hAnsi="Arial" w:cs="Arial"/>
          <w:b/>
          <w:bCs/>
          <w:sz w:val="20"/>
        </w:rPr>
        <w:t>.</w:t>
      </w:r>
      <w:r w:rsidR="003B688B" w:rsidRPr="00336F29">
        <w:rPr>
          <w:rFonts w:ascii="Arial" w:hAnsi="Arial" w:cs="Arial"/>
          <w:b/>
          <w:bCs/>
          <w:sz w:val="20"/>
        </w:rPr>
        <w:t xml:space="preserve"> </w:t>
      </w:r>
    </w:p>
    <w:p w14:paraId="4EFE49AC" w14:textId="77777777" w:rsidR="00E37F70" w:rsidRPr="00126329" w:rsidRDefault="002B59C2">
      <w:pPr>
        <w:pStyle w:val="pkt"/>
        <w:numPr>
          <w:ilvl w:val="0"/>
          <w:numId w:val="23"/>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t xml:space="preserve"> </w:t>
      </w:r>
      <w:bookmarkStart w:id="18" w:name="_Hlk122600184"/>
      <w:r w:rsidR="005B5095" w:rsidRPr="00126329">
        <w:rPr>
          <w:rFonts w:ascii="Arial" w:hAnsi="Arial" w:cs="Arial"/>
          <w:b/>
          <w:sz w:val="20"/>
        </w:rPr>
        <w:t>WARUNKI UDZIAŁU W POSTĘPOWANIU</w:t>
      </w:r>
      <w:bookmarkEnd w:id="18"/>
    </w:p>
    <w:p w14:paraId="0C5D2939" w14:textId="77777777" w:rsidR="008539CF" w:rsidRPr="00126329" w:rsidRDefault="007E6247">
      <w:pPr>
        <w:pStyle w:val="Teksttreci0"/>
        <w:numPr>
          <w:ilvl w:val="0"/>
          <w:numId w:val="10"/>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19" w:name="bookmark3"/>
    </w:p>
    <w:p w14:paraId="6D032C19" w14:textId="77777777" w:rsidR="008539CF" w:rsidRPr="00126329" w:rsidRDefault="007E6247">
      <w:pPr>
        <w:pStyle w:val="Teksttreci0"/>
        <w:numPr>
          <w:ilvl w:val="0"/>
          <w:numId w:val="10"/>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19"/>
    </w:p>
    <w:p w14:paraId="2DBFA45C" w14:textId="77777777" w:rsidR="008539CF" w:rsidRPr="00126329" w:rsidRDefault="007E6247">
      <w:pPr>
        <w:pStyle w:val="Teksttreci0"/>
        <w:numPr>
          <w:ilvl w:val="0"/>
          <w:numId w:val="22"/>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3DB545CE" w:rsidR="00AA7464" w:rsidRDefault="007E6247">
      <w:pPr>
        <w:pStyle w:val="Teksttreci0"/>
        <w:numPr>
          <w:ilvl w:val="0"/>
          <w:numId w:val="22"/>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04244F" w:rsidRPr="00126329">
        <w:rPr>
          <w:rFonts w:ascii="Arial" w:hAnsi="Arial" w:cs="Arial"/>
          <w:b/>
          <w:sz w:val="20"/>
          <w:szCs w:val="20"/>
          <w:lang w:val="pl-PL"/>
        </w:rPr>
        <w:t>uprawnień do prowadzenia określonej działalności gospodarczej lub zawodowej, o ile wynika to z odrębnych przepisów:</w:t>
      </w:r>
    </w:p>
    <w:p w14:paraId="6E43BE49" w14:textId="36C41FC7" w:rsidR="002E7EE7" w:rsidRDefault="002E7EE7" w:rsidP="002E7EE7">
      <w:pPr>
        <w:pStyle w:val="Teksttreci0"/>
        <w:shd w:val="clear" w:color="auto" w:fill="auto"/>
        <w:spacing w:line="240" w:lineRule="auto"/>
        <w:ind w:left="852" w:right="20" w:firstLine="0"/>
        <w:jc w:val="both"/>
        <w:rPr>
          <w:rFonts w:ascii="Arial" w:hAnsi="Arial" w:cs="Arial"/>
          <w:b/>
          <w:sz w:val="20"/>
          <w:szCs w:val="20"/>
          <w:lang w:val="pl-PL"/>
        </w:rPr>
      </w:pPr>
      <w:r w:rsidRPr="00126329">
        <w:rPr>
          <w:rFonts w:ascii="Arial" w:hAnsi="Arial" w:cs="Arial"/>
          <w:sz w:val="20"/>
          <w:szCs w:val="20"/>
          <w:lang w:val="pl-PL"/>
        </w:rPr>
        <w:t>Zamawiający nie stawia warunku w powyższym zakresie</w:t>
      </w:r>
      <w:r w:rsidR="00AC7344">
        <w:rPr>
          <w:rFonts w:ascii="Arial" w:hAnsi="Arial" w:cs="Arial"/>
          <w:sz w:val="20"/>
          <w:szCs w:val="20"/>
          <w:lang w:val="pl-PL"/>
        </w:rPr>
        <w:t>.</w:t>
      </w:r>
    </w:p>
    <w:p w14:paraId="1AE17597" w14:textId="65F4A2A1" w:rsidR="008539CF" w:rsidRPr="00126329" w:rsidRDefault="007E6247">
      <w:pPr>
        <w:pStyle w:val="Teksttreci0"/>
        <w:numPr>
          <w:ilvl w:val="0"/>
          <w:numId w:val="22"/>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20" w:name="_Hlk63154894"/>
      <w:r w:rsidRPr="00126329">
        <w:rPr>
          <w:rFonts w:ascii="Arial" w:hAnsi="Arial" w:cs="Arial"/>
          <w:sz w:val="20"/>
          <w:szCs w:val="20"/>
          <w:lang w:val="pl-PL"/>
        </w:rPr>
        <w:t>Zamawiający nie stawia warunku w powyższym zakresie.</w:t>
      </w:r>
    </w:p>
    <w:p w14:paraId="2184E785" w14:textId="510FEF6B" w:rsidR="00AA7464" w:rsidRDefault="00547D88">
      <w:pPr>
        <w:pStyle w:val="Teksttreci0"/>
        <w:numPr>
          <w:ilvl w:val="0"/>
          <w:numId w:val="22"/>
        </w:numPr>
        <w:shd w:val="clear" w:color="auto" w:fill="auto"/>
        <w:spacing w:line="240" w:lineRule="auto"/>
        <w:ind w:left="852" w:right="20" w:hanging="426"/>
        <w:jc w:val="both"/>
        <w:rPr>
          <w:rFonts w:ascii="Arial" w:hAnsi="Arial" w:cs="Arial"/>
          <w:b/>
          <w:sz w:val="20"/>
          <w:szCs w:val="20"/>
          <w:lang w:val="pl-PL"/>
        </w:rPr>
      </w:pPr>
      <w:bookmarkStart w:id="21" w:name="_Hlk122600268"/>
      <w:bookmarkEnd w:id="20"/>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614E7038" w14:textId="526F63FB" w:rsidR="00446C7A" w:rsidRPr="00270B40" w:rsidRDefault="00446C7A" w:rsidP="00446C7A">
      <w:pPr>
        <w:pStyle w:val="Teksttreci0"/>
        <w:shd w:val="clear" w:color="auto" w:fill="auto"/>
        <w:spacing w:line="240" w:lineRule="auto"/>
        <w:ind w:left="852" w:right="20" w:firstLine="0"/>
        <w:jc w:val="both"/>
        <w:rPr>
          <w:rFonts w:ascii="Arial" w:hAnsi="Arial" w:cs="Arial"/>
          <w:bCs/>
          <w:sz w:val="20"/>
          <w:szCs w:val="20"/>
          <w:lang w:val="pl-PL"/>
        </w:rPr>
      </w:pPr>
      <w:r w:rsidRPr="00270B40">
        <w:rPr>
          <w:rFonts w:ascii="Arial" w:hAnsi="Arial" w:cs="Arial"/>
          <w:bCs/>
          <w:sz w:val="20"/>
          <w:szCs w:val="20"/>
          <w:lang w:val="pl-PL"/>
        </w:rPr>
        <w:t xml:space="preserve">Zamawiający powinien wykazać się przynajmniej </w:t>
      </w:r>
      <w:bookmarkStart w:id="22" w:name="_Hlk122515151"/>
      <w:r w:rsidRPr="00270B40">
        <w:rPr>
          <w:rFonts w:ascii="Arial" w:hAnsi="Arial" w:cs="Arial"/>
          <w:bCs/>
          <w:sz w:val="20"/>
          <w:szCs w:val="20"/>
          <w:lang w:val="pl-PL"/>
        </w:rPr>
        <w:t>jedną dostawą sprzętu specjalistycznego typu</w:t>
      </w:r>
      <w:r w:rsidR="0042165D" w:rsidRPr="00270B40">
        <w:rPr>
          <w:rFonts w:ascii="Arial" w:hAnsi="Arial" w:cs="Arial"/>
          <w:bCs/>
          <w:sz w:val="20"/>
          <w:szCs w:val="20"/>
          <w:lang w:val="pl-PL"/>
        </w:rPr>
        <w:t xml:space="preserve"> </w:t>
      </w:r>
      <w:r w:rsidRPr="00270B40">
        <w:rPr>
          <w:rFonts w:ascii="Arial" w:hAnsi="Arial" w:cs="Arial"/>
          <w:bCs/>
          <w:sz w:val="20"/>
          <w:szCs w:val="20"/>
          <w:lang w:val="pl-PL"/>
        </w:rPr>
        <w:t xml:space="preserve">( </w:t>
      </w:r>
      <w:r w:rsidR="003A723A" w:rsidRPr="00270B40">
        <w:rPr>
          <w:rFonts w:ascii="Arial" w:hAnsi="Arial" w:cs="Arial"/>
          <w:bCs/>
          <w:sz w:val="20"/>
          <w:szCs w:val="20"/>
          <w:lang w:val="pl-PL"/>
        </w:rPr>
        <w:t>ciągnik, samochód ciężarowy typu wywrotka</w:t>
      </w:r>
      <w:r w:rsidRPr="00270B40">
        <w:rPr>
          <w:rFonts w:ascii="Arial" w:hAnsi="Arial" w:cs="Arial"/>
          <w:bCs/>
          <w:sz w:val="20"/>
          <w:szCs w:val="20"/>
          <w:lang w:val="pl-PL"/>
        </w:rPr>
        <w:t xml:space="preserve">) o wartości </w:t>
      </w:r>
      <w:bookmarkEnd w:id="22"/>
      <w:r w:rsidR="0042165D" w:rsidRPr="00270B40">
        <w:rPr>
          <w:rFonts w:ascii="Arial" w:hAnsi="Arial" w:cs="Arial"/>
          <w:bCs/>
          <w:sz w:val="20"/>
          <w:szCs w:val="20"/>
          <w:lang w:val="pl-PL"/>
        </w:rPr>
        <w:t xml:space="preserve">brutto </w:t>
      </w:r>
      <w:r w:rsidR="003321BE" w:rsidRPr="00270B40">
        <w:rPr>
          <w:rFonts w:ascii="Arial" w:hAnsi="Arial" w:cs="Arial"/>
          <w:bCs/>
          <w:sz w:val="20"/>
          <w:szCs w:val="20"/>
          <w:lang w:val="pl-PL"/>
        </w:rPr>
        <w:t xml:space="preserve">250 000,00 zł. </w:t>
      </w:r>
      <w:r w:rsidRPr="00270B40">
        <w:rPr>
          <w:rFonts w:ascii="Arial" w:hAnsi="Arial" w:cs="Arial"/>
          <w:bCs/>
          <w:sz w:val="20"/>
          <w:szCs w:val="20"/>
          <w:lang w:val="pl-PL"/>
        </w:rPr>
        <w:t>Wykaz dostawy nie wcześniej niż w okresie ostatnich 3 lat przed upływem terminu składania ofert, a jeżeli okres prowadzenia działalności jest krótszy – w tym okresie, w zakresie niezbędnym do wykazania spełnienia warunku opisanego, wraz z podaniem ich rodzaju, wartości, daty, miejsca wykonania i podmiotów, na rzecz których dostawy zostały wykonane, 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inne dokumenty.</w:t>
      </w:r>
    </w:p>
    <w:bookmarkEnd w:id="21"/>
    <w:p w14:paraId="34720769" w14:textId="0FDD397C" w:rsidR="00C8626D" w:rsidRPr="00126329" w:rsidRDefault="004E228C">
      <w:pPr>
        <w:pStyle w:val="Akapitzlist"/>
        <w:widowControl w:val="0"/>
        <w:numPr>
          <w:ilvl w:val="0"/>
          <w:numId w:val="10"/>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lastRenderedPageBreak/>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pPr>
        <w:numPr>
          <w:ilvl w:val="0"/>
          <w:numId w:val="10"/>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3A138ACA" w14:textId="497E2295" w:rsidR="00871B03" w:rsidRPr="00871B03" w:rsidRDefault="00C54A96">
      <w:pPr>
        <w:pStyle w:val="Akapitzlist"/>
        <w:numPr>
          <w:ilvl w:val="0"/>
          <w:numId w:val="23"/>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23"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bookmarkEnd w:id="23"/>
    </w:p>
    <w:p w14:paraId="1AC040A0" w14:textId="3CF22299" w:rsidR="00871B03" w:rsidRPr="00175A33" w:rsidRDefault="00871B03">
      <w:pPr>
        <w:pStyle w:val="Akapitzlist"/>
        <w:numPr>
          <w:ilvl w:val="0"/>
          <w:numId w:val="38"/>
        </w:numPr>
        <w:autoSpaceDE w:val="0"/>
        <w:autoSpaceDN w:val="0"/>
        <w:adjustRightInd w:val="0"/>
        <w:ind w:left="426" w:hanging="426"/>
        <w:jc w:val="both"/>
        <w:rPr>
          <w:rFonts w:ascii="Arial" w:hAnsi="Arial" w:cs="Arial"/>
          <w:sz w:val="20"/>
          <w:szCs w:val="20"/>
        </w:rPr>
      </w:pPr>
      <w:r w:rsidRPr="00175A33">
        <w:rPr>
          <w:rFonts w:ascii="Arial" w:hAnsi="Arial" w:cs="Arial"/>
          <w:sz w:val="20"/>
          <w:szCs w:val="20"/>
        </w:rPr>
        <w:t xml:space="preserve">Na mocy art. 108 ustawy PZP z postępowania o udzielenie zamówienia wyklucza się, z zastrzeżeniem art. 110 ust. 2 ustawy </w:t>
      </w:r>
      <w:proofErr w:type="spellStart"/>
      <w:r w:rsidRPr="00175A33">
        <w:rPr>
          <w:rFonts w:ascii="Arial" w:hAnsi="Arial" w:cs="Arial"/>
          <w:sz w:val="20"/>
          <w:szCs w:val="20"/>
        </w:rPr>
        <w:t>Pzp</w:t>
      </w:r>
      <w:proofErr w:type="spellEnd"/>
      <w:r w:rsidRPr="00175A33">
        <w:rPr>
          <w:rFonts w:ascii="Arial" w:hAnsi="Arial" w:cs="Arial"/>
          <w:sz w:val="20"/>
          <w:szCs w:val="20"/>
        </w:rPr>
        <w:t xml:space="preserve">: </w:t>
      </w:r>
    </w:p>
    <w:p w14:paraId="5C7BFA69" w14:textId="10344DFF" w:rsidR="00871B03" w:rsidRPr="00175A33" w:rsidRDefault="00871B03">
      <w:pPr>
        <w:pStyle w:val="Akapitzlist"/>
        <w:numPr>
          <w:ilvl w:val="0"/>
          <w:numId w:val="39"/>
        </w:numPr>
        <w:autoSpaceDE w:val="0"/>
        <w:autoSpaceDN w:val="0"/>
        <w:adjustRightInd w:val="0"/>
        <w:jc w:val="both"/>
        <w:rPr>
          <w:rFonts w:ascii="Arial" w:hAnsi="Arial" w:cs="Arial"/>
          <w:sz w:val="20"/>
          <w:szCs w:val="20"/>
        </w:rPr>
      </w:pPr>
      <w:r w:rsidRPr="00175A33">
        <w:rPr>
          <w:rFonts w:ascii="Arial" w:hAnsi="Arial" w:cs="Arial"/>
          <w:sz w:val="20"/>
          <w:szCs w:val="20"/>
        </w:rPr>
        <w:t xml:space="preserve">Wykonawcę będącego osobą fizyczną, którego prawomocnie skazano za przestępstwo: </w:t>
      </w:r>
    </w:p>
    <w:p w14:paraId="22AC30F6" w14:textId="77777777"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0C9E464B" w14:textId="77777777"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handlu ludźmi, o którym mowa w art. 189a Kodeksu karnego, </w:t>
      </w:r>
    </w:p>
    <w:p w14:paraId="716A9546" w14:textId="77777777"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 </w:t>
      </w:r>
    </w:p>
    <w:p w14:paraId="4A5990C0" w14:textId="77777777"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AC774E7" w14:textId="77777777"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o charakterze terrorystycznym, o którym mowa w art. 115 § 20 Kodeksu karnego, lub mające na celu popełnienie tego przestępstwa, </w:t>
      </w:r>
    </w:p>
    <w:p w14:paraId="7B0547D1" w14:textId="77777777"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18C2D36" w14:textId="77777777"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DBE9F9" w14:textId="141194F5" w:rsidR="00871B03" w:rsidRPr="00175A33" w:rsidRDefault="00871B03">
      <w:pPr>
        <w:pStyle w:val="Akapitzlist"/>
        <w:numPr>
          <w:ilvl w:val="0"/>
          <w:numId w:val="40"/>
        </w:numPr>
        <w:autoSpaceDE w:val="0"/>
        <w:autoSpaceDN w:val="0"/>
        <w:adjustRightInd w:val="0"/>
        <w:spacing w:after="20"/>
        <w:ind w:left="1134"/>
        <w:jc w:val="both"/>
        <w:rPr>
          <w:rFonts w:ascii="Arial" w:hAnsi="Arial" w:cs="Arial"/>
          <w:sz w:val="20"/>
          <w:szCs w:val="20"/>
        </w:rPr>
      </w:pPr>
      <w:r w:rsidRPr="00175A33">
        <w:rPr>
          <w:rFonts w:ascii="Arial" w:hAnsi="Arial" w:cs="Arial"/>
          <w:sz w:val="20"/>
          <w:szCs w:val="20"/>
        </w:rPr>
        <w:t xml:space="preserve">o którym mowa w art. 9 ust. 1 i 3 lub art. 10 ustawy z dnia 15 czerwca 2012r. o skutkach powierzania wykonywania pracy cudzoziemcom przebywającym wbrew przepisom na terytorium Rzeczypospolitej Polskiej </w:t>
      </w:r>
    </w:p>
    <w:p w14:paraId="57ABDBA8" w14:textId="77777777" w:rsidR="00871B03" w:rsidRPr="00175A33" w:rsidRDefault="00871B03" w:rsidP="00871B03">
      <w:pPr>
        <w:autoSpaceDE w:val="0"/>
        <w:autoSpaceDN w:val="0"/>
        <w:adjustRightInd w:val="0"/>
        <w:jc w:val="both"/>
        <w:rPr>
          <w:rFonts w:ascii="Arial" w:hAnsi="Arial" w:cs="Arial"/>
          <w:sz w:val="20"/>
          <w:szCs w:val="20"/>
        </w:rPr>
      </w:pPr>
      <w:r w:rsidRPr="00175A33">
        <w:rPr>
          <w:rFonts w:ascii="Arial" w:hAnsi="Arial" w:cs="Arial"/>
          <w:sz w:val="20"/>
          <w:szCs w:val="20"/>
        </w:rPr>
        <w:t xml:space="preserve">- lub za odpowiedni czyn zabroniony określony w przepisach prawa obcego; </w:t>
      </w:r>
    </w:p>
    <w:p w14:paraId="1E7238AE" w14:textId="77777777" w:rsidR="00871B03" w:rsidRPr="00175A33" w:rsidRDefault="00871B03">
      <w:pPr>
        <w:pStyle w:val="Akapitzlist"/>
        <w:numPr>
          <w:ilvl w:val="0"/>
          <w:numId w:val="39"/>
        </w:numPr>
        <w:autoSpaceDE w:val="0"/>
        <w:autoSpaceDN w:val="0"/>
        <w:adjustRightInd w:val="0"/>
        <w:spacing w:after="20"/>
        <w:jc w:val="both"/>
        <w:rPr>
          <w:rFonts w:ascii="Arial" w:hAnsi="Arial" w:cs="Arial"/>
          <w:sz w:val="20"/>
          <w:szCs w:val="20"/>
        </w:rPr>
      </w:pPr>
      <w:r w:rsidRPr="00175A33">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48C85A1F" w14:textId="77777777" w:rsidR="00871B03" w:rsidRPr="00175A33" w:rsidRDefault="00871B03">
      <w:pPr>
        <w:pStyle w:val="Akapitzlist"/>
        <w:numPr>
          <w:ilvl w:val="0"/>
          <w:numId w:val="39"/>
        </w:numPr>
        <w:autoSpaceDE w:val="0"/>
        <w:autoSpaceDN w:val="0"/>
        <w:adjustRightInd w:val="0"/>
        <w:spacing w:after="20"/>
        <w:jc w:val="both"/>
        <w:rPr>
          <w:rFonts w:ascii="Arial" w:hAnsi="Arial" w:cs="Arial"/>
          <w:sz w:val="20"/>
          <w:szCs w:val="20"/>
        </w:rPr>
      </w:pPr>
      <w:r w:rsidRPr="00175A33">
        <w:rPr>
          <w:rFonts w:ascii="Arial" w:hAnsi="Arial"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4CEC37F" w14:textId="77777777" w:rsidR="00871B03" w:rsidRPr="00175A33" w:rsidRDefault="00871B03">
      <w:pPr>
        <w:pStyle w:val="Akapitzlist"/>
        <w:numPr>
          <w:ilvl w:val="0"/>
          <w:numId w:val="39"/>
        </w:numPr>
        <w:autoSpaceDE w:val="0"/>
        <w:autoSpaceDN w:val="0"/>
        <w:adjustRightInd w:val="0"/>
        <w:spacing w:after="20"/>
        <w:jc w:val="both"/>
        <w:rPr>
          <w:rFonts w:ascii="Arial" w:hAnsi="Arial" w:cs="Arial"/>
          <w:sz w:val="20"/>
          <w:szCs w:val="20"/>
        </w:rPr>
      </w:pPr>
      <w:r w:rsidRPr="00175A33">
        <w:rPr>
          <w:rFonts w:ascii="Arial" w:hAnsi="Arial" w:cs="Arial"/>
          <w:sz w:val="20"/>
          <w:szCs w:val="20"/>
        </w:rPr>
        <w:t xml:space="preserve">wobec którego prawomocnie orzeczono zakaz ubiegania się o zamówienia publiczne; </w:t>
      </w:r>
    </w:p>
    <w:p w14:paraId="4C7E9A92" w14:textId="77777777" w:rsidR="00871B03" w:rsidRPr="00175A33" w:rsidRDefault="00871B03">
      <w:pPr>
        <w:pStyle w:val="Akapitzlist"/>
        <w:numPr>
          <w:ilvl w:val="0"/>
          <w:numId w:val="39"/>
        </w:numPr>
        <w:autoSpaceDE w:val="0"/>
        <w:autoSpaceDN w:val="0"/>
        <w:adjustRightInd w:val="0"/>
        <w:spacing w:after="20"/>
        <w:jc w:val="both"/>
        <w:rPr>
          <w:rFonts w:ascii="Arial" w:hAnsi="Arial" w:cs="Arial"/>
          <w:sz w:val="20"/>
          <w:szCs w:val="20"/>
        </w:rPr>
      </w:pPr>
      <w:r w:rsidRPr="00175A33">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BC4A1B5" w14:textId="1F4C484E" w:rsidR="00871B03" w:rsidRPr="00175A33" w:rsidRDefault="00871B03">
      <w:pPr>
        <w:pStyle w:val="Akapitzlist"/>
        <w:numPr>
          <w:ilvl w:val="0"/>
          <w:numId w:val="39"/>
        </w:numPr>
        <w:autoSpaceDE w:val="0"/>
        <w:autoSpaceDN w:val="0"/>
        <w:adjustRightInd w:val="0"/>
        <w:spacing w:after="20"/>
        <w:jc w:val="both"/>
        <w:rPr>
          <w:rFonts w:ascii="Arial" w:hAnsi="Arial" w:cs="Arial"/>
          <w:sz w:val="20"/>
          <w:szCs w:val="20"/>
        </w:rPr>
      </w:pPr>
      <w:r w:rsidRPr="00175A33">
        <w:rPr>
          <w:rFonts w:ascii="Arial" w:hAnsi="Arial" w:cs="Arial"/>
          <w:sz w:val="20"/>
          <w:szCs w:val="20"/>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79A8F0E" w14:textId="77777777" w:rsidR="00871B03" w:rsidRPr="00175A33" w:rsidRDefault="00871B03">
      <w:pPr>
        <w:pStyle w:val="Akapitzlist"/>
        <w:numPr>
          <w:ilvl w:val="0"/>
          <w:numId w:val="38"/>
        </w:numPr>
        <w:autoSpaceDE w:val="0"/>
        <w:autoSpaceDN w:val="0"/>
        <w:adjustRightInd w:val="0"/>
        <w:spacing w:after="20"/>
        <w:ind w:left="284" w:hanging="284"/>
        <w:jc w:val="both"/>
        <w:rPr>
          <w:rFonts w:ascii="Arial" w:hAnsi="Arial" w:cs="Arial"/>
          <w:sz w:val="20"/>
          <w:szCs w:val="20"/>
        </w:rPr>
      </w:pPr>
      <w:r w:rsidRPr="00175A33">
        <w:rPr>
          <w:rFonts w:ascii="Arial" w:hAnsi="Arial" w:cs="Arial"/>
          <w:sz w:val="20"/>
          <w:szCs w:val="20"/>
        </w:rPr>
        <w:t xml:space="preserve">Wykluczenie Wykonawcy następuje zgodnie z art. 111 </w:t>
      </w:r>
      <w:proofErr w:type="spellStart"/>
      <w:r w:rsidRPr="00175A33">
        <w:rPr>
          <w:rFonts w:ascii="Arial" w:hAnsi="Arial" w:cs="Arial"/>
          <w:sz w:val="20"/>
          <w:szCs w:val="20"/>
        </w:rPr>
        <w:t>Pzp</w:t>
      </w:r>
      <w:proofErr w:type="spellEnd"/>
      <w:r w:rsidRPr="00175A33">
        <w:rPr>
          <w:rFonts w:ascii="Arial" w:hAnsi="Arial" w:cs="Arial"/>
          <w:sz w:val="20"/>
          <w:szCs w:val="20"/>
        </w:rPr>
        <w:t xml:space="preserve">. </w:t>
      </w:r>
    </w:p>
    <w:p w14:paraId="1218E5C1" w14:textId="0F7642BC" w:rsidR="00871B03" w:rsidRPr="00175A33" w:rsidRDefault="00871B03">
      <w:pPr>
        <w:pStyle w:val="Akapitzlist"/>
        <w:numPr>
          <w:ilvl w:val="0"/>
          <w:numId w:val="38"/>
        </w:numPr>
        <w:autoSpaceDE w:val="0"/>
        <w:autoSpaceDN w:val="0"/>
        <w:adjustRightInd w:val="0"/>
        <w:spacing w:after="20"/>
        <w:ind w:left="284" w:hanging="284"/>
        <w:jc w:val="both"/>
        <w:rPr>
          <w:rFonts w:ascii="Arial" w:hAnsi="Arial" w:cs="Arial"/>
          <w:sz w:val="20"/>
          <w:szCs w:val="20"/>
        </w:rPr>
      </w:pPr>
      <w:r w:rsidRPr="00175A33">
        <w:rPr>
          <w:rFonts w:ascii="Arial" w:hAnsi="Arial" w:cs="Arial"/>
          <w:sz w:val="20"/>
          <w:szCs w:val="20"/>
        </w:rPr>
        <w:t xml:space="preserve">O udzielenie zamówienia mogą się ubiegać Wykonawcy, którzy także nie podlegają wykluczeniu z postępowania na podstawie: </w:t>
      </w:r>
    </w:p>
    <w:p w14:paraId="03CC61A4" w14:textId="77777777" w:rsidR="00871B03" w:rsidRPr="00175A33" w:rsidRDefault="00871B03">
      <w:pPr>
        <w:pStyle w:val="Teksttreci0"/>
        <w:numPr>
          <w:ilvl w:val="0"/>
          <w:numId w:val="41"/>
        </w:numPr>
        <w:spacing w:line="240" w:lineRule="auto"/>
        <w:ind w:left="567" w:hanging="283"/>
        <w:jc w:val="both"/>
        <w:rPr>
          <w:rFonts w:ascii="Arial" w:hAnsi="Arial" w:cs="Arial"/>
          <w:sz w:val="20"/>
          <w:szCs w:val="20"/>
          <w:lang w:val="pl-PL"/>
        </w:rPr>
      </w:pPr>
      <w:r w:rsidRPr="00175A33">
        <w:rPr>
          <w:rFonts w:ascii="Arial" w:hAnsi="Arial" w:cs="Arial"/>
          <w:sz w:val="20"/>
          <w:szCs w:val="20"/>
          <w:lang w:val="pl-PL"/>
        </w:rPr>
        <w:t>art. 7 ust. 1 ustawy z dnia 13 kwietnia 2022r. o szczególnych rozwiązaniach w zakresie przeciwdziałania wspieraniu agresji na Ukrainę oraz służących ochronie bezpieczeństwa narodowego (Dz. U. z 2022 r. poz. 835);</w:t>
      </w:r>
    </w:p>
    <w:p w14:paraId="3BF8617A" w14:textId="7DC82F52" w:rsidR="00871B03" w:rsidRPr="00175A33" w:rsidRDefault="00871B03">
      <w:pPr>
        <w:pStyle w:val="Teksttreci0"/>
        <w:numPr>
          <w:ilvl w:val="0"/>
          <w:numId w:val="41"/>
        </w:numPr>
        <w:spacing w:line="240" w:lineRule="auto"/>
        <w:ind w:left="567" w:hanging="283"/>
        <w:jc w:val="both"/>
        <w:rPr>
          <w:rFonts w:ascii="Arial" w:hAnsi="Arial" w:cs="Arial"/>
          <w:sz w:val="20"/>
          <w:szCs w:val="20"/>
          <w:lang w:val="pl-PL"/>
        </w:rPr>
      </w:pPr>
      <w:r w:rsidRPr="00175A33">
        <w:rPr>
          <w:rFonts w:ascii="Arial" w:hAnsi="Arial" w:cs="Arial"/>
          <w:sz w:val="20"/>
          <w:szCs w:val="20"/>
        </w:rPr>
        <w:t xml:space="preserve">art. 5k rozporządzenia Rady (UE) nr 833/2014 z dnia 31 lipca 2014 r. dotyczącego środków ograniczających w związku z działaniami Rosji destabilizującymi sytuację na Ukrainie. </w:t>
      </w:r>
    </w:p>
    <w:p w14:paraId="42C04D54" w14:textId="26957F9F" w:rsidR="00871B03" w:rsidRPr="00175A33" w:rsidRDefault="00871B03">
      <w:pPr>
        <w:pStyle w:val="Akapitzlist"/>
        <w:numPr>
          <w:ilvl w:val="0"/>
          <w:numId w:val="38"/>
        </w:numPr>
        <w:autoSpaceDE w:val="0"/>
        <w:autoSpaceDN w:val="0"/>
        <w:adjustRightInd w:val="0"/>
        <w:ind w:left="426" w:hanging="426"/>
        <w:jc w:val="both"/>
        <w:rPr>
          <w:rFonts w:ascii="Arial" w:hAnsi="Arial" w:cs="Arial"/>
          <w:sz w:val="20"/>
          <w:szCs w:val="20"/>
        </w:rPr>
      </w:pPr>
      <w:r w:rsidRPr="00175A33">
        <w:rPr>
          <w:rFonts w:ascii="Arial" w:hAnsi="Arial" w:cs="Arial"/>
          <w:sz w:val="20"/>
          <w:szCs w:val="20"/>
        </w:rPr>
        <w:t xml:space="preserve">Wykonawca jest zobowiązany wykazać, że nie podlega wykluczeniu z postępowania. </w:t>
      </w:r>
    </w:p>
    <w:p w14:paraId="18F307DC" w14:textId="77777777" w:rsidR="00871B03" w:rsidRPr="00871B03" w:rsidRDefault="00871B03" w:rsidP="00871B03">
      <w:pPr>
        <w:pStyle w:val="Teksttreci0"/>
        <w:spacing w:line="240" w:lineRule="auto"/>
        <w:ind w:firstLine="0"/>
        <w:jc w:val="both"/>
        <w:rPr>
          <w:rFonts w:ascii="Arial" w:hAnsi="Arial" w:cs="Arial"/>
          <w:sz w:val="20"/>
          <w:szCs w:val="20"/>
          <w:lang w:val="pl-PL"/>
        </w:rPr>
      </w:pPr>
    </w:p>
    <w:p w14:paraId="037A45A8" w14:textId="103992A8" w:rsidR="004E228C" w:rsidRPr="00126329" w:rsidRDefault="00494D17">
      <w:pPr>
        <w:pStyle w:val="Akapitzlist"/>
        <w:numPr>
          <w:ilvl w:val="0"/>
          <w:numId w:val="23"/>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FFEB0AE" w:rsidR="008D1B3C" w:rsidRPr="00126329" w:rsidRDefault="000406A1">
      <w:pPr>
        <w:pStyle w:val="Teksttreci0"/>
        <w:numPr>
          <w:ilvl w:val="3"/>
          <w:numId w:val="15"/>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tj. </w:t>
      </w:r>
    </w:p>
    <w:p w14:paraId="0001D405" w14:textId="2FD70DA5" w:rsidR="000406A1" w:rsidRPr="00126329" w:rsidRDefault="000406A1">
      <w:pPr>
        <w:pStyle w:val="Teksttreci0"/>
        <w:numPr>
          <w:ilvl w:val="0"/>
          <w:numId w:val="2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pPr>
        <w:pStyle w:val="Teksttreci0"/>
        <w:numPr>
          <w:ilvl w:val="0"/>
          <w:numId w:val="15"/>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 xml:space="preserve">Wykluczenie Wykonawcy następuje zgodnie z art. 111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w:t>
      </w:r>
    </w:p>
    <w:p w14:paraId="762B3C77" w14:textId="77777777" w:rsidR="00FF1895" w:rsidRPr="00126329" w:rsidRDefault="00FF1895">
      <w:pPr>
        <w:pStyle w:val="Teksttreci0"/>
        <w:numPr>
          <w:ilvl w:val="0"/>
          <w:numId w:val="15"/>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6EEE05D6" w:rsidR="00D47088" w:rsidRPr="00126329" w:rsidRDefault="0039410C">
      <w:pPr>
        <w:pStyle w:val="Teksttreci40"/>
        <w:numPr>
          <w:ilvl w:val="0"/>
          <w:numId w:val="23"/>
        </w:numPr>
        <w:pBdr>
          <w:bottom w:val="double" w:sz="4" w:space="1" w:color="auto"/>
        </w:pBdr>
        <w:shd w:val="clear" w:color="auto" w:fill="DAEEF3"/>
        <w:spacing w:before="0" w:after="0" w:line="240" w:lineRule="auto"/>
        <w:ind w:left="0" w:right="23" w:firstLine="284"/>
        <w:rPr>
          <w:rFonts w:ascii="Arial" w:hAnsi="Arial" w:cs="Arial"/>
          <w:b/>
          <w:bCs/>
          <w:sz w:val="20"/>
          <w:szCs w:val="20"/>
        </w:rPr>
      </w:pPr>
      <w:r>
        <w:rPr>
          <w:rFonts w:ascii="Arial" w:hAnsi="Arial" w:cs="Arial"/>
          <w:b/>
          <w:bCs/>
          <w:sz w:val="20"/>
          <w:szCs w:val="20"/>
        </w:rPr>
        <w:t xml:space="preserve"> JEDZ I </w:t>
      </w:r>
      <w:r w:rsidR="00D47088" w:rsidRPr="00126329">
        <w:rPr>
          <w:rFonts w:ascii="Arial" w:hAnsi="Arial" w:cs="Arial"/>
          <w:b/>
          <w:bCs/>
          <w:sz w:val="20"/>
          <w:szCs w:val="20"/>
        </w:rPr>
        <w:t>WYKAZ PODMIOTOWYCH ŚR</w:t>
      </w:r>
      <w:r w:rsidR="00FE2448" w:rsidRPr="00126329">
        <w:rPr>
          <w:rFonts w:ascii="Arial" w:hAnsi="Arial" w:cs="Arial"/>
          <w:b/>
          <w:bCs/>
          <w:sz w:val="20"/>
          <w:szCs w:val="20"/>
        </w:rPr>
        <w:t>O</w:t>
      </w:r>
      <w:r w:rsidR="00D47088" w:rsidRPr="00126329">
        <w:rPr>
          <w:rFonts w:ascii="Arial" w:hAnsi="Arial" w:cs="Arial"/>
          <w:b/>
          <w:bCs/>
          <w:sz w:val="20"/>
          <w:szCs w:val="20"/>
        </w:rPr>
        <w:t>DOKÓW DOWODOWYCH, OŚWI</w:t>
      </w:r>
      <w:r w:rsidR="00EE4824" w:rsidRPr="00126329">
        <w:rPr>
          <w:rFonts w:ascii="Arial" w:hAnsi="Arial" w:cs="Arial"/>
          <w:b/>
          <w:bCs/>
          <w:sz w:val="20"/>
          <w:szCs w:val="20"/>
        </w:rPr>
        <w:t>A</w:t>
      </w:r>
      <w:r w:rsidR="00D47088"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00D47088" w:rsidRPr="00126329">
        <w:rPr>
          <w:rFonts w:ascii="Arial" w:hAnsi="Arial" w:cs="Arial"/>
          <w:b/>
          <w:bCs/>
          <w:sz w:val="20"/>
          <w:szCs w:val="20"/>
        </w:rPr>
        <w:t>DOKUMENTÓW POTWIERDZAJĄCYCH BRAK PODSTAW WYKLUCZENIA ORAZ SPEŁNIENIA WARUNKÓW UDZIAŁU W POSTĘPOWANIU</w:t>
      </w:r>
    </w:p>
    <w:p w14:paraId="4635D0EA" w14:textId="0A8E0E67" w:rsidR="0039410C" w:rsidRPr="00C95A87" w:rsidRDefault="0039410C">
      <w:pPr>
        <w:pStyle w:val="Akapitzlist"/>
        <w:numPr>
          <w:ilvl w:val="3"/>
          <w:numId w:val="23"/>
        </w:numPr>
        <w:autoSpaceDE w:val="0"/>
        <w:autoSpaceDN w:val="0"/>
        <w:adjustRightInd w:val="0"/>
        <w:ind w:left="426" w:hanging="426"/>
        <w:jc w:val="both"/>
        <w:rPr>
          <w:rFonts w:ascii="Arial" w:hAnsi="Arial" w:cs="Arial"/>
          <w:sz w:val="20"/>
          <w:szCs w:val="20"/>
        </w:rPr>
      </w:pPr>
      <w:r w:rsidRPr="00C95A87">
        <w:rPr>
          <w:rFonts w:ascii="Arial" w:hAnsi="Arial" w:cs="Arial"/>
          <w:b/>
          <w:bCs/>
          <w:sz w:val="23"/>
          <w:szCs w:val="23"/>
        </w:rPr>
        <w:t>Z</w:t>
      </w:r>
      <w:r w:rsidRPr="00C95A87">
        <w:rPr>
          <w:rFonts w:ascii="Arial" w:hAnsi="Arial" w:cs="Arial"/>
          <w:b/>
          <w:bCs/>
          <w:sz w:val="20"/>
          <w:szCs w:val="20"/>
        </w:rPr>
        <w:t xml:space="preserve">amawiający wezwie Wykonawcę, którego oferta zostanie najwyżej oceniona, </w:t>
      </w:r>
      <w:r w:rsidRPr="00C95A87">
        <w:rPr>
          <w:rFonts w:ascii="Arial" w:hAnsi="Arial" w:cs="Arial"/>
          <w:sz w:val="20"/>
          <w:szCs w:val="20"/>
        </w:rPr>
        <w:t xml:space="preserve">do złożenia w wyznaczonym terminie, nie krótszym niż 10 dni, niżej wymienionych oświadczeń lub dokumentów, aktualnych na dzień ich złożenia, potwierdzających okoliczności, o których mowa w art. 125 ust. 1 ustawy </w:t>
      </w:r>
      <w:proofErr w:type="spellStart"/>
      <w:r w:rsidRPr="00C95A87">
        <w:rPr>
          <w:rFonts w:ascii="Arial" w:hAnsi="Arial" w:cs="Arial"/>
          <w:sz w:val="20"/>
          <w:szCs w:val="20"/>
        </w:rPr>
        <w:t>Pzp</w:t>
      </w:r>
      <w:proofErr w:type="spellEnd"/>
      <w:r w:rsidRPr="00C95A87">
        <w:rPr>
          <w:rFonts w:ascii="Arial" w:hAnsi="Arial" w:cs="Arial"/>
          <w:sz w:val="20"/>
          <w:szCs w:val="20"/>
        </w:rPr>
        <w:t xml:space="preserve">, tj.: </w:t>
      </w:r>
    </w:p>
    <w:p w14:paraId="4DF3E14D" w14:textId="473A1082" w:rsidR="0039410C" w:rsidRPr="00C95A87" w:rsidRDefault="0039410C">
      <w:pPr>
        <w:pStyle w:val="Akapitzlist"/>
        <w:numPr>
          <w:ilvl w:val="2"/>
          <w:numId w:val="10"/>
        </w:numPr>
        <w:autoSpaceDE w:val="0"/>
        <w:autoSpaceDN w:val="0"/>
        <w:adjustRightInd w:val="0"/>
        <w:ind w:left="851" w:hanging="425"/>
        <w:jc w:val="both"/>
        <w:rPr>
          <w:rFonts w:ascii="Arial" w:hAnsi="Arial" w:cs="Arial"/>
          <w:sz w:val="20"/>
          <w:szCs w:val="20"/>
        </w:rPr>
      </w:pPr>
      <w:r w:rsidRPr="00C95A87">
        <w:rPr>
          <w:rFonts w:ascii="Arial" w:hAnsi="Arial" w:cs="Arial"/>
          <w:sz w:val="20"/>
          <w:szCs w:val="20"/>
        </w:rPr>
        <w:t xml:space="preserve">JEDZ - Oświadczenie w formie Jednolitego Europejskiego Dokumentu Zamówienia opatrzone kwalifikowanym podpisem elektronicznym (załącznik nr </w:t>
      </w:r>
      <w:r w:rsidR="00D94360" w:rsidRPr="00C95A87">
        <w:rPr>
          <w:rFonts w:ascii="Arial" w:hAnsi="Arial" w:cs="Arial"/>
          <w:sz w:val="20"/>
          <w:szCs w:val="20"/>
        </w:rPr>
        <w:t>6</w:t>
      </w:r>
      <w:r w:rsidRPr="00C95A87">
        <w:rPr>
          <w:rFonts w:ascii="Arial" w:hAnsi="Arial" w:cs="Arial"/>
          <w:sz w:val="20"/>
          <w:szCs w:val="20"/>
        </w:rPr>
        <w:t xml:space="preserve"> do SWZ). </w:t>
      </w:r>
    </w:p>
    <w:p w14:paraId="3CA02F3C" w14:textId="6920FE4A" w:rsidR="0039410C" w:rsidRPr="00C95A87" w:rsidRDefault="0039410C" w:rsidP="004E1383">
      <w:pPr>
        <w:pStyle w:val="Teksttreci0"/>
        <w:ind w:firstLine="0"/>
        <w:jc w:val="both"/>
        <w:rPr>
          <w:rFonts w:ascii="Arial" w:hAnsi="Arial" w:cs="Arial"/>
          <w:sz w:val="20"/>
          <w:szCs w:val="20"/>
          <w:lang w:val="pl-PL"/>
        </w:rPr>
      </w:pPr>
      <w:r w:rsidRPr="00C95A87">
        <w:rPr>
          <w:rFonts w:ascii="Arial" w:hAnsi="Arial" w:cs="Arial"/>
          <w:sz w:val="20"/>
          <w:szCs w:val="20"/>
          <w:lang w:val="pl-PL"/>
        </w:rPr>
        <w:t>Zgodnie z art. 125 ust. 3 ustawy PZP. oświadczenie stanowi dowód potwierdzający, że Wykonawca nie podlega wykluczeniu z postępowania oraz spełnia warunki udziału w postępowaniu, odpowiednio na dzień składania ofert, tymczasowo zastępujący podmiotowe środki dowodowe. W zakresie IV JEDZ Wykonawca może złożyć ogólne oświadczenie potwierdzające spełnianie warunków udziału w postępowaniu określonych w Ogłoszeniu i SWZ. Oświadczenie to winno:</w:t>
      </w:r>
    </w:p>
    <w:p w14:paraId="74684816" w14:textId="2997AC16" w:rsidR="0039410C" w:rsidRPr="00C95A87" w:rsidRDefault="0039410C">
      <w:pPr>
        <w:pStyle w:val="Akapitzlist"/>
        <w:numPr>
          <w:ilvl w:val="1"/>
          <w:numId w:val="15"/>
        </w:numPr>
        <w:autoSpaceDE w:val="0"/>
        <w:autoSpaceDN w:val="0"/>
        <w:adjustRightInd w:val="0"/>
        <w:ind w:left="1276" w:hanging="425"/>
        <w:jc w:val="both"/>
        <w:rPr>
          <w:rFonts w:ascii="Arial" w:hAnsi="Arial" w:cs="Arial"/>
          <w:sz w:val="20"/>
          <w:szCs w:val="20"/>
        </w:rPr>
      </w:pPr>
      <w:r w:rsidRPr="00C95A87">
        <w:rPr>
          <w:rFonts w:ascii="Arial" w:hAnsi="Arial" w:cs="Arial"/>
          <w:sz w:val="20"/>
          <w:szCs w:val="20"/>
        </w:rPr>
        <w:t xml:space="preserve">zostać wypełnione przy zastosowaniu postanowień instrukcji Urzędu Zamówień Publicznych, która zamieszczona jest pod niżej wskazanym adresem internetowym: </w:t>
      </w:r>
    </w:p>
    <w:p w14:paraId="201D4E3C" w14:textId="6AD8D4F2" w:rsidR="00C95A87" w:rsidRPr="00C95A87" w:rsidRDefault="00000000" w:rsidP="00C95A87">
      <w:pPr>
        <w:pStyle w:val="Akapitzlist"/>
        <w:autoSpaceDE w:val="0"/>
        <w:autoSpaceDN w:val="0"/>
        <w:adjustRightInd w:val="0"/>
        <w:ind w:left="1276"/>
        <w:jc w:val="both"/>
        <w:rPr>
          <w:rFonts w:ascii="Arial" w:hAnsi="Arial" w:cs="Arial"/>
          <w:sz w:val="20"/>
          <w:szCs w:val="20"/>
        </w:rPr>
      </w:pPr>
      <w:hyperlink r:id="rId16" w:history="1">
        <w:r w:rsidR="00C95A87" w:rsidRPr="00C95A87">
          <w:rPr>
            <w:rStyle w:val="Hipercze"/>
            <w:rFonts w:ascii="Arial" w:hAnsi="Arial" w:cs="Arial"/>
            <w:color w:val="auto"/>
            <w:sz w:val="20"/>
            <w:szCs w:val="20"/>
          </w:rPr>
          <w:t>https://www.uzp.gov.pl/__data/assets/pdf_file/0022/54904/Jednolity-Europejski-Dokument-Zamowienia-instrukcja-2022.04.29.pdf</w:t>
        </w:r>
      </w:hyperlink>
    </w:p>
    <w:p w14:paraId="6DD4CD14" w14:textId="77777777" w:rsidR="00C95A87" w:rsidRPr="00C95A87" w:rsidRDefault="00C95A87" w:rsidP="00C95A87">
      <w:pPr>
        <w:pStyle w:val="Akapitzlist"/>
        <w:autoSpaceDE w:val="0"/>
        <w:autoSpaceDN w:val="0"/>
        <w:adjustRightInd w:val="0"/>
        <w:ind w:left="1276"/>
        <w:jc w:val="both"/>
        <w:rPr>
          <w:rFonts w:ascii="Arial" w:hAnsi="Arial" w:cs="Arial"/>
          <w:sz w:val="20"/>
          <w:szCs w:val="20"/>
        </w:rPr>
      </w:pPr>
    </w:p>
    <w:p w14:paraId="6BB877EE" w14:textId="3FDBDB13" w:rsidR="0039410C" w:rsidRPr="00C95A87" w:rsidRDefault="0039410C" w:rsidP="00C95A87">
      <w:pPr>
        <w:pStyle w:val="Akapitzlist"/>
        <w:numPr>
          <w:ilvl w:val="1"/>
          <w:numId w:val="15"/>
        </w:numPr>
        <w:autoSpaceDE w:val="0"/>
        <w:autoSpaceDN w:val="0"/>
        <w:adjustRightInd w:val="0"/>
        <w:ind w:left="1276" w:hanging="425"/>
        <w:jc w:val="both"/>
        <w:rPr>
          <w:rFonts w:ascii="Arial" w:hAnsi="Arial" w:cs="Arial"/>
          <w:sz w:val="20"/>
          <w:szCs w:val="20"/>
        </w:rPr>
      </w:pPr>
      <w:r w:rsidRPr="00C95A87">
        <w:rPr>
          <w:rFonts w:ascii="Arial" w:hAnsi="Arial" w:cs="Arial"/>
          <w:sz w:val="20"/>
          <w:szCs w:val="20"/>
        </w:rPr>
        <w:t xml:space="preserve">zostać wypełnione w narzędziu znajdującym się pod adresem: https://espd.uzp.gov.pl/ </w:t>
      </w:r>
    </w:p>
    <w:p w14:paraId="08B874E2" w14:textId="77777777" w:rsidR="0039410C" w:rsidRPr="00C95A87" w:rsidRDefault="0039410C">
      <w:pPr>
        <w:pStyle w:val="Akapitzlist"/>
        <w:numPr>
          <w:ilvl w:val="1"/>
          <w:numId w:val="15"/>
        </w:numPr>
        <w:autoSpaceDE w:val="0"/>
        <w:autoSpaceDN w:val="0"/>
        <w:adjustRightInd w:val="0"/>
        <w:ind w:left="1276" w:hanging="425"/>
        <w:jc w:val="both"/>
        <w:rPr>
          <w:rFonts w:ascii="Arial" w:hAnsi="Arial" w:cs="Arial"/>
          <w:sz w:val="20"/>
          <w:szCs w:val="20"/>
        </w:rPr>
      </w:pPr>
      <w:r w:rsidRPr="00C95A87">
        <w:rPr>
          <w:rFonts w:ascii="Arial" w:hAnsi="Arial" w:cs="Arial"/>
          <w:sz w:val="20"/>
          <w:szCs w:val="20"/>
        </w:rPr>
        <w:t>Celem realizacji powyższego Wykonawca pobiera JEDZ w formacie .</w:t>
      </w:r>
      <w:proofErr w:type="spellStart"/>
      <w:r w:rsidRPr="00C95A87">
        <w:rPr>
          <w:rFonts w:ascii="Arial" w:hAnsi="Arial" w:cs="Arial"/>
          <w:sz w:val="20"/>
          <w:szCs w:val="20"/>
        </w:rPr>
        <w:t>xml</w:t>
      </w:r>
      <w:proofErr w:type="spellEnd"/>
      <w:r w:rsidRPr="00C95A87">
        <w:rPr>
          <w:rFonts w:ascii="Arial" w:hAnsi="Arial" w:cs="Arial"/>
          <w:sz w:val="20"/>
          <w:szCs w:val="20"/>
        </w:rPr>
        <w:t xml:space="preserve"> zamieszczony na stronie internetowej Zamawiającego, wypełnia w narzędziu, o którym mowa powyżej. </w:t>
      </w:r>
    </w:p>
    <w:p w14:paraId="732ED2E3" w14:textId="77777777" w:rsidR="0039410C" w:rsidRPr="00C95A87" w:rsidRDefault="0039410C">
      <w:pPr>
        <w:pStyle w:val="Akapitzlist"/>
        <w:numPr>
          <w:ilvl w:val="1"/>
          <w:numId w:val="15"/>
        </w:numPr>
        <w:autoSpaceDE w:val="0"/>
        <w:autoSpaceDN w:val="0"/>
        <w:adjustRightInd w:val="0"/>
        <w:ind w:left="1276" w:hanging="425"/>
        <w:jc w:val="both"/>
        <w:rPr>
          <w:rFonts w:ascii="Arial" w:hAnsi="Arial" w:cs="Arial"/>
          <w:sz w:val="20"/>
          <w:szCs w:val="20"/>
        </w:rPr>
      </w:pPr>
      <w:r w:rsidRPr="00C95A87">
        <w:rPr>
          <w:rFonts w:ascii="Arial" w:hAnsi="Arial" w:cs="Arial"/>
          <w:sz w:val="20"/>
          <w:szCs w:val="20"/>
        </w:rPr>
        <w:t xml:space="preserve">zawierać informacje konieczne do potwierdzenia spełniania warunków udziału w postepowaniu oraz do wykazania braku podstaw do wykluczenia; </w:t>
      </w:r>
    </w:p>
    <w:p w14:paraId="04796493" w14:textId="183638D4" w:rsidR="0039410C" w:rsidRPr="00C95A87" w:rsidRDefault="0039410C">
      <w:pPr>
        <w:pStyle w:val="Akapitzlist"/>
        <w:numPr>
          <w:ilvl w:val="1"/>
          <w:numId w:val="15"/>
        </w:numPr>
        <w:autoSpaceDE w:val="0"/>
        <w:autoSpaceDN w:val="0"/>
        <w:adjustRightInd w:val="0"/>
        <w:ind w:left="1276" w:hanging="425"/>
        <w:jc w:val="both"/>
        <w:rPr>
          <w:rFonts w:ascii="Arial" w:hAnsi="Arial" w:cs="Arial"/>
          <w:sz w:val="20"/>
          <w:szCs w:val="20"/>
        </w:rPr>
      </w:pPr>
      <w:r w:rsidRPr="00C95A87">
        <w:rPr>
          <w:rFonts w:ascii="Arial" w:hAnsi="Arial" w:cs="Arial"/>
          <w:sz w:val="20"/>
          <w:szCs w:val="20"/>
        </w:rPr>
        <w:t xml:space="preserve"> po stworzeniu lub wygenerowaniu go przez Wykonawcę, zostać podpisane kwalifikowanym podpisem elektronicznym. </w:t>
      </w:r>
    </w:p>
    <w:p w14:paraId="65B8B741" w14:textId="77777777" w:rsidR="0039410C" w:rsidRPr="00C95A87" w:rsidRDefault="0039410C" w:rsidP="00D94360">
      <w:pPr>
        <w:pStyle w:val="Akapitzlist"/>
        <w:numPr>
          <w:ilvl w:val="0"/>
          <w:numId w:val="47"/>
        </w:numPr>
        <w:autoSpaceDE w:val="0"/>
        <w:autoSpaceDN w:val="0"/>
        <w:adjustRightInd w:val="0"/>
        <w:jc w:val="both"/>
        <w:rPr>
          <w:rFonts w:ascii="Arial" w:hAnsi="Arial" w:cs="Arial"/>
          <w:sz w:val="20"/>
          <w:szCs w:val="20"/>
        </w:rPr>
      </w:pPr>
      <w:r w:rsidRPr="00C95A87">
        <w:rPr>
          <w:rFonts w:ascii="Arial" w:hAnsi="Arial" w:cs="Arial"/>
          <w:sz w:val="20"/>
          <w:szCs w:val="20"/>
        </w:rPr>
        <w:t xml:space="preserve">Oświadczenie Wykonawcy o aktualności informacji zawartych w oświadczeniu, o którym mowa w art. 125 ustawy, w zakresie podstaw wykluczenia z postępowania wskazanych w art. 108 ust. 1 pkt 3 – 6 (załącznik nr 7 do SWZ); </w:t>
      </w:r>
    </w:p>
    <w:p w14:paraId="4EBD1A0C" w14:textId="77777777" w:rsidR="00D94360" w:rsidRPr="00C95A87" w:rsidRDefault="0039410C" w:rsidP="00D94360">
      <w:pPr>
        <w:pStyle w:val="Akapitzlist"/>
        <w:numPr>
          <w:ilvl w:val="0"/>
          <w:numId w:val="47"/>
        </w:numPr>
        <w:autoSpaceDE w:val="0"/>
        <w:autoSpaceDN w:val="0"/>
        <w:adjustRightInd w:val="0"/>
        <w:jc w:val="both"/>
        <w:rPr>
          <w:rFonts w:ascii="Arial" w:hAnsi="Arial" w:cs="Arial"/>
          <w:sz w:val="20"/>
          <w:szCs w:val="20"/>
        </w:rPr>
      </w:pPr>
      <w:r w:rsidRPr="00C95A87">
        <w:rPr>
          <w:rFonts w:ascii="Arial" w:hAnsi="Arial" w:cs="Arial"/>
          <w:sz w:val="20"/>
          <w:szCs w:val="20"/>
        </w:rPr>
        <w:lastRenderedPageBreak/>
        <w:t xml:space="preserve">informacja z Krajowego Rejestru Karnego w zakresie określonym w art. 108 ust. 1 pkt 1, 2 i 4 ustawy, sporządzona nie wcześniej niż 6 miesięcy przed jej złożeniem; </w:t>
      </w:r>
    </w:p>
    <w:p w14:paraId="61AB59C9" w14:textId="5F941381" w:rsidR="004E1383" w:rsidRPr="00C95A87" w:rsidRDefault="0039410C" w:rsidP="00D94360">
      <w:pPr>
        <w:pStyle w:val="Akapitzlist"/>
        <w:numPr>
          <w:ilvl w:val="0"/>
          <w:numId w:val="47"/>
        </w:numPr>
        <w:autoSpaceDE w:val="0"/>
        <w:autoSpaceDN w:val="0"/>
        <w:adjustRightInd w:val="0"/>
        <w:jc w:val="both"/>
        <w:rPr>
          <w:rFonts w:ascii="Arial" w:hAnsi="Arial" w:cs="Arial"/>
          <w:sz w:val="20"/>
          <w:szCs w:val="20"/>
        </w:rPr>
      </w:pPr>
      <w:r w:rsidRPr="00C95A87">
        <w:rPr>
          <w:rFonts w:ascii="Arial" w:hAnsi="Arial" w:cs="Arial"/>
          <w:sz w:val="20"/>
          <w:szCs w:val="20"/>
        </w:rPr>
        <w:t xml:space="preserve">Oświadczenie Wykonawcy o przynależności lub braku przynależności do tej samej grupy kapitałowej w rozumieniu ustawy z dnia 16 lutego 2007 r. o ochronie konkurencji i konsumentów (Dz. U. z 2020 r. poz. 1076 i 1086) z innym Wykonawcą, który złożył odrębną ofertę lub ofertę częściową oświadczenia o przynależności do tej samej grupy kapitałowej, o której mowa w art. 108 ust. 1 pkt 5 (załącznik nr </w:t>
      </w:r>
      <w:r w:rsidR="00483722" w:rsidRPr="00C95A87">
        <w:rPr>
          <w:rFonts w:ascii="Arial" w:hAnsi="Arial" w:cs="Arial"/>
          <w:sz w:val="20"/>
          <w:szCs w:val="20"/>
        </w:rPr>
        <w:t>3</w:t>
      </w:r>
      <w:r w:rsidRPr="00C95A87">
        <w:rPr>
          <w:rFonts w:ascii="Arial" w:hAnsi="Arial" w:cs="Arial"/>
          <w:sz w:val="20"/>
          <w:szCs w:val="20"/>
        </w:rPr>
        <w:t xml:space="preserve"> do SWZ); </w:t>
      </w:r>
    </w:p>
    <w:p w14:paraId="214D5760" w14:textId="79E224F5" w:rsidR="004E1383" w:rsidRPr="00C95A87" w:rsidRDefault="0039410C" w:rsidP="00D94360">
      <w:pPr>
        <w:pStyle w:val="Akapitzlist"/>
        <w:numPr>
          <w:ilvl w:val="0"/>
          <w:numId w:val="47"/>
        </w:numPr>
        <w:autoSpaceDE w:val="0"/>
        <w:autoSpaceDN w:val="0"/>
        <w:adjustRightInd w:val="0"/>
        <w:jc w:val="both"/>
        <w:rPr>
          <w:rFonts w:ascii="Arial" w:hAnsi="Arial" w:cs="Arial"/>
          <w:sz w:val="20"/>
          <w:szCs w:val="20"/>
        </w:rPr>
      </w:pPr>
      <w:r w:rsidRPr="00C95A87">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DF6F20D" w14:textId="711B838D" w:rsidR="00D94360" w:rsidRPr="00C95A87" w:rsidRDefault="00D94360" w:rsidP="00D94360">
      <w:pPr>
        <w:pStyle w:val="Akapitzlist"/>
        <w:numPr>
          <w:ilvl w:val="0"/>
          <w:numId w:val="47"/>
        </w:numPr>
        <w:autoSpaceDE w:val="0"/>
        <w:autoSpaceDN w:val="0"/>
        <w:adjustRightInd w:val="0"/>
        <w:jc w:val="both"/>
        <w:rPr>
          <w:rFonts w:ascii="Arial" w:hAnsi="Arial" w:cs="Arial"/>
          <w:sz w:val="20"/>
          <w:szCs w:val="20"/>
        </w:rPr>
      </w:pPr>
      <w:r w:rsidRPr="00C95A87">
        <w:rPr>
          <w:rFonts w:ascii="Arial" w:hAnsi="Arial" w:cs="Arial"/>
          <w:b/>
          <w:bCs/>
          <w:sz w:val="20"/>
          <w:szCs w:val="20"/>
        </w:rPr>
        <w:t xml:space="preserve">wykaz </w:t>
      </w:r>
      <w:r w:rsidRPr="00C95A87">
        <w:rPr>
          <w:rFonts w:ascii="Arial" w:hAnsi="Arial" w:cs="Arial"/>
          <w:sz w:val="20"/>
          <w:szCs w:val="20"/>
        </w:rPr>
        <w:t>(zgodnie z załącznikiem nr 8 do SWZ)</w:t>
      </w:r>
      <w:r w:rsidRPr="00C95A87">
        <w:rPr>
          <w:rFonts w:ascii="Arial" w:hAnsi="Arial" w:cs="Arial"/>
          <w:bCs/>
          <w:sz w:val="20"/>
          <w:szCs w:val="20"/>
        </w:rPr>
        <w:t xml:space="preserve"> przynajmniej jednej dostawy sprzętu specjalistycznego typu ( ciągnik, samochód ciężarowy typu wywrotka) o wartości brutto 250 000,00 zł. Wykaz dostawy nie wcześniej niż w okresie ostatnich 3 lat przed upływem terminu składania ofert, a jeżeli okres prowadzenia działalności jest krótszy – w tym okresie, w zakresie niezbędnym do wykazania spełnienia warunku opisanego, wraz z podaniem ich rodzaju, wartości, daty, miejsca wykonania i podmiotów, na rzecz których dostawy zostały wykonane, 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inne dokumenty</w:t>
      </w:r>
    </w:p>
    <w:p w14:paraId="73B0C3B6" w14:textId="77777777" w:rsidR="00D94360" w:rsidRPr="00C95A87" w:rsidRDefault="00D94360" w:rsidP="00D94360">
      <w:pPr>
        <w:autoSpaceDE w:val="0"/>
        <w:autoSpaceDN w:val="0"/>
        <w:adjustRightInd w:val="0"/>
        <w:ind w:left="1424"/>
        <w:jc w:val="both"/>
        <w:rPr>
          <w:rFonts w:ascii="Arial" w:hAnsi="Arial" w:cs="Arial"/>
          <w:sz w:val="20"/>
          <w:szCs w:val="20"/>
        </w:rPr>
      </w:pPr>
    </w:p>
    <w:p w14:paraId="26CBBF4F" w14:textId="15CAD4AB" w:rsidR="0039410C" w:rsidRPr="00C95A87" w:rsidRDefault="0039410C" w:rsidP="004E1383">
      <w:pPr>
        <w:autoSpaceDE w:val="0"/>
        <w:autoSpaceDN w:val="0"/>
        <w:adjustRightInd w:val="0"/>
        <w:jc w:val="both"/>
        <w:rPr>
          <w:rFonts w:ascii="Arial" w:hAnsi="Arial" w:cs="Arial"/>
          <w:b/>
          <w:bCs/>
          <w:sz w:val="20"/>
          <w:szCs w:val="20"/>
        </w:rPr>
      </w:pPr>
      <w:r w:rsidRPr="00C95A87">
        <w:rPr>
          <w:rFonts w:ascii="Arial" w:hAnsi="Arial" w:cs="Arial"/>
          <w:b/>
          <w:bCs/>
          <w:sz w:val="20"/>
          <w:szCs w:val="20"/>
        </w:rPr>
        <w:t xml:space="preserve">* UWAGA: </w:t>
      </w:r>
    </w:p>
    <w:p w14:paraId="7176FC9C" w14:textId="7A28EE25" w:rsidR="0039410C" w:rsidRPr="00C95A87" w:rsidRDefault="0039410C" w:rsidP="004E1383">
      <w:pPr>
        <w:autoSpaceDE w:val="0"/>
        <w:autoSpaceDN w:val="0"/>
        <w:adjustRightInd w:val="0"/>
        <w:jc w:val="both"/>
        <w:rPr>
          <w:rFonts w:ascii="Arial" w:hAnsi="Arial" w:cs="Arial"/>
          <w:b/>
          <w:bCs/>
          <w:sz w:val="20"/>
          <w:szCs w:val="20"/>
        </w:rPr>
      </w:pPr>
      <w:r w:rsidRPr="00C95A87">
        <w:rPr>
          <w:rFonts w:ascii="Arial" w:hAnsi="Arial" w:cs="Arial"/>
          <w:b/>
          <w:bCs/>
          <w:sz w:val="20"/>
          <w:szCs w:val="20"/>
        </w:rPr>
        <w:t xml:space="preserve">- W przypadku wspólnego ubiegania się o zamówienie przez Wykonawców JEDZ i dokumenty wskazane powyżej składa każdy z tych Wykonawców. </w:t>
      </w:r>
    </w:p>
    <w:p w14:paraId="0F450A90" w14:textId="77777777" w:rsidR="004E1383" w:rsidRPr="00C95A87" w:rsidRDefault="004E1383" w:rsidP="004E1383">
      <w:pPr>
        <w:autoSpaceDE w:val="0"/>
        <w:autoSpaceDN w:val="0"/>
        <w:adjustRightInd w:val="0"/>
        <w:jc w:val="both"/>
        <w:rPr>
          <w:rFonts w:ascii="Arial" w:hAnsi="Arial" w:cs="Arial"/>
          <w:b/>
          <w:bCs/>
          <w:sz w:val="20"/>
          <w:szCs w:val="20"/>
        </w:rPr>
      </w:pPr>
    </w:p>
    <w:p w14:paraId="2AA7EAE4" w14:textId="479D2490" w:rsidR="004E1383" w:rsidRPr="00C95A87" w:rsidRDefault="0039410C" w:rsidP="00D94360">
      <w:pPr>
        <w:pStyle w:val="Akapitzlist"/>
        <w:numPr>
          <w:ilvl w:val="3"/>
          <w:numId w:val="23"/>
        </w:numPr>
        <w:autoSpaceDE w:val="0"/>
        <w:autoSpaceDN w:val="0"/>
        <w:adjustRightInd w:val="0"/>
        <w:ind w:left="426" w:hanging="426"/>
        <w:jc w:val="both"/>
        <w:rPr>
          <w:rFonts w:ascii="Arial" w:hAnsi="Arial" w:cs="Arial"/>
          <w:sz w:val="20"/>
          <w:szCs w:val="20"/>
        </w:rPr>
      </w:pPr>
      <w:r w:rsidRPr="00C95A87">
        <w:rPr>
          <w:rFonts w:ascii="Arial" w:hAnsi="Arial" w:cs="Arial"/>
          <w:sz w:val="20"/>
          <w:szCs w:val="20"/>
        </w:rPr>
        <w:t xml:space="preserve">W zakresie nie uregulowanym w niniejszej SWZ zastosowanie mają przepisy Rozporządzenia Ministra Rozwoju, Pracy i Technologii z dnia 23 grudnia 2020r. w sprawie podmiotowych środków dowodowych oraz innych dokumentów lub oświadczeń, jakich może żądać Zamawiający od Wykonawcy. (t. j. Dz. U. z 2020 poz. 2415 z </w:t>
      </w:r>
      <w:proofErr w:type="spellStart"/>
      <w:r w:rsidRPr="00C95A87">
        <w:rPr>
          <w:rFonts w:ascii="Arial" w:hAnsi="Arial" w:cs="Arial"/>
          <w:sz w:val="20"/>
          <w:szCs w:val="20"/>
        </w:rPr>
        <w:t>późn</w:t>
      </w:r>
      <w:proofErr w:type="spellEnd"/>
      <w:r w:rsidRPr="00C95A87">
        <w:rPr>
          <w:rFonts w:ascii="Arial" w:hAnsi="Arial" w:cs="Arial"/>
          <w:sz w:val="20"/>
          <w:szCs w:val="20"/>
        </w:rPr>
        <w:t xml:space="preserve">. zm.). </w:t>
      </w:r>
    </w:p>
    <w:p w14:paraId="364A8F53" w14:textId="09234F5A" w:rsidR="0039410C" w:rsidRPr="00C95A87" w:rsidRDefault="0039410C">
      <w:pPr>
        <w:pStyle w:val="Akapitzlist"/>
        <w:numPr>
          <w:ilvl w:val="3"/>
          <w:numId w:val="23"/>
        </w:numPr>
        <w:autoSpaceDE w:val="0"/>
        <w:autoSpaceDN w:val="0"/>
        <w:adjustRightInd w:val="0"/>
        <w:ind w:left="426" w:hanging="426"/>
        <w:jc w:val="both"/>
        <w:rPr>
          <w:rFonts w:ascii="Arial" w:hAnsi="Arial" w:cs="Arial"/>
          <w:sz w:val="20"/>
          <w:szCs w:val="20"/>
        </w:rPr>
      </w:pPr>
      <w:r w:rsidRPr="00C95A87">
        <w:rPr>
          <w:rFonts w:ascii="Arial" w:hAnsi="Arial" w:cs="Arial"/>
          <w:b/>
          <w:bCs/>
          <w:sz w:val="20"/>
          <w:szCs w:val="20"/>
        </w:rPr>
        <w:t xml:space="preserve">Jeżeli Wykonawca ma siedzibę lub miejsce zamieszkania poza terytorium Rzeczypospolitej Polskiej, zamiast dokumentu, Informacja z Krajowego Rejestru Karnego w zakresie określonym w art. 108 ust. 1 pkt 1, 2 i 4 ustawy, składa: </w:t>
      </w:r>
    </w:p>
    <w:p w14:paraId="4908EBCF" w14:textId="77777777" w:rsidR="004E1383" w:rsidRPr="00C95A87" w:rsidRDefault="0039410C">
      <w:pPr>
        <w:pStyle w:val="Akapitzlist"/>
        <w:numPr>
          <w:ilvl w:val="0"/>
          <w:numId w:val="42"/>
        </w:numPr>
        <w:autoSpaceDE w:val="0"/>
        <w:autoSpaceDN w:val="0"/>
        <w:adjustRightInd w:val="0"/>
        <w:jc w:val="both"/>
        <w:rPr>
          <w:rFonts w:ascii="Arial" w:hAnsi="Arial" w:cs="Arial"/>
          <w:sz w:val="20"/>
          <w:szCs w:val="20"/>
        </w:rPr>
      </w:pPr>
      <w:r w:rsidRPr="00C95A87">
        <w:rPr>
          <w:rFonts w:ascii="Arial" w:hAnsi="Arial" w:cs="Arial"/>
          <w:sz w:val="20"/>
          <w:szCs w:val="20"/>
        </w:rPr>
        <w:t xml:space="preserve">informację z odpowiedniego rejestru, takiego jak rejestr sądowy, albo, w przypadku braku takiego rejestru, inny równoważny dokument wydany przez właściwy organ sądowy lub administracyjny kraju, w którym Wykonawca ma siedzibę lub miejsce zamieszkania (sporządzona nie wcześniej niż 6 miesięcy przed jej złożeniem). </w:t>
      </w:r>
    </w:p>
    <w:p w14:paraId="6CC012FB" w14:textId="2937496F" w:rsidR="0039410C" w:rsidRPr="00C95A87" w:rsidRDefault="0039410C">
      <w:pPr>
        <w:pStyle w:val="Akapitzlist"/>
        <w:numPr>
          <w:ilvl w:val="0"/>
          <w:numId w:val="42"/>
        </w:numPr>
        <w:autoSpaceDE w:val="0"/>
        <w:autoSpaceDN w:val="0"/>
        <w:adjustRightInd w:val="0"/>
        <w:jc w:val="both"/>
        <w:rPr>
          <w:rFonts w:ascii="Arial" w:hAnsi="Arial" w:cs="Arial"/>
          <w:sz w:val="20"/>
          <w:szCs w:val="20"/>
        </w:rPr>
      </w:pPr>
      <w:r w:rsidRPr="00C95A87">
        <w:rPr>
          <w:rFonts w:ascii="Arial" w:hAnsi="Arial" w:cs="Arial"/>
          <w:sz w:val="20"/>
          <w:szCs w:val="20"/>
        </w:rPr>
        <w:t xml:space="preserve"> jeżeli w kraju, w którym Wykonawca ma siedzibę lub miejsce zamieszkania, nie wydaje się dokumentów, o których mowa powyżej, lub gdy dokumenty te nie odnoszą się do wszystkich przypadków, o których mowa w art. 108 ust. 1 pkt 1, 2 i 4 ustawy </w:t>
      </w:r>
      <w:proofErr w:type="spellStart"/>
      <w:r w:rsidRPr="00C95A87">
        <w:rPr>
          <w:rFonts w:ascii="Arial" w:hAnsi="Arial" w:cs="Arial"/>
          <w:sz w:val="20"/>
          <w:szCs w:val="20"/>
        </w:rPr>
        <w:t>Pzp</w:t>
      </w:r>
      <w:proofErr w:type="spellEnd"/>
      <w:r w:rsidRPr="00C95A87">
        <w:rPr>
          <w:rFonts w:ascii="Arial" w:hAnsi="Arial"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FA525BD" w14:textId="77777777" w:rsidR="0039410C" w:rsidRPr="00C95A87" w:rsidRDefault="0039410C" w:rsidP="004E1383">
      <w:pPr>
        <w:autoSpaceDE w:val="0"/>
        <w:autoSpaceDN w:val="0"/>
        <w:adjustRightInd w:val="0"/>
        <w:jc w:val="both"/>
        <w:rPr>
          <w:rFonts w:ascii="Arial" w:hAnsi="Arial" w:cs="Arial"/>
          <w:sz w:val="20"/>
          <w:szCs w:val="20"/>
        </w:rPr>
      </w:pPr>
    </w:p>
    <w:p w14:paraId="22682328" w14:textId="77777777" w:rsidR="004E1383" w:rsidRPr="00C95A87" w:rsidRDefault="0039410C">
      <w:pPr>
        <w:pStyle w:val="Akapitzlist"/>
        <w:numPr>
          <w:ilvl w:val="3"/>
          <w:numId w:val="23"/>
        </w:numPr>
        <w:autoSpaceDE w:val="0"/>
        <w:autoSpaceDN w:val="0"/>
        <w:adjustRightInd w:val="0"/>
        <w:ind w:left="426" w:hanging="426"/>
        <w:jc w:val="both"/>
        <w:rPr>
          <w:rFonts w:ascii="Arial" w:hAnsi="Arial" w:cs="Arial"/>
          <w:sz w:val="20"/>
          <w:szCs w:val="20"/>
        </w:rPr>
      </w:pPr>
      <w:r w:rsidRPr="00C95A87">
        <w:rPr>
          <w:rFonts w:ascii="Arial" w:hAnsi="Arial" w:cs="Arial"/>
          <w:b/>
          <w:bCs/>
          <w:sz w:val="20"/>
          <w:szCs w:val="20"/>
        </w:rPr>
        <w:t xml:space="preserve">Jeżeli Wykonawca ma siedzibę lub miejsce zamieszkania poza terytorium Rzeczypospolitej Polskiej, </w:t>
      </w:r>
      <w:r w:rsidRPr="00C95A87">
        <w:rPr>
          <w:rFonts w:ascii="Arial" w:hAnsi="Arial" w:cs="Arial"/>
          <w:sz w:val="20"/>
          <w:szCs w:val="20"/>
        </w:rPr>
        <w:t xml:space="preserve">składa zamiast odpisu lub informacji z Krajowego Rejestru Sądowego lub z Centralnej Ewidencji i Informacji o Działalności Gospodarczej, w zakresie art. 109 ust. 1 pkt 4 ustawy (sporządzonych nie wcześniej niż 3 miesiące przed jej złożeniem), dokument lub dokumenty wystawione w kraju, w którym wykonawca ma siedzibę lub miejsce zamieszkania, potwierdzające odpowiednio, że: </w:t>
      </w:r>
    </w:p>
    <w:p w14:paraId="25A0F8DE" w14:textId="77777777" w:rsidR="004E1383" w:rsidRPr="00C95A87" w:rsidRDefault="0039410C">
      <w:pPr>
        <w:pStyle w:val="Akapitzlist"/>
        <w:numPr>
          <w:ilvl w:val="4"/>
          <w:numId w:val="15"/>
        </w:numPr>
        <w:autoSpaceDE w:val="0"/>
        <w:autoSpaceDN w:val="0"/>
        <w:adjustRightInd w:val="0"/>
        <w:ind w:left="709" w:hanging="283"/>
        <w:jc w:val="both"/>
        <w:rPr>
          <w:rFonts w:ascii="Arial" w:hAnsi="Arial" w:cs="Arial"/>
          <w:sz w:val="20"/>
          <w:szCs w:val="20"/>
        </w:rPr>
      </w:pPr>
      <w:r w:rsidRPr="00C95A87">
        <w:rPr>
          <w:rFonts w:ascii="Arial" w:hAnsi="Arial" w:cs="Arial"/>
          <w:sz w:val="20"/>
          <w:szCs w:val="20"/>
        </w:rPr>
        <w:t xml:space="preserve">nie naruszył obowiązków dotyczących płatności podatków, opłat lub składek na ubezpieczenie społeczne lub zdrowotne, </w:t>
      </w:r>
    </w:p>
    <w:p w14:paraId="405C19AF" w14:textId="04A0BDE0" w:rsidR="0039410C" w:rsidRPr="00C95A87" w:rsidRDefault="0039410C">
      <w:pPr>
        <w:pStyle w:val="Akapitzlist"/>
        <w:numPr>
          <w:ilvl w:val="4"/>
          <w:numId w:val="15"/>
        </w:numPr>
        <w:autoSpaceDE w:val="0"/>
        <w:autoSpaceDN w:val="0"/>
        <w:adjustRightInd w:val="0"/>
        <w:ind w:left="709" w:hanging="283"/>
        <w:jc w:val="both"/>
        <w:rPr>
          <w:rFonts w:ascii="Arial" w:hAnsi="Arial" w:cs="Arial"/>
          <w:sz w:val="20"/>
          <w:szCs w:val="20"/>
        </w:rPr>
      </w:pPr>
      <w:r w:rsidRPr="00C95A87">
        <w:rPr>
          <w:rFonts w:ascii="Arial" w:hAnsi="Arial" w:cs="Arial"/>
          <w:sz w:val="20"/>
          <w:szCs w:val="20"/>
        </w:rPr>
        <w:lastRenderedPageBreak/>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477A4F" w14:textId="524EA5B8" w:rsidR="0039410C" w:rsidRPr="00C95A87" w:rsidRDefault="0039410C" w:rsidP="004E1383">
      <w:pPr>
        <w:autoSpaceDE w:val="0"/>
        <w:autoSpaceDN w:val="0"/>
        <w:adjustRightInd w:val="0"/>
        <w:jc w:val="both"/>
        <w:rPr>
          <w:rFonts w:ascii="Arial" w:hAnsi="Arial" w:cs="Arial"/>
          <w:sz w:val="20"/>
          <w:szCs w:val="20"/>
        </w:rPr>
      </w:pPr>
      <w:r w:rsidRPr="00C95A87">
        <w:rPr>
          <w:rFonts w:ascii="Arial" w:hAnsi="Arial" w:cs="Arial"/>
          <w:sz w:val="20"/>
          <w:szCs w:val="20"/>
        </w:rPr>
        <w:t xml:space="preserve">*Jeżeli w kraju, w którym wykonawca ma siedzibę lub miejsce zamieszkania, nie wydaje się dokumentów, o których mowa o których mowa w art. 108 ust. 1 pkt 1, 2 i 4 oraz 109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powinny być wystawione </w:t>
      </w:r>
      <w:r w:rsidRPr="00C95A87">
        <w:rPr>
          <w:rFonts w:ascii="Arial" w:hAnsi="Arial" w:cs="Arial"/>
          <w:b/>
          <w:bCs/>
          <w:sz w:val="20"/>
          <w:szCs w:val="20"/>
        </w:rPr>
        <w:t xml:space="preserve">nie wcześniej niż 3 miesiące </w:t>
      </w:r>
      <w:r w:rsidRPr="00C95A87">
        <w:rPr>
          <w:rFonts w:ascii="Arial" w:hAnsi="Arial" w:cs="Arial"/>
          <w:sz w:val="20"/>
          <w:szCs w:val="20"/>
        </w:rPr>
        <w:t xml:space="preserve">przed ich złożeniem. </w:t>
      </w:r>
    </w:p>
    <w:p w14:paraId="5701D1C0" w14:textId="77777777" w:rsidR="004E1383" w:rsidRPr="00C95A87" w:rsidRDefault="0039410C">
      <w:pPr>
        <w:pStyle w:val="Default"/>
        <w:numPr>
          <w:ilvl w:val="3"/>
          <w:numId w:val="23"/>
        </w:numPr>
        <w:ind w:left="426" w:hanging="426"/>
        <w:jc w:val="both"/>
        <w:rPr>
          <w:rFonts w:ascii="Arial" w:hAnsi="Arial" w:cs="Arial"/>
          <w:color w:val="auto"/>
          <w:sz w:val="20"/>
          <w:szCs w:val="20"/>
        </w:rPr>
      </w:pPr>
      <w:r w:rsidRPr="00C95A87">
        <w:rPr>
          <w:rFonts w:ascii="Arial" w:hAnsi="Arial" w:cs="Arial"/>
          <w:color w:val="auto"/>
          <w:sz w:val="20"/>
          <w:szCs w:val="20"/>
        </w:rPr>
        <w:t xml:space="preserve">W zakresie </w:t>
      </w:r>
      <w:r w:rsidRPr="00C95A87">
        <w:rPr>
          <w:rFonts w:ascii="Arial" w:hAnsi="Arial" w:cs="Arial"/>
          <w:b/>
          <w:bCs/>
          <w:color w:val="auto"/>
          <w:sz w:val="20"/>
          <w:szCs w:val="20"/>
        </w:rPr>
        <w:t xml:space="preserve">sposobu sporządzania i przekazywania informacji dla dokumentów elektronicznych </w:t>
      </w:r>
      <w:r w:rsidRPr="00C95A87">
        <w:rPr>
          <w:rFonts w:ascii="Arial" w:hAnsi="Arial" w:cs="Arial"/>
          <w:color w:val="auto"/>
          <w:sz w:val="20"/>
          <w:szCs w:val="20"/>
        </w:rPr>
        <w:t xml:space="preserve">nieuregulowanym w niniejszej SWZ zastosowanie mają przepisy Rozporządzenia Prezesa Rady Ministrów z dnia 30 grudnia 2020r. w sprawie sposobu sporządzania i przekazywania informacji oraz wymagań technicznych dla dokumentów elektronicznych oraz środków komunikacji elektronicznej </w:t>
      </w:r>
      <w:r w:rsidR="004E1383" w:rsidRPr="00C95A87">
        <w:rPr>
          <w:rFonts w:ascii="Arial" w:hAnsi="Arial" w:cs="Arial"/>
          <w:color w:val="auto"/>
          <w:sz w:val="20"/>
          <w:szCs w:val="20"/>
        </w:rPr>
        <w:t xml:space="preserve">w postępowaniu o udzielenie zamówienia publicznego lub konkursie (t. j. Dz. U. z 2020 poz. 2452 z </w:t>
      </w:r>
      <w:proofErr w:type="spellStart"/>
      <w:r w:rsidR="004E1383" w:rsidRPr="00C95A87">
        <w:rPr>
          <w:rFonts w:ascii="Arial" w:hAnsi="Arial" w:cs="Arial"/>
          <w:color w:val="auto"/>
          <w:sz w:val="20"/>
          <w:szCs w:val="20"/>
        </w:rPr>
        <w:t>późn</w:t>
      </w:r>
      <w:proofErr w:type="spellEnd"/>
      <w:r w:rsidR="004E1383" w:rsidRPr="00C95A87">
        <w:rPr>
          <w:rFonts w:ascii="Arial" w:hAnsi="Arial" w:cs="Arial"/>
          <w:color w:val="auto"/>
          <w:sz w:val="20"/>
          <w:szCs w:val="20"/>
        </w:rPr>
        <w:t xml:space="preserve">. zm.). </w:t>
      </w:r>
    </w:p>
    <w:p w14:paraId="5B6342DF" w14:textId="7161FBB2" w:rsidR="004E1383" w:rsidRPr="00C95A87" w:rsidRDefault="004E1383">
      <w:pPr>
        <w:pStyle w:val="Default"/>
        <w:numPr>
          <w:ilvl w:val="3"/>
          <w:numId w:val="23"/>
        </w:numPr>
        <w:ind w:left="426" w:hanging="426"/>
        <w:jc w:val="both"/>
        <w:rPr>
          <w:rFonts w:ascii="Arial" w:hAnsi="Arial" w:cs="Arial"/>
          <w:color w:val="auto"/>
          <w:sz w:val="20"/>
          <w:szCs w:val="20"/>
        </w:rPr>
      </w:pPr>
      <w:r w:rsidRPr="00C95A87">
        <w:rPr>
          <w:rFonts w:ascii="Arial" w:hAnsi="Arial" w:cs="Arial"/>
          <w:color w:val="auto"/>
          <w:sz w:val="20"/>
          <w:szCs w:val="20"/>
        </w:rPr>
        <w:t xml:space="preserve"> Wykonawca nie jest zobowiązany do złożenia podmiotowych środków dowodowych, które Zamawiający posiada, jeżeli wskaże te środki oraz potwierdzi ich prawidłowość i aktualność. </w:t>
      </w:r>
    </w:p>
    <w:p w14:paraId="0A095B54" w14:textId="77777777" w:rsidR="004E1383" w:rsidRPr="00C95A87" w:rsidRDefault="004E1383" w:rsidP="004E1383">
      <w:pPr>
        <w:autoSpaceDE w:val="0"/>
        <w:autoSpaceDN w:val="0"/>
        <w:adjustRightInd w:val="0"/>
        <w:jc w:val="both"/>
        <w:rPr>
          <w:rFonts w:ascii="Arial" w:hAnsi="Arial" w:cs="Arial"/>
          <w:sz w:val="20"/>
          <w:szCs w:val="20"/>
        </w:rPr>
      </w:pPr>
      <w:r w:rsidRPr="00C95A87">
        <w:rPr>
          <w:rFonts w:ascii="Arial" w:hAnsi="Arial" w:cs="Arial"/>
          <w:b/>
          <w:bCs/>
          <w:sz w:val="20"/>
          <w:szCs w:val="20"/>
        </w:rPr>
        <w:t xml:space="preserve">Uwaga! </w:t>
      </w:r>
      <w:r w:rsidRPr="00C95A87">
        <w:rPr>
          <w:rFonts w:ascii="Arial" w:hAnsi="Arial" w:cs="Arial"/>
          <w:sz w:val="20"/>
          <w:szCs w:val="20"/>
        </w:rPr>
        <w:t xml:space="preserve">Wykonawca zobowiązany jest również wskazać numer postępowania, w którym zostały one złożone. </w:t>
      </w:r>
    </w:p>
    <w:p w14:paraId="61A9067D" w14:textId="5AB61E07" w:rsidR="004E1383" w:rsidRPr="00C95A87" w:rsidRDefault="004E1383">
      <w:pPr>
        <w:pStyle w:val="Akapitzlist"/>
        <w:numPr>
          <w:ilvl w:val="3"/>
          <w:numId w:val="23"/>
        </w:numPr>
        <w:autoSpaceDE w:val="0"/>
        <w:autoSpaceDN w:val="0"/>
        <w:adjustRightInd w:val="0"/>
        <w:ind w:left="426" w:hanging="426"/>
        <w:jc w:val="both"/>
        <w:rPr>
          <w:rFonts w:ascii="Arial" w:hAnsi="Arial" w:cs="Arial"/>
          <w:sz w:val="20"/>
          <w:szCs w:val="20"/>
        </w:rPr>
      </w:pPr>
      <w:r w:rsidRPr="00C95A87">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dane umożliwiające dostęp do tych środków. </w:t>
      </w:r>
    </w:p>
    <w:p w14:paraId="602683D1" w14:textId="00FE05F1" w:rsidR="00C221CE" w:rsidRPr="00C221CE" w:rsidRDefault="00C221CE" w:rsidP="00C221CE">
      <w:pPr>
        <w:pStyle w:val="Teksttreci0"/>
        <w:ind w:firstLine="0"/>
        <w:jc w:val="both"/>
        <w:rPr>
          <w:rFonts w:ascii="Arial" w:hAnsi="Arial" w:cs="Arial"/>
          <w:b/>
          <w:bCs/>
          <w:sz w:val="20"/>
          <w:szCs w:val="20"/>
          <w:lang w:val="pl-PL"/>
        </w:rPr>
      </w:pPr>
    </w:p>
    <w:p w14:paraId="6E3188C0" w14:textId="5D02F8D6" w:rsidR="00C221CE" w:rsidRPr="00C221CE" w:rsidRDefault="00C221CE" w:rsidP="00C221CE">
      <w:pPr>
        <w:pStyle w:val="Teksttreci40"/>
        <w:pBdr>
          <w:bottom w:val="double" w:sz="4" w:space="1" w:color="auto"/>
        </w:pBdr>
        <w:shd w:val="clear" w:color="auto" w:fill="DAEEF3"/>
        <w:spacing w:before="0" w:after="0" w:line="240" w:lineRule="auto"/>
        <w:ind w:right="23" w:firstLine="0"/>
        <w:rPr>
          <w:rFonts w:ascii="Arial" w:hAnsi="Arial" w:cs="Arial"/>
          <w:b/>
          <w:bCs/>
          <w:sz w:val="20"/>
          <w:szCs w:val="20"/>
        </w:rPr>
      </w:pPr>
      <w:r w:rsidRPr="00C221CE">
        <w:rPr>
          <w:b/>
          <w:bCs/>
        </w:rPr>
        <w:t>XI INFORMACJE O PRZEDMIOTOWYCH ŚRODKOACH DOWODOWYCH</w:t>
      </w:r>
      <w:r>
        <w:t xml:space="preserve"> </w:t>
      </w:r>
    </w:p>
    <w:p w14:paraId="265E427A" w14:textId="77777777" w:rsidR="00C221CE" w:rsidRPr="003321BE" w:rsidRDefault="00C221CE" w:rsidP="00C221CE">
      <w:pPr>
        <w:pStyle w:val="Teksttreci0"/>
        <w:ind w:firstLine="0"/>
        <w:jc w:val="both"/>
      </w:pPr>
      <w:r w:rsidRPr="003321BE">
        <w:t xml:space="preserve">1. Zamawiający żąda, by wykonawca złożył przedmiotowe środki dowodowe: </w:t>
      </w:r>
    </w:p>
    <w:p w14:paraId="03BF30F8" w14:textId="6D2ADEF7" w:rsidR="00C221CE" w:rsidRPr="003321BE" w:rsidRDefault="00C221CE" w:rsidP="00C221CE">
      <w:pPr>
        <w:pStyle w:val="Teksttreci0"/>
        <w:ind w:firstLine="0"/>
        <w:jc w:val="both"/>
        <w:rPr>
          <w:rFonts w:ascii="Arial" w:hAnsi="Arial" w:cs="Arial"/>
          <w:sz w:val="20"/>
          <w:szCs w:val="20"/>
        </w:rPr>
      </w:pPr>
      <w:r w:rsidRPr="003321BE">
        <w:t xml:space="preserve">1) </w:t>
      </w:r>
      <w:r w:rsidRPr="003321BE">
        <w:rPr>
          <w:rFonts w:ascii="Arial" w:hAnsi="Arial" w:cs="Arial"/>
          <w:sz w:val="20"/>
          <w:szCs w:val="20"/>
          <w:lang w:val="pl-PL"/>
        </w:rPr>
        <w:t xml:space="preserve">szczegółowej specyfikacji technicznej producenta oferowanego przez Wykonawcę przedmiotu zamówienia potwierdzającego, iż spełnia on wszystkie parametry określone w </w:t>
      </w:r>
      <w:r w:rsidRPr="003321BE">
        <w:rPr>
          <w:rFonts w:ascii="Arial" w:hAnsi="Arial" w:cs="Arial"/>
          <w:b/>
          <w:bCs/>
          <w:sz w:val="20"/>
          <w:szCs w:val="20"/>
          <w:lang w:val="pl-PL"/>
        </w:rPr>
        <w:t xml:space="preserve">załącznik nr </w:t>
      </w:r>
      <w:r w:rsidR="00483722">
        <w:rPr>
          <w:rFonts w:ascii="Arial" w:hAnsi="Arial" w:cs="Arial"/>
          <w:b/>
          <w:bCs/>
          <w:sz w:val="20"/>
          <w:szCs w:val="20"/>
          <w:lang w:val="pl-PL"/>
        </w:rPr>
        <w:t>5</w:t>
      </w:r>
      <w:r w:rsidRPr="003321BE">
        <w:rPr>
          <w:rFonts w:ascii="Arial" w:hAnsi="Arial" w:cs="Arial"/>
          <w:sz w:val="20"/>
          <w:szCs w:val="20"/>
          <w:lang w:val="pl-PL"/>
        </w:rPr>
        <w:t xml:space="preserve"> do SWZ, w zależności od części, na którą składana jest oferta. W treści opisu należy podać wszystkie parametry i informacje oferowanego przedmiotu zamówienia a także podać rok produkcji, markę i typ.</w:t>
      </w:r>
      <w:r w:rsidRPr="003321BE">
        <w:t xml:space="preserve">. </w:t>
      </w:r>
    </w:p>
    <w:p w14:paraId="4C70A691" w14:textId="77777777" w:rsidR="00C221CE" w:rsidRPr="003321BE" w:rsidRDefault="00C221CE" w:rsidP="00C221CE">
      <w:pPr>
        <w:pStyle w:val="Teksttreci0"/>
        <w:ind w:firstLine="0"/>
        <w:jc w:val="both"/>
      </w:pPr>
      <w:r w:rsidRPr="003321BE">
        <w:t xml:space="preserve">2. Zamawiający akceptuje równoważne przedmiotowe środki dowodowe, jeśli potwierdzają, że oferowane świadczenia spełniają określone przez zamawiającego wymagania, cechy lub kryteria. </w:t>
      </w:r>
    </w:p>
    <w:p w14:paraId="1345B8C8" w14:textId="77777777" w:rsidR="00C221CE" w:rsidRPr="003321BE" w:rsidRDefault="00C221CE" w:rsidP="00C221CE">
      <w:pPr>
        <w:pStyle w:val="Teksttreci0"/>
        <w:ind w:firstLine="0"/>
        <w:jc w:val="both"/>
      </w:pPr>
      <w:r w:rsidRPr="003321BE">
        <w:t xml:space="preserve">3. Jako przedmiotowy środek dowodowy należy traktować etykietę, certyfikat oraz inne środki dowodowe, jeżeli są one niezbędne do przeprowadzenia postępowania. </w:t>
      </w:r>
    </w:p>
    <w:p w14:paraId="34E74FB8" w14:textId="213898AC" w:rsidR="00C221CE" w:rsidRPr="003321BE" w:rsidRDefault="00C221CE" w:rsidP="00C221CE">
      <w:pPr>
        <w:pStyle w:val="Teksttreci0"/>
        <w:ind w:firstLine="0"/>
        <w:jc w:val="both"/>
        <w:rPr>
          <w:rFonts w:ascii="Arial" w:hAnsi="Arial" w:cs="Arial"/>
          <w:sz w:val="20"/>
          <w:szCs w:val="20"/>
          <w:lang w:val="pl-PL"/>
        </w:rPr>
      </w:pPr>
      <w:r w:rsidRPr="003321BE">
        <w:t>4. Jeżeli wykonawca nie złoży przedmiotowych środków dowodowych lub złożone przedmiotowe środki dowodowe będą niekompletne, zamawiający wezwie do ich złożenia lub uzupełnienia w wyznaczonym terminie – z zastrzeżeniem art. 107 ust. 3 ustawy Pzp.</w:t>
      </w:r>
    </w:p>
    <w:p w14:paraId="3586F403" w14:textId="77777777" w:rsidR="00C221CE" w:rsidRPr="00126329" w:rsidRDefault="00C221CE" w:rsidP="00C221CE">
      <w:pPr>
        <w:pStyle w:val="Teksttreci0"/>
        <w:ind w:firstLine="0"/>
        <w:jc w:val="both"/>
        <w:rPr>
          <w:rFonts w:ascii="Arial" w:hAnsi="Arial" w:cs="Arial"/>
          <w:sz w:val="20"/>
          <w:szCs w:val="20"/>
          <w:lang w:val="pl-PL"/>
        </w:rPr>
      </w:pP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71E59B77" w14:textId="29129413" w:rsidR="00CD0DB4" w:rsidRPr="009B311B" w:rsidRDefault="00C221CE" w:rsidP="009B311B">
      <w:pPr>
        <w:pStyle w:val="Akapitzlist"/>
        <w:pBdr>
          <w:bottom w:val="double" w:sz="4" w:space="1" w:color="auto"/>
        </w:pBdr>
        <w:shd w:val="clear" w:color="auto" w:fill="DAEEF3"/>
        <w:ind w:left="0"/>
        <w:rPr>
          <w:rFonts w:ascii="Arial" w:hAnsi="Arial" w:cs="Arial"/>
          <w:sz w:val="20"/>
          <w:szCs w:val="20"/>
        </w:rPr>
      </w:pPr>
      <w:r>
        <w:rPr>
          <w:rFonts w:ascii="Arial" w:hAnsi="Arial" w:cs="Arial"/>
          <w:b/>
          <w:sz w:val="20"/>
          <w:szCs w:val="20"/>
        </w:rPr>
        <w:t xml:space="preserve">XII. </w:t>
      </w:r>
      <w:r w:rsidR="0055240B"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428919BE" w:rsidR="003F3382" w:rsidRPr="009B311B" w:rsidRDefault="003F3382">
      <w:pPr>
        <w:numPr>
          <w:ilvl w:val="3"/>
          <w:numId w:val="26"/>
        </w:numPr>
        <w:ind w:left="284" w:right="20" w:hanging="310"/>
        <w:jc w:val="both"/>
        <w:rPr>
          <w:rFonts w:ascii="Arial" w:hAnsi="Arial" w:cs="Arial"/>
          <w:sz w:val="20"/>
          <w:szCs w:val="20"/>
          <w:lang w:val="pl"/>
        </w:rPr>
      </w:pPr>
      <w:r w:rsidRPr="009B311B">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9B311B" w:rsidRDefault="003F3382">
      <w:pPr>
        <w:numPr>
          <w:ilvl w:val="3"/>
          <w:numId w:val="26"/>
        </w:numPr>
        <w:ind w:left="284" w:right="20" w:hanging="310"/>
        <w:jc w:val="both"/>
        <w:rPr>
          <w:rFonts w:ascii="Arial" w:hAnsi="Arial" w:cs="Arial"/>
          <w:sz w:val="20"/>
          <w:szCs w:val="20"/>
          <w:lang w:val="pl"/>
        </w:rPr>
      </w:pPr>
      <w:r w:rsidRPr="009B311B">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36F91285" w14:textId="77777777" w:rsidR="009B311B" w:rsidRPr="009B311B" w:rsidRDefault="003F3382">
      <w:pPr>
        <w:numPr>
          <w:ilvl w:val="3"/>
          <w:numId w:val="26"/>
        </w:numPr>
        <w:ind w:left="284" w:right="20" w:hanging="310"/>
        <w:jc w:val="both"/>
        <w:rPr>
          <w:rFonts w:ascii="Arial" w:hAnsi="Arial" w:cs="Arial"/>
          <w:sz w:val="20"/>
          <w:szCs w:val="20"/>
          <w:lang w:val="pl"/>
        </w:rPr>
      </w:pPr>
      <w:r w:rsidRPr="009B311B">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9B311B">
        <w:rPr>
          <w:rFonts w:ascii="Arial" w:hAnsi="Arial" w:cs="Arial"/>
          <w:sz w:val="20"/>
          <w:szCs w:val="20"/>
          <w:vertAlign w:val="superscript"/>
          <w:lang w:val="pl"/>
        </w:rPr>
        <w:t>.</w:t>
      </w:r>
      <w:r w:rsidRPr="009B311B">
        <w:rPr>
          <w:rFonts w:ascii="Arial" w:hAnsi="Arial" w:cs="Arial"/>
          <w:sz w:val="20"/>
          <w:szCs w:val="20"/>
          <w:lang w:val="pl"/>
        </w:rPr>
        <w:t xml:space="preserve"> </w:t>
      </w:r>
      <w:r w:rsidR="003431C1" w:rsidRPr="009B311B">
        <w:rPr>
          <w:rFonts w:ascii="Arial" w:hAnsi="Arial" w:cs="Arial"/>
          <w:sz w:val="20"/>
          <w:szCs w:val="20"/>
          <w:lang w:val="pl"/>
        </w:rPr>
        <w:t xml:space="preserve">Wzór oświadczenia stanowi </w:t>
      </w:r>
      <w:bookmarkStart w:id="24" w:name="_Hlk65574274"/>
      <w:r w:rsidR="003431C1" w:rsidRPr="009B311B">
        <w:rPr>
          <w:rFonts w:ascii="Arial" w:hAnsi="Arial" w:cs="Arial"/>
          <w:b/>
          <w:bCs/>
          <w:sz w:val="20"/>
          <w:szCs w:val="20"/>
          <w:lang w:val="pl"/>
        </w:rPr>
        <w:t>Załącznik nr 3 do SWZ.</w:t>
      </w:r>
      <w:bookmarkEnd w:id="24"/>
    </w:p>
    <w:p w14:paraId="458CADAC" w14:textId="0AE22F25" w:rsidR="009B311B" w:rsidRPr="00C95A87" w:rsidRDefault="009B311B">
      <w:pPr>
        <w:numPr>
          <w:ilvl w:val="3"/>
          <w:numId w:val="26"/>
        </w:numPr>
        <w:ind w:left="284" w:right="20" w:hanging="310"/>
        <w:jc w:val="both"/>
        <w:rPr>
          <w:rFonts w:ascii="Arial" w:hAnsi="Arial" w:cs="Arial"/>
          <w:sz w:val="20"/>
          <w:szCs w:val="20"/>
          <w:lang w:val="pl"/>
        </w:rPr>
      </w:pPr>
      <w:r w:rsidRPr="00C95A87">
        <w:rPr>
          <w:rFonts w:ascii="Arial" w:hAnsi="Arial" w:cs="Arial"/>
          <w:sz w:val="20"/>
          <w:szCs w:val="20"/>
        </w:rPr>
        <w:lastRenderedPageBreak/>
        <w:t xml:space="preserve">Wykonawca, który polega na zdolnościach lub sytuacji podmiotów udostępniających zasoby </w:t>
      </w:r>
      <w:r w:rsidRPr="00C95A87">
        <w:rPr>
          <w:rFonts w:ascii="Arial" w:hAnsi="Arial" w:cs="Arial"/>
          <w:b/>
          <w:bCs/>
          <w:sz w:val="20"/>
          <w:szCs w:val="20"/>
        </w:rPr>
        <w:t xml:space="preserve">będzie zobowiązany przedstawić podmiotowe środki dowodowe dotyczące tych podmiotów </w:t>
      </w:r>
      <w:r w:rsidRPr="00C95A87">
        <w:rPr>
          <w:rFonts w:ascii="Arial" w:hAnsi="Arial" w:cs="Arial"/>
          <w:sz w:val="20"/>
          <w:szCs w:val="20"/>
        </w:rPr>
        <w:t xml:space="preserve">na potwierdzenie, że nie zachodzą wobec nich podstawy wykluczenia z postępowania opisane w </w:t>
      </w:r>
      <w:r w:rsidRPr="00C95A87">
        <w:rPr>
          <w:rFonts w:ascii="Arial" w:hAnsi="Arial" w:cs="Arial"/>
          <w:sz w:val="20"/>
          <w:szCs w:val="20"/>
          <w:lang w:val="pl"/>
        </w:rPr>
        <w:t>Rozdziale X - i</w:t>
      </w:r>
      <w:proofErr w:type="spellStart"/>
      <w:r w:rsidRPr="00C95A87">
        <w:rPr>
          <w:rFonts w:ascii="Arial" w:hAnsi="Arial" w:cs="Arial"/>
          <w:sz w:val="20"/>
          <w:szCs w:val="20"/>
        </w:rPr>
        <w:t>nformacja</w:t>
      </w:r>
      <w:proofErr w:type="spellEnd"/>
      <w:r w:rsidRPr="00C95A87">
        <w:rPr>
          <w:rFonts w:ascii="Arial" w:hAnsi="Arial" w:cs="Arial"/>
          <w:sz w:val="20"/>
          <w:szCs w:val="20"/>
        </w:rPr>
        <w:t xml:space="preserve"> o konieczności złożenia oświadczenia JEDZ oraz wykaz podmiotowych środków dowodowych </w:t>
      </w:r>
    </w:p>
    <w:p w14:paraId="40DF8359" w14:textId="4C36F637" w:rsidR="003F3382" w:rsidRPr="009B311B" w:rsidRDefault="003F3382">
      <w:pPr>
        <w:numPr>
          <w:ilvl w:val="3"/>
          <w:numId w:val="26"/>
        </w:numPr>
        <w:ind w:left="284" w:right="20" w:hanging="310"/>
        <w:jc w:val="both"/>
        <w:rPr>
          <w:rFonts w:ascii="Arial" w:hAnsi="Arial" w:cs="Arial"/>
          <w:sz w:val="20"/>
          <w:szCs w:val="20"/>
          <w:lang w:val="pl"/>
        </w:rPr>
      </w:pPr>
      <w:r w:rsidRPr="009B311B">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9B311B" w:rsidRDefault="003F3382">
      <w:pPr>
        <w:numPr>
          <w:ilvl w:val="3"/>
          <w:numId w:val="26"/>
        </w:numPr>
        <w:ind w:left="284" w:right="20" w:hanging="310"/>
        <w:jc w:val="both"/>
        <w:rPr>
          <w:rFonts w:ascii="Arial" w:hAnsi="Arial" w:cs="Arial"/>
          <w:sz w:val="20"/>
          <w:szCs w:val="20"/>
          <w:lang w:val="pl"/>
        </w:rPr>
      </w:pPr>
      <w:r w:rsidRPr="009B311B">
        <w:rPr>
          <w:rFonts w:ascii="Arial" w:hAnsi="Arial" w:cs="Arial"/>
          <w:sz w:val="20"/>
          <w:szCs w:val="20"/>
          <w:lang w:va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F148E4" w14:textId="065B5E1B" w:rsidR="00BC3BC0" w:rsidRPr="009B311B" w:rsidRDefault="003F3382">
      <w:pPr>
        <w:numPr>
          <w:ilvl w:val="3"/>
          <w:numId w:val="26"/>
        </w:numPr>
        <w:ind w:left="284" w:right="20" w:hanging="310"/>
        <w:jc w:val="both"/>
        <w:rPr>
          <w:rFonts w:ascii="Arial" w:hAnsi="Arial" w:cs="Arial"/>
          <w:sz w:val="20"/>
          <w:szCs w:val="20"/>
          <w:lang w:val="pl"/>
        </w:rPr>
      </w:pPr>
      <w:r w:rsidRPr="009B311B">
        <w:rPr>
          <w:rFonts w:ascii="Arial" w:hAnsi="Arial" w:cs="Arial"/>
          <w:b/>
          <w:sz w:val="20"/>
          <w:szCs w:val="20"/>
          <w:lang w:val="pl"/>
        </w:rPr>
        <w:t xml:space="preserve">UWAGA: </w:t>
      </w:r>
      <w:r w:rsidRPr="009B311B">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9B311B">
        <w:rPr>
          <w:rFonts w:ascii="Arial" w:hAnsi="Arial" w:cs="Arial"/>
          <w:sz w:val="20"/>
          <w:szCs w:val="20"/>
          <w:lang w:val="pl"/>
        </w:rPr>
        <w:t>.</w:t>
      </w:r>
    </w:p>
    <w:p w14:paraId="4E860E78" w14:textId="0008FA70" w:rsidR="00357461" w:rsidRPr="009B311B" w:rsidRDefault="00875A05">
      <w:pPr>
        <w:numPr>
          <w:ilvl w:val="3"/>
          <w:numId w:val="26"/>
        </w:numPr>
        <w:ind w:left="284" w:right="20" w:hanging="310"/>
        <w:jc w:val="both"/>
        <w:rPr>
          <w:rFonts w:ascii="Arial" w:hAnsi="Arial" w:cs="Arial"/>
          <w:sz w:val="20"/>
          <w:szCs w:val="20"/>
          <w:lang w:val="pl"/>
        </w:rPr>
      </w:pPr>
      <w:r w:rsidRPr="009B311B">
        <w:rPr>
          <w:rFonts w:ascii="Arial" w:hAnsi="Arial" w:cs="Arial"/>
          <w:sz w:val="20"/>
          <w:szCs w:val="20"/>
          <w:lang w:va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2F530F" w:rsidRPr="009B311B">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489C1BD3" w:rsidR="00357461" w:rsidRPr="00126329" w:rsidRDefault="00C221CE" w:rsidP="00C221CE">
      <w:pPr>
        <w:pStyle w:val="Teksttreci40"/>
        <w:pBdr>
          <w:bottom w:val="double" w:sz="4" w:space="1" w:color="auto"/>
        </w:pBdr>
        <w:shd w:val="clear" w:color="auto" w:fill="DAEEF3"/>
        <w:spacing w:before="0" w:after="0" w:line="240" w:lineRule="auto"/>
        <w:ind w:right="23" w:firstLine="0"/>
        <w:jc w:val="left"/>
        <w:rPr>
          <w:rFonts w:ascii="Arial" w:hAnsi="Arial" w:cs="Arial"/>
          <w:b/>
          <w:bCs/>
          <w:sz w:val="20"/>
          <w:szCs w:val="20"/>
        </w:rPr>
      </w:pPr>
      <w:r>
        <w:rPr>
          <w:rFonts w:ascii="Arial" w:hAnsi="Arial" w:cs="Arial"/>
          <w:b/>
          <w:bCs/>
          <w:sz w:val="20"/>
          <w:szCs w:val="20"/>
        </w:rPr>
        <w:t>XIII.</w:t>
      </w:r>
      <w:r w:rsidR="00357461" w:rsidRPr="00126329">
        <w:rPr>
          <w:rFonts w:ascii="Arial" w:hAnsi="Arial" w:cs="Arial"/>
          <w:b/>
          <w:bCs/>
          <w:sz w:val="20"/>
          <w:szCs w:val="20"/>
        </w:rPr>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00357461" w:rsidRPr="00126329">
        <w:rPr>
          <w:rFonts w:ascii="Arial" w:hAnsi="Arial" w:cs="Arial"/>
          <w:b/>
          <w:bCs/>
          <w:sz w:val="20"/>
          <w:szCs w:val="20"/>
        </w:rPr>
        <w:t>ZAMÓWIENIA</w:t>
      </w:r>
    </w:p>
    <w:p w14:paraId="398D855E" w14:textId="05423095" w:rsidR="001B6902" w:rsidRPr="00C95A87" w:rsidRDefault="004E1383">
      <w:pPr>
        <w:pStyle w:val="Akapitzlist"/>
        <w:numPr>
          <w:ilvl w:val="6"/>
          <w:numId w:val="26"/>
        </w:numPr>
        <w:ind w:left="426" w:right="20" w:hanging="426"/>
        <w:jc w:val="both"/>
        <w:rPr>
          <w:rFonts w:ascii="Arial" w:hAnsi="Arial" w:cs="Arial"/>
          <w:sz w:val="20"/>
          <w:szCs w:val="20"/>
          <w:lang w:val="pl"/>
        </w:rPr>
      </w:pPr>
      <w:r w:rsidRPr="00C95A87">
        <w:rPr>
          <w:rFonts w:ascii="Arial" w:hAnsi="Arial" w:cs="Arial"/>
          <w:sz w:val="20"/>
          <w:szCs w:val="20"/>
        </w:rPr>
        <w:t>Zgodnie z art. 58 ustawy PZP Wykonawcy mogą wspólnie ubiegać się o zamówienie</w:t>
      </w:r>
      <w:r w:rsidRPr="00C95A87">
        <w:rPr>
          <w:rFonts w:ascii="Arial" w:hAnsi="Arial" w:cs="Arial"/>
          <w:b/>
          <w:bCs/>
          <w:sz w:val="20"/>
          <w:szCs w:val="20"/>
        </w:rPr>
        <w:t xml:space="preserve">. </w:t>
      </w:r>
      <w:r w:rsidRPr="00C95A87">
        <w:rPr>
          <w:rFonts w:ascii="Arial" w:hAnsi="Arial" w:cs="Arial"/>
          <w:sz w:val="20"/>
          <w:szCs w:val="20"/>
        </w:rPr>
        <w:t xml:space="preserve">Zamawiający zbada, czy nie zachodzą wobec tego podmiotu podstawy wykluczenia, które zostały przewidziane względem wykonawcy. Oświadczenia (w tym JEDZ) i dokumenty potwierdzające brak podstaw wykluczenia z postępowania składa każdy z Wykonawców wspólnie ubiegający się o zamówienie. </w:t>
      </w:r>
    </w:p>
    <w:p w14:paraId="3500381D" w14:textId="1193592E" w:rsidR="004E1383" w:rsidRPr="00C95A87" w:rsidRDefault="004E1383">
      <w:pPr>
        <w:pStyle w:val="Akapitzlist"/>
        <w:numPr>
          <w:ilvl w:val="6"/>
          <w:numId w:val="26"/>
        </w:numPr>
        <w:ind w:left="426" w:right="20" w:hanging="426"/>
        <w:jc w:val="both"/>
        <w:rPr>
          <w:rFonts w:ascii="Arial" w:hAnsi="Arial" w:cs="Arial"/>
          <w:sz w:val="20"/>
          <w:szCs w:val="20"/>
          <w:lang w:val="pl"/>
        </w:rPr>
      </w:pPr>
      <w:r w:rsidRPr="00C95A87">
        <w:rPr>
          <w:rFonts w:ascii="Arial" w:hAnsi="Arial" w:cs="Arial"/>
          <w:sz w:val="20"/>
          <w:szCs w:val="20"/>
        </w:rPr>
        <w:t xml:space="preserve">Wykonawcy mogą wspólnie ubiegać się o udzielenie zamówienia. W takim przypadku ustanawiają pełnomocnika do reprezentowania ich w postępowaniu albo do reprezentowania i zawarcia umowy w sprawie zamówienia publicznego. Pełnomocnictwo powinno być załączone do oferty. </w:t>
      </w:r>
    </w:p>
    <w:p w14:paraId="418D646C" w14:textId="4946E6AF" w:rsidR="00974EE8" w:rsidRPr="00126329" w:rsidRDefault="00974EE8" w:rsidP="00C95A87">
      <w:pPr>
        <w:pStyle w:val="Teksttreci40"/>
        <w:numPr>
          <w:ilvl w:val="0"/>
          <w:numId w:val="36"/>
        </w:numPr>
        <w:pBdr>
          <w:bottom w:val="double" w:sz="4" w:space="2" w:color="auto"/>
        </w:pBdr>
        <w:shd w:val="clear" w:color="auto" w:fill="DAEEF3"/>
        <w:spacing w:before="360" w:after="40" w:line="360" w:lineRule="auto"/>
        <w:ind w:left="284" w:right="23" w:hanging="284"/>
        <w:jc w:val="left"/>
        <w:rPr>
          <w:rFonts w:ascii="Arial" w:hAnsi="Arial" w:cs="Arial"/>
          <w:b/>
          <w:bCs/>
          <w:sz w:val="20"/>
          <w:szCs w:val="20"/>
        </w:rPr>
      </w:pPr>
      <w:bookmarkStart w:id="25" w:name="bookmark11"/>
      <w:bookmarkStart w:id="26" w:name="_Hlk64898548"/>
      <w:r w:rsidRPr="00126329">
        <w:rPr>
          <w:rFonts w:ascii="Arial" w:hAnsi="Arial" w:cs="Arial"/>
          <w:b/>
          <w:bCs/>
          <w:sz w:val="20"/>
          <w:szCs w:val="20"/>
        </w:rPr>
        <w:t xml:space="preserve">SPOSÓB KOMUNIKACJI ORAZ </w:t>
      </w:r>
      <w:bookmarkEnd w:id="25"/>
      <w:r w:rsidR="00D16134" w:rsidRPr="00126329">
        <w:rPr>
          <w:rFonts w:ascii="Arial" w:hAnsi="Arial" w:cs="Arial"/>
          <w:b/>
          <w:bCs/>
          <w:sz w:val="20"/>
          <w:szCs w:val="20"/>
        </w:rPr>
        <w:t>WYJAŚNIENIA TREŚCI SWZ</w:t>
      </w:r>
    </w:p>
    <w:bookmarkEnd w:id="26"/>
    <w:p w14:paraId="68526371" w14:textId="02DAF26B" w:rsidR="00A03DA4" w:rsidRPr="00126329" w:rsidRDefault="00A03DA4">
      <w:pPr>
        <w:pStyle w:val="Akapitzlist"/>
        <w:numPr>
          <w:ilvl w:val="0"/>
          <w:numId w:val="24"/>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27" w:name="_Hlk63159782"/>
      <w:bookmarkStart w:id="28" w:name="_Hlk65825051"/>
      <w:bookmarkStart w:id="29"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27"/>
      <w:r w:rsidR="00EC6527" w:rsidRPr="00126329">
        <w:rPr>
          <w:rStyle w:val="Hipercze"/>
          <w:rFonts w:ascii="Arial" w:hAnsi="Arial" w:cs="Arial"/>
          <w:b/>
          <w:color w:val="auto"/>
          <w:sz w:val="20"/>
          <w:szCs w:val="20"/>
        </w:rPr>
        <w:t>gzk_bystry</w:t>
      </w:r>
      <w:bookmarkEnd w:id="28"/>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29"/>
    <w:p w14:paraId="3BBDC895" w14:textId="288BBB71" w:rsidR="00A03DA4" w:rsidRPr="00126329" w:rsidRDefault="00A03DA4">
      <w:pPr>
        <w:pStyle w:val="Akapitzlist"/>
        <w:numPr>
          <w:ilvl w:val="0"/>
          <w:numId w:val="24"/>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pPr>
        <w:pStyle w:val="Akapitzlist"/>
        <w:numPr>
          <w:ilvl w:val="0"/>
          <w:numId w:val="24"/>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pPr>
        <w:pStyle w:val="Akapitzlist"/>
        <w:numPr>
          <w:ilvl w:val="0"/>
          <w:numId w:val="29"/>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pPr>
        <w:pStyle w:val="Akapitzlist"/>
        <w:numPr>
          <w:ilvl w:val="0"/>
          <w:numId w:val="29"/>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p>
    <w:p w14:paraId="0DD72A97" w14:textId="77777777" w:rsidR="00DD0F07" w:rsidRPr="00126329" w:rsidRDefault="00DD0F07">
      <w:pPr>
        <w:pStyle w:val="Akapitzlist"/>
        <w:numPr>
          <w:ilvl w:val="0"/>
          <w:numId w:val="24"/>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17"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18"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pPr>
        <w:pStyle w:val="Akapitzlist"/>
        <w:numPr>
          <w:ilvl w:val="0"/>
          <w:numId w:val="24"/>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4AF8D0D" w:rsidR="007A4785" w:rsidRPr="00126329" w:rsidRDefault="007A4785">
      <w:pPr>
        <w:numPr>
          <w:ilvl w:val="0"/>
          <w:numId w:val="24"/>
        </w:numPr>
        <w:ind w:left="426" w:hanging="426"/>
        <w:jc w:val="both"/>
        <w:rPr>
          <w:rFonts w:ascii="Arial" w:hAnsi="Arial" w:cs="Arial"/>
          <w:sz w:val="20"/>
          <w:szCs w:val="20"/>
          <w:lang w:val="pl"/>
        </w:rPr>
      </w:pPr>
      <w:r w:rsidRPr="00126329">
        <w:rPr>
          <w:rFonts w:ascii="Arial" w:hAnsi="Arial" w:cs="Arial"/>
          <w:sz w:val="20"/>
          <w:szCs w:val="20"/>
          <w:lang w:val="pl"/>
        </w:rPr>
        <w:t xml:space="preserve">Zgodnie z 67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Zamawiający podaje wymagania techniczne związane z</w:t>
      </w:r>
      <w:r w:rsidR="009B311B">
        <w:rPr>
          <w:rFonts w:ascii="Arial" w:hAnsi="Arial" w:cs="Arial"/>
          <w:sz w:val="20"/>
          <w:szCs w:val="20"/>
          <w:lang w:val="pl"/>
        </w:rPr>
        <w:t xml:space="preserve"> </w:t>
      </w:r>
      <w:r w:rsidRPr="00126329">
        <w:rPr>
          <w:rFonts w:ascii="Arial" w:hAnsi="Arial" w:cs="Arial"/>
          <w:sz w:val="20"/>
          <w:szCs w:val="20"/>
          <w:lang w:val="pl"/>
        </w:rPr>
        <w:t>korzystaniem z Platformy:</w:t>
      </w:r>
    </w:p>
    <w:p w14:paraId="74941136" w14:textId="4B8B564A" w:rsidR="00DD0F07" w:rsidRPr="00126329" w:rsidRDefault="00DD0F07">
      <w:pPr>
        <w:pStyle w:val="Akapitzlist"/>
        <w:numPr>
          <w:ilvl w:val="0"/>
          <w:numId w:val="30"/>
        </w:numPr>
        <w:ind w:left="709" w:right="91" w:hanging="283"/>
        <w:jc w:val="both"/>
        <w:rPr>
          <w:rFonts w:ascii="Arial" w:hAnsi="Arial" w:cs="Arial"/>
          <w:sz w:val="20"/>
          <w:szCs w:val="20"/>
          <w:lang w:val="pl"/>
        </w:rPr>
      </w:pPr>
      <w:r w:rsidRPr="00126329">
        <w:rPr>
          <w:rFonts w:ascii="Arial" w:hAnsi="Arial" w:cs="Arial"/>
          <w:sz w:val="20"/>
          <w:szCs w:val="20"/>
          <w:lang w:val="pl"/>
        </w:rPr>
        <w:t xml:space="preserve">stały dostęp do sieci Internet o gwarantowanej przepustowości nie mniejszej niż 512 </w:t>
      </w:r>
      <w:proofErr w:type="spellStart"/>
      <w:r w:rsidRPr="00126329">
        <w:rPr>
          <w:rFonts w:ascii="Arial" w:hAnsi="Arial" w:cs="Arial"/>
          <w:sz w:val="20"/>
          <w:szCs w:val="20"/>
          <w:lang w:val="pl"/>
        </w:rPr>
        <w:t>kb</w:t>
      </w:r>
      <w:proofErr w:type="spellEnd"/>
      <w:r w:rsidRPr="00126329">
        <w:rPr>
          <w:rFonts w:ascii="Arial" w:hAnsi="Arial" w:cs="Arial"/>
          <w:sz w:val="20"/>
          <w:szCs w:val="20"/>
          <w:lang w:val="pl"/>
        </w:rPr>
        <w:t>/s,</w:t>
      </w:r>
    </w:p>
    <w:p w14:paraId="6F652D24" w14:textId="5B47EAE4" w:rsidR="00DD0F07" w:rsidRPr="00126329" w:rsidRDefault="00DD0F07">
      <w:pPr>
        <w:pStyle w:val="Akapitzlist"/>
        <w:numPr>
          <w:ilvl w:val="0"/>
          <w:numId w:val="30"/>
        </w:numPr>
        <w:ind w:left="709" w:right="91" w:hanging="283"/>
        <w:rPr>
          <w:rFonts w:ascii="Arial" w:hAnsi="Arial" w:cs="Arial"/>
          <w:sz w:val="20"/>
          <w:szCs w:val="20"/>
          <w:lang w:val="pl"/>
        </w:rPr>
      </w:pPr>
      <w:r w:rsidRPr="00126329">
        <w:rPr>
          <w:rFonts w:ascii="Arial" w:hAnsi="Arial" w:cs="Arial"/>
          <w:sz w:val="20"/>
          <w:szCs w:val="20"/>
          <w:lang w:val="pl"/>
        </w:rPr>
        <w:lastRenderedPageBreak/>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pPr>
        <w:pStyle w:val="Akapitzlist"/>
        <w:numPr>
          <w:ilvl w:val="0"/>
          <w:numId w:val="30"/>
        </w:numPr>
        <w:ind w:left="709" w:right="91" w:hanging="283"/>
        <w:rPr>
          <w:rFonts w:ascii="Arial" w:hAnsi="Arial" w:cs="Arial"/>
          <w:sz w:val="20"/>
          <w:szCs w:val="20"/>
          <w:lang w:val="pl"/>
        </w:rPr>
      </w:pPr>
      <w:r w:rsidRPr="00126329">
        <w:rPr>
          <w:rFonts w:ascii="Arial" w:hAnsi="Arial" w:cs="Arial"/>
          <w:sz w:val="20"/>
          <w:szCs w:val="20"/>
          <w:lang w:val="pl"/>
        </w:rPr>
        <w:t>zainstalowana dowolna przeglądarka internetowa, w przypadku Internet Explorer minimalnie wersja 10 0.,</w:t>
      </w:r>
    </w:p>
    <w:p w14:paraId="63ECCA40" w14:textId="7675401C" w:rsidR="00DD0F07" w:rsidRPr="00126329" w:rsidRDefault="00DD0F07">
      <w:pPr>
        <w:pStyle w:val="Akapitzlist"/>
        <w:numPr>
          <w:ilvl w:val="0"/>
          <w:numId w:val="30"/>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pPr>
        <w:pStyle w:val="Akapitzlist"/>
        <w:numPr>
          <w:ilvl w:val="0"/>
          <w:numId w:val="30"/>
        </w:numPr>
        <w:ind w:left="709" w:right="91" w:hanging="283"/>
        <w:rPr>
          <w:rFonts w:ascii="Arial" w:hAnsi="Arial" w:cs="Arial"/>
          <w:sz w:val="20"/>
          <w:szCs w:val="20"/>
          <w:lang w:val="pl"/>
        </w:rPr>
      </w:pPr>
      <w:r w:rsidRPr="00126329">
        <w:rPr>
          <w:rFonts w:ascii="Arial" w:hAnsi="Arial" w:cs="Arial"/>
          <w:sz w:val="20"/>
          <w:szCs w:val="20"/>
          <w:lang w:val="pl"/>
        </w:rPr>
        <w:t xml:space="preserve">zainstalowany program Adobe </w:t>
      </w:r>
      <w:proofErr w:type="spellStart"/>
      <w:r w:rsidRPr="00126329">
        <w:rPr>
          <w:rFonts w:ascii="Arial" w:hAnsi="Arial" w:cs="Arial"/>
          <w:sz w:val="20"/>
          <w:szCs w:val="20"/>
          <w:lang w:val="pl"/>
        </w:rPr>
        <w:t>Acrobat</w:t>
      </w:r>
      <w:proofErr w:type="spellEnd"/>
      <w:r w:rsidRPr="00126329">
        <w:rPr>
          <w:rFonts w:ascii="Arial" w:hAnsi="Arial" w:cs="Arial"/>
          <w:sz w:val="20"/>
          <w:szCs w:val="20"/>
          <w:lang w:val="pl"/>
        </w:rPr>
        <w:t xml:space="preserve"> Reader lub inny obsługujący format plików .pdf,</w:t>
      </w:r>
    </w:p>
    <w:p w14:paraId="46FADDA2" w14:textId="70D04E31" w:rsidR="00DD0F07" w:rsidRPr="00126329" w:rsidRDefault="00DD0F07">
      <w:pPr>
        <w:pStyle w:val="Akapitzlist"/>
        <w:numPr>
          <w:ilvl w:val="0"/>
          <w:numId w:val="30"/>
        </w:numPr>
        <w:ind w:left="709" w:right="91" w:hanging="283"/>
        <w:rPr>
          <w:rFonts w:ascii="Arial" w:hAnsi="Arial" w:cs="Arial"/>
          <w:sz w:val="20"/>
          <w:szCs w:val="20"/>
          <w:lang w:val="pl"/>
        </w:rPr>
      </w:pPr>
      <w:r w:rsidRPr="00126329">
        <w:rPr>
          <w:rFonts w:ascii="Arial" w:hAnsi="Arial" w:cs="Arial"/>
          <w:sz w:val="20"/>
          <w:szCs w:val="20"/>
          <w:lang w:val="pl"/>
        </w:rPr>
        <w:t>Platformazakupowa.pl działa według standardu przyjętego w komunikacji sieciowej - kodowanie UTF8,</w:t>
      </w:r>
    </w:p>
    <w:p w14:paraId="2115748F" w14:textId="0254B2CD" w:rsidR="00DD0F07" w:rsidRPr="00126329" w:rsidRDefault="00DD0F07">
      <w:pPr>
        <w:pStyle w:val="Akapitzlist"/>
        <w:numPr>
          <w:ilvl w:val="0"/>
          <w:numId w:val="30"/>
        </w:numPr>
        <w:ind w:left="709" w:right="91" w:hanging="283"/>
        <w:rPr>
          <w:rFonts w:ascii="Arial" w:hAnsi="Arial" w:cs="Arial"/>
          <w:sz w:val="20"/>
          <w:szCs w:val="20"/>
          <w:lang w:val="pl"/>
        </w:rPr>
      </w:pPr>
      <w:r w:rsidRPr="00126329">
        <w:rPr>
          <w:rFonts w:ascii="Arial" w:hAnsi="Arial" w:cs="Arial"/>
          <w:sz w:val="20"/>
          <w:szCs w:val="20"/>
          <w:lang w:val="pl"/>
        </w:rPr>
        <w:t>Oznaczenie czasu odbioru danych przez platformę zakupową stanowi datę oraz dokładny czas (</w:t>
      </w:r>
      <w:proofErr w:type="spellStart"/>
      <w:r w:rsidRPr="00126329">
        <w:rPr>
          <w:rFonts w:ascii="Arial" w:hAnsi="Arial" w:cs="Arial"/>
          <w:sz w:val="20"/>
          <w:szCs w:val="20"/>
          <w:lang w:val="pl"/>
        </w:rPr>
        <w:t>hh:mm:ss</w:t>
      </w:r>
      <w:proofErr w:type="spellEnd"/>
      <w:r w:rsidRPr="00126329">
        <w:rPr>
          <w:rFonts w:ascii="Arial" w:hAnsi="Arial" w:cs="Arial"/>
          <w:sz w:val="20"/>
          <w:szCs w:val="20"/>
          <w:lang w:val="pl"/>
        </w:rPr>
        <w:t>) generowany wg. czasu lokalnego serwera synchronizowanego z zegarem Głównego Urzędu Miar.</w:t>
      </w:r>
    </w:p>
    <w:p w14:paraId="4F254A38" w14:textId="065C25D6" w:rsidR="00DD0F07" w:rsidRPr="00126329" w:rsidRDefault="00DD0F07">
      <w:pPr>
        <w:pStyle w:val="Akapitzlist"/>
        <w:numPr>
          <w:ilvl w:val="0"/>
          <w:numId w:val="24"/>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19">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pPr>
        <w:pStyle w:val="Akapitzlist"/>
        <w:numPr>
          <w:ilvl w:val="0"/>
          <w:numId w:val="24"/>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DD0F07" w:rsidRPr="00126329">
        <w:rPr>
          <w:rFonts w:ascii="Arial" w:hAnsi="Arial" w:cs="Arial"/>
          <w:sz w:val="20"/>
          <w:szCs w:val="20"/>
          <w:lang w:val="pl"/>
        </w:rPr>
        <w:t xml:space="preserve">Zamawiający informuje, że instrukcje korzystania z </w:t>
      </w:r>
      <w:hyperlink r:id="rId20">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1">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2">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pPr>
        <w:pStyle w:val="Akapitzlist"/>
        <w:numPr>
          <w:ilvl w:val="0"/>
          <w:numId w:val="24"/>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3" w:history="1">
        <w:r w:rsidR="001C2C9B" w:rsidRPr="00AE0204">
          <w:rPr>
            <w:rStyle w:val="Hipercze"/>
            <w:rFonts w:ascii="Arial" w:hAnsi="Arial" w:cs="Arial"/>
            <w:b/>
            <w:bCs/>
            <w:color w:val="auto"/>
            <w:sz w:val="20"/>
            <w:szCs w:val="20"/>
          </w:rPr>
          <w:t>https://platformazakupowa.pl/pn/gzk_bystry</w:t>
        </w:r>
      </w:hyperlink>
      <w:r w:rsidR="00A87D50" w:rsidRPr="00AE0204">
        <w:rPr>
          <w:rFonts w:ascii="Arial" w:hAnsi="Arial" w:cs="Arial"/>
          <w:bCs/>
          <w:sz w:val="20"/>
          <w:szCs w:val="20"/>
        </w:rPr>
        <w:t xml:space="preserve"> </w:t>
      </w:r>
    </w:p>
    <w:p w14:paraId="61B069C6" w14:textId="77777777" w:rsidR="0031205A" w:rsidRPr="00126329" w:rsidRDefault="0031205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pPr>
        <w:pStyle w:val="Akapitzlist"/>
        <w:numPr>
          <w:ilvl w:val="0"/>
          <w:numId w:val="31"/>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pPr>
        <w:pStyle w:val="Akapitzlist"/>
        <w:numPr>
          <w:ilvl w:val="0"/>
          <w:numId w:val="32"/>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pPr>
        <w:pStyle w:val="Akapitzlist"/>
        <w:numPr>
          <w:ilvl w:val="0"/>
          <w:numId w:val="32"/>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pPr>
        <w:pStyle w:val="Akapitzlist"/>
        <w:numPr>
          <w:ilvl w:val="0"/>
          <w:numId w:val="32"/>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pPr>
        <w:pStyle w:val="Akapitzlist"/>
        <w:numPr>
          <w:ilvl w:val="0"/>
          <w:numId w:val="32"/>
        </w:numPr>
        <w:ind w:left="567" w:right="91" w:hanging="283"/>
        <w:jc w:val="both"/>
        <w:rPr>
          <w:rFonts w:ascii="Arial" w:hAnsi="Arial" w:cs="Arial"/>
          <w:sz w:val="20"/>
          <w:szCs w:val="20"/>
        </w:rPr>
      </w:pPr>
      <w:r w:rsidRPr="00126329">
        <w:rPr>
          <w:rFonts w:ascii="Arial" w:hAnsi="Arial" w:cs="Arial"/>
          <w:sz w:val="20"/>
          <w:szCs w:val="20"/>
        </w:rPr>
        <w:lastRenderedPageBreak/>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udzielenie wyjaśnień, w tym złożenie dowodów, dotyczących wyliczenia ceny lub kosztu w zakresie określonym w art. 224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084CA538" w14:textId="3F7E2037" w:rsidR="0031205A" w:rsidRPr="00126329" w:rsidRDefault="0031205A">
      <w:pPr>
        <w:pStyle w:val="Akapitzlist"/>
        <w:numPr>
          <w:ilvl w:val="0"/>
          <w:numId w:val="32"/>
        </w:numPr>
        <w:ind w:left="567" w:right="91" w:hanging="283"/>
        <w:jc w:val="both"/>
        <w:rPr>
          <w:rFonts w:ascii="Arial" w:hAnsi="Arial" w:cs="Arial"/>
          <w:sz w:val="20"/>
          <w:szCs w:val="20"/>
        </w:rPr>
      </w:pPr>
      <w:r w:rsidRPr="00126329">
        <w:rPr>
          <w:rFonts w:ascii="Arial" w:hAnsi="Arial" w:cs="Arial"/>
          <w:sz w:val="20"/>
          <w:szCs w:val="20"/>
        </w:rPr>
        <w:t xml:space="preserve">Obowiązek wykazania, że oferta nie zawiera rażąco niskiej ceny lub kosztu, spoczywa na Wykonawcy. </w:t>
      </w:r>
    </w:p>
    <w:p w14:paraId="7F6B0764" w14:textId="6C73731D" w:rsidR="00023FD3" w:rsidRPr="00126329" w:rsidRDefault="0031205A">
      <w:pPr>
        <w:pStyle w:val="Akapitzlist"/>
        <w:numPr>
          <w:ilvl w:val="0"/>
          <w:numId w:val="32"/>
        </w:numPr>
        <w:ind w:left="567" w:right="91" w:hanging="283"/>
        <w:jc w:val="both"/>
        <w:rPr>
          <w:rFonts w:ascii="Arial" w:hAnsi="Arial" w:cs="Arial"/>
          <w:sz w:val="20"/>
          <w:szCs w:val="20"/>
        </w:rPr>
      </w:pPr>
      <w:r w:rsidRPr="00126329">
        <w:rPr>
          <w:rFonts w:ascii="Arial" w:hAnsi="Arial" w:cs="Arial"/>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649BAAC3" w:rsidR="005851F8" w:rsidRPr="00126329" w:rsidRDefault="00023FD3">
      <w:pPr>
        <w:pStyle w:val="Teksttreci40"/>
        <w:numPr>
          <w:ilvl w:val="0"/>
          <w:numId w:val="36"/>
        </w:numPr>
        <w:pBdr>
          <w:bottom w:val="double" w:sz="4" w:space="1" w:color="auto"/>
        </w:pBdr>
        <w:shd w:val="clear" w:color="auto" w:fill="DAEEF3"/>
        <w:spacing w:before="0" w:after="0" w:line="240" w:lineRule="auto"/>
        <w:ind w:left="426" w:right="23" w:hanging="426"/>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4184EBD7" w14:textId="77777777" w:rsidR="009B311B" w:rsidRPr="00C95A87" w:rsidRDefault="00963D84">
      <w:pPr>
        <w:pStyle w:val="Default"/>
        <w:numPr>
          <w:ilvl w:val="0"/>
          <w:numId w:val="25"/>
        </w:numPr>
        <w:ind w:left="426" w:hanging="426"/>
        <w:jc w:val="both"/>
        <w:rPr>
          <w:rFonts w:ascii="Arial" w:hAnsi="Arial" w:cs="Arial"/>
          <w:color w:val="auto"/>
          <w:sz w:val="20"/>
          <w:szCs w:val="20"/>
        </w:rPr>
      </w:pPr>
      <w:r w:rsidRPr="00C95A87">
        <w:rPr>
          <w:rFonts w:ascii="Arial" w:hAnsi="Arial" w:cs="Arial"/>
          <w:color w:val="auto"/>
          <w:sz w:val="20"/>
          <w:szCs w:val="20"/>
          <w:lang w:val="pl"/>
        </w:rPr>
        <w:t xml:space="preserve">Ofertę składa się na Formularzu Ofertowym – </w:t>
      </w:r>
      <w:bookmarkStart w:id="30" w:name="_Hlk65241337"/>
      <w:r w:rsidRPr="00C95A87">
        <w:rPr>
          <w:rFonts w:ascii="Arial" w:hAnsi="Arial" w:cs="Arial"/>
          <w:color w:val="auto"/>
          <w:sz w:val="20"/>
          <w:szCs w:val="20"/>
          <w:lang w:val="pl"/>
        </w:rPr>
        <w:t xml:space="preserve">zgodnie z </w:t>
      </w:r>
      <w:r w:rsidRPr="00C95A87">
        <w:rPr>
          <w:rFonts w:ascii="Arial" w:hAnsi="Arial" w:cs="Arial"/>
          <w:b/>
          <w:bCs/>
          <w:color w:val="auto"/>
          <w:sz w:val="20"/>
          <w:szCs w:val="20"/>
          <w:lang w:val="pl"/>
        </w:rPr>
        <w:t>Załącznikiem nr 1 do SWZ</w:t>
      </w:r>
      <w:r w:rsidR="009B311B" w:rsidRPr="00C95A87">
        <w:rPr>
          <w:color w:val="auto"/>
          <w:sz w:val="20"/>
          <w:szCs w:val="20"/>
        </w:rPr>
        <w:t xml:space="preserve"> </w:t>
      </w:r>
      <w:r w:rsidR="009B311B" w:rsidRPr="00C95A87">
        <w:rPr>
          <w:rFonts w:ascii="Arial" w:hAnsi="Arial" w:cs="Arial"/>
          <w:color w:val="auto"/>
          <w:sz w:val="20"/>
          <w:szCs w:val="20"/>
        </w:rPr>
        <w:t>w postaci elektronicznej opatrzonej kwalifikowanym podpisem elektronicznym</w:t>
      </w:r>
      <w:bookmarkEnd w:id="30"/>
      <w:r w:rsidR="009B311B" w:rsidRPr="00C95A87">
        <w:rPr>
          <w:rFonts w:ascii="Arial" w:hAnsi="Arial" w:cs="Arial"/>
          <w:color w:val="auto"/>
          <w:sz w:val="20"/>
          <w:szCs w:val="20"/>
        </w:rPr>
        <w:t xml:space="preserve"> </w:t>
      </w:r>
      <w:r w:rsidR="009B311B" w:rsidRPr="00C95A87">
        <w:rPr>
          <w:rFonts w:ascii="Arial" w:hAnsi="Arial" w:cs="Arial"/>
          <w:color w:val="auto"/>
          <w:sz w:val="20"/>
          <w:szCs w:val="20"/>
          <w:lang w:val="pl"/>
        </w:rPr>
        <w:t>w</w:t>
      </w:r>
      <w:r w:rsidRPr="00C95A87">
        <w:rPr>
          <w:rFonts w:ascii="Arial" w:hAnsi="Arial" w:cs="Arial"/>
          <w:color w:val="auto"/>
          <w:sz w:val="20"/>
          <w:szCs w:val="20"/>
          <w:lang w:val="pl"/>
        </w:rPr>
        <w:t>raz z ofertą Wykonawca jest zobowiązany złożyć:</w:t>
      </w:r>
    </w:p>
    <w:p w14:paraId="559B5435" w14:textId="1E5B7F74" w:rsidR="009B311B" w:rsidRPr="00C95A87" w:rsidRDefault="009B311B">
      <w:pPr>
        <w:pStyle w:val="Default"/>
        <w:numPr>
          <w:ilvl w:val="0"/>
          <w:numId w:val="43"/>
        </w:numPr>
        <w:jc w:val="both"/>
        <w:rPr>
          <w:rFonts w:ascii="Arial" w:hAnsi="Arial" w:cs="Arial"/>
          <w:color w:val="auto"/>
          <w:sz w:val="20"/>
          <w:szCs w:val="20"/>
        </w:rPr>
      </w:pPr>
      <w:r w:rsidRPr="00C95A87">
        <w:rPr>
          <w:rFonts w:ascii="Arial" w:hAnsi="Arial" w:cs="Arial"/>
          <w:b/>
          <w:bCs/>
          <w:color w:val="auto"/>
          <w:sz w:val="20"/>
          <w:szCs w:val="20"/>
        </w:rPr>
        <w:t xml:space="preserve">Pełnomocnictwo </w:t>
      </w:r>
      <w:r w:rsidRPr="00C95A87">
        <w:rPr>
          <w:rFonts w:ascii="Arial" w:hAnsi="Arial" w:cs="Arial"/>
          <w:color w:val="auto"/>
          <w:sz w:val="20"/>
          <w:szCs w:val="20"/>
        </w:rPr>
        <w:t xml:space="preserve">– w przypadku podpisania oferty lub załączników przez osobę, której umocowanie nie wynika z dokumentów rejestrowych, oferta musi zawierać oryginał stosownego pełnomocnictwa w formie elektronicznej (tj. podpisanego kwalifikowanym podpisem elektronicznym osób których umocowanie wynika z dokumentów rejestrowych) lub elektroniczną kopię pełnomocnictwa poświadczoną za zgodność z okazanym dokumentem opatrzoną kwalifikowanym podpisem elektronicznym przez notariusza na podstawie 97§2 Prawa o notariacie. </w:t>
      </w:r>
    </w:p>
    <w:p w14:paraId="42FA5157" w14:textId="77777777" w:rsidR="009B311B" w:rsidRPr="00C95A87" w:rsidRDefault="009B311B" w:rsidP="009B311B">
      <w:pPr>
        <w:autoSpaceDE w:val="0"/>
        <w:autoSpaceDN w:val="0"/>
        <w:adjustRightInd w:val="0"/>
        <w:jc w:val="both"/>
        <w:rPr>
          <w:rFonts w:ascii="Arial" w:hAnsi="Arial" w:cs="Arial"/>
          <w:sz w:val="20"/>
          <w:szCs w:val="20"/>
        </w:rPr>
      </w:pPr>
      <w:r w:rsidRPr="00C95A87">
        <w:rPr>
          <w:rFonts w:ascii="Arial" w:hAnsi="Arial" w:cs="Arial"/>
          <w:b/>
          <w:bCs/>
          <w:sz w:val="20"/>
          <w:szCs w:val="20"/>
        </w:rPr>
        <w:t xml:space="preserve">Uwaga! </w:t>
      </w:r>
    </w:p>
    <w:p w14:paraId="180F5983" w14:textId="77777777" w:rsidR="009B311B" w:rsidRPr="00C95A87" w:rsidRDefault="009B311B" w:rsidP="009B311B">
      <w:pPr>
        <w:autoSpaceDE w:val="0"/>
        <w:autoSpaceDN w:val="0"/>
        <w:adjustRightInd w:val="0"/>
        <w:jc w:val="both"/>
        <w:rPr>
          <w:rFonts w:ascii="Arial" w:hAnsi="Arial" w:cs="Arial"/>
          <w:sz w:val="20"/>
          <w:szCs w:val="20"/>
        </w:rPr>
      </w:pPr>
      <w:r w:rsidRPr="00C95A87">
        <w:rPr>
          <w:rFonts w:ascii="Arial" w:hAnsi="Arial" w:cs="Arial"/>
          <w:b/>
          <w:bCs/>
          <w:sz w:val="20"/>
          <w:szCs w:val="20"/>
        </w:rPr>
        <w:t xml:space="preserve">Elektroniczna kopia pełnomocnictwa nie może być uwierzytelniona przez upełnomocnionego. </w:t>
      </w:r>
    </w:p>
    <w:p w14:paraId="5AD96E06" w14:textId="0EA00FA8" w:rsidR="00963D84" w:rsidRPr="00C95A87" w:rsidRDefault="009B311B" w:rsidP="00D10CA1">
      <w:pPr>
        <w:ind w:right="91"/>
        <w:jc w:val="both"/>
        <w:rPr>
          <w:rFonts w:ascii="Arial" w:hAnsi="Arial" w:cs="Arial"/>
          <w:sz w:val="20"/>
          <w:szCs w:val="20"/>
          <w:lang w:val="pl"/>
        </w:rPr>
      </w:pPr>
      <w:r w:rsidRPr="00C95A87">
        <w:rPr>
          <w:rFonts w:ascii="Arial" w:hAnsi="Arial" w:cs="Arial"/>
          <w:i/>
          <w:iCs/>
          <w:sz w:val="20"/>
          <w:szCs w:val="20"/>
        </w:rPr>
        <w:t xml:space="preserve">W przypadku podmiotów występujących wspólnie pełnomocnictwo podpisane przez upoważnionych przedstawicieli każdego z podmiotów występujących wspólnie, do reprezentowania w postępowaniu (zgodnie z art. 58 ustawy </w:t>
      </w:r>
      <w:proofErr w:type="spellStart"/>
      <w:r w:rsidRPr="00C95A87">
        <w:rPr>
          <w:rFonts w:ascii="Arial" w:hAnsi="Arial" w:cs="Arial"/>
          <w:i/>
          <w:iCs/>
          <w:sz w:val="20"/>
          <w:szCs w:val="20"/>
        </w:rPr>
        <w:t>Pzp</w:t>
      </w:r>
      <w:proofErr w:type="spellEnd"/>
      <w:r w:rsidRPr="00C95A87">
        <w:rPr>
          <w:rFonts w:ascii="Arial" w:hAnsi="Arial" w:cs="Arial"/>
          <w:i/>
          <w:iCs/>
          <w:sz w:val="20"/>
          <w:szCs w:val="20"/>
        </w:rPr>
        <w:t xml:space="preserve">) </w:t>
      </w:r>
    </w:p>
    <w:p w14:paraId="52011074" w14:textId="2D665A65" w:rsidR="00D10CA1" w:rsidRPr="00C95A87" w:rsidRDefault="00D10CA1">
      <w:pPr>
        <w:pStyle w:val="Default"/>
        <w:numPr>
          <w:ilvl w:val="0"/>
          <w:numId w:val="43"/>
        </w:numPr>
        <w:jc w:val="both"/>
        <w:rPr>
          <w:rFonts w:ascii="Arial" w:hAnsi="Arial" w:cs="Arial"/>
          <w:color w:val="auto"/>
          <w:sz w:val="20"/>
          <w:szCs w:val="20"/>
        </w:rPr>
      </w:pPr>
      <w:r w:rsidRPr="00C95A87">
        <w:rPr>
          <w:rFonts w:ascii="Arial" w:hAnsi="Arial" w:cs="Arial"/>
          <w:b/>
          <w:bCs/>
          <w:color w:val="auto"/>
          <w:sz w:val="20"/>
          <w:szCs w:val="20"/>
        </w:rPr>
        <w:t xml:space="preserve">Oświadczenie </w:t>
      </w:r>
      <w:r w:rsidRPr="00C95A87">
        <w:rPr>
          <w:rFonts w:ascii="Arial" w:hAnsi="Arial" w:cs="Arial"/>
          <w:color w:val="auto"/>
          <w:sz w:val="20"/>
          <w:szCs w:val="20"/>
        </w:rPr>
        <w:t xml:space="preserve">dotyczące przesłanek wykluczenia z art. 5k rozporządzenia UE 833/2014 oraz art. 7 ust. 1 ustawy o szczególnych rozwiązaniach w zakresie przeciwdziałania wspieraniu agresji na Ukrainę oraz służących ochronie bezpieczeństwa narodowego w postaci elektronicznej opatrzonej kwalifikowanym podpisem elektronicznym (załącznik nr </w:t>
      </w:r>
      <w:r w:rsidR="00483722" w:rsidRPr="00C95A87">
        <w:rPr>
          <w:rFonts w:ascii="Arial" w:hAnsi="Arial" w:cs="Arial"/>
          <w:color w:val="auto"/>
          <w:sz w:val="20"/>
          <w:szCs w:val="20"/>
        </w:rPr>
        <w:t xml:space="preserve">2 </w:t>
      </w:r>
      <w:r w:rsidRPr="00C95A87">
        <w:rPr>
          <w:rFonts w:ascii="Arial" w:hAnsi="Arial" w:cs="Arial"/>
          <w:color w:val="auto"/>
          <w:sz w:val="20"/>
          <w:szCs w:val="20"/>
        </w:rPr>
        <w:t xml:space="preserve">do SWZ). </w:t>
      </w:r>
    </w:p>
    <w:p w14:paraId="62D4DD15" w14:textId="5289FE8A" w:rsidR="00D10CA1" w:rsidRPr="00C95A87" w:rsidRDefault="00D10CA1" w:rsidP="00D10CA1">
      <w:pPr>
        <w:ind w:right="91"/>
        <w:jc w:val="both"/>
        <w:rPr>
          <w:rFonts w:ascii="Arial" w:hAnsi="Arial" w:cs="Arial"/>
          <w:i/>
          <w:iCs/>
          <w:sz w:val="20"/>
          <w:szCs w:val="20"/>
        </w:rPr>
      </w:pPr>
      <w:r w:rsidRPr="00C95A87">
        <w:rPr>
          <w:rFonts w:ascii="Arial" w:hAnsi="Arial" w:cs="Arial"/>
          <w:i/>
          <w:iCs/>
          <w:sz w:val="20"/>
          <w:szCs w:val="20"/>
        </w:rPr>
        <w:t xml:space="preserve">W przypadku oferty wspólnej, dokument ten musi złożyć każdy z podmiotów składających wspólną ofertę </w:t>
      </w:r>
    </w:p>
    <w:p w14:paraId="64CB6E95" w14:textId="77777777" w:rsidR="00D10CA1" w:rsidRPr="00C95A87" w:rsidRDefault="00D10CA1">
      <w:pPr>
        <w:pStyle w:val="Akapitzlist"/>
        <w:numPr>
          <w:ilvl w:val="0"/>
          <w:numId w:val="25"/>
        </w:numPr>
        <w:autoSpaceDE w:val="0"/>
        <w:autoSpaceDN w:val="0"/>
        <w:adjustRightInd w:val="0"/>
        <w:ind w:left="284" w:hanging="284"/>
        <w:jc w:val="both"/>
        <w:rPr>
          <w:rFonts w:ascii="Arial" w:hAnsi="Arial" w:cs="Arial"/>
          <w:sz w:val="20"/>
          <w:szCs w:val="20"/>
        </w:rPr>
      </w:pPr>
      <w:r w:rsidRPr="00C95A87">
        <w:rPr>
          <w:rFonts w:ascii="Arial" w:hAnsi="Arial" w:cs="Arial"/>
          <w:sz w:val="20"/>
          <w:szCs w:val="20"/>
        </w:rPr>
        <w:t xml:space="preserve">Oferta powinna być sporządzona w języku polskim, z zachowaniem formy elektronicznej pod rygorem nieważności i podpisana kwalifikowanym podpisem elektronicznym. </w:t>
      </w:r>
    </w:p>
    <w:p w14:paraId="6B5E308E" w14:textId="77777777" w:rsidR="00D10CA1" w:rsidRPr="00C95A87" w:rsidRDefault="00D10CA1">
      <w:pPr>
        <w:pStyle w:val="Akapitzlist"/>
        <w:numPr>
          <w:ilvl w:val="0"/>
          <w:numId w:val="25"/>
        </w:numPr>
        <w:autoSpaceDE w:val="0"/>
        <w:autoSpaceDN w:val="0"/>
        <w:adjustRightInd w:val="0"/>
        <w:ind w:left="284" w:hanging="284"/>
        <w:jc w:val="both"/>
        <w:rPr>
          <w:rFonts w:ascii="Arial" w:hAnsi="Arial" w:cs="Arial"/>
          <w:sz w:val="20"/>
          <w:szCs w:val="20"/>
        </w:rPr>
      </w:pPr>
      <w:r w:rsidRPr="00C95A87">
        <w:rPr>
          <w:rFonts w:ascii="Arial" w:hAnsi="Arial" w:cs="Arial"/>
          <w:sz w:val="20"/>
          <w:szCs w:val="20"/>
        </w:rPr>
        <w:t xml:space="preserve">Formularz ofertowy wraz z wymaganymi załącznikami winien być sporządzony z wykorzystaniem wzoru stanowiącego załącznik nr 1 do SWZ. W przypadku złożenia oferty na innym formularzu niż ww. załącznik, powinien zawierać wszystkie wymagane informacje określone w tym załączniku. </w:t>
      </w:r>
    </w:p>
    <w:p w14:paraId="17799D0B" w14:textId="77777777" w:rsidR="00D10CA1" w:rsidRPr="00C95A87" w:rsidRDefault="00D10CA1">
      <w:pPr>
        <w:pStyle w:val="Akapitzlist"/>
        <w:numPr>
          <w:ilvl w:val="0"/>
          <w:numId w:val="25"/>
        </w:numPr>
        <w:autoSpaceDE w:val="0"/>
        <w:autoSpaceDN w:val="0"/>
        <w:adjustRightInd w:val="0"/>
        <w:ind w:left="284" w:hanging="284"/>
        <w:jc w:val="both"/>
        <w:rPr>
          <w:rFonts w:ascii="Arial" w:hAnsi="Arial" w:cs="Arial"/>
          <w:sz w:val="20"/>
          <w:szCs w:val="20"/>
        </w:rPr>
      </w:pPr>
      <w:r w:rsidRPr="00C95A87">
        <w:rPr>
          <w:rFonts w:ascii="Arial" w:hAnsi="Arial" w:cs="Arial"/>
          <w:sz w:val="20"/>
          <w:szCs w:val="20"/>
        </w:rPr>
        <w:t xml:space="preserve">Wykonawca składa ofertę wraz z załącznikami za pośrednictwem platformy zakupowej pod adresem: </w:t>
      </w:r>
    </w:p>
    <w:p w14:paraId="2F8A6060" w14:textId="77777777" w:rsidR="00D10CA1" w:rsidRPr="00C95A87" w:rsidRDefault="00000000" w:rsidP="00D10CA1">
      <w:pPr>
        <w:tabs>
          <w:tab w:val="left" w:pos="0"/>
        </w:tabs>
        <w:jc w:val="both"/>
        <w:rPr>
          <w:rFonts w:ascii="Arial" w:hAnsi="Arial" w:cs="Arial"/>
          <w:b/>
          <w:sz w:val="20"/>
          <w:szCs w:val="20"/>
          <w:u w:val="single"/>
        </w:rPr>
      </w:pPr>
      <w:hyperlink r:id="rId24" w:history="1">
        <w:r w:rsidR="00D10CA1" w:rsidRPr="00C95A87">
          <w:rPr>
            <w:rStyle w:val="Hipercze"/>
            <w:rFonts w:ascii="Arial" w:hAnsi="Arial" w:cs="Arial"/>
            <w:b/>
            <w:color w:val="auto"/>
            <w:sz w:val="20"/>
            <w:szCs w:val="20"/>
          </w:rPr>
          <w:t>https://platformazakupowa.pl/pn/gzk_bystry</w:t>
        </w:r>
      </w:hyperlink>
    </w:p>
    <w:p w14:paraId="6AA0113F" w14:textId="77777777" w:rsidR="00D10CA1" w:rsidRPr="00C95A87" w:rsidRDefault="00D10CA1">
      <w:pPr>
        <w:pStyle w:val="Akapitzlist"/>
        <w:numPr>
          <w:ilvl w:val="0"/>
          <w:numId w:val="44"/>
        </w:numPr>
        <w:tabs>
          <w:tab w:val="left" w:pos="0"/>
        </w:tabs>
        <w:ind w:left="426" w:hanging="426"/>
        <w:jc w:val="both"/>
        <w:rPr>
          <w:rFonts w:ascii="Arial" w:hAnsi="Arial" w:cs="Arial"/>
          <w:b/>
          <w:sz w:val="20"/>
          <w:szCs w:val="20"/>
          <w:u w:val="single"/>
        </w:rPr>
      </w:pPr>
      <w:r w:rsidRPr="00C95A87">
        <w:rPr>
          <w:rFonts w:ascii="Arial" w:hAnsi="Arial" w:cs="Arial"/>
          <w:sz w:val="20"/>
          <w:szCs w:val="20"/>
        </w:rPr>
        <w:t xml:space="preserve">Po wypełnieniu Formularza składania oferty i załadowaniu wszystkich wymaganych załączników należy kliknąć przycisk „Przejdź do podsumowania”. </w:t>
      </w:r>
    </w:p>
    <w:p w14:paraId="19C29DF1" w14:textId="77777777" w:rsidR="00D10CA1" w:rsidRPr="00C95A87" w:rsidRDefault="00D10CA1">
      <w:pPr>
        <w:pStyle w:val="Akapitzlist"/>
        <w:numPr>
          <w:ilvl w:val="0"/>
          <w:numId w:val="44"/>
        </w:numPr>
        <w:tabs>
          <w:tab w:val="left" w:pos="0"/>
        </w:tabs>
        <w:ind w:left="426" w:hanging="426"/>
        <w:jc w:val="both"/>
        <w:rPr>
          <w:rFonts w:ascii="Arial" w:hAnsi="Arial" w:cs="Arial"/>
          <w:b/>
          <w:sz w:val="20"/>
          <w:szCs w:val="20"/>
          <w:u w:val="single"/>
        </w:rPr>
      </w:pPr>
      <w:r w:rsidRPr="00C95A87">
        <w:rPr>
          <w:rFonts w:ascii="Arial" w:hAnsi="Arial" w:cs="Arial"/>
          <w:sz w:val="20"/>
          <w:szCs w:val="20"/>
        </w:rPr>
        <w:t xml:space="preserve">W procesie składania oferty za pośrednictwem platformy Wykonawca może złożyć podpis w następujący sposób: </w:t>
      </w:r>
    </w:p>
    <w:p w14:paraId="5A31EA49" w14:textId="77777777" w:rsidR="00D10CA1" w:rsidRPr="00C95A87" w:rsidRDefault="00D10CA1">
      <w:pPr>
        <w:pStyle w:val="Akapitzlist"/>
        <w:numPr>
          <w:ilvl w:val="0"/>
          <w:numId w:val="45"/>
        </w:numPr>
        <w:autoSpaceDE w:val="0"/>
        <w:autoSpaceDN w:val="0"/>
        <w:adjustRightInd w:val="0"/>
        <w:spacing w:after="20"/>
        <w:jc w:val="both"/>
        <w:rPr>
          <w:rFonts w:ascii="Arial" w:hAnsi="Arial" w:cs="Arial"/>
          <w:sz w:val="20"/>
          <w:szCs w:val="20"/>
        </w:rPr>
      </w:pPr>
      <w:r w:rsidRPr="00C95A87">
        <w:rPr>
          <w:rFonts w:ascii="Arial" w:hAnsi="Arial" w:cs="Arial"/>
          <w:sz w:val="20"/>
          <w:szCs w:val="20"/>
        </w:rPr>
        <w:t xml:space="preserve">bezpośrednio na dokumencie przesłanym do Platformy lub/i </w:t>
      </w:r>
    </w:p>
    <w:p w14:paraId="47F5D427" w14:textId="77777777" w:rsidR="00D10CA1" w:rsidRPr="00C95A87" w:rsidRDefault="00D10CA1">
      <w:pPr>
        <w:pStyle w:val="Akapitzlist"/>
        <w:numPr>
          <w:ilvl w:val="0"/>
          <w:numId w:val="45"/>
        </w:numPr>
        <w:autoSpaceDE w:val="0"/>
        <w:autoSpaceDN w:val="0"/>
        <w:adjustRightInd w:val="0"/>
        <w:spacing w:after="20"/>
        <w:jc w:val="both"/>
        <w:rPr>
          <w:rFonts w:ascii="Arial" w:hAnsi="Arial" w:cs="Arial"/>
          <w:sz w:val="20"/>
          <w:szCs w:val="20"/>
        </w:rPr>
      </w:pPr>
      <w:r w:rsidRPr="00C95A87">
        <w:rPr>
          <w:rFonts w:ascii="Arial" w:hAnsi="Arial" w:cs="Arial"/>
          <w:sz w:val="20"/>
          <w:szCs w:val="20"/>
        </w:rPr>
        <w:t xml:space="preserve">dla całego pakietu dokumentów w kroku 2 Formularza składania oferty (po kliknięciu w przycisk „Przejdź do podsumowania”). </w:t>
      </w:r>
    </w:p>
    <w:p w14:paraId="3CD8A9A5"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Za datę przekazania oferty przyjmuje się datę jej przekazania w systemie (platformie) wraz z wgraniem paczki w formacie XML w drugim kroku składania oferty poprzez kliknięcie przycisku “ Złóż ofertę” i wyświetleniu komunikatu, że oferta została złożona. </w:t>
      </w:r>
    </w:p>
    <w:p w14:paraId="5EF0F1BC"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C76AE7C"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Zamawiający rekomenduje wykorzystanie formatów: .pdf .</w:t>
      </w:r>
      <w:proofErr w:type="spellStart"/>
      <w:r w:rsidRPr="00C95A87">
        <w:rPr>
          <w:rFonts w:ascii="Arial" w:hAnsi="Arial" w:cs="Arial"/>
          <w:sz w:val="20"/>
          <w:szCs w:val="20"/>
        </w:rPr>
        <w:t>doc</w:t>
      </w:r>
      <w:proofErr w:type="spellEnd"/>
      <w:r w:rsidRPr="00C95A87">
        <w:rPr>
          <w:rFonts w:ascii="Arial" w:hAnsi="Arial" w:cs="Arial"/>
          <w:sz w:val="20"/>
          <w:szCs w:val="20"/>
        </w:rPr>
        <w:t xml:space="preserve"> .xls .jpg (.</w:t>
      </w:r>
      <w:proofErr w:type="spellStart"/>
      <w:r w:rsidRPr="00C95A87">
        <w:rPr>
          <w:rFonts w:ascii="Arial" w:hAnsi="Arial" w:cs="Arial"/>
          <w:sz w:val="20"/>
          <w:szCs w:val="20"/>
        </w:rPr>
        <w:t>jpeg</w:t>
      </w:r>
      <w:proofErr w:type="spellEnd"/>
      <w:r w:rsidRPr="00C95A87">
        <w:rPr>
          <w:rFonts w:ascii="Arial" w:hAnsi="Arial" w:cs="Arial"/>
          <w:sz w:val="20"/>
          <w:szCs w:val="20"/>
        </w:rPr>
        <w:t xml:space="preserve">), </w:t>
      </w:r>
    </w:p>
    <w:p w14:paraId="5010A82F"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lastRenderedPageBreak/>
        <w:t xml:space="preserve">W celu ewentualnej kompresji danych Zamawiający rekomenduje wykorzystanie jednego z formatów: .zip, .7Z </w:t>
      </w:r>
    </w:p>
    <w:p w14:paraId="2A10E473"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Ze względu na ryzyko naruszenia integralności pliku oraz łatwiejszą weryfikację podpisu, Zamawiający zaleca, zapisanie plików składających się na ofertę w formacie PDF i opatrzenie ich podpisem kwalifikowanym </w:t>
      </w:r>
      <w:proofErr w:type="spellStart"/>
      <w:r w:rsidRPr="00C95A87">
        <w:rPr>
          <w:rFonts w:ascii="Arial" w:hAnsi="Arial" w:cs="Arial"/>
          <w:sz w:val="20"/>
          <w:szCs w:val="20"/>
        </w:rPr>
        <w:t>PAdES</w:t>
      </w:r>
      <w:proofErr w:type="spellEnd"/>
      <w:r w:rsidRPr="00C95A87">
        <w:rPr>
          <w:rFonts w:ascii="Arial" w:hAnsi="Arial" w:cs="Arial"/>
          <w:sz w:val="20"/>
          <w:szCs w:val="20"/>
        </w:rPr>
        <w:t xml:space="preserve">. Pliki w innych formatach niż PDF zaleca się opatrzyć zewnętrznym podpisem </w:t>
      </w:r>
      <w:proofErr w:type="spellStart"/>
      <w:r w:rsidRPr="00C95A87">
        <w:rPr>
          <w:rFonts w:ascii="Arial" w:hAnsi="Arial" w:cs="Arial"/>
          <w:sz w:val="20"/>
          <w:szCs w:val="20"/>
        </w:rPr>
        <w:t>XAdES</w:t>
      </w:r>
      <w:proofErr w:type="spellEnd"/>
      <w:r w:rsidRPr="00C95A87">
        <w:rPr>
          <w:rFonts w:ascii="Arial" w:hAnsi="Arial" w:cs="Arial"/>
          <w:sz w:val="20"/>
          <w:szCs w:val="20"/>
        </w:rPr>
        <w:t xml:space="preserve">. Wykonawca powinien pamiętać, aby plik z podpisem przekazywać łącznie z dokumentem podpisywanym. </w:t>
      </w:r>
    </w:p>
    <w:p w14:paraId="6518CD4B"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Ofertę należy przygotować z należytą starannością i zachowaniem odpowiedniego odstępu czasu do zakończenia przyjmowania ofert/wniosków. </w:t>
      </w:r>
    </w:p>
    <w:p w14:paraId="038894F6"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Treść złożonej oferty musi odpowiadać treści SWZ. </w:t>
      </w:r>
    </w:p>
    <w:p w14:paraId="29C74542"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Oferta winna być złożona przez osoby umocowane do składania oświadczeń woli i zaciągania zobowiązań w imieniu Wykonawcy. </w:t>
      </w:r>
    </w:p>
    <w:p w14:paraId="5CB8CF0A"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W przypadku złożenia oferty i składających się na nią dokumentów i oświadczeń przez </w:t>
      </w:r>
      <w:proofErr w:type="spellStart"/>
      <w:r w:rsidRPr="00C95A87">
        <w:rPr>
          <w:rFonts w:ascii="Arial" w:hAnsi="Arial" w:cs="Arial"/>
          <w:sz w:val="20"/>
          <w:szCs w:val="20"/>
        </w:rPr>
        <w:t>osob</w:t>
      </w:r>
      <w:proofErr w:type="spellEnd"/>
      <w:r w:rsidRPr="00C95A87">
        <w:rPr>
          <w:rFonts w:ascii="Arial" w:hAnsi="Arial" w:cs="Arial"/>
          <w:sz w:val="20"/>
          <w:szCs w:val="20"/>
        </w:rPr>
        <w:t xml:space="preserve">(ę)y </w:t>
      </w:r>
      <w:proofErr w:type="spellStart"/>
      <w:r w:rsidRPr="00C95A87">
        <w:rPr>
          <w:rFonts w:ascii="Arial" w:hAnsi="Arial" w:cs="Arial"/>
          <w:sz w:val="20"/>
          <w:szCs w:val="20"/>
        </w:rPr>
        <w:t>niewymienion</w:t>
      </w:r>
      <w:proofErr w:type="spellEnd"/>
      <w:r w:rsidRPr="00C95A87">
        <w:rPr>
          <w:rFonts w:ascii="Arial" w:hAnsi="Arial" w:cs="Arial"/>
          <w:sz w:val="20"/>
          <w:szCs w:val="20"/>
        </w:rPr>
        <w:t xml:space="preserve">(ą)e w dokumencie rejestracyjnym (ewidencyjnym) Wykonawcy, należy do oferty dołączyć stosowne pełnomocnictwo opatrzone kwalifikowanym podpisem elektronicznym. </w:t>
      </w:r>
    </w:p>
    <w:p w14:paraId="38EB9936"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Wszelkie informacje stanowiące tajemnicę przedsiębiorstwa w rozumieniu ustawy z dnia 16 kwietnia 1993 r. o zwalczaniu nieuczciwej konkurencji, które Wykonawca zastrzeże jako tajemnice przedsiębiorstwa, powinny zostać załączone w osobnym miejscu w kroku 1 składania oferty na platformie zakupowej danego postępowania, przeznaczonym na zamieszczenie tajemnicy przedsiębiorstwa. </w:t>
      </w:r>
    </w:p>
    <w:p w14:paraId="416179A5" w14:textId="77777777" w:rsidR="00D10CA1" w:rsidRPr="00C95A87" w:rsidRDefault="00D10CA1">
      <w:pPr>
        <w:pStyle w:val="Akapitzlist"/>
        <w:numPr>
          <w:ilvl w:val="0"/>
          <w:numId w:val="44"/>
        </w:numPr>
        <w:autoSpaceDE w:val="0"/>
        <w:autoSpaceDN w:val="0"/>
        <w:adjustRightInd w:val="0"/>
        <w:spacing w:after="20"/>
        <w:ind w:left="426" w:hanging="426"/>
        <w:jc w:val="both"/>
        <w:rPr>
          <w:rFonts w:ascii="Arial" w:hAnsi="Arial" w:cs="Arial"/>
          <w:sz w:val="20"/>
          <w:szCs w:val="20"/>
        </w:rPr>
      </w:pPr>
      <w:r w:rsidRPr="00C95A87">
        <w:rPr>
          <w:rFonts w:ascii="Arial" w:hAnsi="Arial" w:cs="Arial"/>
          <w:sz w:val="20"/>
          <w:szCs w:val="20"/>
        </w:rPr>
        <w:t xml:space="preserve">Oferta, której treść nie będzie odpowiadać treści SWZ, z zastrzeżeniem art. 223 ust. 2 pkt 3 ustawy </w:t>
      </w:r>
      <w:proofErr w:type="spellStart"/>
      <w:r w:rsidRPr="00C95A87">
        <w:rPr>
          <w:rFonts w:ascii="Arial" w:hAnsi="Arial" w:cs="Arial"/>
          <w:sz w:val="20"/>
          <w:szCs w:val="20"/>
        </w:rPr>
        <w:t>Pzp</w:t>
      </w:r>
      <w:proofErr w:type="spellEnd"/>
      <w:r w:rsidRPr="00C95A87">
        <w:rPr>
          <w:rFonts w:ascii="Arial" w:hAnsi="Arial" w:cs="Arial"/>
          <w:sz w:val="20"/>
          <w:szCs w:val="20"/>
        </w:rPr>
        <w:t xml:space="preserve">, zostanie odrzucona. Wszelkie niejasności i obiekcje dotyczące treści zapisów w SWZ należy zatem wyjaśnić z Zamawiającym przed terminem składania ofert. Przepisy ustawy PZP nie przewidują negocjacji warunków udzielenia zamówienia, w tym zapisów projektu umowy, po terminie otwarcia ofert. Uwaga: Celem prawidłowego złożenia oferty Zamawiający zaleca korzystanie z Instrukcji dla Wykonawców dostępnej na stronie Platformy zakupowej: https://drive.google.com/file/d/1Kd1DttbBeiNWt4q4slS4t76lZVKPbkyD/view </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pPr>
        <w:pStyle w:val="Teksttreci40"/>
        <w:numPr>
          <w:ilvl w:val="0"/>
          <w:numId w:val="43"/>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pPr>
        <w:numPr>
          <w:ilvl w:val="0"/>
          <w:numId w:val="28"/>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pPr>
        <w:pStyle w:val="Teksttreci40"/>
        <w:numPr>
          <w:ilvl w:val="0"/>
          <w:numId w:val="43"/>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3D373EF5" w14:textId="2AD85025" w:rsidR="00CB7A81" w:rsidRPr="00C95A87" w:rsidRDefault="00552FBA" w:rsidP="00CB7A81">
      <w:pPr>
        <w:numPr>
          <w:ilvl w:val="0"/>
          <w:numId w:val="8"/>
        </w:numPr>
        <w:tabs>
          <w:tab w:val="clear" w:pos="1800"/>
        </w:tabs>
        <w:ind w:left="425" w:hanging="425"/>
        <w:jc w:val="both"/>
        <w:rPr>
          <w:rFonts w:ascii="Arial" w:hAnsi="Arial" w:cs="Arial"/>
          <w:sz w:val="20"/>
          <w:szCs w:val="20"/>
        </w:rPr>
      </w:pPr>
      <w:bookmarkStart w:id="31" w:name="_Hlk123636240"/>
      <w:r w:rsidRPr="00C95A87">
        <w:rPr>
          <w:rFonts w:ascii="Arial" w:hAnsi="Arial" w:cs="Arial"/>
          <w:sz w:val="20"/>
          <w:szCs w:val="20"/>
        </w:rPr>
        <w:t xml:space="preserve">Wykonawca będzie związany ofertą przez okres </w:t>
      </w:r>
      <w:r w:rsidR="00CB7A81" w:rsidRPr="00B7291B">
        <w:rPr>
          <w:rFonts w:ascii="Arial" w:hAnsi="Arial" w:cs="Arial"/>
          <w:b/>
          <w:sz w:val="20"/>
          <w:szCs w:val="20"/>
        </w:rPr>
        <w:t xml:space="preserve">90 </w:t>
      </w:r>
      <w:r w:rsidRPr="00B7291B">
        <w:rPr>
          <w:rFonts w:ascii="Arial" w:hAnsi="Arial" w:cs="Arial"/>
          <w:b/>
          <w:sz w:val="20"/>
          <w:szCs w:val="20"/>
        </w:rPr>
        <w:t>dni</w:t>
      </w:r>
      <w:r w:rsidR="006204E8" w:rsidRPr="00B7291B">
        <w:rPr>
          <w:rFonts w:ascii="Arial" w:hAnsi="Arial" w:cs="Arial"/>
          <w:sz w:val="20"/>
          <w:szCs w:val="20"/>
        </w:rPr>
        <w:t>, tj. do dnia</w:t>
      </w:r>
      <w:r w:rsidR="00923E44" w:rsidRPr="00B7291B">
        <w:rPr>
          <w:rFonts w:ascii="Arial" w:hAnsi="Arial" w:cs="Arial"/>
          <w:b/>
          <w:bCs/>
          <w:sz w:val="20"/>
          <w:szCs w:val="20"/>
        </w:rPr>
        <w:t xml:space="preserve"> </w:t>
      </w:r>
      <w:r w:rsidR="00B7291B" w:rsidRPr="00B7291B">
        <w:rPr>
          <w:rFonts w:ascii="Arial" w:hAnsi="Arial" w:cs="Arial"/>
          <w:b/>
          <w:bCs/>
          <w:sz w:val="20"/>
          <w:szCs w:val="20"/>
        </w:rPr>
        <w:t>24.05.2023</w:t>
      </w:r>
      <w:r w:rsidR="00710865" w:rsidRPr="00B7291B">
        <w:rPr>
          <w:rFonts w:ascii="Arial" w:hAnsi="Arial" w:cs="Arial"/>
          <w:b/>
          <w:bCs/>
          <w:caps/>
          <w:sz w:val="20"/>
          <w:szCs w:val="20"/>
        </w:rPr>
        <w:t xml:space="preserve"> </w:t>
      </w:r>
      <w:r w:rsidR="006204E8" w:rsidRPr="00B7291B">
        <w:rPr>
          <w:rFonts w:ascii="Arial" w:hAnsi="Arial" w:cs="Arial"/>
          <w:b/>
          <w:bCs/>
          <w:sz w:val="20"/>
          <w:szCs w:val="20"/>
        </w:rPr>
        <w:t>r</w:t>
      </w:r>
      <w:r w:rsidR="006204E8" w:rsidRPr="00C95A87">
        <w:rPr>
          <w:rFonts w:ascii="Arial" w:hAnsi="Arial" w:cs="Arial"/>
          <w:b/>
          <w:bCs/>
          <w:color w:val="FF0000"/>
          <w:sz w:val="20"/>
          <w:szCs w:val="20"/>
        </w:rPr>
        <w:t>.</w:t>
      </w:r>
      <w:r w:rsidRPr="00C95A87">
        <w:rPr>
          <w:rFonts w:ascii="Arial" w:hAnsi="Arial" w:cs="Arial"/>
          <w:sz w:val="20"/>
          <w:szCs w:val="20"/>
        </w:rPr>
        <w:t xml:space="preserve"> Bieg terminu związania ofertą rozpoczyna się wraz z up</w:t>
      </w:r>
      <w:r w:rsidR="00AF7093" w:rsidRPr="00C95A87">
        <w:rPr>
          <w:rFonts w:ascii="Arial" w:hAnsi="Arial" w:cs="Arial"/>
          <w:sz w:val="20"/>
          <w:szCs w:val="20"/>
        </w:rPr>
        <w:t>ływem terminu składania ofert.</w:t>
      </w:r>
      <w:bookmarkEnd w:id="31"/>
    </w:p>
    <w:p w14:paraId="09019EA3" w14:textId="77777777" w:rsidR="00CB7A81" w:rsidRPr="00C95A87" w:rsidRDefault="00CB7A81" w:rsidP="00CB7A81">
      <w:pPr>
        <w:numPr>
          <w:ilvl w:val="0"/>
          <w:numId w:val="8"/>
        </w:numPr>
        <w:tabs>
          <w:tab w:val="clear" w:pos="1800"/>
        </w:tabs>
        <w:ind w:left="425" w:hanging="425"/>
        <w:jc w:val="both"/>
        <w:rPr>
          <w:rFonts w:ascii="Arial" w:hAnsi="Arial" w:cs="Arial"/>
          <w:sz w:val="20"/>
          <w:szCs w:val="20"/>
        </w:rPr>
      </w:pPr>
      <w:r w:rsidRPr="00C95A87">
        <w:rPr>
          <w:rFonts w:ascii="Arial" w:hAnsi="Arial" w:cs="Arial"/>
          <w:sz w:val="20"/>
          <w:szCs w:val="20"/>
        </w:rPr>
        <w:t xml:space="preserve">W przypadku gdy wybór najkorzystniejszej oferty nie nastąpi przed upływem terminu związania ofertą określonego w SWZ, Zamawiający przed upływem terminu związania z ofertą zwraca się jednokrotnie do Wykonawców o wyrażenie zgody na przedłużenie tego terminu o wskazany przez niego okres, nie dłuższy niż 60 dni. </w:t>
      </w:r>
    </w:p>
    <w:p w14:paraId="1C92AFAE" w14:textId="77777777" w:rsidR="00CB7A81" w:rsidRPr="00C95A87" w:rsidRDefault="00CB7A81" w:rsidP="00CB7A81">
      <w:pPr>
        <w:numPr>
          <w:ilvl w:val="0"/>
          <w:numId w:val="8"/>
        </w:numPr>
        <w:tabs>
          <w:tab w:val="clear" w:pos="1800"/>
        </w:tabs>
        <w:ind w:left="425" w:hanging="425"/>
        <w:jc w:val="both"/>
        <w:rPr>
          <w:rFonts w:ascii="Arial" w:hAnsi="Arial" w:cs="Arial"/>
          <w:sz w:val="20"/>
          <w:szCs w:val="20"/>
        </w:rPr>
      </w:pPr>
      <w:r w:rsidRPr="00C95A87">
        <w:rPr>
          <w:rFonts w:ascii="Arial" w:hAnsi="Arial" w:cs="Arial"/>
          <w:sz w:val="20"/>
          <w:szCs w:val="20"/>
        </w:rPr>
        <w:t xml:space="preserve">Przedłużenie terminu związania z ofertą, o którym mowa w pkt 2, wymaga złożenia przez Wykonawcę pisemnego </w:t>
      </w:r>
      <w:r w:rsidRPr="00C95A87">
        <w:rPr>
          <w:rFonts w:ascii="Arial" w:hAnsi="Arial" w:cs="Arial"/>
          <w:i/>
          <w:iCs/>
          <w:sz w:val="20"/>
          <w:szCs w:val="20"/>
        </w:rPr>
        <w:t xml:space="preserve">(tj. wyrażonego przy użyciu wyrazów, cyfr lub innych znaków pisarskich, które można odczytać i powielić) </w:t>
      </w:r>
      <w:r w:rsidRPr="00C95A87">
        <w:rPr>
          <w:rFonts w:ascii="Arial" w:hAnsi="Arial" w:cs="Arial"/>
          <w:sz w:val="20"/>
          <w:szCs w:val="20"/>
        </w:rPr>
        <w:t xml:space="preserve">oświadczenia o wyrażenie zgody na przedłużenie terminu związania z ofertą. </w:t>
      </w:r>
    </w:p>
    <w:p w14:paraId="737846CB" w14:textId="77777777" w:rsidR="00CB7A81" w:rsidRPr="00C95A87" w:rsidRDefault="00CB7A81" w:rsidP="00CB7A81">
      <w:pPr>
        <w:numPr>
          <w:ilvl w:val="0"/>
          <w:numId w:val="8"/>
        </w:numPr>
        <w:tabs>
          <w:tab w:val="clear" w:pos="1800"/>
        </w:tabs>
        <w:ind w:left="425" w:hanging="425"/>
        <w:jc w:val="both"/>
        <w:rPr>
          <w:rFonts w:ascii="Arial" w:hAnsi="Arial" w:cs="Arial"/>
          <w:sz w:val="20"/>
          <w:szCs w:val="20"/>
        </w:rPr>
      </w:pPr>
      <w:r w:rsidRPr="00C95A87">
        <w:rPr>
          <w:rFonts w:ascii="Arial" w:hAnsi="Arial" w:cs="Arial"/>
          <w:sz w:val="20"/>
          <w:szCs w:val="20"/>
        </w:rPr>
        <w:t xml:space="preserve"> Nie wyrażenie zgody </w:t>
      </w:r>
      <w:r w:rsidRPr="00C95A87">
        <w:rPr>
          <w:rFonts w:ascii="Arial" w:hAnsi="Arial" w:cs="Arial"/>
          <w:i/>
          <w:iCs/>
          <w:sz w:val="20"/>
          <w:szCs w:val="20"/>
        </w:rPr>
        <w:t>(uwaga! milczenie jest brakiem wyrażenia zgody)</w:t>
      </w:r>
      <w:r w:rsidRPr="00C95A87">
        <w:rPr>
          <w:rFonts w:ascii="Arial" w:hAnsi="Arial" w:cs="Arial"/>
          <w:sz w:val="20"/>
          <w:szCs w:val="20"/>
        </w:rPr>
        <w:t xml:space="preserve">, o której mowa w pkt 2, powoduje odrzucenie oferty Wykonawcy zgodnie z art. 226 ust. 1 pkt 12. </w:t>
      </w:r>
    </w:p>
    <w:p w14:paraId="1105E713" w14:textId="1FC34347" w:rsidR="00552FBA" w:rsidRPr="00C95A87" w:rsidRDefault="00CB7A81" w:rsidP="00CB7A81">
      <w:pPr>
        <w:numPr>
          <w:ilvl w:val="0"/>
          <w:numId w:val="8"/>
        </w:numPr>
        <w:tabs>
          <w:tab w:val="clear" w:pos="1800"/>
        </w:tabs>
        <w:ind w:left="425" w:hanging="425"/>
        <w:jc w:val="both"/>
        <w:rPr>
          <w:rFonts w:ascii="Arial" w:hAnsi="Arial" w:cs="Arial"/>
          <w:sz w:val="20"/>
          <w:szCs w:val="20"/>
        </w:rPr>
      </w:pPr>
      <w:r w:rsidRPr="00C95A87">
        <w:rPr>
          <w:rFonts w:ascii="Arial" w:hAnsi="Arial" w:cs="Arial"/>
          <w:sz w:val="20"/>
          <w:szCs w:val="20"/>
        </w:rPr>
        <w:t xml:space="preserve">W przypadku, gdy Zamawiający żąda wniesienia wadium, przedłużenie terminu związania z ofert, o którym mowa w pkt 2, następuję wraz z przedłużeniem okresu ważności wadium albo, jeżeli nie jest to możliwe, z wniesieniem nowego wadium przedłużony okres związania z ofertą. </w:t>
      </w:r>
    </w:p>
    <w:p w14:paraId="2A7E8F0F" w14:textId="77777777" w:rsidR="00552FBA" w:rsidRPr="00126329" w:rsidRDefault="003C3351">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586EE350" w:rsidR="00582C33" w:rsidRPr="00327D1E" w:rsidRDefault="00710865">
      <w:pPr>
        <w:numPr>
          <w:ilvl w:val="0"/>
          <w:numId w:val="9"/>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hyperlink r:id="rId25" w:history="1">
        <w:r w:rsidR="00B7291B" w:rsidRPr="00B7291B">
          <w:rPr>
            <w:rStyle w:val="Hipercze"/>
            <w:rFonts w:ascii="Arial" w:hAnsi="Arial" w:cs="Arial"/>
            <w:b/>
            <w:color w:val="auto"/>
            <w:sz w:val="20"/>
            <w:szCs w:val="20"/>
          </w:rPr>
          <w:t>https://platformazakupowa.pl/pn/gzk_bystry</w:t>
        </w:r>
        <w:r w:rsidR="00B7291B" w:rsidRPr="00B7291B">
          <w:rPr>
            <w:rStyle w:val="Hipercze"/>
            <w:rFonts w:ascii="Arial" w:hAnsi="Arial" w:cs="Arial"/>
            <w:bCs/>
            <w:color w:val="auto"/>
            <w:sz w:val="20"/>
            <w:szCs w:val="20"/>
          </w:rPr>
          <w:t xml:space="preserve"> </w:t>
        </w:r>
        <w:r w:rsidR="00B7291B" w:rsidRPr="00B7291B">
          <w:rPr>
            <w:rStyle w:val="Hipercze"/>
            <w:rFonts w:ascii="Arial" w:hAnsi="Arial" w:cs="Arial"/>
            <w:b/>
            <w:color w:val="auto"/>
            <w:sz w:val="20"/>
            <w:szCs w:val="20"/>
          </w:rPr>
          <w:t>do dnia 22.02.2023</w:t>
        </w:r>
      </w:hyperlink>
      <w:r w:rsidR="00B7291B" w:rsidRPr="00B7291B">
        <w:rPr>
          <w:rFonts w:ascii="Arial" w:hAnsi="Arial" w:cs="Arial"/>
          <w:b/>
          <w:sz w:val="20"/>
          <w:szCs w:val="20"/>
        </w:rPr>
        <w:t xml:space="preserve"> </w:t>
      </w:r>
      <w:r w:rsidR="00B5063F" w:rsidRPr="00B7291B">
        <w:rPr>
          <w:rFonts w:ascii="Arial" w:hAnsi="Arial" w:cs="Arial"/>
          <w:b/>
          <w:sz w:val="20"/>
          <w:szCs w:val="20"/>
        </w:rPr>
        <w:t xml:space="preserve">r. do godziny </w:t>
      </w:r>
      <w:r w:rsidR="003F3CC2" w:rsidRPr="00B7291B">
        <w:rPr>
          <w:rFonts w:ascii="Arial" w:hAnsi="Arial" w:cs="Arial"/>
          <w:b/>
          <w:bCs/>
          <w:caps/>
          <w:sz w:val="20"/>
        </w:rPr>
        <w:t>10</w:t>
      </w:r>
      <w:r w:rsidR="00B5063F" w:rsidRPr="00B7291B">
        <w:rPr>
          <w:rFonts w:ascii="Arial" w:hAnsi="Arial" w:cs="Arial"/>
          <w:b/>
          <w:sz w:val="20"/>
          <w:szCs w:val="20"/>
        </w:rPr>
        <w:t>:00</w:t>
      </w:r>
      <w:r w:rsidR="00B5063F" w:rsidRPr="00B7291B">
        <w:rPr>
          <w:rFonts w:ascii="Arial" w:hAnsi="Arial" w:cs="Arial"/>
          <w:sz w:val="20"/>
          <w:szCs w:val="20"/>
        </w:rPr>
        <w:t>.</w:t>
      </w:r>
    </w:p>
    <w:p w14:paraId="268C9A7C" w14:textId="6DD3775C" w:rsidR="00BA05B7" w:rsidRPr="00327D1E" w:rsidRDefault="00115F5C">
      <w:pPr>
        <w:numPr>
          <w:ilvl w:val="0"/>
          <w:numId w:val="9"/>
        </w:numPr>
        <w:tabs>
          <w:tab w:val="clear" w:pos="2340"/>
        </w:tabs>
        <w:ind w:left="425" w:hanging="425"/>
        <w:jc w:val="both"/>
        <w:rPr>
          <w:rFonts w:ascii="Arial" w:hAnsi="Arial" w:cs="Arial"/>
          <w:b/>
          <w:sz w:val="20"/>
          <w:szCs w:val="20"/>
        </w:rPr>
      </w:pPr>
      <w:bookmarkStart w:id="32" w:name="_Hlk123636142"/>
      <w:r w:rsidRPr="00327D1E">
        <w:rPr>
          <w:rFonts w:ascii="Arial" w:hAnsi="Arial" w:cs="Arial"/>
          <w:sz w:val="20"/>
          <w:szCs w:val="20"/>
        </w:rPr>
        <w:t xml:space="preserve">Otwarcie ofert </w:t>
      </w:r>
      <w:r w:rsidR="000A3ACD" w:rsidRPr="00327D1E">
        <w:rPr>
          <w:rFonts w:ascii="Arial" w:hAnsi="Arial" w:cs="Arial"/>
          <w:sz w:val="20"/>
          <w:szCs w:val="20"/>
        </w:rPr>
        <w:t xml:space="preserve">nastąpi poprzez otwarcie plików składających się na ofertę wczytanych na platformie, </w:t>
      </w:r>
      <w:r w:rsidRPr="00B7291B">
        <w:rPr>
          <w:rFonts w:ascii="Arial" w:hAnsi="Arial" w:cs="Arial"/>
          <w:sz w:val="20"/>
          <w:szCs w:val="20"/>
        </w:rPr>
        <w:t xml:space="preserve">w dniu </w:t>
      </w:r>
      <w:r w:rsidR="00B7291B" w:rsidRPr="00B7291B">
        <w:rPr>
          <w:rFonts w:ascii="Arial" w:hAnsi="Arial" w:cs="Arial"/>
          <w:b/>
          <w:sz w:val="20"/>
          <w:szCs w:val="20"/>
        </w:rPr>
        <w:t>22.02.2023</w:t>
      </w:r>
      <w:r w:rsidR="003321BE" w:rsidRPr="00B7291B">
        <w:rPr>
          <w:rFonts w:ascii="Arial" w:hAnsi="Arial" w:cs="Arial"/>
          <w:b/>
          <w:sz w:val="20"/>
          <w:szCs w:val="20"/>
        </w:rPr>
        <w:t xml:space="preserve"> </w:t>
      </w:r>
      <w:r w:rsidR="00923E44" w:rsidRPr="00B7291B">
        <w:rPr>
          <w:rFonts w:ascii="Arial" w:hAnsi="Arial" w:cs="Arial"/>
          <w:b/>
          <w:sz w:val="20"/>
          <w:szCs w:val="20"/>
        </w:rPr>
        <w:t>r.</w:t>
      </w:r>
      <w:r w:rsidRPr="00B7291B">
        <w:rPr>
          <w:rFonts w:ascii="Arial" w:hAnsi="Arial" w:cs="Arial"/>
          <w:b/>
          <w:sz w:val="20"/>
          <w:szCs w:val="20"/>
        </w:rPr>
        <w:t xml:space="preserve"> o godzinie </w:t>
      </w:r>
      <w:r w:rsidR="00AD251E" w:rsidRPr="00B7291B">
        <w:rPr>
          <w:rFonts w:ascii="Arial" w:hAnsi="Arial" w:cs="Arial"/>
          <w:b/>
          <w:sz w:val="20"/>
          <w:szCs w:val="20"/>
        </w:rPr>
        <w:t>10</w:t>
      </w:r>
      <w:r w:rsidRPr="00B7291B">
        <w:rPr>
          <w:rFonts w:ascii="Arial" w:hAnsi="Arial" w:cs="Arial"/>
          <w:b/>
          <w:sz w:val="20"/>
          <w:szCs w:val="20"/>
        </w:rPr>
        <w:t>:</w:t>
      </w:r>
      <w:r w:rsidR="00493E79" w:rsidRPr="00B7291B">
        <w:rPr>
          <w:rFonts w:ascii="Arial" w:hAnsi="Arial" w:cs="Arial"/>
          <w:b/>
          <w:sz w:val="20"/>
          <w:szCs w:val="20"/>
        </w:rPr>
        <w:t>15</w:t>
      </w:r>
      <w:r w:rsidR="00923E44" w:rsidRPr="00B7291B">
        <w:rPr>
          <w:rFonts w:ascii="Arial" w:hAnsi="Arial" w:cs="Arial"/>
          <w:b/>
          <w:sz w:val="20"/>
          <w:szCs w:val="20"/>
        </w:rPr>
        <w:t>.</w:t>
      </w:r>
    </w:p>
    <w:bookmarkEnd w:id="32"/>
    <w:p w14:paraId="2E5A6B38" w14:textId="48BC3E74" w:rsidR="007F6F65" w:rsidRPr="003E24D2" w:rsidRDefault="006352E1">
      <w:pPr>
        <w:numPr>
          <w:ilvl w:val="0"/>
          <w:numId w:val="9"/>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4964EDC9" w:rsidR="007F6F65" w:rsidRPr="003E24D2" w:rsidRDefault="007F6F65">
      <w:pPr>
        <w:numPr>
          <w:ilvl w:val="0"/>
          <w:numId w:val="9"/>
        </w:numPr>
        <w:tabs>
          <w:tab w:val="clear" w:pos="2340"/>
        </w:tabs>
        <w:ind w:left="425" w:hanging="425"/>
        <w:jc w:val="both"/>
        <w:rPr>
          <w:rFonts w:ascii="Arial" w:hAnsi="Arial" w:cs="Arial"/>
          <w:bCs/>
          <w:sz w:val="20"/>
          <w:szCs w:val="20"/>
        </w:rPr>
      </w:pPr>
      <w:r w:rsidRPr="003E24D2">
        <w:rPr>
          <w:rFonts w:ascii="Arial" w:hAnsi="Arial" w:cs="Arial"/>
          <w:sz w:val="20"/>
        </w:rPr>
        <w:lastRenderedPageBreak/>
        <w:t>Zamawiający nie przewiduje publicznego otwarcia</w:t>
      </w:r>
      <w:r w:rsidRPr="003E24D2">
        <w:rPr>
          <w:rFonts w:ascii="Arial" w:hAnsi="Arial" w:cs="Arial"/>
          <w:spacing w:val="-4"/>
          <w:sz w:val="20"/>
        </w:rPr>
        <w:t xml:space="preserve"> </w:t>
      </w:r>
      <w:r w:rsidRPr="003E24D2">
        <w:rPr>
          <w:rFonts w:ascii="Arial" w:hAnsi="Arial" w:cs="Arial"/>
          <w:sz w:val="20"/>
        </w:rPr>
        <w:t>ofert.</w:t>
      </w:r>
    </w:p>
    <w:p w14:paraId="16C5A47F" w14:textId="77777777" w:rsidR="00BA05B7" w:rsidRPr="00126329" w:rsidRDefault="00710865">
      <w:pPr>
        <w:numPr>
          <w:ilvl w:val="0"/>
          <w:numId w:val="9"/>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pPr>
        <w:numPr>
          <w:ilvl w:val="0"/>
          <w:numId w:val="9"/>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pPr>
        <w:pStyle w:val="Akapitzlist"/>
        <w:numPr>
          <w:ilvl w:val="0"/>
          <w:numId w:val="32"/>
        </w:numPr>
        <w:ind w:left="426" w:hanging="426"/>
        <w:jc w:val="both"/>
        <w:rPr>
          <w:rFonts w:ascii="Arial" w:hAnsi="Arial" w:cs="Arial"/>
          <w:b/>
          <w:bCs/>
          <w:sz w:val="20"/>
          <w:szCs w:val="20"/>
        </w:rPr>
      </w:pPr>
      <w:r w:rsidRPr="00126329">
        <w:rPr>
          <w:rFonts w:ascii="Arial" w:hAnsi="Arial" w:cs="Arial"/>
          <w:sz w:val="20"/>
          <w:szCs w:val="20"/>
        </w:rPr>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126329">
        <w:rPr>
          <w:rFonts w:ascii="Arial" w:hAnsi="Arial" w:cs="Arial"/>
          <w:sz w:val="20"/>
          <w:szCs w:val="20"/>
        </w:rPr>
        <w:t>t.j</w:t>
      </w:r>
      <w:proofErr w:type="spellEnd"/>
      <w:r w:rsidRPr="00126329">
        <w:rPr>
          <w:rFonts w:ascii="Arial" w:hAnsi="Arial" w:cs="Arial"/>
          <w:sz w:val="20"/>
          <w:szCs w:val="20"/>
        </w:rPr>
        <w:t>. Dz. U. z 2019 r. poz.</w:t>
      </w:r>
      <w:r w:rsidRPr="00126329">
        <w:rPr>
          <w:rFonts w:ascii="Arial" w:hAnsi="Arial" w:cs="Arial"/>
        </w:rPr>
        <w:t xml:space="preserve"> </w:t>
      </w:r>
      <w:r w:rsidRPr="00126329">
        <w:rPr>
          <w:rFonts w:ascii="Arial" w:hAnsi="Arial" w:cs="Arial"/>
          <w:sz w:val="20"/>
          <w:szCs w:val="20"/>
        </w:rPr>
        <w:t xml:space="preserve">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119C74A4" w14:textId="2E3F634C" w:rsidR="00746420" w:rsidRPr="00126329" w:rsidRDefault="00746420">
      <w:pPr>
        <w:pStyle w:val="Akapitzlist"/>
        <w:numPr>
          <w:ilvl w:val="0"/>
          <w:numId w:val="32"/>
        </w:numPr>
        <w:tabs>
          <w:tab w:val="left" w:pos="426"/>
        </w:tabs>
        <w:ind w:left="426" w:hanging="426"/>
        <w:jc w:val="both"/>
        <w:rPr>
          <w:rFonts w:ascii="Arial" w:hAnsi="Arial" w:cs="Arial"/>
          <w:b/>
          <w:bCs/>
          <w:sz w:val="20"/>
          <w:szCs w:val="20"/>
        </w:rPr>
      </w:pPr>
      <w:r w:rsidRPr="00126329">
        <w:rPr>
          <w:rFonts w:ascii="Arial" w:hAnsi="Arial" w:cs="Arial"/>
          <w:sz w:val="20"/>
          <w:szCs w:val="20"/>
        </w:rPr>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pPr>
        <w:pStyle w:val="Teksttreci40"/>
        <w:numPr>
          <w:ilvl w:val="0"/>
          <w:numId w:val="43"/>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2A9A95BA"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1. Wykonawca jest zobowiązany do wypełnienia „Formularza oferty”, w zakresie części zamówienia, na które składa ofertę. </w:t>
      </w:r>
    </w:p>
    <w:p w14:paraId="4133F189" w14:textId="162E0F2B" w:rsidR="00703A8F" w:rsidRPr="00327D1E" w:rsidRDefault="00703A8F" w:rsidP="00F56914">
      <w:pPr>
        <w:tabs>
          <w:tab w:val="left" w:pos="284"/>
        </w:tabs>
        <w:suppressAutoHyphens/>
        <w:jc w:val="both"/>
        <w:rPr>
          <w:rFonts w:ascii="Arial" w:hAnsi="Arial" w:cs="Arial"/>
          <w:sz w:val="20"/>
          <w:szCs w:val="20"/>
        </w:rPr>
      </w:pPr>
      <w:r w:rsidRPr="00703A8F">
        <w:rPr>
          <w:rFonts w:ascii="Arial" w:hAnsi="Arial" w:cs="Arial"/>
          <w:sz w:val="20"/>
          <w:szCs w:val="20"/>
        </w:rPr>
        <w:t xml:space="preserve">2. Cena wykonania przedmiotu zamówienia będzie wartością ryczałtową (dla danej części zamówienia), obejmującą wszystkie koszty i składniki związane z warunkami zamówienia. </w:t>
      </w:r>
      <w:r w:rsidR="00F56914" w:rsidRPr="00327D1E">
        <w:rPr>
          <w:rFonts w:ascii="Arial" w:hAnsi="Arial" w:cs="Arial"/>
          <w:sz w:val="20"/>
          <w:szCs w:val="20"/>
        </w:rPr>
        <w:t xml:space="preserve">Do kalkulacji (przygotowania ofert) należy przyjąć </w:t>
      </w:r>
      <w:r w:rsidR="00F56914" w:rsidRPr="00175A33">
        <w:rPr>
          <w:rFonts w:ascii="Arial" w:hAnsi="Arial" w:cs="Arial"/>
          <w:color w:val="FF0000"/>
          <w:sz w:val="20"/>
          <w:szCs w:val="20"/>
        </w:rPr>
        <w:t xml:space="preserve">WIBOR 1M = </w:t>
      </w:r>
      <w:r w:rsidR="00F56914" w:rsidRPr="00175A33">
        <w:rPr>
          <w:rFonts w:ascii="Arial" w:hAnsi="Arial" w:cs="Arial"/>
          <w:color w:val="FF0000"/>
          <w:sz w:val="20"/>
          <w:szCs w:val="20"/>
          <w:shd w:val="clear" w:color="auto" w:fill="FFFFFF"/>
        </w:rPr>
        <w:t>6,</w:t>
      </w:r>
      <w:r w:rsidR="007B211A">
        <w:rPr>
          <w:rFonts w:ascii="Arial" w:hAnsi="Arial" w:cs="Arial"/>
          <w:color w:val="FF0000"/>
          <w:sz w:val="20"/>
          <w:szCs w:val="20"/>
          <w:shd w:val="clear" w:color="auto" w:fill="FFFFFF"/>
        </w:rPr>
        <w:t>93</w:t>
      </w:r>
      <w:r w:rsidR="00F56914" w:rsidRPr="00175A33">
        <w:rPr>
          <w:rFonts w:ascii="Arial" w:hAnsi="Arial" w:cs="Arial"/>
          <w:color w:val="FF0000"/>
          <w:sz w:val="20"/>
          <w:szCs w:val="20"/>
          <w:shd w:val="clear" w:color="auto" w:fill="FFFFFF"/>
        </w:rPr>
        <w:t xml:space="preserve"> </w:t>
      </w:r>
      <w:r w:rsidR="00F56914" w:rsidRPr="00175A33">
        <w:rPr>
          <w:rFonts w:ascii="Arial" w:hAnsi="Arial" w:cs="Arial"/>
          <w:color w:val="FF0000"/>
          <w:sz w:val="20"/>
          <w:szCs w:val="20"/>
        </w:rPr>
        <w:t xml:space="preserve">% z dnia </w:t>
      </w:r>
      <w:r w:rsidR="007B211A">
        <w:rPr>
          <w:rFonts w:ascii="Arial" w:hAnsi="Arial" w:cs="Arial"/>
          <w:color w:val="FF0000"/>
          <w:sz w:val="20"/>
          <w:szCs w:val="20"/>
        </w:rPr>
        <w:t>13</w:t>
      </w:r>
      <w:r w:rsidR="00F56914" w:rsidRPr="00175A33">
        <w:rPr>
          <w:rFonts w:ascii="Arial" w:hAnsi="Arial" w:cs="Arial"/>
          <w:color w:val="FF0000"/>
          <w:sz w:val="20"/>
          <w:szCs w:val="20"/>
        </w:rPr>
        <w:t>.</w:t>
      </w:r>
      <w:r w:rsidR="007B211A">
        <w:rPr>
          <w:rFonts w:ascii="Arial" w:hAnsi="Arial" w:cs="Arial"/>
          <w:color w:val="FF0000"/>
          <w:sz w:val="20"/>
          <w:szCs w:val="20"/>
        </w:rPr>
        <w:t>01</w:t>
      </w:r>
      <w:r w:rsidR="00F56914" w:rsidRPr="00175A33">
        <w:rPr>
          <w:rFonts w:ascii="Arial" w:hAnsi="Arial" w:cs="Arial"/>
          <w:color w:val="FF0000"/>
          <w:sz w:val="20"/>
          <w:szCs w:val="20"/>
        </w:rPr>
        <w:t>.202</w:t>
      </w:r>
      <w:r w:rsidR="007B211A">
        <w:rPr>
          <w:rFonts w:ascii="Arial" w:hAnsi="Arial" w:cs="Arial"/>
          <w:color w:val="FF0000"/>
          <w:sz w:val="20"/>
          <w:szCs w:val="20"/>
        </w:rPr>
        <w:t>3</w:t>
      </w:r>
      <w:r w:rsidR="00F56914" w:rsidRPr="00175A33">
        <w:rPr>
          <w:rFonts w:ascii="Arial" w:hAnsi="Arial" w:cs="Arial"/>
          <w:color w:val="FF0000"/>
          <w:sz w:val="20"/>
          <w:szCs w:val="20"/>
        </w:rPr>
        <w:t xml:space="preserve"> roku</w:t>
      </w:r>
    </w:p>
    <w:p w14:paraId="42AD9BDF" w14:textId="77777777" w:rsidR="00703A8F" w:rsidRDefault="00703A8F" w:rsidP="00FA5B6C">
      <w:pPr>
        <w:suppressAutoHyphens/>
        <w:spacing w:before="240" w:line="276" w:lineRule="auto"/>
        <w:jc w:val="both"/>
        <w:rPr>
          <w:rFonts w:ascii="Arial" w:hAnsi="Arial" w:cs="Arial"/>
          <w:sz w:val="20"/>
          <w:szCs w:val="20"/>
        </w:rPr>
      </w:pPr>
      <w:r w:rsidRPr="00327D1E">
        <w:rPr>
          <w:rFonts w:ascii="Arial" w:hAnsi="Arial" w:cs="Arial"/>
          <w:sz w:val="20"/>
          <w:szCs w:val="20"/>
        </w:rPr>
        <w:t xml:space="preserve">3. Cena oferty w przypadku Wykonawców mających siedzibę lub miejsce zamieszkania </w:t>
      </w:r>
      <w:r w:rsidRPr="00703A8F">
        <w:rPr>
          <w:rFonts w:ascii="Arial" w:hAnsi="Arial" w:cs="Arial"/>
          <w:sz w:val="20"/>
          <w:szCs w:val="20"/>
        </w:rPr>
        <w:t>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w:t>
      </w:r>
    </w:p>
    <w:p w14:paraId="66276EA2" w14:textId="0505817F" w:rsidR="00AC7344"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4. Cena oferty w przypadku Wykonawców nie mających siedziby lub miejsca zamieszkania na terytorium Rzeczypospolitej Polskiej jest ceną netto, wyrażoną w PLN (nie uwzględniającą podatku od towarów i usług obowiązującego w Polsce), obejmującą wszelkie koszty związane z wykonaniem zamówienia, wszystkie opłaty, cła, podatki (bez podatku od towarów i usług VAT) i wszystkie inne koszty o jakimkolwiek charakterze, które mogą powstać w związku z realizacją przedmiotu zamówienia.</w:t>
      </w:r>
    </w:p>
    <w:p w14:paraId="3F0B1EB8"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5. Cena oferty (dla danej części zamówienia) określona przez Wykonawcę zostanie ustalona na okres ważności umowy i nie będzie podlegała zmianom, z wyłączeniem sytuacji opisanych w umowie. </w:t>
      </w:r>
    </w:p>
    <w:p w14:paraId="4B476EFD"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6. Cena może być tylko jedna (dla danej części zamówienia), nie dopuszcza się wariantowości cen. </w:t>
      </w:r>
    </w:p>
    <w:p w14:paraId="720267F3"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7. Zgodnie z powyższymi uregulowaniami, ostateczna cena zadeklarowana w ofercie musi zawierać prawidłową stawkę podatku VAT oraz musi być wyrażona w złotych polskich z dokładnością do setnych części złotego, tj. do drugiego miejsca po przecinku. </w:t>
      </w:r>
    </w:p>
    <w:p w14:paraId="3F45A38D" w14:textId="0E79CEE2" w:rsidR="00703A8F" w:rsidRP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8. Wszelkie przyszłe rozliczenia między Zamawiającym a Wykonawcą dokonywane będą w złotych polskich.</w:t>
      </w:r>
    </w:p>
    <w:p w14:paraId="26655A9D" w14:textId="77777777" w:rsidR="00AC7344" w:rsidRPr="00AC7344" w:rsidRDefault="00AC7344" w:rsidP="00FA5B6C">
      <w:pPr>
        <w:spacing w:before="240"/>
        <w:ind w:left="426" w:hanging="426"/>
        <w:jc w:val="both"/>
        <w:rPr>
          <w:rFonts w:ascii="Arial" w:hAnsi="Arial" w:cs="Arial"/>
          <w:b/>
          <w:bCs/>
          <w:color w:val="0000FF"/>
          <w:sz w:val="20"/>
          <w:szCs w:val="20"/>
        </w:rPr>
      </w:pPr>
    </w:p>
    <w:p w14:paraId="2B7EF988" w14:textId="77777777" w:rsidR="00080477" w:rsidRPr="00126329" w:rsidRDefault="003C3351">
      <w:pPr>
        <w:pStyle w:val="Akapitzlist"/>
        <w:numPr>
          <w:ilvl w:val="0"/>
          <w:numId w:val="43"/>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04A4C2AF" w14:textId="647F33B0"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lastRenderedPageBreak/>
        <w:t>1. Zamawiający wybierze ofertę najkorzystniejszą na podstawie tych samych kryteriów oceny</w:t>
      </w:r>
      <w:r>
        <w:rPr>
          <w:rFonts w:ascii="Arial" w:hAnsi="Arial" w:cs="Arial"/>
          <w:sz w:val="20"/>
          <w:szCs w:val="20"/>
        </w:rPr>
        <w:t xml:space="preserve"> </w:t>
      </w:r>
      <w:r w:rsidRPr="00703A8F">
        <w:rPr>
          <w:rFonts w:ascii="Arial" w:hAnsi="Arial" w:cs="Arial"/>
          <w:sz w:val="20"/>
          <w:szCs w:val="20"/>
        </w:rPr>
        <w:t>ofert dla wszystkich części zamówienia, tj. na podstawie następujących kryteriów:</w:t>
      </w:r>
    </w:p>
    <w:p w14:paraId="2B2F43E5" w14:textId="77777777" w:rsidR="00703A8F" w:rsidRDefault="00703A8F" w:rsidP="00703A8F">
      <w:pPr>
        <w:tabs>
          <w:tab w:val="num" w:pos="426"/>
        </w:tabs>
        <w:jc w:val="both"/>
        <w:rPr>
          <w:rFonts w:ascii="Arial" w:hAnsi="Arial" w:cs="Arial"/>
          <w:sz w:val="20"/>
          <w:szCs w:val="20"/>
        </w:rPr>
      </w:pPr>
    </w:p>
    <w:p w14:paraId="3FCD6BD9" w14:textId="486CC14B" w:rsidR="00703A8F" w:rsidRPr="00FA5B6C" w:rsidRDefault="00703A8F">
      <w:pPr>
        <w:pStyle w:val="Akapitzlist"/>
        <w:numPr>
          <w:ilvl w:val="1"/>
          <w:numId w:val="35"/>
        </w:numPr>
        <w:tabs>
          <w:tab w:val="num" w:pos="426"/>
        </w:tabs>
        <w:jc w:val="both"/>
        <w:rPr>
          <w:rFonts w:ascii="Arial" w:hAnsi="Arial" w:cs="Arial"/>
          <w:b/>
          <w:bCs/>
          <w:sz w:val="20"/>
          <w:szCs w:val="20"/>
        </w:rPr>
      </w:pPr>
      <w:r w:rsidRPr="00FA5B6C">
        <w:rPr>
          <w:rFonts w:ascii="Arial" w:hAnsi="Arial" w:cs="Arial"/>
          <w:b/>
          <w:bCs/>
          <w:sz w:val="20"/>
          <w:szCs w:val="20"/>
        </w:rPr>
        <w:t>cena (C) – 60 %</w:t>
      </w:r>
    </w:p>
    <w:p w14:paraId="0B1F3CD0" w14:textId="77777777" w:rsidR="00FA5B6C" w:rsidRPr="00FA5B6C" w:rsidRDefault="00FA5B6C" w:rsidP="00FA5B6C">
      <w:pPr>
        <w:tabs>
          <w:tab w:val="num" w:pos="426"/>
        </w:tabs>
        <w:jc w:val="both"/>
        <w:rPr>
          <w:rFonts w:ascii="Arial" w:hAnsi="Arial" w:cs="Arial"/>
          <w:b/>
          <w:bCs/>
          <w:sz w:val="20"/>
          <w:szCs w:val="20"/>
        </w:rPr>
      </w:pPr>
    </w:p>
    <w:p w14:paraId="46AF271E" w14:textId="2CBAE315" w:rsidR="00703A8F" w:rsidRDefault="00703A8F" w:rsidP="00703A8F">
      <w:pPr>
        <w:tabs>
          <w:tab w:val="num" w:pos="426"/>
        </w:tabs>
        <w:jc w:val="both"/>
        <w:rPr>
          <w:rFonts w:ascii="Arial" w:hAnsi="Arial" w:cs="Arial"/>
          <w:sz w:val="20"/>
          <w:szCs w:val="20"/>
        </w:rPr>
      </w:pPr>
      <w:r w:rsidRPr="00703A8F">
        <w:rPr>
          <w:rFonts w:ascii="Arial" w:hAnsi="Arial" w:cs="Arial"/>
          <w:sz w:val="20"/>
          <w:szCs w:val="20"/>
        </w:rPr>
        <w:t>Kryterium to zostanie obliczone na podstawie następującego wzoru:</w:t>
      </w:r>
    </w:p>
    <w:p w14:paraId="18A664B6" w14:textId="77777777" w:rsidR="00FA5B6C" w:rsidRPr="00703A8F" w:rsidRDefault="00FA5B6C" w:rsidP="00703A8F">
      <w:pPr>
        <w:tabs>
          <w:tab w:val="num" w:pos="426"/>
        </w:tabs>
        <w:jc w:val="both"/>
        <w:rPr>
          <w:rFonts w:ascii="Arial" w:hAnsi="Arial" w:cs="Arial"/>
          <w:sz w:val="20"/>
          <w:szCs w:val="20"/>
        </w:rPr>
      </w:pPr>
    </w:p>
    <w:p w14:paraId="487C8815" w14:textId="43D77915" w:rsidR="00703A8F" w:rsidRPr="00FA5B6C" w:rsidRDefault="00703A8F" w:rsidP="00703A8F">
      <w:pPr>
        <w:tabs>
          <w:tab w:val="num" w:pos="426"/>
        </w:tabs>
        <w:jc w:val="both"/>
        <w:rPr>
          <w:rFonts w:ascii="Arial" w:hAnsi="Arial" w:cs="Arial"/>
          <w:b/>
          <w:bCs/>
          <w:sz w:val="20"/>
          <w:szCs w:val="20"/>
        </w:rPr>
      </w:pPr>
      <w:r>
        <w:rPr>
          <w:rFonts w:ascii="Arial" w:hAnsi="Arial" w:cs="Arial"/>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najtańszej oferty brutto</w:t>
      </w:r>
    </w:p>
    <w:p w14:paraId="6C7D73D4" w14:textId="418E2530"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Cena = </w:t>
      </w:r>
      <w:r w:rsidRPr="00FA5B6C">
        <w:rPr>
          <w:rFonts w:ascii="Arial" w:hAnsi="Arial" w:cs="Arial"/>
          <w:b/>
          <w:bCs/>
          <w:sz w:val="20"/>
          <w:szCs w:val="20"/>
        </w:rPr>
        <w:tab/>
      </w:r>
      <w:r w:rsidRPr="00FA5B6C">
        <w:rPr>
          <w:rFonts w:ascii="Arial" w:hAnsi="Arial" w:cs="Arial"/>
          <w:b/>
          <w:bCs/>
          <w:sz w:val="20"/>
          <w:szCs w:val="20"/>
        </w:rPr>
        <w:tab/>
        <w:t>--------------------------------------  x 60</w:t>
      </w:r>
    </w:p>
    <w:p w14:paraId="23D182EE" w14:textId="0E7544A7"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badanej oferty brutto</w:t>
      </w:r>
    </w:p>
    <w:p w14:paraId="710EBCF5" w14:textId="77777777" w:rsidR="00703A8F" w:rsidRDefault="00703A8F" w:rsidP="00703A8F">
      <w:pPr>
        <w:tabs>
          <w:tab w:val="num" w:pos="426"/>
        </w:tabs>
        <w:jc w:val="both"/>
        <w:rPr>
          <w:rFonts w:ascii="Arial" w:hAnsi="Arial" w:cs="Arial"/>
          <w:sz w:val="20"/>
          <w:szCs w:val="20"/>
        </w:rPr>
      </w:pPr>
    </w:p>
    <w:p w14:paraId="4760F1EE" w14:textId="77777777" w:rsidR="00703A8F" w:rsidRDefault="00703A8F" w:rsidP="00703A8F">
      <w:pPr>
        <w:tabs>
          <w:tab w:val="num" w:pos="426"/>
        </w:tabs>
        <w:jc w:val="both"/>
        <w:rPr>
          <w:rFonts w:ascii="Arial" w:hAnsi="Arial" w:cs="Arial"/>
          <w:sz w:val="20"/>
          <w:szCs w:val="20"/>
        </w:rPr>
      </w:pPr>
    </w:p>
    <w:p w14:paraId="3798A221" w14:textId="1FA3CE5C" w:rsidR="00703A8F"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1.2. </w:t>
      </w:r>
      <w:r w:rsidR="00CE5390">
        <w:rPr>
          <w:rFonts w:ascii="Arial" w:hAnsi="Arial" w:cs="Arial"/>
          <w:b/>
          <w:bCs/>
          <w:sz w:val="20"/>
          <w:szCs w:val="20"/>
        </w:rPr>
        <w:t>termin dostawy</w:t>
      </w:r>
      <w:r w:rsidRPr="00FA5B6C">
        <w:rPr>
          <w:rFonts w:ascii="Arial" w:hAnsi="Arial" w:cs="Arial"/>
          <w:b/>
          <w:bCs/>
          <w:sz w:val="20"/>
          <w:szCs w:val="20"/>
        </w:rPr>
        <w:t xml:space="preserve"> (</w:t>
      </w:r>
      <w:r w:rsidR="00CE5390">
        <w:rPr>
          <w:rFonts w:ascii="Arial" w:hAnsi="Arial" w:cs="Arial"/>
          <w:b/>
          <w:bCs/>
          <w:sz w:val="20"/>
          <w:szCs w:val="20"/>
        </w:rPr>
        <w:t>T</w:t>
      </w:r>
      <w:r w:rsidRPr="00FA5B6C">
        <w:rPr>
          <w:rFonts w:ascii="Arial" w:hAnsi="Arial" w:cs="Arial"/>
          <w:b/>
          <w:bCs/>
          <w:sz w:val="20"/>
          <w:szCs w:val="20"/>
        </w:rPr>
        <w:t>) – 40 %</w:t>
      </w:r>
    </w:p>
    <w:p w14:paraId="3A562102" w14:textId="77777777" w:rsidR="00FA5B6C" w:rsidRPr="00FA5B6C" w:rsidRDefault="00FA5B6C" w:rsidP="00703A8F">
      <w:pPr>
        <w:tabs>
          <w:tab w:val="num" w:pos="426"/>
        </w:tabs>
        <w:jc w:val="both"/>
        <w:rPr>
          <w:rFonts w:ascii="Arial" w:hAnsi="Arial" w:cs="Arial"/>
          <w:b/>
          <w:bCs/>
          <w:sz w:val="20"/>
          <w:szCs w:val="20"/>
        </w:rPr>
      </w:pPr>
    </w:p>
    <w:p w14:paraId="75909245" w14:textId="41F4A2F4"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t>Za kryterium „</w:t>
      </w:r>
      <w:r w:rsidR="00CE5390">
        <w:rPr>
          <w:rFonts w:ascii="Arial" w:hAnsi="Arial" w:cs="Arial"/>
          <w:sz w:val="20"/>
          <w:szCs w:val="20"/>
        </w:rPr>
        <w:t>termin dostawy</w:t>
      </w:r>
      <w:r w:rsidRPr="00703A8F">
        <w:rPr>
          <w:rFonts w:ascii="Arial" w:hAnsi="Arial" w:cs="Arial"/>
          <w:sz w:val="20"/>
          <w:szCs w:val="20"/>
        </w:rPr>
        <w:t>” Wykonawca może otrzymać maksymalnie</w:t>
      </w:r>
    </w:p>
    <w:p w14:paraId="5D673684" w14:textId="21A2171C" w:rsidR="00CE5390" w:rsidRDefault="00703A8F" w:rsidP="00CE5390">
      <w:pPr>
        <w:tabs>
          <w:tab w:val="num" w:pos="426"/>
        </w:tabs>
        <w:jc w:val="both"/>
        <w:rPr>
          <w:rFonts w:ascii="Arial" w:hAnsi="Arial" w:cs="Arial"/>
          <w:sz w:val="20"/>
          <w:szCs w:val="20"/>
        </w:rPr>
      </w:pPr>
      <w:r w:rsidRPr="00703A8F">
        <w:rPr>
          <w:rFonts w:ascii="Arial" w:hAnsi="Arial" w:cs="Arial"/>
          <w:sz w:val="20"/>
          <w:szCs w:val="20"/>
        </w:rPr>
        <w:t>40 punktów:</w:t>
      </w:r>
      <w:r w:rsidRPr="00703A8F">
        <w:rPr>
          <w:rFonts w:ascii="Arial" w:hAnsi="Arial" w:cs="Arial"/>
          <w:sz w:val="20"/>
          <w:szCs w:val="20"/>
        </w:rPr>
        <w:cr/>
      </w:r>
    </w:p>
    <w:p w14:paraId="07763872" w14:textId="6A306388"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 – ilość punktów przyznana badanej ofercie w zakresie kryterium Termin</w:t>
      </w:r>
    </w:p>
    <w:p w14:paraId="5D60351E" w14:textId="4DDF4FB1" w:rsidR="00CE5390" w:rsidRDefault="00CE5390" w:rsidP="00CE5390">
      <w:pPr>
        <w:tabs>
          <w:tab w:val="num" w:pos="426"/>
        </w:tabs>
        <w:jc w:val="both"/>
        <w:rPr>
          <w:rFonts w:ascii="Arial" w:hAnsi="Arial" w:cs="Arial"/>
          <w:sz w:val="20"/>
          <w:szCs w:val="20"/>
        </w:rPr>
      </w:pPr>
      <w:r w:rsidRPr="00CE5390">
        <w:rPr>
          <w:rFonts w:ascii="Arial" w:hAnsi="Arial" w:cs="Arial"/>
          <w:sz w:val="20"/>
          <w:szCs w:val="20"/>
        </w:rPr>
        <w:t>dostawy, która zostanie wyliczona:</w:t>
      </w:r>
    </w:p>
    <w:p w14:paraId="3155DDF6" w14:textId="4630E588" w:rsidR="00657779" w:rsidRDefault="00657779" w:rsidP="00CE5390">
      <w:pPr>
        <w:tabs>
          <w:tab w:val="num" w:pos="426"/>
        </w:tabs>
        <w:jc w:val="both"/>
        <w:rPr>
          <w:rFonts w:ascii="Arial" w:hAnsi="Arial" w:cs="Arial"/>
          <w:sz w:val="20"/>
          <w:szCs w:val="20"/>
        </w:rPr>
      </w:pPr>
    </w:p>
    <w:p w14:paraId="0EDB1C74" w14:textId="575A8C7F"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28 dni wykonawca otrzyma – 0 pkt</w:t>
      </w:r>
    </w:p>
    <w:p w14:paraId="06DF4D9C" w14:textId="40ED21E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21 </w:t>
      </w:r>
      <w:r w:rsidR="007E1001" w:rsidRPr="003321BE">
        <w:rPr>
          <w:rFonts w:ascii="Arial" w:hAnsi="Arial" w:cs="Arial"/>
          <w:b/>
          <w:bCs/>
          <w:sz w:val="20"/>
          <w:szCs w:val="20"/>
        </w:rPr>
        <w:t xml:space="preserve">dni </w:t>
      </w:r>
      <w:r w:rsidRPr="003321BE">
        <w:rPr>
          <w:rFonts w:ascii="Arial" w:hAnsi="Arial" w:cs="Arial"/>
          <w:b/>
          <w:bCs/>
          <w:sz w:val="20"/>
          <w:szCs w:val="20"/>
        </w:rPr>
        <w:t>wykonawca otrzyma – 20 pkt</w:t>
      </w:r>
    </w:p>
    <w:p w14:paraId="3FB10761" w14:textId="27B70FF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14 </w:t>
      </w:r>
      <w:r w:rsidR="007E1001" w:rsidRPr="003321BE">
        <w:rPr>
          <w:rFonts w:ascii="Arial" w:hAnsi="Arial" w:cs="Arial"/>
          <w:b/>
          <w:bCs/>
          <w:sz w:val="20"/>
          <w:szCs w:val="20"/>
        </w:rPr>
        <w:t>dni</w:t>
      </w:r>
      <w:r w:rsidRPr="003321BE">
        <w:rPr>
          <w:rFonts w:ascii="Arial" w:hAnsi="Arial" w:cs="Arial"/>
          <w:b/>
          <w:bCs/>
          <w:sz w:val="20"/>
          <w:szCs w:val="20"/>
        </w:rPr>
        <w:t xml:space="preserve"> wykonawca otrzyma – 40 pkt </w:t>
      </w:r>
    </w:p>
    <w:p w14:paraId="01266813" w14:textId="4F3A51CC"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zaproponowania przez Wykonawcę terminu dostawy wynoszącego mniej niż 14 dni oceniona będzie wartość 14 dni i przyzna wykonawcy 40 pkt.</w:t>
      </w:r>
      <w:r w:rsidRPr="003321BE">
        <w:rPr>
          <w:rFonts w:ascii="Arial" w:hAnsi="Arial" w:cs="Arial"/>
          <w:sz w:val="20"/>
          <w:szCs w:val="20"/>
        </w:rPr>
        <w:tab/>
      </w:r>
    </w:p>
    <w:p w14:paraId="70B91420" w14:textId="6D27D767"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kiedy wykonawca w ofercie nie zaznaczy żadnego terminu dostawy lub termin dostawy będzie dłuższe niż 28 dni, zamawiający przyjmie, że wykonawca wskazał 28 dni dostawy przyzna wykonawcy 0 pkt.</w:t>
      </w:r>
      <w:r w:rsidRPr="003321BE">
        <w:rPr>
          <w:rFonts w:ascii="Arial" w:hAnsi="Arial" w:cs="Arial"/>
          <w:sz w:val="20"/>
          <w:szCs w:val="20"/>
        </w:rPr>
        <w:tab/>
      </w:r>
    </w:p>
    <w:p w14:paraId="092896CE" w14:textId="1F751CAC" w:rsidR="00CE5390" w:rsidRDefault="00CE5390" w:rsidP="00657779">
      <w:pPr>
        <w:tabs>
          <w:tab w:val="num" w:pos="426"/>
        </w:tabs>
        <w:jc w:val="both"/>
        <w:rPr>
          <w:rFonts w:ascii="Arial" w:hAnsi="Arial" w:cs="Arial"/>
          <w:sz w:val="20"/>
          <w:szCs w:val="20"/>
        </w:rPr>
      </w:pPr>
    </w:p>
    <w:p w14:paraId="44BFAEAC" w14:textId="77777777" w:rsidR="00CE5390" w:rsidRPr="00CE5390" w:rsidRDefault="00CE5390" w:rsidP="00CE5390">
      <w:pPr>
        <w:tabs>
          <w:tab w:val="num" w:pos="426"/>
        </w:tabs>
        <w:jc w:val="both"/>
        <w:rPr>
          <w:rFonts w:ascii="Arial" w:hAnsi="Arial" w:cs="Arial"/>
          <w:sz w:val="20"/>
          <w:szCs w:val="20"/>
        </w:rPr>
      </w:pPr>
    </w:p>
    <w:p w14:paraId="752E0A9D"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należy podać w pełnych dniach kalendarzowych.</w:t>
      </w:r>
    </w:p>
    <w:p w14:paraId="025A2891"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oznacza termin realizacji przedmiotu zamówienia.</w:t>
      </w:r>
    </w:p>
    <w:p w14:paraId="04D9B430" w14:textId="77777777" w:rsidR="00CE5390" w:rsidRDefault="00CE5390" w:rsidP="00CE5390">
      <w:pPr>
        <w:tabs>
          <w:tab w:val="num" w:pos="426"/>
        </w:tabs>
        <w:jc w:val="both"/>
        <w:rPr>
          <w:rFonts w:ascii="Arial" w:hAnsi="Arial" w:cs="Arial"/>
          <w:sz w:val="20"/>
          <w:szCs w:val="20"/>
        </w:rPr>
      </w:pPr>
    </w:p>
    <w:p w14:paraId="49F6524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2. Oferty (dla danej części) oceniane będą punktowo. Maksymalna ilość punktów, jaką po uwzględnieniu kryteriów może osiągnąć oferta wynosi 100 punktów. </w:t>
      </w:r>
    </w:p>
    <w:p w14:paraId="1E145E3B"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3. Oferta z najwyższą ilością punktów, w danej części zamówienia, zostanie uznana za najkorzystniejszą. </w:t>
      </w:r>
    </w:p>
    <w:p w14:paraId="70EDA944"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4. Pozostałe oferty zostaną sklasyfikowane zgodnie z ilością uzyskanych punktów. </w:t>
      </w:r>
    </w:p>
    <w:p w14:paraId="1A659F1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5. Zamawiający dokona wyboru oferty tego z Wykonawców, która uzyska w wyniku oceny najwyższą liczbę punktów. Przyznanie punków poszczególnym ofertom (dla danej części) odbędzie się w oparciu o następujący wzór: </w:t>
      </w:r>
    </w:p>
    <w:p w14:paraId="4C4CAC5B" w14:textId="77777777" w:rsidR="008111CF" w:rsidRPr="008111CF" w:rsidRDefault="008111CF" w:rsidP="00703A8F">
      <w:pPr>
        <w:tabs>
          <w:tab w:val="num" w:pos="426"/>
        </w:tabs>
        <w:jc w:val="both"/>
        <w:rPr>
          <w:rFonts w:ascii="Arial" w:hAnsi="Arial" w:cs="Arial"/>
          <w:b/>
          <w:bCs/>
          <w:sz w:val="20"/>
          <w:szCs w:val="20"/>
        </w:rPr>
      </w:pPr>
    </w:p>
    <w:p w14:paraId="3274B5F9" w14:textId="1C571ADC" w:rsidR="00AC7344" w:rsidRPr="008111CF" w:rsidRDefault="008111CF" w:rsidP="008111CF">
      <w:pPr>
        <w:tabs>
          <w:tab w:val="num" w:pos="426"/>
        </w:tabs>
        <w:jc w:val="center"/>
        <w:rPr>
          <w:rFonts w:ascii="Arial" w:hAnsi="Arial" w:cs="Arial"/>
          <w:b/>
          <w:bCs/>
          <w:sz w:val="20"/>
          <w:szCs w:val="20"/>
        </w:rPr>
      </w:pPr>
      <w:r w:rsidRPr="008111CF">
        <w:rPr>
          <w:rFonts w:ascii="Arial" w:hAnsi="Arial" w:cs="Arial"/>
          <w:b/>
          <w:bCs/>
          <w:sz w:val="20"/>
          <w:szCs w:val="20"/>
        </w:rPr>
        <w:t>Ocena oferty = C+</w:t>
      </w:r>
      <w:r w:rsidR="00657779">
        <w:rPr>
          <w:rFonts w:ascii="Arial" w:hAnsi="Arial" w:cs="Arial"/>
          <w:b/>
          <w:bCs/>
          <w:sz w:val="20"/>
          <w:szCs w:val="20"/>
        </w:rPr>
        <w:t>T</w:t>
      </w:r>
    </w:p>
    <w:p w14:paraId="10391C50" w14:textId="79FFF509" w:rsidR="00703A8F" w:rsidRDefault="00703A8F" w:rsidP="007F6F65">
      <w:pPr>
        <w:tabs>
          <w:tab w:val="num" w:pos="426"/>
        </w:tabs>
        <w:jc w:val="both"/>
        <w:rPr>
          <w:rFonts w:ascii="Arial" w:hAnsi="Arial" w:cs="Arial"/>
          <w:sz w:val="20"/>
          <w:szCs w:val="20"/>
        </w:rPr>
      </w:pPr>
    </w:p>
    <w:p w14:paraId="6B686183" w14:textId="1E71D98D" w:rsidR="00703A8F" w:rsidRDefault="00703A8F" w:rsidP="007F6F65">
      <w:pPr>
        <w:tabs>
          <w:tab w:val="num" w:pos="426"/>
        </w:tabs>
        <w:jc w:val="both"/>
        <w:rPr>
          <w:rFonts w:ascii="Arial" w:hAnsi="Arial" w:cs="Arial"/>
          <w:sz w:val="20"/>
          <w:szCs w:val="20"/>
        </w:rPr>
      </w:pPr>
    </w:p>
    <w:p w14:paraId="10B3AC8D" w14:textId="77777777" w:rsidR="00703A8F" w:rsidRPr="00126329" w:rsidRDefault="00703A8F" w:rsidP="007F6F65">
      <w:pPr>
        <w:tabs>
          <w:tab w:val="num" w:pos="426"/>
        </w:tabs>
        <w:jc w:val="both"/>
        <w:rPr>
          <w:rFonts w:ascii="Arial" w:hAnsi="Arial" w:cs="Arial"/>
          <w:sz w:val="20"/>
          <w:szCs w:val="20"/>
        </w:rPr>
      </w:pPr>
    </w:p>
    <w:p w14:paraId="31DBE2B3" w14:textId="77777777" w:rsidR="00552FBA" w:rsidRPr="00126329" w:rsidRDefault="00D8710C">
      <w:pPr>
        <w:pStyle w:val="Teksttreci40"/>
        <w:numPr>
          <w:ilvl w:val="0"/>
          <w:numId w:val="43"/>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351EAFA0" w:rsidR="002C6CA7"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 xml:space="preserve">w postępowaniu o udzielenie zamówienia prowadzonym w trybie </w:t>
      </w:r>
      <w:r w:rsidR="006453BA" w:rsidRPr="00175A33">
        <w:rPr>
          <w:rFonts w:ascii="Arial" w:hAnsi="Arial" w:cs="Arial"/>
          <w:sz w:val="20"/>
          <w:szCs w:val="20"/>
        </w:rPr>
        <w:t>przetargu nieograniczonego</w:t>
      </w:r>
      <w:r w:rsidR="006453BA" w:rsidRPr="00126329">
        <w:rPr>
          <w:rFonts w:ascii="Arial" w:hAnsi="Arial" w:cs="Arial"/>
          <w:sz w:val="20"/>
          <w:szCs w:val="20"/>
        </w:rPr>
        <w:t xml:space="preserve"> </w:t>
      </w:r>
      <w:r w:rsidRPr="00126329">
        <w:rPr>
          <w:rFonts w:ascii="Arial" w:hAnsi="Arial" w:cs="Arial"/>
          <w:sz w:val="20"/>
          <w:szCs w:val="20"/>
        </w:rPr>
        <w:t>złożono tylko jedną ofertę.</w:t>
      </w:r>
    </w:p>
    <w:p w14:paraId="73704AE0" w14:textId="77777777" w:rsidR="008111CF" w:rsidRDefault="008111CF" w:rsidP="00F30933">
      <w:pPr>
        <w:numPr>
          <w:ilvl w:val="0"/>
          <w:numId w:val="7"/>
        </w:numPr>
        <w:tabs>
          <w:tab w:val="clear" w:pos="1800"/>
        </w:tabs>
        <w:ind w:left="459" w:hanging="425"/>
        <w:jc w:val="both"/>
        <w:rPr>
          <w:rFonts w:ascii="Arial" w:hAnsi="Arial" w:cs="Arial"/>
          <w:sz w:val="20"/>
          <w:szCs w:val="20"/>
        </w:rPr>
      </w:pPr>
      <w:r w:rsidRPr="008111CF">
        <w:rPr>
          <w:rFonts w:ascii="Arial" w:hAnsi="Arial" w:cs="Arial"/>
          <w:sz w:val="20"/>
          <w:szCs w:val="20"/>
        </w:rPr>
        <w:t xml:space="preserve">Wykonawca, którego oferta zostanie uznana za najkorzystniejszą, zobowiązany będzie, po uprawomocnieniu się decyzji o wyborze jego oferty, a przed podpisaniem umowy: </w:t>
      </w:r>
    </w:p>
    <w:p w14:paraId="34FD15FB" w14:textId="77777777"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3.1. przedłożyć Zamawiającemu umowę podmiotów wspólnie ubiegających się o udzielenie zamówienia stwierdzającą solidarną odpowiedzialność wszystkich Wykonawców za realizację zamówienia oraz zawierającą upoważnienie dla jednego z Wykonawców do składania i </w:t>
      </w:r>
      <w:r w:rsidRPr="008111CF">
        <w:rPr>
          <w:rFonts w:ascii="Arial" w:hAnsi="Arial" w:cs="Arial"/>
          <w:sz w:val="20"/>
          <w:szCs w:val="20"/>
        </w:rPr>
        <w:lastRenderedPageBreak/>
        <w:t xml:space="preserve">przyjmowania oświadczeń wobec Zamawiającego w imieniu wszystkich Wykonawców, a także do otrzymywania należnych płatności (o ile nie została przedłożona wraz z ofertą) </w:t>
      </w:r>
    </w:p>
    <w:p w14:paraId="252EBD34" w14:textId="0D1D3814"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3.2. przedstawić harmonogram spłat wszystkich rat leasingowych; </w:t>
      </w:r>
    </w:p>
    <w:p w14:paraId="3BC9A5AE" w14:textId="35F578F9" w:rsidR="008111CF" w:rsidRPr="00126329" w:rsidRDefault="008111CF" w:rsidP="008111CF">
      <w:pPr>
        <w:ind w:left="459"/>
        <w:jc w:val="both"/>
        <w:rPr>
          <w:rFonts w:ascii="Arial" w:hAnsi="Arial" w:cs="Arial"/>
          <w:sz w:val="20"/>
          <w:szCs w:val="20"/>
        </w:rPr>
      </w:pPr>
      <w:r w:rsidRPr="008111CF">
        <w:rPr>
          <w:rFonts w:ascii="Arial" w:hAnsi="Arial" w:cs="Arial"/>
          <w:sz w:val="20"/>
          <w:szCs w:val="20"/>
        </w:rPr>
        <w:t>3.3. przedłożyć szczegółową kompletację pojazdu objętego zamówieniem (parametry techniczne oferowanych pojazdów i ich wyposażenia) wraz z wykazem wyposażenia elektronicznego (dedykowanych urządzeń i systemów), oprogramowania i koniecznych urządzeń wykorzystujących to oprogramowanie.</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2182C5CE" w:rsidR="002B59C2" w:rsidRPr="00126329"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pPr>
        <w:pStyle w:val="Teksttreci40"/>
        <w:numPr>
          <w:ilvl w:val="0"/>
          <w:numId w:val="43"/>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pPr>
        <w:pStyle w:val="Akapitzlist"/>
        <w:numPr>
          <w:ilvl w:val="1"/>
          <w:numId w:val="3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Wzór umowy o realizację zadania stanowi integralną część niniejszej specyfikacji.</w:t>
      </w:r>
    </w:p>
    <w:p w14:paraId="2159BBD7" w14:textId="54894CD5" w:rsidR="005B092A" w:rsidRDefault="005B092A">
      <w:pPr>
        <w:pStyle w:val="Akapitzlist"/>
        <w:numPr>
          <w:ilvl w:val="1"/>
          <w:numId w:val="3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Umowa o realizację dostawy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0A87FC14" w14:textId="0433DFF5" w:rsidR="005B092A" w:rsidRPr="005C190A" w:rsidRDefault="005B092A">
      <w:pPr>
        <w:pStyle w:val="Akapitzlist"/>
        <w:numPr>
          <w:ilvl w:val="1"/>
          <w:numId w:val="33"/>
        </w:numPr>
        <w:tabs>
          <w:tab w:val="clear" w:pos="1080"/>
          <w:tab w:val="num" w:pos="426"/>
        </w:tabs>
        <w:suppressAutoHyphens/>
        <w:ind w:left="426" w:hanging="426"/>
        <w:jc w:val="both"/>
        <w:rPr>
          <w:rFonts w:ascii="Arial" w:hAnsi="Arial" w:cs="Arial"/>
          <w:sz w:val="20"/>
          <w:szCs w:val="20"/>
        </w:rPr>
      </w:pPr>
      <w:r w:rsidRPr="005C190A">
        <w:rPr>
          <w:rFonts w:ascii="Arial" w:hAnsi="Arial" w:cs="Arial"/>
          <w:sz w:val="20"/>
          <w:szCs w:val="20"/>
          <w:u w:val="single"/>
        </w:rPr>
        <w:t>Faktury VAT będą sukcesywnie wystawiane na płatnika:</w:t>
      </w:r>
    </w:p>
    <w:p w14:paraId="02558CD7" w14:textId="4E080EE4" w:rsidR="005B092A" w:rsidRPr="005C190A" w:rsidRDefault="005B092A">
      <w:pPr>
        <w:numPr>
          <w:ilvl w:val="0"/>
          <w:numId w:val="34"/>
        </w:numPr>
        <w:suppressAutoHyphens/>
        <w:jc w:val="both"/>
        <w:rPr>
          <w:rFonts w:ascii="Arial" w:hAnsi="Arial" w:cs="Arial"/>
          <w:sz w:val="20"/>
          <w:szCs w:val="20"/>
        </w:rPr>
      </w:pPr>
      <w:r w:rsidRPr="005C190A">
        <w:rPr>
          <w:rFonts w:ascii="Arial" w:hAnsi="Arial" w:cs="Arial"/>
          <w:sz w:val="20"/>
          <w:szCs w:val="20"/>
        </w:rPr>
        <w:t>Gminny Zakład Komunalny Sp. z o. o. Bystry 1H, 11-500 Giżycko, NIP 845-198-19-26;</w:t>
      </w:r>
    </w:p>
    <w:p w14:paraId="6F3F742D" w14:textId="79CD46FC" w:rsidR="001C2C9B" w:rsidRPr="00AE0204" w:rsidRDefault="00541DD9">
      <w:pPr>
        <w:pStyle w:val="Akapitzlist"/>
        <w:numPr>
          <w:ilvl w:val="1"/>
          <w:numId w:val="33"/>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Wybrany Wykonawca jest zobowiązany do zawarcia umowy w sprawie zamówienia publiczne</w:t>
      </w:r>
      <w:r w:rsidR="002E24EC" w:rsidRPr="00AE0204">
        <w:rPr>
          <w:rFonts w:ascii="Arial" w:hAnsi="Arial" w:cs="Arial"/>
          <w:sz w:val="20"/>
          <w:szCs w:val="20"/>
        </w:rPr>
        <w:t>go na warunkach określonych we W</w:t>
      </w:r>
      <w:r w:rsidRPr="00AE0204">
        <w:rPr>
          <w:rFonts w:ascii="Arial" w:hAnsi="Arial" w:cs="Arial"/>
          <w:sz w:val="20"/>
          <w:szCs w:val="20"/>
        </w:rPr>
        <w:t>zo</w:t>
      </w:r>
      <w:r w:rsidR="002E24EC" w:rsidRPr="00AE0204">
        <w:rPr>
          <w:rFonts w:ascii="Arial" w:hAnsi="Arial" w:cs="Arial"/>
          <w:sz w:val="20"/>
          <w:szCs w:val="20"/>
        </w:rPr>
        <w:t>rze U</w:t>
      </w:r>
      <w:r w:rsidRPr="00AE0204">
        <w:rPr>
          <w:rFonts w:ascii="Arial" w:hAnsi="Arial" w:cs="Arial"/>
          <w:sz w:val="20"/>
          <w:szCs w:val="20"/>
        </w:rPr>
        <w:t xml:space="preserve">mowy, stanowiącym </w:t>
      </w:r>
      <w:r w:rsidR="00D32541" w:rsidRPr="00AE0204">
        <w:rPr>
          <w:rFonts w:ascii="Arial" w:hAnsi="Arial" w:cs="Arial"/>
          <w:b/>
          <w:sz w:val="20"/>
          <w:szCs w:val="20"/>
        </w:rPr>
        <w:t xml:space="preserve">Załącznik nr </w:t>
      </w:r>
      <w:r w:rsidR="006C0AB5" w:rsidRPr="00AE0204">
        <w:rPr>
          <w:rFonts w:ascii="Arial" w:hAnsi="Arial" w:cs="Arial"/>
          <w:b/>
          <w:sz w:val="20"/>
          <w:szCs w:val="20"/>
        </w:rPr>
        <w:t>4</w:t>
      </w:r>
      <w:r w:rsidR="00D32541" w:rsidRPr="00AE0204">
        <w:rPr>
          <w:rFonts w:ascii="Arial" w:hAnsi="Arial" w:cs="Arial"/>
          <w:b/>
          <w:sz w:val="20"/>
          <w:szCs w:val="20"/>
        </w:rPr>
        <w:t xml:space="preserve"> do SWZ</w:t>
      </w:r>
      <w:r w:rsidRPr="00AE0204">
        <w:rPr>
          <w:rFonts w:ascii="Arial" w:hAnsi="Arial" w:cs="Arial"/>
          <w:sz w:val="20"/>
          <w:szCs w:val="20"/>
        </w:rPr>
        <w:t>.</w:t>
      </w:r>
    </w:p>
    <w:p w14:paraId="6BC4BBEC" w14:textId="77777777" w:rsidR="001C2C9B" w:rsidRPr="00AE0204" w:rsidRDefault="00541DD9">
      <w:pPr>
        <w:pStyle w:val="Akapitzlist"/>
        <w:numPr>
          <w:ilvl w:val="1"/>
          <w:numId w:val="33"/>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pPr>
        <w:pStyle w:val="Akapitzlist"/>
        <w:numPr>
          <w:ilvl w:val="1"/>
          <w:numId w:val="33"/>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w:t>
      </w:r>
      <w:proofErr w:type="spellStart"/>
      <w:r w:rsidR="00033137" w:rsidRPr="00AA7464">
        <w:rPr>
          <w:rFonts w:ascii="Arial" w:hAnsi="Arial" w:cs="Arial"/>
          <w:sz w:val="20"/>
          <w:szCs w:val="20"/>
        </w:rPr>
        <w:t>p.z.p</w:t>
      </w:r>
      <w:proofErr w:type="spellEnd"/>
      <w:r w:rsidR="00033137" w:rsidRPr="00AA7464">
        <w:rPr>
          <w:rFonts w:ascii="Arial" w:hAnsi="Arial" w:cs="Arial"/>
          <w:sz w:val="20"/>
          <w:szCs w:val="20"/>
        </w:rPr>
        <w:t xml:space="preserve">.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pPr>
        <w:pStyle w:val="Akapitzlist"/>
        <w:numPr>
          <w:ilvl w:val="1"/>
          <w:numId w:val="3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pPr>
        <w:pStyle w:val="Teksttreci40"/>
        <w:numPr>
          <w:ilvl w:val="0"/>
          <w:numId w:val="43"/>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33"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33"/>
    <w:p w14:paraId="55FC3B30" w14:textId="77777777" w:rsidR="00CB7A81" w:rsidRPr="00C95A87" w:rsidRDefault="00CB7A81">
      <w:pPr>
        <w:pStyle w:val="Akapitzlist"/>
        <w:numPr>
          <w:ilvl w:val="2"/>
          <w:numId w:val="33"/>
        </w:numPr>
        <w:autoSpaceDE w:val="0"/>
        <w:autoSpaceDN w:val="0"/>
        <w:adjustRightInd w:val="0"/>
        <w:spacing w:after="61"/>
        <w:ind w:left="426" w:hanging="426"/>
        <w:rPr>
          <w:rFonts w:ascii="Arial" w:hAnsi="Arial" w:cs="Arial"/>
          <w:sz w:val="20"/>
          <w:szCs w:val="20"/>
        </w:rPr>
      </w:pPr>
      <w:r w:rsidRPr="00C95A87">
        <w:rPr>
          <w:rFonts w:ascii="Arial" w:hAnsi="Arial" w:cs="Arial"/>
          <w:sz w:val="20"/>
          <w:szCs w:val="20"/>
        </w:rPr>
        <w:t xml:space="preserve">Środki ochrony prawnej przysługują Wykonawcy, jeżeli ma lub miał interes w uzyskaniu zamówienia oraz poniósł lub może ponieść szkodę w wyniku naruszenia przez Zamawiającego przepisów ustawy </w:t>
      </w:r>
      <w:proofErr w:type="spellStart"/>
      <w:r w:rsidRPr="00C95A87">
        <w:rPr>
          <w:rFonts w:ascii="Arial" w:hAnsi="Arial" w:cs="Arial"/>
          <w:sz w:val="20"/>
          <w:szCs w:val="20"/>
        </w:rPr>
        <w:t>Pzp</w:t>
      </w:r>
      <w:proofErr w:type="spellEnd"/>
      <w:r w:rsidRPr="00C95A87">
        <w:rPr>
          <w:rFonts w:ascii="Arial" w:hAnsi="Arial" w:cs="Arial"/>
          <w:sz w:val="20"/>
          <w:szCs w:val="20"/>
        </w:rPr>
        <w:t xml:space="preserve">. </w:t>
      </w:r>
    </w:p>
    <w:p w14:paraId="29C3312A" w14:textId="77777777" w:rsidR="00CB7A81" w:rsidRPr="00C95A87" w:rsidRDefault="00CB7A81">
      <w:pPr>
        <w:pStyle w:val="Akapitzlist"/>
        <w:numPr>
          <w:ilvl w:val="2"/>
          <w:numId w:val="33"/>
        </w:numPr>
        <w:autoSpaceDE w:val="0"/>
        <w:autoSpaceDN w:val="0"/>
        <w:adjustRightInd w:val="0"/>
        <w:spacing w:after="61"/>
        <w:ind w:left="426" w:hanging="426"/>
        <w:rPr>
          <w:rFonts w:ascii="Arial" w:hAnsi="Arial" w:cs="Arial"/>
          <w:sz w:val="20"/>
          <w:szCs w:val="20"/>
        </w:rPr>
      </w:pPr>
      <w:r w:rsidRPr="00C95A87">
        <w:rPr>
          <w:rFonts w:ascii="Arial" w:hAnsi="Arial" w:cs="Arial"/>
          <w:sz w:val="20"/>
          <w:szCs w:val="20"/>
        </w:rPr>
        <w:t xml:space="preserve">Odwołanie przysługuje na: </w:t>
      </w:r>
    </w:p>
    <w:p w14:paraId="6D626180" w14:textId="77777777" w:rsidR="00CB7A81" w:rsidRPr="00C95A87" w:rsidRDefault="00CB7A81">
      <w:pPr>
        <w:pStyle w:val="Akapitzlist"/>
        <w:numPr>
          <w:ilvl w:val="0"/>
          <w:numId w:val="46"/>
        </w:numPr>
        <w:autoSpaceDE w:val="0"/>
        <w:autoSpaceDN w:val="0"/>
        <w:adjustRightInd w:val="0"/>
        <w:spacing w:after="61"/>
        <w:rPr>
          <w:rFonts w:ascii="Arial" w:hAnsi="Arial" w:cs="Arial"/>
          <w:sz w:val="20"/>
          <w:szCs w:val="20"/>
        </w:rPr>
      </w:pPr>
      <w:r w:rsidRPr="00C95A87">
        <w:rPr>
          <w:rFonts w:ascii="Arial" w:hAnsi="Arial" w:cs="Arial"/>
          <w:sz w:val="20"/>
          <w:szCs w:val="20"/>
        </w:rPr>
        <w:t xml:space="preserve">niezgodną z przepisami ustawy czynność Zamawiającego, podjętą w postępowaniu o udzielenie zamówienia, w tym na projektowane postanowienia umowy; </w:t>
      </w:r>
    </w:p>
    <w:p w14:paraId="00452FE5" w14:textId="77777777" w:rsidR="00CB7A81" w:rsidRPr="00C95A87" w:rsidRDefault="00CB7A81">
      <w:pPr>
        <w:pStyle w:val="Akapitzlist"/>
        <w:numPr>
          <w:ilvl w:val="0"/>
          <w:numId w:val="46"/>
        </w:numPr>
        <w:autoSpaceDE w:val="0"/>
        <w:autoSpaceDN w:val="0"/>
        <w:adjustRightInd w:val="0"/>
        <w:spacing w:after="61"/>
        <w:rPr>
          <w:rFonts w:ascii="Arial" w:hAnsi="Arial" w:cs="Arial"/>
          <w:sz w:val="20"/>
          <w:szCs w:val="20"/>
        </w:rPr>
      </w:pPr>
      <w:r w:rsidRPr="00C95A87">
        <w:rPr>
          <w:rFonts w:ascii="Arial" w:hAnsi="Arial" w:cs="Arial"/>
          <w:sz w:val="20"/>
          <w:szCs w:val="20"/>
        </w:rPr>
        <w:t xml:space="preserve">zaniechanie czynności w postępowaniu o udzielenie zamówienia, do której Zamawiający był obowiązany na podstawie ustawy; </w:t>
      </w:r>
    </w:p>
    <w:p w14:paraId="033B4562" w14:textId="77777777" w:rsidR="00CB7A81" w:rsidRPr="00C95A87" w:rsidRDefault="00CB7A81">
      <w:pPr>
        <w:pStyle w:val="Akapitzlist"/>
        <w:numPr>
          <w:ilvl w:val="0"/>
          <w:numId w:val="46"/>
        </w:numPr>
        <w:autoSpaceDE w:val="0"/>
        <w:autoSpaceDN w:val="0"/>
        <w:adjustRightInd w:val="0"/>
        <w:spacing w:after="61"/>
        <w:rPr>
          <w:rFonts w:ascii="Arial" w:hAnsi="Arial" w:cs="Arial"/>
          <w:sz w:val="20"/>
          <w:szCs w:val="20"/>
        </w:rPr>
      </w:pPr>
      <w:r w:rsidRPr="00C95A87">
        <w:rPr>
          <w:rFonts w:ascii="Arial" w:hAnsi="Arial" w:cs="Arial"/>
          <w:sz w:val="20"/>
          <w:szCs w:val="20"/>
        </w:rPr>
        <w:t xml:space="preserve">zaniechanie postępowania o udzielenie zamówienia, mimo że Zamawiający był do tego zobowiązany. </w:t>
      </w:r>
    </w:p>
    <w:p w14:paraId="60197837" w14:textId="77777777" w:rsidR="00CB7A81" w:rsidRPr="00C95A87" w:rsidRDefault="00CB7A81">
      <w:pPr>
        <w:pStyle w:val="Akapitzlist"/>
        <w:numPr>
          <w:ilvl w:val="2"/>
          <w:numId w:val="33"/>
        </w:numPr>
        <w:autoSpaceDE w:val="0"/>
        <w:autoSpaceDN w:val="0"/>
        <w:adjustRightInd w:val="0"/>
        <w:spacing w:after="61"/>
        <w:ind w:left="426" w:hanging="426"/>
        <w:rPr>
          <w:rFonts w:ascii="Arial" w:hAnsi="Arial" w:cs="Arial"/>
          <w:sz w:val="20"/>
          <w:szCs w:val="20"/>
        </w:rPr>
      </w:pPr>
      <w:r w:rsidRPr="00C95A87">
        <w:rPr>
          <w:rFonts w:ascii="Arial" w:hAnsi="Arial" w:cs="Arial"/>
          <w:sz w:val="20"/>
          <w:szCs w:val="20"/>
        </w:rPr>
        <w:t xml:space="preserve">Odwołanie wnosi się do Prezesa Krajowej Izby Odwoławczej w formie pisemnej albo w formie elektronicznej albo w postaci elektronicznej opatrzone podpisem zaufanym. </w:t>
      </w:r>
    </w:p>
    <w:p w14:paraId="45BBC49E" w14:textId="66BF9DE6" w:rsidR="00CB7A81" w:rsidRPr="00C95A87" w:rsidRDefault="00CB7A81">
      <w:pPr>
        <w:pStyle w:val="Akapitzlist"/>
        <w:numPr>
          <w:ilvl w:val="2"/>
          <w:numId w:val="33"/>
        </w:numPr>
        <w:autoSpaceDE w:val="0"/>
        <w:autoSpaceDN w:val="0"/>
        <w:adjustRightInd w:val="0"/>
        <w:spacing w:after="61"/>
        <w:ind w:left="426" w:hanging="426"/>
        <w:rPr>
          <w:rFonts w:ascii="Arial" w:hAnsi="Arial" w:cs="Arial"/>
          <w:sz w:val="20"/>
          <w:szCs w:val="20"/>
        </w:rPr>
      </w:pPr>
      <w:r w:rsidRPr="00C95A87">
        <w:rPr>
          <w:rFonts w:ascii="Arial" w:hAnsi="Arial" w:cs="Arial"/>
          <w:sz w:val="20"/>
          <w:szCs w:val="20"/>
        </w:rPr>
        <w:t xml:space="preserve">Szczegółowe informacje dotyczące ochrony prawnej określone są w Dziale IX „Środki ochrony prawnej” ustawy </w:t>
      </w:r>
      <w:proofErr w:type="spellStart"/>
      <w:r w:rsidRPr="00C95A87">
        <w:rPr>
          <w:rFonts w:ascii="Arial" w:hAnsi="Arial" w:cs="Arial"/>
          <w:sz w:val="20"/>
          <w:szCs w:val="20"/>
        </w:rPr>
        <w:t>Pzp</w:t>
      </w:r>
      <w:proofErr w:type="spellEnd"/>
      <w:r w:rsidRPr="00C95A87">
        <w:rPr>
          <w:rFonts w:ascii="Arial" w:hAnsi="Arial" w:cs="Arial"/>
          <w:sz w:val="20"/>
          <w:szCs w:val="20"/>
        </w:rPr>
        <w:t xml:space="preserve">. </w:t>
      </w:r>
    </w:p>
    <w:p w14:paraId="01DBE6E1" w14:textId="6C34F684" w:rsidR="00CB7A81" w:rsidRPr="00CB7A81" w:rsidRDefault="00CB7A81" w:rsidP="00CB7A81">
      <w:pPr>
        <w:suppressAutoHyphens/>
        <w:ind w:left="426"/>
        <w:jc w:val="both"/>
        <w:rPr>
          <w:rFonts w:ascii="Arial" w:hAnsi="Arial" w:cs="Arial"/>
          <w:color w:val="0070C0"/>
          <w:sz w:val="20"/>
          <w:szCs w:val="20"/>
        </w:rPr>
      </w:pPr>
    </w:p>
    <w:p w14:paraId="6F8B2E0E" w14:textId="75105B38" w:rsidR="00FD2CCD" w:rsidRPr="00126329" w:rsidRDefault="009B1B48">
      <w:pPr>
        <w:pStyle w:val="Teksttreci40"/>
        <w:numPr>
          <w:ilvl w:val="0"/>
          <w:numId w:val="43"/>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LISTA ZAŁĄCZNIKÓW DO SWZ</w:t>
      </w:r>
    </w:p>
    <w:tbl>
      <w:tblPr>
        <w:tblW w:w="9781" w:type="dxa"/>
        <w:tblInd w:w="108" w:type="dxa"/>
        <w:tblLook w:val="04A0" w:firstRow="1" w:lastRow="0" w:firstColumn="1" w:lastColumn="0" w:noHBand="0" w:noVBand="1"/>
      </w:tblPr>
      <w:tblGrid>
        <w:gridCol w:w="1843"/>
        <w:gridCol w:w="7938"/>
      </w:tblGrid>
      <w:tr w:rsidR="00760056" w:rsidRPr="00700FA9" w14:paraId="2F5F4B3F" w14:textId="77777777" w:rsidTr="00483722">
        <w:tc>
          <w:tcPr>
            <w:tcW w:w="1843" w:type="dxa"/>
          </w:tcPr>
          <w:p w14:paraId="4972BF41" w14:textId="77777777" w:rsidR="00760056" w:rsidRPr="00700FA9" w:rsidRDefault="00760056" w:rsidP="000D44D5">
            <w:pPr>
              <w:suppressAutoHyphens/>
              <w:spacing w:before="240" w:line="360" w:lineRule="auto"/>
              <w:rPr>
                <w:rFonts w:ascii="Arial" w:hAnsi="Arial" w:cs="Arial"/>
                <w:sz w:val="20"/>
                <w:szCs w:val="20"/>
              </w:rPr>
            </w:pPr>
            <w:bookmarkStart w:id="34" w:name="_Hlk124597081"/>
            <w:r w:rsidRPr="00700FA9">
              <w:rPr>
                <w:rFonts w:ascii="Arial" w:hAnsi="Arial" w:cs="Arial"/>
                <w:sz w:val="20"/>
                <w:szCs w:val="20"/>
              </w:rPr>
              <w:lastRenderedPageBreak/>
              <w:t>Załącznik nr 1</w:t>
            </w:r>
          </w:p>
        </w:tc>
        <w:tc>
          <w:tcPr>
            <w:tcW w:w="7938" w:type="dxa"/>
          </w:tcPr>
          <w:p w14:paraId="521FF74E" w14:textId="77777777" w:rsidR="00760056" w:rsidRPr="00700FA9" w:rsidRDefault="00760056" w:rsidP="005168B1">
            <w:pPr>
              <w:suppressAutoHyphens/>
              <w:spacing w:before="240" w:line="360" w:lineRule="auto"/>
              <w:rPr>
                <w:rFonts w:ascii="Arial" w:hAnsi="Arial" w:cs="Arial"/>
                <w:sz w:val="20"/>
                <w:szCs w:val="20"/>
              </w:rPr>
            </w:pPr>
            <w:r w:rsidRPr="00700FA9">
              <w:rPr>
                <w:rFonts w:ascii="Arial" w:hAnsi="Arial" w:cs="Arial"/>
                <w:sz w:val="20"/>
                <w:szCs w:val="20"/>
              </w:rPr>
              <w:t>Formularz Ofertowy</w:t>
            </w:r>
          </w:p>
        </w:tc>
      </w:tr>
      <w:tr w:rsidR="00760056" w:rsidRPr="00700FA9" w14:paraId="5C511E0D" w14:textId="77777777" w:rsidTr="00483722">
        <w:tc>
          <w:tcPr>
            <w:tcW w:w="1843" w:type="dxa"/>
          </w:tcPr>
          <w:p w14:paraId="75D6768B" w14:textId="77777777" w:rsidR="00760056" w:rsidRPr="00700FA9" w:rsidRDefault="00760056" w:rsidP="00310357">
            <w:pPr>
              <w:suppressAutoHyphens/>
              <w:spacing w:line="360" w:lineRule="auto"/>
              <w:rPr>
                <w:rFonts w:ascii="Arial" w:hAnsi="Arial" w:cs="Arial"/>
                <w:sz w:val="20"/>
                <w:szCs w:val="20"/>
              </w:rPr>
            </w:pPr>
            <w:r w:rsidRPr="00700FA9">
              <w:rPr>
                <w:rFonts w:ascii="Arial" w:hAnsi="Arial" w:cs="Arial"/>
                <w:sz w:val="20"/>
                <w:szCs w:val="20"/>
              </w:rPr>
              <w:t>Załącznik nr 2</w:t>
            </w:r>
          </w:p>
        </w:tc>
        <w:tc>
          <w:tcPr>
            <w:tcW w:w="7938" w:type="dxa"/>
          </w:tcPr>
          <w:p w14:paraId="2B2093D1" w14:textId="77777777" w:rsidR="00700FA9" w:rsidRPr="00700FA9" w:rsidRDefault="00700FA9" w:rsidP="00700FA9">
            <w:pPr>
              <w:autoSpaceDE w:val="0"/>
              <w:autoSpaceDN w:val="0"/>
              <w:adjustRightInd w:val="0"/>
              <w:rPr>
                <w:rFonts w:ascii="Arial" w:hAnsi="Arial" w:cs="Arial"/>
                <w:color w:val="000000"/>
                <w:sz w:val="20"/>
                <w:szCs w:val="20"/>
              </w:rPr>
            </w:pPr>
            <w:r w:rsidRPr="00700FA9">
              <w:rPr>
                <w:rFonts w:ascii="Arial" w:hAnsi="Arial" w:cs="Arial"/>
                <w:color w:val="000000"/>
                <w:sz w:val="20"/>
                <w:szCs w:val="20"/>
              </w:rPr>
              <w:t xml:space="preserve">Oświadczenie dotyczące przesłanek wykluczenia z art. 5k rozporządzenia UE 833/2014 oraz art. 7 ust. 1 ustawy o szczególnych rozwiązaniach w zakresie przeciwdziałania wspieraniu agresji na Ukrainę oraz służących ochronie bezpieczeństwa narodowego; </w:t>
            </w:r>
          </w:p>
          <w:p w14:paraId="3F8E975A" w14:textId="60800A86" w:rsidR="002E3C0A" w:rsidRPr="00700FA9" w:rsidRDefault="002E3C0A" w:rsidP="00310357">
            <w:pPr>
              <w:suppressAutoHyphens/>
              <w:spacing w:line="360" w:lineRule="auto"/>
              <w:rPr>
                <w:rFonts w:ascii="Arial" w:hAnsi="Arial" w:cs="Arial"/>
                <w:sz w:val="20"/>
                <w:szCs w:val="20"/>
              </w:rPr>
            </w:pPr>
          </w:p>
        </w:tc>
      </w:tr>
      <w:tr w:rsidR="00760056" w:rsidRPr="00700FA9" w14:paraId="2503EAC9" w14:textId="77777777" w:rsidTr="00483722">
        <w:tc>
          <w:tcPr>
            <w:tcW w:w="1843" w:type="dxa"/>
          </w:tcPr>
          <w:p w14:paraId="65DA0ADE" w14:textId="41168611" w:rsidR="009370C0" w:rsidRPr="00700FA9" w:rsidRDefault="00760056" w:rsidP="00310357">
            <w:pPr>
              <w:suppressAutoHyphens/>
              <w:spacing w:line="360" w:lineRule="auto"/>
              <w:rPr>
                <w:rFonts w:ascii="Arial" w:hAnsi="Arial" w:cs="Arial"/>
                <w:sz w:val="20"/>
                <w:szCs w:val="20"/>
              </w:rPr>
            </w:pPr>
            <w:r w:rsidRPr="00700FA9">
              <w:rPr>
                <w:rFonts w:ascii="Arial" w:hAnsi="Arial" w:cs="Arial"/>
                <w:sz w:val="20"/>
                <w:szCs w:val="20"/>
              </w:rPr>
              <w:t xml:space="preserve">Załącznik nr </w:t>
            </w:r>
            <w:r w:rsidR="001906D7" w:rsidRPr="00700FA9">
              <w:rPr>
                <w:rFonts w:ascii="Arial" w:hAnsi="Arial" w:cs="Arial"/>
                <w:sz w:val="20"/>
                <w:szCs w:val="20"/>
              </w:rPr>
              <w:t>3</w:t>
            </w:r>
          </w:p>
          <w:p w14:paraId="3BD1229B" w14:textId="2D9F4673" w:rsidR="009B1B48" w:rsidRPr="00700FA9" w:rsidRDefault="009B1B48" w:rsidP="00310357">
            <w:pPr>
              <w:suppressAutoHyphens/>
              <w:spacing w:line="360" w:lineRule="auto"/>
              <w:rPr>
                <w:rFonts w:ascii="Arial" w:hAnsi="Arial" w:cs="Arial"/>
                <w:sz w:val="20"/>
                <w:szCs w:val="20"/>
              </w:rPr>
            </w:pPr>
            <w:r w:rsidRPr="00700FA9">
              <w:rPr>
                <w:rFonts w:ascii="Arial" w:hAnsi="Arial" w:cs="Arial"/>
                <w:sz w:val="20"/>
                <w:szCs w:val="20"/>
              </w:rPr>
              <w:t xml:space="preserve">Załącznik nr </w:t>
            </w:r>
            <w:r w:rsidR="00126329" w:rsidRPr="00700FA9">
              <w:rPr>
                <w:rFonts w:ascii="Arial" w:hAnsi="Arial" w:cs="Arial"/>
                <w:sz w:val="20"/>
                <w:szCs w:val="20"/>
              </w:rPr>
              <w:t>4</w:t>
            </w:r>
          </w:p>
          <w:p w14:paraId="6129793C" w14:textId="0B937C9D" w:rsidR="009B1B48" w:rsidRPr="00700FA9" w:rsidRDefault="009B1B48" w:rsidP="00310357">
            <w:pPr>
              <w:suppressAutoHyphens/>
              <w:spacing w:line="360" w:lineRule="auto"/>
              <w:rPr>
                <w:rFonts w:ascii="Arial" w:hAnsi="Arial" w:cs="Arial"/>
                <w:sz w:val="20"/>
                <w:szCs w:val="20"/>
              </w:rPr>
            </w:pPr>
            <w:r w:rsidRPr="00700FA9">
              <w:rPr>
                <w:rFonts w:ascii="Arial" w:hAnsi="Arial" w:cs="Arial"/>
                <w:sz w:val="20"/>
                <w:szCs w:val="20"/>
              </w:rPr>
              <w:t xml:space="preserve">Załącznik nr </w:t>
            </w:r>
            <w:r w:rsidR="00126329" w:rsidRPr="00700FA9">
              <w:rPr>
                <w:rFonts w:ascii="Arial" w:hAnsi="Arial" w:cs="Arial"/>
                <w:sz w:val="20"/>
                <w:szCs w:val="20"/>
              </w:rPr>
              <w:t>5</w:t>
            </w:r>
          </w:p>
          <w:p w14:paraId="2088FE4C" w14:textId="3BCDB2EF" w:rsidR="005C190A" w:rsidRPr="00700FA9" w:rsidRDefault="005C190A" w:rsidP="005C190A">
            <w:pPr>
              <w:suppressAutoHyphens/>
              <w:spacing w:line="360" w:lineRule="auto"/>
              <w:rPr>
                <w:rFonts w:ascii="Arial" w:hAnsi="Arial" w:cs="Arial"/>
                <w:sz w:val="20"/>
                <w:szCs w:val="20"/>
              </w:rPr>
            </w:pPr>
            <w:r w:rsidRPr="00700FA9">
              <w:rPr>
                <w:rFonts w:ascii="Arial" w:hAnsi="Arial" w:cs="Arial"/>
                <w:sz w:val="20"/>
                <w:szCs w:val="20"/>
              </w:rPr>
              <w:t>Załącznik nr 6</w:t>
            </w:r>
          </w:p>
          <w:p w14:paraId="458B4856" w14:textId="7ED112A5" w:rsidR="00194D9C" w:rsidRPr="00700FA9" w:rsidRDefault="00700FA9" w:rsidP="00310357">
            <w:pPr>
              <w:suppressAutoHyphens/>
              <w:spacing w:line="360" w:lineRule="auto"/>
              <w:rPr>
                <w:rFonts w:ascii="Arial" w:hAnsi="Arial" w:cs="Arial"/>
                <w:sz w:val="20"/>
                <w:szCs w:val="20"/>
              </w:rPr>
            </w:pPr>
            <w:r>
              <w:rPr>
                <w:rFonts w:ascii="Arial" w:hAnsi="Arial" w:cs="Arial"/>
                <w:sz w:val="20"/>
                <w:szCs w:val="20"/>
              </w:rPr>
              <w:t>Załącznik nr 7</w:t>
            </w:r>
          </w:p>
          <w:p w14:paraId="1C8D8457" w14:textId="2FA67364" w:rsidR="0013629F" w:rsidRPr="00700FA9" w:rsidRDefault="00D94360" w:rsidP="00194D9C">
            <w:pPr>
              <w:suppressAutoHyphens/>
              <w:spacing w:line="360" w:lineRule="auto"/>
              <w:rPr>
                <w:rFonts w:ascii="Arial" w:hAnsi="Arial" w:cs="Arial"/>
                <w:sz w:val="20"/>
                <w:szCs w:val="20"/>
              </w:rPr>
            </w:pPr>
            <w:r>
              <w:rPr>
                <w:rFonts w:ascii="Arial" w:hAnsi="Arial" w:cs="Arial"/>
                <w:sz w:val="20"/>
                <w:szCs w:val="20"/>
              </w:rPr>
              <w:t xml:space="preserve">Załącznik nr 8 </w:t>
            </w:r>
          </w:p>
        </w:tc>
        <w:tc>
          <w:tcPr>
            <w:tcW w:w="7938" w:type="dxa"/>
          </w:tcPr>
          <w:p w14:paraId="00238EDF" w14:textId="77777777" w:rsidR="00700FA9" w:rsidRDefault="00700FA9" w:rsidP="00310357">
            <w:pPr>
              <w:suppressAutoHyphens/>
              <w:spacing w:line="360" w:lineRule="auto"/>
              <w:rPr>
                <w:rFonts w:ascii="Arial" w:hAnsi="Arial" w:cs="Arial"/>
                <w:sz w:val="20"/>
                <w:szCs w:val="20"/>
              </w:rPr>
            </w:pPr>
            <w:r w:rsidRPr="00700FA9">
              <w:rPr>
                <w:rFonts w:ascii="Arial" w:hAnsi="Arial" w:cs="Arial"/>
                <w:color w:val="000000"/>
                <w:sz w:val="20"/>
                <w:szCs w:val="20"/>
              </w:rPr>
              <w:t>Oświadczenie o przynależności / braku przynależności do gr. Kapitałowej</w:t>
            </w:r>
            <w:r w:rsidRPr="00700FA9">
              <w:rPr>
                <w:rFonts w:ascii="Arial" w:hAnsi="Arial" w:cs="Arial"/>
                <w:sz w:val="20"/>
                <w:szCs w:val="20"/>
              </w:rPr>
              <w:t xml:space="preserve"> </w:t>
            </w:r>
            <w:r w:rsidR="002B4B6A" w:rsidRPr="00700FA9">
              <w:rPr>
                <w:rFonts w:ascii="Arial" w:hAnsi="Arial" w:cs="Arial"/>
                <w:sz w:val="20"/>
                <w:szCs w:val="20"/>
              </w:rPr>
              <w:t xml:space="preserve">Projekt </w:t>
            </w:r>
          </w:p>
          <w:p w14:paraId="446EFF7B" w14:textId="1193C71F" w:rsidR="00760056" w:rsidRPr="00700FA9" w:rsidRDefault="00D94360" w:rsidP="00310357">
            <w:pPr>
              <w:suppressAutoHyphens/>
              <w:spacing w:line="360" w:lineRule="auto"/>
              <w:rPr>
                <w:rFonts w:ascii="Arial" w:hAnsi="Arial" w:cs="Arial"/>
                <w:sz w:val="20"/>
                <w:szCs w:val="20"/>
              </w:rPr>
            </w:pPr>
            <w:r>
              <w:rPr>
                <w:rFonts w:ascii="Arial" w:hAnsi="Arial" w:cs="Arial"/>
                <w:sz w:val="20"/>
                <w:szCs w:val="20"/>
              </w:rPr>
              <w:t>W</w:t>
            </w:r>
            <w:r w:rsidR="00700FA9">
              <w:rPr>
                <w:rFonts w:ascii="Arial" w:hAnsi="Arial" w:cs="Arial"/>
                <w:sz w:val="20"/>
                <w:szCs w:val="20"/>
              </w:rPr>
              <w:t xml:space="preserve">zór </w:t>
            </w:r>
            <w:r w:rsidR="00760056" w:rsidRPr="00700FA9">
              <w:rPr>
                <w:rFonts w:ascii="Arial" w:hAnsi="Arial" w:cs="Arial"/>
                <w:sz w:val="20"/>
                <w:szCs w:val="20"/>
              </w:rPr>
              <w:t>umowy</w:t>
            </w:r>
          </w:p>
          <w:p w14:paraId="3989EEE8" w14:textId="6EB982B3" w:rsidR="0013629F" w:rsidRPr="00700FA9" w:rsidRDefault="0023611F" w:rsidP="005B1CF5">
            <w:pPr>
              <w:suppressAutoHyphens/>
              <w:spacing w:line="360" w:lineRule="auto"/>
              <w:rPr>
                <w:rFonts w:ascii="Arial" w:hAnsi="Arial" w:cs="Arial"/>
                <w:sz w:val="20"/>
                <w:szCs w:val="20"/>
              </w:rPr>
            </w:pPr>
            <w:r w:rsidRPr="00700FA9">
              <w:rPr>
                <w:rFonts w:ascii="Arial" w:hAnsi="Arial" w:cs="Arial"/>
                <w:sz w:val="20"/>
                <w:szCs w:val="20"/>
              </w:rPr>
              <w:t>Szczegółowy opis przedmiotu zamówienia</w:t>
            </w:r>
          </w:p>
          <w:p w14:paraId="7E98646F" w14:textId="0645FAF2" w:rsidR="00700FA9" w:rsidRPr="00700FA9" w:rsidRDefault="00700FA9" w:rsidP="005B1CF5">
            <w:pPr>
              <w:suppressAutoHyphens/>
              <w:spacing w:line="360" w:lineRule="auto"/>
              <w:rPr>
                <w:rFonts w:ascii="Arial" w:hAnsi="Arial" w:cs="Arial"/>
                <w:color w:val="000000"/>
                <w:sz w:val="20"/>
                <w:szCs w:val="20"/>
              </w:rPr>
            </w:pPr>
            <w:r w:rsidRPr="00700FA9">
              <w:rPr>
                <w:rFonts w:ascii="Arial" w:hAnsi="Arial" w:cs="Arial"/>
                <w:color w:val="000000"/>
                <w:sz w:val="20"/>
                <w:szCs w:val="20"/>
              </w:rPr>
              <w:t>JEDZ- plik ESPD</w:t>
            </w:r>
          </w:p>
          <w:p w14:paraId="45B8C44B" w14:textId="5C4F5BCB" w:rsidR="00700FA9" w:rsidRPr="00700FA9" w:rsidRDefault="00700FA9" w:rsidP="005B1CF5">
            <w:pPr>
              <w:suppressAutoHyphens/>
              <w:spacing w:line="360" w:lineRule="auto"/>
              <w:rPr>
                <w:rFonts w:ascii="Arial" w:hAnsi="Arial" w:cs="Arial"/>
                <w:sz w:val="20"/>
                <w:szCs w:val="20"/>
              </w:rPr>
            </w:pPr>
            <w:r w:rsidRPr="00700FA9">
              <w:rPr>
                <w:rFonts w:ascii="Arial" w:hAnsi="Arial" w:cs="Arial"/>
                <w:color w:val="000000"/>
                <w:sz w:val="20"/>
                <w:szCs w:val="20"/>
              </w:rPr>
              <w:t>Oświadczenie o aktualności informacji;</w:t>
            </w:r>
          </w:p>
          <w:p w14:paraId="45BAA976" w14:textId="27464AB5" w:rsidR="00657779" w:rsidRPr="00700FA9" w:rsidRDefault="00D94360" w:rsidP="005B1CF5">
            <w:pPr>
              <w:suppressAutoHyphens/>
              <w:spacing w:line="360" w:lineRule="auto"/>
              <w:rPr>
                <w:rFonts w:ascii="Arial" w:hAnsi="Arial" w:cs="Arial"/>
                <w:sz w:val="20"/>
                <w:szCs w:val="20"/>
              </w:rPr>
            </w:pPr>
            <w:r>
              <w:rPr>
                <w:rFonts w:ascii="Arial" w:hAnsi="Arial" w:cs="Arial"/>
                <w:sz w:val="20"/>
                <w:szCs w:val="20"/>
              </w:rPr>
              <w:t>Wykaz dostaw</w:t>
            </w:r>
          </w:p>
        </w:tc>
      </w:tr>
      <w:bookmarkEnd w:id="34"/>
    </w:tbl>
    <w:p w14:paraId="2252EF79" w14:textId="666E817C" w:rsidR="00D05F80" w:rsidRDefault="00D05F80" w:rsidP="006509E6">
      <w:pPr>
        <w:spacing w:before="240" w:after="240"/>
        <w:rPr>
          <w:rFonts w:ascii="Arial" w:hAnsi="Arial" w:cs="Arial"/>
          <w:bCs/>
          <w:sz w:val="20"/>
          <w:szCs w:val="20"/>
        </w:rPr>
      </w:pPr>
    </w:p>
    <w:p w14:paraId="386A5B9F" w14:textId="6349B9FA" w:rsidR="00700FA9" w:rsidRDefault="00700FA9" w:rsidP="006509E6">
      <w:pPr>
        <w:spacing w:before="240" w:after="240"/>
        <w:rPr>
          <w:rFonts w:ascii="Arial" w:hAnsi="Arial" w:cs="Arial"/>
          <w:bCs/>
          <w:sz w:val="20"/>
          <w:szCs w:val="20"/>
        </w:rPr>
      </w:pPr>
    </w:p>
    <w:p w14:paraId="1E709625" w14:textId="603CD99D" w:rsidR="00700FA9" w:rsidRDefault="00700FA9" w:rsidP="006509E6">
      <w:pPr>
        <w:spacing w:before="240" w:after="240"/>
        <w:rPr>
          <w:rFonts w:ascii="Arial" w:hAnsi="Arial" w:cs="Arial"/>
          <w:bCs/>
          <w:sz w:val="20"/>
          <w:szCs w:val="20"/>
        </w:rPr>
      </w:pPr>
    </w:p>
    <w:p w14:paraId="19754384" w14:textId="77777777" w:rsidR="00700FA9" w:rsidRPr="00126329" w:rsidRDefault="00700FA9" w:rsidP="006509E6">
      <w:pPr>
        <w:spacing w:before="240" w:after="240"/>
        <w:rPr>
          <w:rFonts w:ascii="Arial" w:hAnsi="Arial" w:cs="Arial"/>
          <w:bCs/>
          <w:sz w:val="20"/>
          <w:szCs w:val="20"/>
        </w:rPr>
      </w:pPr>
    </w:p>
    <w:sectPr w:rsidR="00700FA9" w:rsidRPr="00126329" w:rsidSect="003977C7">
      <w:headerReference w:type="default" r:id="rId26"/>
      <w:footerReference w:type="default" r:id="rId27"/>
      <w:headerReference w:type="first" r:id="rId28"/>
      <w:type w:val="continuous"/>
      <w:pgSz w:w="11906" w:h="16838" w:code="9"/>
      <w:pgMar w:top="1531" w:right="1418" w:bottom="153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0C53" w14:textId="77777777" w:rsidR="00720462" w:rsidRDefault="00720462">
      <w:r>
        <w:separator/>
      </w:r>
    </w:p>
  </w:endnote>
  <w:endnote w:type="continuationSeparator" w:id="0">
    <w:p w14:paraId="1A742F16" w14:textId="77777777" w:rsidR="00720462" w:rsidRDefault="0072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AE8" w14:textId="77777777" w:rsidR="009079EC" w:rsidRPr="007B17EA" w:rsidRDefault="009079E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D974" w14:textId="77777777" w:rsidR="00720462" w:rsidRDefault="00720462">
      <w:r>
        <w:separator/>
      </w:r>
    </w:p>
  </w:footnote>
  <w:footnote w:type="continuationSeparator" w:id="0">
    <w:p w14:paraId="7839124F" w14:textId="77777777" w:rsidR="00720462" w:rsidRDefault="0072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5E89" w14:textId="16A27A33" w:rsidR="009079EC" w:rsidRPr="006F32A4" w:rsidRDefault="009079EC"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A122" w14:textId="77777777" w:rsidR="009079EC" w:rsidRDefault="009079EC">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9079EC" w:rsidRDefault="009079EC"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15:restartNumberingAfterBreak="0">
    <w:nsid w:val="04916297"/>
    <w:multiLevelType w:val="hybridMultilevel"/>
    <w:tmpl w:val="2A4CFCDE"/>
    <w:lvl w:ilvl="0" w:tplc="A178E2C2">
      <w:start w:val="1"/>
      <w:numFmt w:val="decimal"/>
      <w:lvlText w:val="%1)"/>
      <w:lvlJc w:val="left"/>
      <w:pPr>
        <w:ind w:left="1784"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447C85"/>
    <w:multiLevelType w:val="hybridMultilevel"/>
    <w:tmpl w:val="B2CE22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7E046A9"/>
    <w:multiLevelType w:val="hybridMultilevel"/>
    <w:tmpl w:val="E43A4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DA76A70"/>
    <w:multiLevelType w:val="hybridMultilevel"/>
    <w:tmpl w:val="19927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9" w15:restartNumberingAfterBreak="0">
    <w:nsid w:val="184F47EA"/>
    <w:multiLevelType w:val="hybridMultilevel"/>
    <w:tmpl w:val="2662F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2"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821003EC"/>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F21843B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8981AD2"/>
    <w:multiLevelType w:val="hybridMultilevel"/>
    <w:tmpl w:val="6B9E085C"/>
    <w:lvl w:ilvl="0" w:tplc="A1E43BDA">
      <w:start w:val="14"/>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AE7B54"/>
    <w:multiLevelType w:val="multilevel"/>
    <w:tmpl w:val="51AED8B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39104FA4"/>
    <w:multiLevelType w:val="hybridMultilevel"/>
    <w:tmpl w:val="8B8E5C74"/>
    <w:lvl w:ilvl="0" w:tplc="41BC5416">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1A2251F"/>
    <w:multiLevelType w:val="hybridMultilevel"/>
    <w:tmpl w:val="78189460"/>
    <w:lvl w:ilvl="0" w:tplc="9994601C">
      <w:start w:val="19"/>
      <w:numFmt w:val="decimal"/>
      <w:lvlText w:val="%1."/>
      <w:lvlJc w:val="left"/>
      <w:pPr>
        <w:ind w:left="720" w:hanging="360"/>
      </w:pPr>
      <w:rPr>
        <w:rFonts w:ascii="Arial" w:hAnsi="Arial" w:cs="Arial"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4A772C"/>
    <w:multiLevelType w:val="hybridMultilevel"/>
    <w:tmpl w:val="2850CCC8"/>
    <w:lvl w:ilvl="0" w:tplc="891EEF78">
      <w:start w:val="1"/>
      <w:numFmt w:val="upperRoman"/>
      <w:lvlText w:val="%1."/>
      <w:lvlJc w:val="right"/>
      <w:pPr>
        <w:ind w:left="644" w:hanging="360"/>
      </w:pPr>
      <w:rPr>
        <w:rFonts w:cs="Times New Roman"/>
        <w:b/>
        <w:bCs/>
      </w:rPr>
    </w:lvl>
    <w:lvl w:ilvl="1" w:tplc="068EB7C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7"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15:restartNumberingAfterBreak="0">
    <w:nsid w:val="5C40587B"/>
    <w:multiLevelType w:val="hybridMultilevel"/>
    <w:tmpl w:val="A8F4349A"/>
    <w:lvl w:ilvl="0" w:tplc="A1E43BDA">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D2374C"/>
    <w:multiLevelType w:val="hybridMultilevel"/>
    <w:tmpl w:val="E02226F0"/>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C60A3DA">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9F07173"/>
    <w:multiLevelType w:val="hybridMultilevel"/>
    <w:tmpl w:val="D876C126"/>
    <w:lvl w:ilvl="0" w:tplc="431E3454">
      <w:start w:val="1"/>
      <w:numFmt w:val="decimal"/>
      <w:lvlText w:val="%1."/>
      <w:lvlJc w:val="left"/>
      <w:pPr>
        <w:ind w:left="1004" w:hanging="360"/>
      </w:pPr>
      <w:rPr>
        <w:rFonts w:ascii="Arial" w:eastAsia="Times New Roman" w:hAnsi="Arial" w:cs="Arial"/>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761174"/>
    <w:multiLevelType w:val="hybridMultilevel"/>
    <w:tmpl w:val="7222EE52"/>
    <w:lvl w:ilvl="0" w:tplc="DFAA08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15:restartNumberingAfterBreak="0">
    <w:nsid w:val="7677754A"/>
    <w:multiLevelType w:val="multilevel"/>
    <w:tmpl w:val="B4A0FC34"/>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color w:val="auto"/>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52" w15:restartNumberingAfterBreak="0">
    <w:nsid w:val="76DE06F2"/>
    <w:multiLevelType w:val="hybridMultilevel"/>
    <w:tmpl w:val="AF829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526B6C"/>
    <w:multiLevelType w:val="hybridMultilevel"/>
    <w:tmpl w:val="3AB0F1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7C92308B"/>
    <w:multiLevelType w:val="hybridMultilevel"/>
    <w:tmpl w:val="E1DC3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5D0B16"/>
    <w:multiLevelType w:val="multilevel"/>
    <w:tmpl w:val="E99A3FB6"/>
    <w:name w:val="WW8Num82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282703">
    <w:abstractNumId w:val="2"/>
  </w:num>
  <w:num w:numId="2" w16cid:durableId="1862935424">
    <w:abstractNumId w:val="1"/>
  </w:num>
  <w:num w:numId="3" w16cid:durableId="1933585891">
    <w:abstractNumId w:val="0"/>
  </w:num>
  <w:num w:numId="4" w16cid:durableId="1078022064">
    <w:abstractNumId w:val="49"/>
  </w:num>
  <w:num w:numId="5" w16cid:durableId="1819102850">
    <w:abstractNumId w:val="34"/>
  </w:num>
  <w:num w:numId="6" w16cid:durableId="493496792">
    <w:abstractNumId w:val="47"/>
  </w:num>
  <w:num w:numId="7" w16cid:durableId="1794982212">
    <w:abstractNumId w:val="25"/>
  </w:num>
  <w:num w:numId="8" w16cid:durableId="1166676588">
    <w:abstractNumId w:val="20"/>
  </w:num>
  <w:num w:numId="9" w16cid:durableId="1408267521">
    <w:abstractNumId w:val="16"/>
  </w:num>
  <w:num w:numId="10" w16cid:durableId="858467434">
    <w:abstractNumId w:val="44"/>
  </w:num>
  <w:num w:numId="11" w16cid:durableId="2037610741">
    <w:abstractNumId w:val="42"/>
  </w:num>
  <w:num w:numId="12" w16cid:durableId="792361811">
    <w:abstractNumId w:val="41"/>
    <w:lvlOverride w:ilvl="0">
      <w:startOverride w:val="1"/>
    </w:lvlOverride>
  </w:num>
  <w:num w:numId="13" w16cid:durableId="2006516131">
    <w:abstractNumId w:val="33"/>
    <w:lvlOverride w:ilvl="0">
      <w:startOverride w:val="1"/>
    </w:lvlOverride>
  </w:num>
  <w:num w:numId="14" w16cid:durableId="1651011775">
    <w:abstractNumId w:val="24"/>
  </w:num>
  <w:num w:numId="15" w16cid:durableId="1822886302">
    <w:abstractNumId w:val="26"/>
  </w:num>
  <w:num w:numId="16" w16cid:durableId="1827041498">
    <w:abstractNumId w:val="51"/>
  </w:num>
  <w:num w:numId="17" w16cid:durableId="1221794546">
    <w:abstractNumId w:val="21"/>
  </w:num>
  <w:num w:numId="18" w16cid:durableId="1501695650">
    <w:abstractNumId w:val="22"/>
  </w:num>
  <w:num w:numId="19" w16cid:durableId="1326973927">
    <w:abstractNumId w:val="23"/>
  </w:num>
  <w:num w:numId="20" w16cid:durableId="765151335">
    <w:abstractNumId w:val="50"/>
  </w:num>
  <w:num w:numId="21" w16cid:durableId="944462350">
    <w:abstractNumId w:val="46"/>
  </w:num>
  <w:num w:numId="22" w16cid:durableId="118382605">
    <w:abstractNumId w:val="37"/>
  </w:num>
  <w:num w:numId="23" w16cid:durableId="667246258">
    <w:abstractNumId w:val="35"/>
  </w:num>
  <w:num w:numId="24" w16cid:durableId="1025786904">
    <w:abstractNumId w:val="31"/>
  </w:num>
  <w:num w:numId="25" w16cid:durableId="1285698992">
    <w:abstractNumId w:val="36"/>
  </w:num>
  <w:num w:numId="26" w16cid:durableId="849490700">
    <w:abstractNumId w:val="39"/>
  </w:num>
  <w:num w:numId="27" w16cid:durableId="1660570490">
    <w:abstractNumId w:val="53"/>
  </w:num>
  <w:num w:numId="28" w16cid:durableId="55205845">
    <w:abstractNumId w:val="18"/>
  </w:num>
  <w:num w:numId="29" w16cid:durableId="302472012">
    <w:abstractNumId w:val="45"/>
  </w:num>
  <w:num w:numId="30" w16cid:durableId="2025207466">
    <w:abstractNumId w:val="29"/>
  </w:num>
  <w:num w:numId="31" w16cid:durableId="516700830">
    <w:abstractNumId w:val="43"/>
  </w:num>
  <w:num w:numId="32" w16cid:durableId="1235048835">
    <w:abstractNumId w:val="11"/>
  </w:num>
  <w:num w:numId="33" w16cid:durableId="510753436">
    <w:abstractNumId w:val="7"/>
  </w:num>
  <w:num w:numId="34" w16cid:durableId="835413488">
    <w:abstractNumId w:val="9"/>
  </w:num>
  <w:num w:numId="35" w16cid:durableId="447285835">
    <w:abstractNumId w:val="28"/>
  </w:num>
  <w:num w:numId="36" w16cid:durableId="1882282065">
    <w:abstractNumId w:val="40"/>
  </w:num>
  <w:num w:numId="37" w16cid:durableId="365720192">
    <w:abstractNumId w:val="32"/>
  </w:num>
  <w:num w:numId="38" w16cid:durableId="1172835274">
    <w:abstractNumId w:val="14"/>
  </w:num>
  <w:num w:numId="39" w16cid:durableId="1150750680">
    <w:abstractNumId w:val="52"/>
  </w:num>
  <w:num w:numId="40" w16cid:durableId="550070709">
    <w:abstractNumId w:val="19"/>
  </w:num>
  <w:num w:numId="41" w16cid:durableId="1798405128">
    <w:abstractNumId w:val="13"/>
  </w:num>
  <w:num w:numId="42" w16cid:durableId="1501962978">
    <w:abstractNumId w:val="48"/>
  </w:num>
  <w:num w:numId="43" w16cid:durableId="637608539">
    <w:abstractNumId w:val="27"/>
  </w:num>
  <w:num w:numId="44" w16cid:durableId="539586683">
    <w:abstractNumId w:val="30"/>
  </w:num>
  <w:num w:numId="45" w16cid:durableId="1769619469">
    <w:abstractNumId w:val="54"/>
  </w:num>
  <w:num w:numId="46" w16cid:durableId="1978030266">
    <w:abstractNumId w:val="17"/>
  </w:num>
  <w:num w:numId="47" w16cid:durableId="185500100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588A"/>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77B7A"/>
    <w:rsid w:val="00080477"/>
    <w:rsid w:val="00080702"/>
    <w:rsid w:val="00080D46"/>
    <w:rsid w:val="000814B4"/>
    <w:rsid w:val="00081D62"/>
    <w:rsid w:val="00084848"/>
    <w:rsid w:val="00085C65"/>
    <w:rsid w:val="000861F8"/>
    <w:rsid w:val="00086958"/>
    <w:rsid w:val="00087133"/>
    <w:rsid w:val="00090D43"/>
    <w:rsid w:val="00090FBB"/>
    <w:rsid w:val="00091027"/>
    <w:rsid w:val="00091E01"/>
    <w:rsid w:val="00093587"/>
    <w:rsid w:val="00096149"/>
    <w:rsid w:val="00096288"/>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6995"/>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46F"/>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079D0"/>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2B93"/>
    <w:rsid w:val="00153325"/>
    <w:rsid w:val="00155048"/>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5A3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140E"/>
    <w:rsid w:val="001B2E05"/>
    <w:rsid w:val="001B30F8"/>
    <w:rsid w:val="001B3AA4"/>
    <w:rsid w:val="001B3C05"/>
    <w:rsid w:val="001B49D6"/>
    <w:rsid w:val="001B4C60"/>
    <w:rsid w:val="001B4E7B"/>
    <w:rsid w:val="001B505C"/>
    <w:rsid w:val="001B5E3D"/>
    <w:rsid w:val="001B602E"/>
    <w:rsid w:val="001B6902"/>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5EA1"/>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0D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611F"/>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6847"/>
    <w:rsid w:val="00257B55"/>
    <w:rsid w:val="00257D98"/>
    <w:rsid w:val="00260956"/>
    <w:rsid w:val="00260D49"/>
    <w:rsid w:val="00260ED5"/>
    <w:rsid w:val="002634FE"/>
    <w:rsid w:val="002636C4"/>
    <w:rsid w:val="00263AF9"/>
    <w:rsid w:val="00264E8A"/>
    <w:rsid w:val="0026735F"/>
    <w:rsid w:val="002678A4"/>
    <w:rsid w:val="00270106"/>
    <w:rsid w:val="00270406"/>
    <w:rsid w:val="00270B40"/>
    <w:rsid w:val="0027260C"/>
    <w:rsid w:val="0027279C"/>
    <w:rsid w:val="00273440"/>
    <w:rsid w:val="00276478"/>
    <w:rsid w:val="00276E9A"/>
    <w:rsid w:val="00277BF0"/>
    <w:rsid w:val="0028068E"/>
    <w:rsid w:val="002806B6"/>
    <w:rsid w:val="00280AFD"/>
    <w:rsid w:val="00283291"/>
    <w:rsid w:val="00283E89"/>
    <w:rsid w:val="00284EA4"/>
    <w:rsid w:val="00287FC5"/>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593"/>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6B75"/>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2E3D"/>
    <w:rsid w:val="002E30EE"/>
    <w:rsid w:val="002E3C0A"/>
    <w:rsid w:val="002E6F91"/>
    <w:rsid w:val="002E70CB"/>
    <w:rsid w:val="002E7885"/>
    <w:rsid w:val="002E7DE7"/>
    <w:rsid w:val="002E7EE7"/>
    <w:rsid w:val="002F0441"/>
    <w:rsid w:val="002F04A5"/>
    <w:rsid w:val="002F309A"/>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5FE3"/>
    <w:rsid w:val="0032640A"/>
    <w:rsid w:val="00326AFD"/>
    <w:rsid w:val="00327889"/>
    <w:rsid w:val="00327D1E"/>
    <w:rsid w:val="00330F23"/>
    <w:rsid w:val="00331592"/>
    <w:rsid w:val="003321BE"/>
    <w:rsid w:val="003329A0"/>
    <w:rsid w:val="00332FB2"/>
    <w:rsid w:val="003330F6"/>
    <w:rsid w:val="00333440"/>
    <w:rsid w:val="00334FF0"/>
    <w:rsid w:val="003360A6"/>
    <w:rsid w:val="00336DDA"/>
    <w:rsid w:val="00336F29"/>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15B"/>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53A"/>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410C"/>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23A"/>
    <w:rsid w:val="003A7A29"/>
    <w:rsid w:val="003B07CA"/>
    <w:rsid w:val="003B24DF"/>
    <w:rsid w:val="003B2719"/>
    <w:rsid w:val="003B34FC"/>
    <w:rsid w:val="003B377F"/>
    <w:rsid w:val="003B3DD8"/>
    <w:rsid w:val="003B5AAD"/>
    <w:rsid w:val="003B688B"/>
    <w:rsid w:val="003B6C52"/>
    <w:rsid w:val="003B75E3"/>
    <w:rsid w:val="003B79E7"/>
    <w:rsid w:val="003C0209"/>
    <w:rsid w:val="003C1E6B"/>
    <w:rsid w:val="003C250F"/>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D7B08"/>
    <w:rsid w:val="003E05B3"/>
    <w:rsid w:val="003E0FE8"/>
    <w:rsid w:val="003E106B"/>
    <w:rsid w:val="003E239C"/>
    <w:rsid w:val="003E24D2"/>
    <w:rsid w:val="003E264E"/>
    <w:rsid w:val="003E279C"/>
    <w:rsid w:val="003E2B13"/>
    <w:rsid w:val="003E37C8"/>
    <w:rsid w:val="003E3A0E"/>
    <w:rsid w:val="003E3E36"/>
    <w:rsid w:val="003E42FE"/>
    <w:rsid w:val="003E4436"/>
    <w:rsid w:val="003E459E"/>
    <w:rsid w:val="003E6D02"/>
    <w:rsid w:val="003E77B0"/>
    <w:rsid w:val="003E7BE1"/>
    <w:rsid w:val="003F0443"/>
    <w:rsid w:val="003F0C13"/>
    <w:rsid w:val="003F108A"/>
    <w:rsid w:val="003F10FE"/>
    <w:rsid w:val="003F15A5"/>
    <w:rsid w:val="003F223F"/>
    <w:rsid w:val="003F3382"/>
    <w:rsid w:val="003F3495"/>
    <w:rsid w:val="003F3B8D"/>
    <w:rsid w:val="003F3CC2"/>
    <w:rsid w:val="003F402D"/>
    <w:rsid w:val="003F4068"/>
    <w:rsid w:val="003F4B61"/>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3FFE"/>
    <w:rsid w:val="0041512D"/>
    <w:rsid w:val="00415C7E"/>
    <w:rsid w:val="00415F17"/>
    <w:rsid w:val="00416330"/>
    <w:rsid w:val="00421433"/>
    <w:rsid w:val="004214EF"/>
    <w:rsid w:val="0042165D"/>
    <w:rsid w:val="00423D42"/>
    <w:rsid w:val="00425098"/>
    <w:rsid w:val="00425589"/>
    <w:rsid w:val="0042601D"/>
    <w:rsid w:val="00426081"/>
    <w:rsid w:val="00427453"/>
    <w:rsid w:val="00430844"/>
    <w:rsid w:val="00432FD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46C7A"/>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59C2"/>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3722"/>
    <w:rsid w:val="004847F3"/>
    <w:rsid w:val="0048550B"/>
    <w:rsid w:val="004865D5"/>
    <w:rsid w:val="00491F35"/>
    <w:rsid w:val="004931E4"/>
    <w:rsid w:val="00493DF9"/>
    <w:rsid w:val="00493E79"/>
    <w:rsid w:val="004942D2"/>
    <w:rsid w:val="00494D17"/>
    <w:rsid w:val="00494D6F"/>
    <w:rsid w:val="00495585"/>
    <w:rsid w:val="00495911"/>
    <w:rsid w:val="00495ADC"/>
    <w:rsid w:val="0049738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1383"/>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0B81"/>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48FD"/>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7EE"/>
    <w:rsid w:val="005668D7"/>
    <w:rsid w:val="00570081"/>
    <w:rsid w:val="00570559"/>
    <w:rsid w:val="00570717"/>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97BDA"/>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190A"/>
    <w:rsid w:val="005C29CF"/>
    <w:rsid w:val="005C2A6C"/>
    <w:rsid w:val="005C301B"/>
    <w:rsid w:val="005C428E"/>
    <w:rsid w:val="005C478C"/>
    <w:rsid w:val="005C51E8"/>
    <w:rsid w:val="005C5CF5"/>
    <w:rsid w:val="005C5ED8"/>
    <w:rsid w:val="005C6758"/>
    <w:rsid w:val="005C6C06"/>
    <w:rsid w:val="005D3462"/>
    <w:rsid w:val="005D5845"/>
    <w:rsid w:val="005D59F6"/>
    <w:rsid w:val="005D6229"/>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3BA"/>
    <w:rsid w:val="00645449"/>
    <w:rsid w:val="00645D97"/>
    <w:rsid w:val="00646A9F"/>
    <w:rsid w:val="0064790D"/>
    <w:rsid w:val="00647C5B"/>
    <w:rsid w:val="006509E6"/>
    <w:rsid w:val="00651132"/>
    <w:rsid w:val="00651CF4"/>
    <w:rsid w:val="00653685"/>
    <w:rsid w:val="006538DD"/>
    <w:rsid w:val="006540AF"/>
    <w:rsid w:val="00654BD3"/>
    <w:rsid w:val="00657005"/>
    <w:rsid w:val="00657779"/>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3535"/>
    <w:rsid w:val="0068399D"/>
    <w:rsid w:val="00684683"/>
    <w:rsid w:val="00685F35"/>
    <w:rsid w:val="00686483"/>
    <w:rsid w:val="006869D8"/>
    <w:rsid w:val="006907DF"/>
    <w:rsid w:val="00690982"/>
    <w:rsid w:val="00691857"/>
    <w:rsid w:val="00692D60"/>
    <w:rsid w:val="00693C90"/>
    <w:rsid w:val="00694D31"/>
    <w:rsid w:val="00695FDB"/>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6FF"/>
    <w:rsid w:val="006B1A44"/>
    <w:rsid w:val="006B20F3"/>
    <w:rsid w:val="006B2954"/>
    <w:rsid w:val="006B2A47"/>
    <w:rsid w:val="006B5B32"/>
    <w:rsid w:val="006B6664"/>
    <w:rsid w:val="006B7FD5"/>
    <w:rsid w:val="006C0AB5"/>
    <w:rsid w:val="006C1AA3"/>
    <w:rsid w:val="006C2470"/>
    <w:rsid w:val="006C45B7"/>
    <w:rsid w:val="006C67C3"/>
    <w:rsid w:val="006D054B"/>
    <w:rsid w:val="006D298D"/>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154"/>
    <w:rsid w:val="006E6745"/>
    <w:rsid w:val="006E765A"/>
    <w:rsid w:val="006E7DCD"/>
    <w:rsid w:val="006F03FE"/>
    <w:rsid w:val="006F138E"/>
    <w:rsid w:val="006F1582"/>
    <w:rsid w:val="006F28D6"/>
    <w:rsid w:val="006F32A4"/>
    <w:rsid w:val="006F346A"/>
    <w:rsid w:val="006F41AB"/>
    <w:rsid w:val="006F41B1"/>
    <w:rsid w:val="006F442D"/>
    <w:rsid w:val="006F4C4C"/>
    <w:rsid w:val="006F62DF"/>
    <w:rsid w:val="006F6862"/>
    <w:rsid w:val="00700FA9"/>
    <w:rsid w:val="007010F1"/>
    <w:rsid w:val="00701C68"/>
    <w:rsid w:val="00702504"/>
    <w:rsid w:val="00702615"/>
    <w:rsid w:val="0070345D"/>
    <w:rsid w:val="00703A8F"/>
    <w:rsid w:val="00704176"/>
    <w:rsid w:val="0070502E"/>
    <w:rsid w:val="00705C6B"/>
    <w:rsid w:val="00705D0A"/>
    <w:rsid w:val="00706D95"/>
    <w:rsid w:val="0070746D"/>
    <w:rsid w:val="00710865"/>
    <w:rsid w:val="00711310"/>
    <w:rsid w:val="007159BF"/>
    <w:rsid w:val="007163F2"/>
    <w:rsid w:val="0071641E"/>
    <w:rsid w:val="00716A40"/>
    <w:rsid w:val="00717649"/>
    <w:rsid w:val="00720462"/>
    <w:rsid w:val="0072113D"/>
    <w:rsid w:val="007225D0"/>
    <w:rsid w:val="007259C0"/>
    <w:rsid w:val="00726AA2"/>
    <w:rsid w:val="007272ED"/>
    <w:rsid w:val="0073043F"/>
    <w:rsid w:val="0073077B"/>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48F2"/>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0EB6"/>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211A"/>
    <w:rsid w:val="007B4064"/>
    <w:rsid w:val="007B42EF"/>
    <w:rsid w:val="007B5CCF"/>
    <w:rsid w:val="007B6080"/>
    <w:rsid w:val="007B6766"/>
    <w:rsid w:val="007B7462"/>
    <w:rsid w:val="007B7530"/>
    <w:rsid w:val="007B7670"/>
    <w:rsid w:val="007C000E"/>
    <w:rsid w:val="007C0E9E"/>
    <w:rsid w:val="007C6C35"/>
    <w:rsid w:val="007C71E1"/>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001"/>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11CF"/>
    <w:rsid w:val="00812443"/>
    <w:rsid w:val="00815B5E"/>
    <w:rsid w:val="0081654E"/>
    <w:rsid w:val="00817D7A"/>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1B03"/>
    <w:rsid w:val="008721DE"/>
    <w:rsid w:val="00872AB5"/>
    <w:rsid w:val="00873937"/>
    <w:rsid w:val="00873A6A"/>
    <w:rsid w:val="0087429D"/>
    <w:rsid w:val="00875114"/>
    <w:rsid w:val="008756CA"/>
    <w:rsid w:val="00875A05"/>
    <w:rsid w:val="00876BEA"/>
    <w:rsid w:val="00876F41"/>
    <w:rsid w:val="0087701F"/>
    <w:rsid w:val="00877C35"/>
    <w:rsid w:val="008804AF"/>
    <w:rsid w:val="00880751"/>
    <w:rsid w:val="008812EA"/>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1F21"/>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6330"/>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8F7FF6"/>
    <w:rsid w:val="009008F0"/>
    <w:rsid w:val="00900D3D"/>
    <w:rsid w:val="00900DE3"/>
    <w:rsid w:val="0090208B"/>
    <w:rsid w:val="009025BB"/>
    <w:rsid w:val="00902C51"/>
    <w:rsid w:val="009030A7"/>
    <w:rsid w:val="00904A26"/>
    <w:rsid w:val="009051D6"/>
    <w:rsid w:val="0090565C"/>
    <w:rsid w:val="00906490"/>
    <w:rsid w:val="00907864"/>
    <w:rsid w:val="00907881"/>
    <w:rsid w:val="009079EC"/>
    <w:rsid w:val="00910AD9"/>
    <w:rsid w:val="00910E98"/>
    <w:rsid w:val="00911692"/>
    <w:rsid w:val="00912543"/>
    <w:rsid w:val="00913AF1"/>
    <w:rsid w:val="00914A63"/>
    <w:rsid w:val="00914E89"/>
    <w:rsid w:val="00916674"/>
    <w:rsid w:val="00920DBE"/>
    <w:rsid w:val="00920F67"/>
    <w:rsid w:val="009216F9"/>
    <w:rsid w:val="00921D2A"/>
    <w:rsid w:val="00922441"/>
    <w:rsid w:val="009224C1"/>
    <w:rsid w:val="0092278F"/>
    <w:rsid w:val="00922802"/>
    <w:rsid w:val="00923252"/>
    <w:rsid w:val="00923E44"/>
    <w:rsid w:val="00924C10"/>
    <w:rsid w:val="00924F4B"/>
    <w:rsid w:val="00925576"/>
    <w:rsid w:val="00925D1E"/>
    <w:rsid w:val="00926986"/>
    <w:rsid w:val="00927FE7"/>
    <w:rsid w:val="009300A1"/>
    <w:rsid w:val="00930500"/>
    <w:rsid w:val="009305C3"/>
    <w:rsid w:val="00930DD9"/>
    <w:rsid w:val="00930EEB"/>
    <w:rsid w:val="0093122A"/>
    <w:rsid w:val="00931E87"/>
    <w:rsid w:val="00932C12"/>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033"/>
    <w:rsid w:val="00955A1D"/>
    <w:rsid w:val="00960828"/>
    <w:rsid w:val="009616D4"/>
    <w:rsid w:val="00961722"/>
    <w:rsid w:val="00961E14"/>
    <w:rsid w:val="009621BE"/>
    <w:rsid w:val="00963D84"/>
    <w:rsid w:val="00963E18"/>
    <w:rsid w:val="00964A09"/>
    <w:rsid w:val="009667BB"/>
    <w:rsid w:val="00966A91"/>
    <w:rsid w:val="0097023C"/>
    <w:rsid w:val="0097047C"/>
    <w:rsid w:val="0097185B"/>
    <w:rsid w:val="00971B63"/>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16D6"/>
    <w:rsid w:val="00991AE8"/>
    <w:rsid w:val="00992D88"/>
    <w:rsid w:val="00993281"/>
    <w:rsid w:val="00994D3A"/>
    <w:rsid w:val="009956E0"/>
    <w:rsid w:val="0099575E"/>
    <w:rsid w:val="009958FC"/>
    <w:rsid w:val="009A0266"/>
    <w:rsid w:val="009A06F4"/>
    <w:rsid w:val="009A07B8"/>
    <w:rsid w:val="009A0B2D"/>
    <w:rsid w:val="009A0E46"/>
    <w:rsid w:val="009A0E56"/>
    <w:rsid w:val="009A1A3A"/>
    <w:rsid w:val="009A1DE8"/>
    <w:rsid w:val="009A3160"/>
    <w:rsid w:val="009A3820"/>
    <w:rsid w:val="009A4712"/>
    <w:rsid w:val="009A7AC1"/>
    <w:rsid w:val="009B1B48"/>
    <w:rsid w:val="009B2684"/>
    <w:rsid w:val="009B2BE1"/>
    <w:rsid w:val="009B311B"/>
    <w:rsid w:val="009B31B1"/>
    <w:rsid w:val="009B48E2"/>
    <w:rsid w:val="009B5DCB"/>
    <w:rsid w:val="009B639C"/>
    <w:rsid w:val="009B6F33"/>
    <w:rsid w:val="009B7B93"/>
    <w:rsid w:val="009C0E0C"/>
    <w:rsid w:val="009C144D"/>
    <w:rsid w:val="009C163D"/>
    <w:rsid w:val="009C2674"/>
    <w:rsid w:val="009C2819"/>
    <w:rsid w:val="009C3581"/>
    <w:rsid w:val="009C3984"/>
    <w:rsid w:val="009C403F"/>
    <w:rsid w:val="009C428F"/>
    <w:rsid w:val="009C47C7"/>
    <w:rsid w:val="009C4B57"/>
    <w:rsid w:val="009C51ED"/>
    <w:rsid w:val="009C71D6"/>
    <w:rsid w:val="009C7B93"/>
    <w:rsid w:val="009D091E"/>
    <w:rsid w:val="009D0941"/>
    <w:rsid w:val="009D09A2"/>
    <w:rsid w:val="009D15DD"/>
    <w:rsid w:val="009D364A"/>
    <w:rsid w:val="009D43FA"/>
    <w:rsid w:val="009D5879"/>
    <w:rsid w:val="009D69F2"/>
    <w:rsid w:val="009D6BF1"/>
    <w:rsid w:val="009D6F14"/>
    <w:rsid w:val="009D7944"/>
    <w:rsid w:val="009E01B7"/>
    <w:rsid w:val="009E14C1"/>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6D9F"/>
    <w:rsid w:val="00A472BD"/>
    <w:rsid w:val="00A47B6A"/>
    <w:rsid w:val="00A47DFF"/>
    <w:rsid w:val="00A502F5"/>
    <w:rsid w:val="00A507A0"/>
    <w:rsid w:val="00A50815"/>
    <w:rsid w:val="00A50979"/>
    <w:rsid w:val="00A50E7C"/>
    <w:rsid w:val="00A510AC"/>
    <w:rsid w:val="00A511ED"/>
    <w:rsid w:val="00A51902"/>
    <w:rsid w:val="00A524F7"/>
    <w:rsid w:val="00A525AB"/>
    <w:rsid w:val="00A52DBF"/>
    <w:rsid w:val="00A52ED6"/>
    <w:rsid w:val="00A543F6"/>
    <w:rsid w:val="00A5463B"/>
    <w:rsid w:val="00A56A20"/>
    <w:rsid w:val="00A57172"/>
    <w:rsid w:val="00A6053F"/>
    <w:rsid w:val="00A611A1"/>
    <w:rsid w:val="00A61A2B"/>
    <w:rsid w:val="00A61DE0"/>
    <w:rsid w:val="00A62794"/>
    <w:rsid w:val="00A62A84"/>
    <w:rsid w:val="00A63743"/>
    <w:rsid w:val="00A70432"/>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3C73"/>
    <w:rsid w:val="00A86A13"/>
    <w:rsid w:val="00A877AA"/>
    <w:rsid w:val="00A87D50"/>
    <w:rsid w:val="00A9060C"/>
    <w:rsid w:val="00A90CA2"/>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6E8"/>
    <w:rsid w:val="00AB0B7E"/>
    <w:rsid w:val="00AB2950"/>
    <w:rsid w:val="00AB29B1"/>
    <w:rsid w:val="00AB2AD9"/>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344"/>
    <w:rsid w:val="00AC74AE"/>
    <w:rsid w:val="00AC7917"/>
    <w:rsid w:val="00AC7B56"/>
    <w:rsid w:val="00AD017A"/>
    <w:rsid w:val="00AD228A"/>
    <w:rsid w:val="00AD251E"/>
    <w:rsid w:val="00AD2E0C"/>
    <w:rsid w:val="00AD3F26"/>
    <w:rsid w:val="00AD4F6C"/>
    <w:rsid w:val="00AD6E06"/>
    <w:rsid w:val="00AD7AEF"/>
    <w:rsid w:val="00AE0204"/>
    <w:rsid w:val="00AE1342"/>
    <w:rsid w:val="00AE2048"/>
    <w:rsid w:val="00AE280C"/>
    <w:rsid w:val="00AE2F6A"/>
    <w:rsid w:val="00AE31F0"/>
    <w:rsid w:val="00AE32A0"/>
    <w:rsid w:val="00AE39B0"/>
    <w:rsid w:val="00AE3A66"/>
    <w:rsid w:val="00AE453A"/>
    <w:rsid w:val="00AE4AD2"/>
    <w:rsid w:val="00AE5B40"/>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9AF"/>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A5A"/>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3D72"/>
    <w:rsid w:val="00B66D67"/>
    <w:rsid w:val="00B67629"/>
    <w:rsid w:val="00B7046B"/>
    <w:rsid w:val="00B70B68"/>
    <w:rsid w:val="00B716F6"/>
    <w:rsid w:val="00B7291B"/>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5E9"/>
    <w:rsid w:val="00BB0D99"/>
    <w:rsid w:val="00BB1FA9"/>
    <w:rsid w:val="00BB226D"/>
    <w:rsid w:val="00BB22C0"/>
    <w:rsid w:val="00BB2BE6"/>
    <w:rsid w:val="00BB2FD0"/>
    <w:rsid w:val="00BB41E6"/>
    <w:rsid w:val="00BB4FC7"/>
    <w:rsid w:val="00BB699B"/>
    <w:rsid w:val="00BB6AF7"/>
    <w:rsid w:val="00BB777D"/>
    <w:rsid w:val="00BC1739"/>
    <w:rsid w:val="00BC18E6"/>
    <w:rsid w:val="00BC1F66"/>
    <w:rsid w:val="00BC2ED2"/>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1CE"/>
    <w:rsid w:val="00C22631"/>
    <w:rsid w:val="00C22B87"/>
    <w:rsid w:val="00C23F9E"/>
    <w:rsid w:val="00C24531"/>
    <w:rsid w:val="00C24865"/>
    <w:rsid w:val="00C24893"/>
    <w:rsid w:val="00C270B9"/>
    <w:rsid w:val="00C27F59"/>
    <w:rsid w:val="00C30359"/>
    <w:rsid w:val="00C31ED0"/>
    <w:rsid w:val="00C3230A"/>
    <w:rsid w:val="00C410BD"/>
    <w:rsid w:val="00C4206A"/>
    <w:rsid w:val="00C42E9B"/>
    <w:rsid w:val="00C4373F"/>
    <w:rsid w:val="00C43B58"/>
    <w:rsid w:val="00C44124"/>
    <w:rsid w:val="00C44A1B"/>
    <w:rsid w:val="00C45857"/>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0935"/>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A87"/>
    <w:rsid w:val="00C95BE3"/>
    <w:rsid w:val="00C972A5"/>
    <w:rsid w:val="00C97B43"/>
    <w:rsid w:val="00C97D8D"/>
    <w:rsid w:val="00CA032A"/>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B7A81"/>
    <w:rsid w:val="00CC047F"/>
    <w:rsid w:val="00CC174F"/>
    <w:rsid w:val="00CC1C2E"/>
    <w:rsid w:val="00CC29DA"/>
    <w:rsid w:val="00CC3070"/>
    <w:rsid w:val="00CC32B4"/>
    <w:rsid w:val="00CC38C5"/>
    <w:rsid w:val="00CC3BFB"/>
    <w:rsid w:val="00CC469D"/>
    <w:rsid w:val="00CC5DDA"/>
    <w:rsid w:val="00CC6256"/>
    <w:rsid w:val="00CC66D0"/>
    <w:rsid w:val="00CD0DB4"/>
    <w:rsid w:val="00CD121C"/>
    <w:rsid w:val="00CD1EA3"/>
    <w:rsid w:val="00CD2F88"/>
    <w:rsid w:val="00CD302E"/>
    <w:rsid w:val="00CD4BCA"/>
    <w:rsid w:val="00CD7C69"/>
    <w:rsid w:val="00CE0EA7"/>
    <w:rsid w:val="00CE1871"/>
    <w:rsid w:val="00CE22F4"/>
    <w:rsid w:val="00CE245E"/>
    <w:rsid w:val="00CE39DF"/>
    <w:rsid w:val="00CE3E89"/>
    <w:rsid w:val="00CE44C8"/>
    <w:rsid w:val="00CE4A05"/>
    <w:rsid w:val="00CE5390"/>
    <w:rsid w:val="00CE7B02"/>
    <w:rsid w:val="00CF0BA5"/>
    <w:rsid w:val="00CF1026"/>
    <w:rsid w:val="00CF13B1"/>
    <w:rsid w:val="00CF20B6"/>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CA1"/>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3B"/>
    <w:rsid w:val="00D33C9D"/>
    <w:rsid w:val="00D34502"/>
    <w:rsid w:val="00D35BB2"/>
    <w:rsid w:val="00D362A9"/>
    <w:rsid w:val="00D36A2C"/>
    <w:rsid w:val="00D36AE2"/>
    <w:rsid w:val="00D3796B"/>
    <w:rsid w:val="00D4010C"/>
    <w:rsid w:val="00D43A22"/>
    <w:rsid w:val="00D46648"/>
    <w:rsid w:val="00D47088"/>
    <w:rsid w:val="00D47AEC"/>
    <w:rsid w:val="00D50B43"/>
    <w:rsid w:val="00D52F06"/>
    <w:rsid w:val="00D536B4"/>
    <w:rsid w:val="00D53AE8"/>
    <w:rsid w:val="00D54966"/>
    <w:rsid w:val="00D54CB9"/>
    <w:rsid w:val="00D554F8"/>
    <w:rsid w:val="00D55929"/>
    <w:rsid w:val="00D5594E"/>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2903"/>
    <w:rsid w:val="00D73270"/>
    <w:rsid w:val="00D7499E"/>
    <w:rsid w:val="00D74A7A"/>
    <w:rsid w:val="00D74FDF"/>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360"/>
    <w:rsid w:val="00D9453C"/>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43D8"/>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07BEA"/>
    <w:rsid w:val="00E1029A"/>
    <w:rsid w:val="00E11A44"/>
    <w:rsid w:val="00E12E60"/>
    <w:rsid w:val="00E1416E"/>
    <w:rsid w:val="00E14A75"/>
    <w:rsid w:val="00E14C83"/>
    <w:rsid w:val="00E14DB4"/>
    <w:rsid w:val="00E154CC"/>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3778"/>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499C"/>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540"/>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358"/>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4F56"/>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3AE7"/>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57B6"/>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914"/>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3EE"/>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846"/>
    <w:rsid w:val="00FA2E83"/>
    <w:rsid w:val="00FA3063"/>
    <w:rsid w:val="00FA3840"/>
    <w:rsid w:val="00FA45F8"/>
    <w:rsid w:val="00FA4AE8"/>
    <w:rsid w:val="00FA520A"/>
    <w:rsid w:val="00FA5B6C"/>
    <w:rsid w:val="00FA6505"/>
    <w:rsid w:val="00FA6B63"/>
    <w:rsid w:val="00FA7F11"/>
    <w:rsid w:val="00FB05DF"/>
    <w:rsid w:val="00FB0A07"/>
    <w:rsid w:val="00FB10E3"/>
    <w:rsid w:val="00FB176C"/>
    <w:rsid w:val="00FB1B96"/>
    <w:rsid w:val="00FB1F78"/>
    <w:rsid w:val="00FB22C9"/>
    <w:rsid w:val="00FB2BFB"/>
    <w:rsid w:val="00FB2D77"/>
    <w:rsid w:val="00FB4332"/>
    <w:rsid w:val="00FB4DF7"/>
    <w:rsid w:val="00FB5045"/>
    <w:rsid w:val="00FB6F5B"/>
    <w:rsid w:val="00FB7037"/>
    <w:rsid w:val="00FC087C"/>
    <w:rsid w:val="00FC09C3"/>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hyperlink" Target="https://platformazakupowa.pl/pn/gzk_bystr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yperlink" Target="https://platformazakupowa.pl/pn/gzk_bystry" TargetMode="External"/><Relationship Id="rId25" Type="http://schemas.openxmlformats.org/officeDocument/2006/relationships/hyperlink" Target="https://platformazakupowa.pl/pn/gzk_bystry%20do%20dnia%2022.02.2023" TargetMode="External"/><Relationship Id="rId2" Type="http://schemas.openxmlformats.org/officeDocument/2006/relationships/numbering" Target="numbering.xml"/><Relationship Id="rId16" Type="http://schemas.openxmlformats.org/officeDocument/2006/relationships/hyperlink" Target="https://www.uzp.gov.pl/__data/assets/pdf_file/0022/54904/Jednolity-Europejski-Dokument-Zamowienia-instrukcja-2022.04.29.pdf"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s://platformazakupowa.pl/pn/gzk_bystry" TargetMode="Externa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s://platformazakupowa.pl/pn/gzk_bystry" TargetMode="External"/><Relationship Id="rId28" Type="http://schemas.openxmlformats.org/officeDocument/2006/relationships/header" Target="header2.xml"/><Relationship Id="rId10" Type="http://schemas.openxmlformats.org/officeDocument/2006/relationships/hyperlink" Target="https://platformazakupowa.pl/pn/gzk_bystry"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F4D1-DD8A-401B-8F4E-0779F135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10370</Words>
  <Characters>62223</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6</cp:revision>
  <cp:lastPrinted>2023-01-16T10:55:00Z</cp:lastPrinted>
  <dcterms:created xsi:type="dcterms:W3CDTF">2023-01-16T09:53:00Z</dcterms:created>
  <dcterms:modified xsi:type="dcterms:W3CDTF">2023-01-16T13:25:00Z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