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ECE" w14:textId="7C635F14" w:rsidR="005F4F48" w:rsidRPr="00A240A0" w:rsidRDefault="008D7C81" w:rsidP="008D3EBB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 w:rsidR="00D64D77">
        <w:rPr>
          <w:rFonts w:ascii="Times New Roman" w:eastAsia="Arial Unicode MS" w:hAnsi="Times New Roman" w:cs="Times New Roman"/>
          <w:b/>
        </w:rPr>
        <w:t>Załącznik do zapytania ofertowego nr 3</w:t>
      </w:r>
    </w:p>
    <w:p w14:paraId="0E1555B4" w14:textId="312FAEBC" w:rsidR="0003160C" w:rsidRPr="00B47F69" w:rsidRDefault="00D64D77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Projekt/</w:t>
      </w:r>
      <w:r w:rsidR="0003160C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UMOWA NR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OR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371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.2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.     </w:t>
      </w:r>
      <w:r w:rsidR="00B47F69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202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</w:t>
      </w:r>
    </w:p>
    <w:p w14:paraId="31A9798C" w14:textId="77777777" w:rsidR="008D7C81" w:rsidRPr="005F4F48" w:rsidRDefault="008D7C81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CC86BF" w14:textId="7F3B629B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Zawarta w dniu </w:t>
      </w:r>
      <w:r w:rsidR="00907FDF">
        <w:rPr>
          <w:rFonts w:ascii="Book Antiqua" w:hAnsi="Book Antiqua"/>
          <w:sz w:val="24"/>
          <w:szCs w:val="24"/>
        </w:rPr>
        <w:t>………..</w:t>
      </w:r>
      <w:r w:rsidR="00BA4E83">
        <w:rPr>
          <w:rFonts w:ascii="Book Antiqua" w:hAnsi="Book Antiqua"/>
          <w:sz w:val="24"/>
          <w:szCs w:val="24"/>
        </w:rPr>
        <w:t>.</w:t>
      </w:r>
      <w:r w:rsidRPr="005F4F48">
        <w:rPr>
          <w:rFonts w:ascii="Book Antiqua" w:hAnsi="Book Antiqua"/>
          <w:sz w:val="24"/>
          <w:szCs w:val="24"/>
        </w:rPr>
        <w:t xml:space="preserve">2023 r. w  Kościanie pomiędzy: Samodzielnym Publicznym Zakładem Opieki Zdrowotnej </w:t>
      </w:r>
      <w:bookmarkStart w:id="0" w:name="_Hlk134168634"/>
      <w:r w:rsidRPr="005F4F48">
        <w:rPr>
          <w:rFonts w:ascii="Book Antiqua" w:hAnsi="Book Antiqua"/>
          <w:sz w:val="24"/>
          <w:szCs w:val="24"/>
        </w:rPr>
        <w:t>Ośrodkiem Rehabilitacyjnym w Kościanie 64-000 Kościan, ul. Bączkowskiego 11a</w:t>
      </w:r>
      <w:bookmarkEnd w:id="0"/>
      <w:r w:rsidRPr="005F4F48">
        <w:rPr>
          <w:rFonts w:ascii="Book Antiqua" w:hAnsi="Book Antiqua"/>
          <w:sz w:val="24"/>
          <w:szCs w:val="24"/>
        </w:rPr>
        <w:t>, zwan</w:t>
      </w:r>
      <w:r w:rsidR="00791678">
        <w:rPr>
          <w:rFonts w:ascii="Book Antiqua" w:hAnsi="Book Antiqua"/>
          <w:sz w:val="24"/>
          <w:szCs w:val="24"/>
        </w:rPr>
        <w:t>ym</w:t>
      </w:r>
      <w:r w:rsidRPr="005F4F48">
        <w:rPr>
          <w:rFonts w:ascii="Book Antiqua" w:hAnsi="Book Antiqua"/>
          <w:sz w:val="24"/>
          <w:szCs w:val="24"/>
        </w:rPr>
        <w:t xml:space="preserve"> dalej Zamawiającym lub Stroną, reprezentowaną przez Panią </w:t>
      </w:r>
    </w:p>
    <w:p w14:paraId="655A4B44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</w:p>
    <w:p w14:paraId="54064F89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Agatę Michalkiewicz - Dyrektora</w:t>
      </w:r>
    </w:p>
    <w:p w14:paraId="7EC60143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</w:t>
      </w:r>
    </w:p>
    <w:p w14:paraId="1CE987E3" w14:textId="6E593AF4" w:rsidR="00BA4E83" w:rsidRDefault="00907FDF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</w:t>
      </w:r>
      <w:r w:rsidR="007A0948" w:rsidRPr="00BA4E83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 xml:space="preserve">prowadzącym działalność gospodarczą pod firmą </w:t>
      </w:r>
    </w:p>
    <w:p w14:paraId="0D2B538A" w14:textId="5E3E4878" w:rsidR="00F6109E" w:rsidRPr="00BA4E83" w:rsidRDefault="00907FDF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</w:t>
      </w:r>
      <w:r w:rsidR="00791678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 xml:space="preserve">posiadającą numer REGON </w:t>
      </w:r>
      <w:r>
        <w:rPr>
          <w:rFonts w:ascii="Book Antiqua" w:hAnsi="Book Antiqua"/>
          <w:sz w:val="24"/>
          <w:szCs w:val="24"/>
        </w:rPr>
        <w:t>……………</w:t>
      </w:r>
      <w:r w:rsidR="00F6109E" w:rsidRPr="00BA4E83">
        <w:rPr>
          <w:rFonts w:ascii="Book Antiqua" w:hAnsi="Book Antiqua"/>
          <w:sz w:val="24"/>
          <w:szCs w:val="24"/>
        </w:rPr>
        <w:t xml:space="preserve">  oraz n</w:t>
      </w:r>
      <w:r w:rsidR="00BA4E83">
        <w:rPr>
          <w:rFonts w:ascii="Book Antiqua" w:hAnsi="Book Antiqua"/>
          <w:sz w:val="24"/>
          <w:szCs w:val="24"/>
        </w:rPr>
        <w:t>umer</w:t>
      </w:r>
      <w:r w:rsidR="00F6109E" w:rsidRPr="00BA4E83">
        <w:rPr>
          <w:rFonts w:ascii="Book Antiqua" w:hAnsi="Book Antiqua"/>
          <w:sz w:val="24"/>
          <w:szCs w:val="24"/>
        </w:rPr>
        <w:t xml:space="preserve"> NIP </w:t>
      </w:r>
      <w:r>
        <w:rPr>
          <w:rFonts w:ascii="Book Antiqua" w:hAnsi="Book Antiqua"/>
          <w:sz w:val="24"/>
          <w:szCs w:val="24"/>
        </w:rPr>
        <w:t>………………</w:t>
      </w:r>
      <w:r w:rsidR="00F6109E" w:rsidRPr="00BA4E83">
        <w:rPr>
          <w:rFonts w:ascii="Book Antiqua" w:hAnsi="Book Antiqua"/>
          <w:sz w:val="24"/>
          <w:szCs w:val="24"/>
        </w:rPr>
        <w:t xml:space="preserve"> zwanym dalej Wykonawcą lub Stroną, reprezentowan</w:t>
      </w:r>
      <w:r w:rsidR="00BA4E83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przez: </w:t>
      </w:r>
      <w:r>
        <w:rPr>
          <w:rFonts w:ascii="Book Antiqua" w:hAnsi="Book Antiqua"/>
          <w:sz w:val="24"/>
          <w:szCs w:val="24"/>
        </w:rPr>
        <w:t>…………</w:t>
      </w:r>
    </w:p>
    <w:p w14:paraId="523093B2" w14:textId="77777777" w:rsidR="00F6109E" w:rsidRPr="00BA4E83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2C9F0734" w14:textId="6587539E" w:rsidR="00F6109E" w:rsidRPr="005F4F48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( w/w dane potwierdza wydruk z </w:t>
      </w:r>
      <w:r w:rsidR="00907FDF">
        <w:rPr>
          <w:rFonts w:ascii="Book Antiqua" w:hAnsi="Book Antiqua"/>
          <w:sz w:val="24"/>
          <w:szCs w:val="24"/>
        </w:rPr>
        <w:t>…………………..</w:t>
      </w:r>
      <w:r w:rsidR="00BA4E83">
        <w:rPr>
          <w:rFonts w:ascii="Book Antiqua" w:hAnsi="Book Antiqua"/>
          <w:sz w:val="24"/>
          <w:szCs w:val="24"/>
        </w:rPr>
        <w:t>2023 r.</w:t>
      </w:r>
      <w:r w:rsidRPr="005F4F48">
        <w:rPr>
          <w:rFonts w:ascii="Book Antiqua" w:hAnsi="Book Antiqua"/>
          <w:sz w:val="24"/>
          <w:szCs w:val="24"/>
        </w:rPr>
        <w:t>)</w:t>
      </w:r>
    </w:p>
    <w:p w14:paraId="515B4BA4" w14:textId="3671A9AF" w:rsidR="001C57FE" w:rsidRPr="00A240A0" w:rsidRDefault="001C57FE" w:rsidP="0003160C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11D25981" w14:textId="77777777" w:rsidR="0003160C" w:rsidRPr="00A240A0" w:rsidRDefault="0003160C" w:rsidP="0003160C">
      <w:pPr>
        <w:pStyle w:val="Bezodstpw"/>
        <w:rPr>
          <w:rFonts w:ascii="Book Antiqua" w:eastAsia="Arial Unicode MS" w:hAnsi="Book Antiqua" w:cs="Times New Roman"/>
          <w:b/>
        </w:rPr>
      </w:pPr>
    </w:p>
    <w:p w14:paraId="6D16EB65" w14:textId="1F7838E7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1</w:t>
      </w:r>
    </w:p>
    <w:p w14:paraId="63EC0135" w14:textId="0DA7772D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PRZEDMIOT UMOWY</w:t>
      </w:r>
    </w:p>
    <w:p w14:paraId="5E8BDBFF" w14:textId="7B03D395" w:rsidR="00D95B35" w:rsidRPr="00D95B35" w:rsidRDefault="00185A46" w:rsidP="00D95B35">
      <w:pPr>
        <w:spacing w:before="100" w:beforeAutospacing="1" w:after="100" w:afterAutospacing="1" w:line="240" w:lineRule="auto"/>
        <w:jc w:val="both"/>
        <w:rPr>
          <w:sz w:val="24"/>
        </w:rPr>
      </w:pPr>
      <w:r w:rsidRPr="00D95B35">
        <w:rPr>
          <w:rFonts w:ascii="Book Antiqua" w:eastAsia="Arial Unicode MS" w:hAnsi="Book Antiqua" w:cs="Times New Roman"/>
          <w:sz w:val="24"/>
          <w:szCs w:val="24"/>
        </w:rPr>
        <w:t>Wykonawca</w:t>
      </w:r>
      <w:r w:rsidR="0003160C" w:rsidRPr="00D95B35">
        <w:rPr>
          <w:rFonts w:ascii="Book Antiqua" w:eastAsia="Arial Unicode MS" w:hAnsi="Book Antiqua" w:cs="Times New Roman"/>
          <w:sz w:val="24"/>
          <w:szCs w:val="24"/>
        </w:rPr>
        <w:t xml:space="preserve"> zobowiązu</w:t>
      </w:r>
      <w:r w:rsidR="00A20820" w:rsidRPr="00D95B35">
        <w:rPr>
          <w:rFonts w:ascii="Book Antiqua" w:eastAsia="Arial Unicode MS" w:hAnsi="Book Antiqua" w:cs="Times New Roman"/>
          <w:sz w:val="24"/>
          <w:szCs w:val="24"/>
        </w:rPr>
        <w:t>je się do realizacji zamówienia</w:t>
      </w:r>
      <w:r w:rsidR="00E06733" w:rsidRPr="00D95B35">
        <w:rPr>
          <w:rFonts w:ascii="Book Antiqua" w:eastAsia="Arial Unicode MS" w:hAnsi="Book Antiqua" w:cs="Times New Roman"/>
          <w:sz w:val="24"/>
          <w:szCs w:val="24"/>
        </w:rPr>
        <w:t>, tj.</w:t>
      </w:r>
      <w:r w:rsidR="00A20820" w:rsidRPr="00D95B35">
        <w:rPr>
          <w:rFonts w:ascii="Book Antiqua" w:eastAsia="Arial Unicode MS" w:hAnsi="Book Antiqua" w:cs="Times New Roman"/>
          <w:sz w:val="24"/>
          <w:szCs w:val="24"/>
        </w:rPr>
        <w:t xml:space="preserve"> </w:t>
      </w:r>
      <w:r w:rsidR="00E06733" w:rsidRPr="00D95B35">
        <w:rPr>
          <w:rFonts w:ascii="Book Antiqua" w:eastAsia="Arial Unicode MS" w:hAnsi="Book Antiqua" w:cs="Times New Roman"/>
          <w:sz w:val="24"/>
          <w:szCs w:val="24"/>
        </w:rPr>
        <w:t>dostawy</w:t>
      </w:r>
      <w:r w:rsidR="00481F88" w:rsidRPr="00D95B35">
        <w:rPr>
          <w:rFonts w:ascii="Book Antiqua" w:eastAsia="Arial Unicode MS" w:hAnsi="Book Antiqua" w:cs="Times New Roman"/>
          <w:sz w:val="24"/>
          <w:szCs w:val="24"/>
        </w:rPr>
        <w:t xml:space="preserve"> </w:t>
      </w:r>
      <w:r w:rsidR="007C1F49" w:rsidRPr="00D95B35">
        <w:rPr>
          <w:rFonts w:ascii="Book Antiqua" w:eastAsia="Arial Unicode MS" w:hAnsi="Book Antiqua" w:cs="Times New Roman"/>
          <w:sz w:val="24"/>
          <w:szCs w:val="24"/>
        </w:rPr>
        <w:br/>
      </w:r>
      <w:r w:rsidR="00D95B35" w:rsidRPr="00D95B35">
        <w:rPr>
          <w:rFonts w:ascii="Book Antiqua" w:hAnsi="Book Antiqua"/>
          <w:sz w:val="24"/>
        </w:rPr>
        <w:t xml:space="preserve">1 sztuki bieżni treningowej Greace Gr1 LED Gymost oraz 1 sztuki aparatu Multitronic MT-4 do dwukanałowej elektroterapii i laseroterapii z sondą laserową S-2N o parametrach 40mW/660 nm. </w:t>
      </w:r>
    </w:p>
    <w:p w14:paraId="47786540" w14:textId="43717284" w:rsidR="0003160C" w:rsidRPr="00A240A0" w:rsidRDefault="0003160C" w:rsidP="0003160C">
      <w:pPr>
        <w:pStyle w:val="Bezodstpw"/>
        <w:jc w:val="both"/>
        <w:rPr>
          <w:rFonts w:ascii="Book Antiqua" w:hAnsi="Book Antiqua" w:cs="Times New Roman"/>
        </w:rPr>
      </w:pPr>
    </w:p>
    <w:p w14:paraId="23516785" w14:textId="622BBADA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2</w:t>
      </w:r>
    </w:p>
    <w:p w14:paraId="03B8CF0E" w14:textId="0DC65B41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TERMIN REALIZACJI</w:t>
      </w:r>
    </w:p>
    <w:p w14:paraId="7574DC64" w14:textId="3C023251" w:rsidR="0003160C" w:rsidRPr="00A240A0" w:rsidRDefault="00185A46" w:rsidP="0003160C">
      <w:pPr>
        <w:pStyle w:val="Bezodstpw"/>
        <w:numPr>
          <w:ilvl w:val="0"/>
          <w:numId w:val="2"/>
        </w:numPr>
        <w:ind w:left="284"/>
        <w:jc w:val="both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</w:rPr>
        <w:t>Wykonawca</w:t>
      </w:r>
      <w:r w:rsidR="0003160C" w:rsidRPr="00A240A0">
        <w:rPr>
          <w:rFonts w:ascii="Book Antiqua" w:eastAsia="Arial Unicode MS" w:hAnsi="Book Antiqua" w:cs="Times New Roman"/>
        </w:rPr>
        <w:t xml:space="preserve"> zobowiązuje się dostarczyć </w:t>
      </w:r>
      <w:r w:rsidR="00DC7605">
        <w:rPr>
          <w:rFonts w:ascii="Book Antiqua" w:eastAsia="Arial Unicode MS" w:hAnsi="Book Antiqua" w:cs="Times New Roman"/>
        </w:rPr>
        <w:t xml:space="preserve"> </w:t>
      </w:r>
      <w:r w:rsidR="0003160C" w:rsidRPr="00A240A0">
        <w:rPr>
          <w:rFonts w:ascii="Book Antiqua" w:eastAsia="Arial Unicode MS" w:hAnsi="Book Antiqua" w:cs="Times New Roman"/>
        </w:rPr>
        <w:t>przedmiot zamówienia wymieniony w § 1 do dnia</w:t>
      </w:r>
      <w:r w:rsidR="00A240A0" w:rsidRPr="00A240A0">
        <w:rPr>
          <w:rFonts w:ascii="Book Antiqua" w:eastAsia="Arial Unicode MS" w:hAnsi="Book Antiqua" w:cs="Times New Roman"/>
          <w:b/>
        </w:rPr>
        <w:t xml:space="preserve"> </w:t>
      </w:r>
      <w:r w:rsidR="00265931">
        <w:rPr>
          <w:rFonts w:ascii="Book Antiqua" w:eastAsia="Arial Unicode MS" w:hAnsi="Book Antiqua" w:cs="Times New Roman"/>
          <w:b/>
        </w:rPr>
        <w:t>29</w:t>
      </w:r>
      <w:r w:rsidR="00A240A0" w:rsidRPr="00A240A0">
        <w:rPr>
          <w:rFonts w:ascii="Book Antiqua" w:eastAsia="Arial Unicode MS" w:hAnsi="Book Antiqua" w:cs="Times New Roman"/>
          <w:b/>
        </w:rPr>
        <w:t>.</w:t>
      </w:r>
      <w:r w:rsidR="00B56784">
        <w:rPr>
          <w:rFonts w:ascii="Book Antiqua" w:eastAsia="Arial Unicode MS" w:hAnsi="Book Antiqua" w:cs="Times New Roman"/>
          <w:b/>
        </w:rPr>
        <w:t>0</w:t>
      </w:r>
      <w:r w:rsidR="00D95B35">
        <w:rPr>
          <w:rFonts w:ascii="Book Antiqua" w:eastAsia="Arial Unicode MS" w:hAnsi="Book Antiqua" w:cs="Times New Roman"/>
          <w:b/>
        </w:rPr>
        <w:t>9</w:t>
      </w:r>
      <w:r w:rsidR="00A240A0" w:rsidRPr="00A240A0">
        <w:rPr>
          <w:rFonts w:ascii="Book Antiqua" w:eastAsia="Arial Unicode MS" w:hAnsi="Book Antiqua" w:cs="Times New Roman"/>
          <w:b/>
        </w:rPr>
        <w:t>.202</w:t>
      </w:r>
      <w:r w:rsidR="00B56784">
        <w:rPr>
          <w:rFonts w:ascii="Book Antiqua" w:eastAsia="Arial Unicode MS" w:hAnsi="Book Antiqua" w:cs="Times New Roman"/>
          <w:b/>
        </w:rPr>
        <w:t>3</w:t>
      </w:r>
      <w:r w:rsidR="00A240A0" w:rsidRPr="00A240A0">
        <w:rPr>
          <w:rFonts w:ascii="Book Antiqua" w:eastAsia="Arial Unicode MS" w:hAnsi="Book Antiqua" w:cs="Times New Roman"/>
          <w:b/>
        </w:rPr>
        <w:t xml:space="preserve"> </w:t>
      </w:r>
      <w:r w:rsidR="0003160C" w:rsidRPr="00A240A0">
        <w:rPr>
          <w:rFonts w:ascii="Book Antiqua" w:eastAsia="Arial Unicode MS" w:hAnsi="Book Antiqua" w:cs="Times New Roman"/>
          <w:b/>
        </w:rPr>
        <w:t xml:space="preserve">r. </w:t>
      </w:r>
      <w:r w:rsidR="0003160C" w:rsidRPr="00A240A0">
        <w:rPr>
          <w:rFonts w:ascii="Book Antiqua" w:eastAsia="Arial Unicode MS" w:hAnsi="Book Antiqua" w:cs="Times New Roman"/>
        </w:rPr>
        <w:t xml:space="preserve">na adres </w:t>
      </w:r>
      <w:r w:rsidR="00DC7605">
        <w:rPr>
          <w:rFonts w:ascii="Book Antiqua" w:hAnsi="Book Antiqua"/>
        </w:rPr>
        <w:t>Ośrodek Rehabilitacyjny w Kościanie 64-000 Kościan, ul. Bączkowskiego 11a</w:t>
      </w:r>
      <w:r w:rsidR="00DC7605">
        <w:rPr>
          <w:rFonts w:ascii="Book Antiqua" w:eastAsia="Arial Unicode MS" w:hAnsi="Book Antiqua" w:cs="Times New Roman"/>
        </w:rPr>
        <w:t xml:space="preserve">, </w:t>
      </w:r>
    </w:p>
    <w:p w14:paraId="1F37CE62" w14:textId="59F0A9FC" w:rsidR="0003160C" w:rsidRPr="00A240A0" w:rsidRDefault="00E06733" w:rsidP="0003160C">
      <w:pPr>
        <w:pStyle w:val="Bezodstpw"/>
        <w:numPr>
          <w:ilvl w:val="0"/>
          <w:numId w:val="2"/>
        </w:numPr>
        <w:ind w:left="284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 xml:space="preserve">Przedmiot umowy </w:t>
      </w:r>
      <w:r w:rsidR="0003160C" w:rsidRPr="00A240A0">
        <w:rPr>
          <w:rFonts w:ascii="Book Antiqua" w:eastAsia="Arial Unicode MS" w:hAnsi="Book Antiqua" w:cs="Times New Roman"/>
        </w:rPr>
        <w:t xml:space="preserve">zostanie dostarczony na koszt </w:t>
      </w:r>
      <w:r w:rsidR="00185A46" w:rsidRPr="00A240A0">
        <w:rPr>
          <w:rFonts w:ascii="Book Antiqua" w:eastAsia="Arial Unicode MS" w:hAnsi="Book Antiqua" w:cs="Times New Roman"/>
        </w:rPr>
        <w:t>Wykonawcy</w:t>
      </w:r>
      <w:r w:rsidR="0003160C" w:rsidRPr="00A240A0">
        <w:rPr>
          <w:rFonts w:ascii="Book Antiqua" w:eastAsia="Arial Unicode MS" w:hAnsi="Book Antiqua" w:cs="Times New Roman"/>
        </w:rPr>
        <w:t xml:space="preserve"> za pośrednictwem wybranej przez niego firmy kurierskiej bądź we własnym zakresie w ramach dostępnych środków transportu.</w:t>
      </w:r>
    </w:p>
    <w:p w14:paraId="6EE5EB8D" w14:textId="31DF3EA6" w:rsidR="0003160C" w:rsidRPr="00A240A0" w:rsidRDefault="00185A46" w:rsidP="008E6F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>Wykonawca</w:t>
      </w:r>
      <w:r w:rsidR="0003160C"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jest w pełni odpowiedzialny za transport sprzedawanego towaru do Zamawiającego oraz odpowiada za wady towaru. </w:t>
      </w:r>
    </w:p>
    <w:p w14:paraId="25C47BAF" w14:textId="615863B4" w:rsidR="00600546" w:rsidRPr="00A240A0" w:rsidRDefault="00600546" w:rsidP="002175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="Arial Unicode MS" w:hAnsi="Book Antiqua" w:cs="Times New Roman"/>
        </w:rPr>
        <w:t xml:space="preserve">Z czynności odbioru przedstawiciele Stron sporządzają protokół </w:t>
      </w:r>
      <w:r w:rsidR="00E06733">
        <w:rPr>
          <w:rFonts w:ascii="Book Antiqua" w:eastAsia="Arial Unicode MS" w:hAnsi="Book Antiqua" w:cs="Times New Roman"/>
        </w:rPr>
        <w:t xml:space="preserve">odbioru, a </w:t>
      </w:r>
      <w:r w:rsidR="0055263B" w:rsidRPr="00A240A0">
        <w:rPr>
          <w:rFonts w:ascii="Book Antiqua" w:eastAsia="Arial Unicode MS" w:hAnsi="Book Antiqua" w:cs="Times New Roman"/>
        </w:rPr>
        <w:t>dokonanie odbioru nastąpi po podpisaniu protokołu bez uwag przez Strony umowy.</w:t>
      </w:r>
    </w:p>
    <w:p w14:paraId="34219817" w14:textId="77777777" w:rsidR="008E6F1E" w:rsidRPr="00A240A0" w:rsidRDefault="008E6F1E" w:rsidP="008E6F1E">
      <w:pPr>
        <w:pStyle w:val="Bezodstpw"/>
        <w:rPr>
          <w:rFonts w:ascii="Book Antiqua" w:eastAsia="Arial Unicode MS" w:hAnsi="Book Antiqua" w:cs="Times New Roman"/>
          <w:lang w:eastAsia="pl-PL"/>
        </w:rPr>
      </w:pPr>
    </w:p>
    <w:p w14:paraId="4A76B3E0" w14:textId="79C67EF5" w:rsidR="008E6F1E" w:rsidRPr="00A240A0" w:rsidRDefault="0021756F" w:rsidP="008E6F1E">
      <w:pPr>
        <w:pStyle w:val="Bezodstpw"/>
        <w:jc w:val="center"/>
        <w:rPr>
          <w:rFonts w:ascii="Book Antiqua" w:hAnsi="Book Antiqua"/>
          <w:b/>
        </w:rPr>
      </w:pPr>
      <w:r w:rsidRPr="00A240A0">
        <w:rPr>
          <w:rFonts w:ascii="Book Antiqua" w:hAnsi="Book Antiqua"/>
          <w:b/>
        </w:rPr>
        <w:t>§ 3</w:t>
      </w:r>
    </w:p>
    <w:p w14:paraId="6FF74623" w14:textId="6C93B36A" w:rsidR="008E6F1E" w:rsidRPr="00A240A0" w:rsidRDefault="003010F5" w:rsidP="008E6F1E">
      <w:pPr>
        <w:pStyle w:val="Bezodstpw"/>
        <w:jc w:val="center"/>
        <w:rPr>
          <w:rFonts w:ascii="Book Antiqua" w:hAnsi="Book Antiqua"/>
          <w:b/>
        </w:rPr>
      </w:pPr>
      <w:r w:rsidRPr="00A240A0">
        <w:rPr>
          <w:rFonts w:ascii="Book Antiqua" w:hAnsi="Book Antiqua"/>
          <w:b/>
        </w:rPr>
        <w:t>OŚWIADCZENIA WYKONAWCY</w:t>
      </w:r>
    </w:p>
    <w:p w14:paraId="615DD6A8" w14:textId="0848A078" w:rsidR="0021756F" w:rsidRPr="00A240A0" w:rsidRDefault="0021756F" w:rsidP="00E06733">
      <w:pPr>
        <w:pStyle w:val="Bezodstpw"/>
        <w:numPr>
          <w:ilvl w:val="0"/>
          <w:numId w:val="12"/>
        </w:numPr>
        <w:ind w:left="284" w:hanging="284"/>
        <w:jc w:val="both"/>
        <w:rPr>
          <w:rFonts w:ascii="Book Antiqua" w:hAnsi="Book Antiqua"/>
          <w:color w:val="000000"/>
        </w:rPr>
      </w:pPr>
      <w:r w:rsidRPr="00A240A0">
        <w:rPr>
          <w:rFonts w:ascii="Book Antiqua" w:hAnsi="Book Antiqua"/>
        </w:rPr>
        <w:t xml:space="preserve">Wykonawca zobowiązuje się do realizacji Umowy z dołożeniem najwyższej staranności </w:t>
      </w:r>
      <w:r w:rsidR="00E06733">
        <w:rPr>
          <w:rFonts w:ascii="Book Antiqua" w:hAnsi="Book Antiqua"/>
        </w:rPr>
        <w:br/>
      </w:r>
      <w:r w:rsidRPr="00A240A0">
        <w:rPr>
          <w:rFonts w:ascii="Book Antiqua" w:hAnsi="Book Antiqua"/>
        </w:rPr>
        <w:t>z uwzględnieniem zawodowego charakteru d</w:t>
      </w:r>
      <w:r w:rsidR="00E06733">
        <w:rPr>
          <w:rFonts w:ascii="Book Antiqua" w:hAnsi="Book Antiqua"/>
        </w:rPr>
        <w:t xml:space="preserve">ziałalności Wykonawcy zgodnie </w:t>
      </w:r>
      <w:r w:rsidR="00E06733">
        <w:rPr>
          <w:rFonts w:ascii="Book Antiqua" w:hAnsi="Book Antiqua"/>
        </w:rPr>
        <w:br/>
        <w:t xml:space="preserve">z </w:t>
      </w:r>
      <w:r w:rsidRPr="00A240A0">
        <w:rPr>
          <w:rFonts w:ascii="Book Antiqua" w:hAnsi="Book Antiqua"/>
        </w:rPr>
        <w:t>obowiązującymi przepisami i normami, treścią Umowy oraz uzgodnieniami dokonanymi w trakcie realizacji Umowy.</w:t>
      </w:r>
    </w:p>
    <w:p w14:paraId="77E7C02F" w14:textId="39312CBD" w:rsidR="0021756F" w:rsidRPr="00A240A0" w:rsidRDefault="0021756F" w:rsidP="008E6F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Wykonawca oświadcza, że </w:t>
      </w:r>
      <w:r w:rsidR="00235DBA">
        <w:rPr>
          <w:rFonts w:ascii="Book Antiqua" w:eastAsiaTheme="minorHAnsi" w:hAnsi="Book Antiqua" w:cs="Times New Roman"/>
          <w:color w:val="000000"/>
          <w:lang w:eastAsia="en-US"/>
        </w:rPr>
        <w:t>obydwa urządzenia</w:t>
      </w: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są fabrycznie nowe i nie były używane, </w:t>
      </w:r>
      <w:r w:rsidR="00E06733">
        <w:rPr>
          <w:rFonts w:ascii="Book Antiqua" w:eastAsiaTheme="minorHAnsi" w:hAnsi="Book Antiqua" w:cs="Times New Roman"/>
          <w:color w:val="000000"/>
          <w:lang w:eastAsia="en-US"/>
        </w:rPr>
        <w:br/>
      </w: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są wolne od wad fizycznych i prawnych oraz, że są jego wyłączną własnością, nie są obciążone żadnym prawem na rzecz osoby trzeciej oraz, że nie podlegają one żadnym </w:t>
      </w:r>
      <w:r w:rsidR="00C34903" w:rsidRPr="00A240A0">
        <w:rPr>
          <w:rFonts w:ascii="Book Antiqua" w:eastAsiaTheme="minorHAnsi" w:hAnsi="Book Antiqua" w:cs="Times New Roman"/>
          <w:color w:val="000000"/>
          <w:lang w:eastAsia="en-US"/>
        </w:rPr>
        <w:t>włączeniom</w:t>
      </w: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lub ograniczeniom</w:t>
      </w:r>
      <w:r w:rsidR="003010F5"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w rozporządzaniu prawnym lub faktycznym, a także że nie toczyły się żadne postępowania sądowe lub pozasądowe, dotyczące przedmiotu </w:t>
      </w:r>
      <w:r w:rsidR="003010F5" w:rsidRPr="00A240A0">
        <w:rPr>
          <w:rFonts w:ascii="Book Antiqua" w:eastAsiaTheme="minorHAnsi" w:hAnsi="Book Antiqua" w:cs="Times New Roman"/>
          <w:color w:val="000000"/>
          <w:lang w:eastAsia="en-US"/>
        </w:rPr>
        <w:lastRenderedPageBreak/>
        <w:t>umowy jak również, że nie są mu znane żadne roszczenia osób trzecich, które choćby pośrednio dotyczyłyby przedmiotu niniejszej umowy.</w:t>
      </w:r>
    </w:p>
    <w:p w14:paraId="2ABBDA61" w14:textId="1F4FA594" w:rsidR="003010F5" w:rsidRPr="00A240A0" w:rsidRDefault="003010F5" w:rsidP="008E6F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>Wykonawca zobowiązany jest bezzwłocznie informować o przeszkodach w należytym wykonaniu umowy w tym również o okolicznościach leżących po stronie Zamawiającego po stronie, które mogą mieć wpływ na wywiązanie się Wykonawcy z postanowień umowy.</w:t>
      </w:r>
    </w:p>
    <w:p w14:paraId="497F7337" w14:textId="4FF75B23" w:rsidR="003010F5" w:rsidRPr="00A240A0" w:rsidRDefault="003010F5" w:rsidP="008E6F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>Wykonawca zwalnia Zamawiającego od wszelkiej odpowiedzialności w przypadku jakichkolwiek roszczeń osób trzecich, powstałych w związku z wykonywaniem przez Wykonawcę umowy.</w:t>
      </w:r>
    </w:p>
    <w:p w14:paraId="6BD80F37" w14:textId="77777777" w:rsidR="00960764" w:rsidRPr="00A240A0" w:rsidRDefault="00960764" w:rsidP="008E6F1E">
      <w:pPr>
        <w:pStyle w:val="Bezodstpw"/>
        <w:rPr>
          <w:rFonts w:ascii="Book Antiqua" w:eastAsia="Arial Unicode MS" w:hAnsi="Book Antiqua" w:cs="Times New Roman"/>
          <w:b/>
        </w:rPr>
      </w:pPr>
    </w:p>
    <w:p w14:paraId="3DCCEDD8" w14:textId="6CFC5B18" w:rsidR="0021756F" w:rsidRPr="00A240A0" w:rsidRDefault="003010F5" w:rsidP="008E6F1E">
      <w:pPr>
        <w:spacing w:after="0"/>
        <w:jc w:val="center"/>
        <w:rPr>
          <w:rFonts w:ascii="Book Antiqua" w:eastAsia="Arial Unicode MS" w:hAnsi="Book Antiqua"/>
          <w:b/>
        </w:rPr>
      </w:pPr>
      <w:r w:rsidRPr="00A240A0">
        <w:rPr>
          <w:rFonts w:ascii="Book Antiqua" w:eastAsia="Arial Unicode MS" w:hAnsi="Book Antiqua"/>
          <w:b/>
        </w:rPr>
        <w:t>§ 4</w:t>
      </w:r>
    </w:p>
    <w:p w14:paraId="242D94F9" w14:textId="7956E0F1" w:rsidR="008E6F1E" w:rsidRPr="00A240A0" w:rsidRDefault="00185A46" w:rsidP="008E6F1E">
      <w:pPr>
        <w:spacing w:after="0"/>
        <w:jc w:val="center"/>
        <w:rPr>
          <w:rFonts w:ascii="Book Antiqua" w:eastAsia="Arial Unicode MS" w:hAnsi="Book Antiqua"/>
          <w:b/>
        </w:rPr>
      </w:pPr>
      <w:r w:rsidRPr="00A240A0">
        <w:rPr>
          <w:rFonts w:ascii="Book Antiqua" w:eastAsia="Arial Unicode MS" w:hAnsi="Book Antiqua"/>
          <w:b/>
        </w:rPr>
        <w:t>WYNAGRODZENIE ZA PRZEDMIOT UMOWY</w:t>
      </w:r>
    </w:p>
    <w:p w14:paraId="001F7309" w14:textId="36458B9B" w:rsidR="008D3EBB" w:rsidRDefault="0003160C" w:rsidP="0003160C">
      <w:pPr>
        <w:pStyle w:val="Bezodstpw"/>
        <w:numPr>
          <w:ilvl w:val="1"/>
          <w:numId w:val="3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Zamawiający zobowiązuje się zapłacić </w:t>
      </w:r>
      <w:r w:rsidR="00185A46" w:rsidRPr="00A240A0">
        <w:rPr>
          <w:rFonts w:ascii="Book Antiqua" w:eastAsia="Arial Unicode MS" w:hAnsi="Book Antiqua" w:cs="Times New Roman"/>
        </w:rPr>
        <w:t>Wykonawcy</w:t>
      </w:r>
      <w:r w:rsidRPr="00A240A0">
        <w:rPr>
          <w:rFonts w:ascii="Book Antiqua" w:eastAsia="Arial Unicode MS" w:hAnsi="Book Antiqua" w:cs="Times New Roman"/>
        </w:rPr>
        <w:t xml:space="preserve"> za realizację zamówienia wynagrodzenie w wysokości </w:t>
      </w:r>
      <w:r w:rsidR="00907FDF">
        <w:rPr>
          <w:rFonts w:ascii="Book Antiqua" w:eastAsia="Arial Unicode MS" w:hAnsi="Book Antiqua" w:cs="Times New Roman"/>
          <w:b/>
          <w:bCs/>
        </w:rPr>
        <w:t>………….</w:t>
      </w:r>
      <w:r w:rsidR="00D51DA1" w:rsidRPr="008D3EBB">
        <w:rPr>
          <w:rFonts w:ascii="Book Antiqua" w:eastAsia="Arial Unicode MS" w:hAnsi="Book Antiqua" w:cs="Times New Roman"/>
          <w:b/>
          <w:bCs/>
        </w:rPr>
        <w:t xml:space="preserve"> </w:t>
      </w:r>
      <w:r w:rsidRPr="008D3EBB">
        <w:rPr>
          <w:rFonts w:ascii="Book Antiqua" w:eastAsia="Arial Unicode MS" w:hAnsi="Book Antiqua" w:cs="Times New Roman"/>
          <w:b/>
          <w:bCs/>
        </w:rPr>
        <w:t>zł brutto</w:t>
      </w:r>
      <w:r w:rsidR="008D3EBB">
        <w:rPr>
          <w:rFonts w:ascii="Book Antiqua" w:eastAsia="Arial Unicode MS" w:hAnsi="Book Antiqua" w:cs="Times New Roman"/>
          <w:b/>
          <w:bCs/>
        </w:rPr>
        <w:t>.</w:t>
      </w:r>
      <w:r w:rsidRPr="00A240A0">
        <w:rPr>
          <w:rFonts w:ascii="Book Antiqua" w:eastAsia="Arial Unicode MS" w:hAnsi="Book Antiqua" w:cs="Times New Roman"/>
        </w:rPr>
        <w:t xml:space="preserve"> </w:t>
      </w:r>
    </w:p>
    <w:p w14:paraId="60CDEBAA" w14:textId="4BF38FFB" w:rsidR="0003160C" w:rsidRDefault="0003160C" w:rsidP="008D3EBB">
      <w:pPr>
        <w:pStyle w:val="Bezodstpw"/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(słownie: </w:t>
      </w:r>
      <w:r w:rsidR="00BA287F">
        <w:rPr>
          <w:rFonts w:ascii="Book Antiqua" w:eastAsia="Arial Unicode MS" w:hAnsi="Book Antiqua" w:cs="Times New Roman"/>
        </w:rPr>
        <w:t>………………………………………………</w:t>
      </w:r>
      <w:r w:rsidRPr="00A240A0">
        <w:rPr>
          <w:rFonts w:ascii="Book Antiqua" w:eastAsia="Arial Unicode MS" w:hAnsi="Book Antiqua" w:cs="Times New Roman"/>
        </w:rPr>
        <w:t xml:space="preserve"> brutto)</w:t>
      </w:r>
      <w:r w:rsidR="00E36140" w:rsidRPr="00A240A0">
        <w:rPr>
          <w:rFonts w:ascii="Book Antiqua" w:eastAsia="Arial Unicode MS" w:hAnsi="Book Antiqua" w:cs="Times New Roman"/>
        </w:rPr>
        <w:t>.</w:t>
      </w:r>
    </w:p>
    <w:p w14:paraId="3484400E" w14:textId="419676AA" w:rsidR="00265931" w:rsidRPr="00A240A0" w:rsidRDefault="00265931" w:rsidP="008D3EBB">
      <w:pPr>
        <w:pStyle w:val="Bezodstpw"/>
        <w:ind w:left="284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>Zgodnie z załącznikiem nr 1 do umowy</w:t>
      </w:r>
    </w:p>
    <w:p w14:paraId="56D6C494" w14:textId="1764F2B7" w:rsidR="0003160C" w:rsidRPr="00A240A0" w:rsidRDefault="0003160C" w:rsidP="0003160C">
      <w:pPr>
        <w:pStyle w:val="Bezodstpw"/>
        <w:numPr>
          <w:ilvl w:val="1"/>
          <w:numId w:val="3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Podstawą do rozliczenia pomiędzy Zamawiającym a </w:t>
      </w:r>
      <w:r w:rsidR="00185A46" w:rsidRPr="00A240A0">
        <w:rPr>
          <w:rFonts w:ascii="Book Antiqua" w:eastAsia="Arial Unicode MS" w:hAnsi="Book Antiqua" w:cs="Times New Roman"/>
        </w:rPr>
        <w:t>Wykonawcą</w:t>
      </w:r>
      <w:r w:rsidRPr="00A240A0">
        <w:rPr>
          <w:rFonts w:ascii="Book Antiqua" w:eastAsia="Arial Unicode MS" w:hAnsi="Book Antiqua" w:cs="Times New Roman"/>
        </w:rPr>
        <w:t xml:space="preserve"> </w:t>
      </w:r>
      <w:r w:rsidR="00570623" w:rsidRPr="00A240A0">
        <w:rPr>
          <w:rFonts w:ascii="Book Antiqua" w:eastAsia="Arial Unicode MS" w:hAnsi="Book Antiqua" w:cs="Times New Roman"/>
        </w:rPr>
        <w:t>są</w:t>
      </w:r>
      <w:r w:rsidRPr="00A240A0">
        <w:rPr>
          <w:rFonts w:ascii="Book Antiqua" w:eastAsia="Arial Unicode MS" w:hAnsi="Book Antiqua" w:cs="Times New Roman"/>
        </w:rPr>
        <w:t xml:space="preserve"> faktur</w:t>
      </w:r>
      <w:r w:rsidR="00570623" w:rsidRPr="00A240A0">
        <w:rPr>
          <w:rFonts w:ascii="Book Antiqua" w:eastAsia="Arial Unicode MS" w:hAnsi="Book Antiqua" w:cs="Times New Roman"/>
        </w:rPr>
        <w:t>y</w:t>
      </w:r>
      <w:r w:rsidRPr="00A240A0">
        <w:rPr>
          <w:rFonts w:ascii="Book Antiqua" w:eastAsia="Arial Unicode MS" w:hAnsi="Book Antiqua" w:cs="Times New Roman"/>
        </w:rPr>
        <w:t xml:space="preserve"> VAT.</w:t>
      </w:r>
    </w:p>
    <w:p w14:paraId="08404A38" w14:textId="28E839DC" w:rsidR="0003160C" w:rsidRPr="00A240A0" w:rsidRDefault="0003160C" w:rsidP="0003160C">
      <w:pPr>
        <w:pStyle w:val="Bezodstpw"/>
        <w:numPr>
          <w:ilvl w:val="1"/>
          <w:numId w:val="3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Wynagrodzenie, o którym mowa w ust. 1, zostanie zapłacone przelewem w terminie 14 dni od daty otrzymania faktury przez Zamawiającego, na rachunek bankowy </w:t>
      </w:r>
      <w:r w:rsidR="00185A46" w:rsidRPr="00A240A0">
        <w:rPr>
          <w:rFonts w:ascii="Book Antiqua" w:eastAsia="Arial Unicode MS" w:hAnsi="Book Antiqua" w:cs="Times New Roman"/>
        </w:rPr>
        <w:t>Wykonawcy</w:t>
      </w:r>
      <w:r w:rsidRPr="00A240A0">
        <w:rPr>
          <w:rFonts w:ascii="Book Antiqua" w:eastAsia="Arial Unicode MS" w:hAnsi="Book Antiqua" w:cs="Times New Roman"/>
        </w:rPr>
        <w:t xml:space="preserve"> wskazany w fakturze. Za najwcześniejszy dzień otrzymania faktury uważany jest dzień dostarczenia towaru do Zamawiającego</w:t>
      </w:r>
      <w:r w:rsidR="002D76BE" w:rsidRPr="00A240A0">
        <w:rPr>
          <w:rFonts w:ascii="Book Antiqua" w:eastAsia="Arial Unicode MS" w:hAnsi="Book Antiqua" w:cs="Times New Roman"/>
        </w:rPr>
        <w:t>.</w:t>
      </w:r>
    </w:p>
    <w:p w14:paraId="256C01C4" w14:textId="77777777" w:rsidR="0003160C" w:rsidRPr="00F6109E" w:rsidRDefault="0003160C" w:rsidP="0003160C">
      <w:pPr>
        <w:pStyle w:val="Bezodstpw"/>
        <w:numPr>
          <w:ilvl w:val="1"/>
          <w:numId w:val="3"/>
        </w:numPr>
        <w:ind w:left="284"/>
        <w:jc w:val="both"/>
        <w:rPr>
          <w:rFonts w:ascii="Book Antiqua" w:eastAsia="Arial Unicode MS" w:hAnsi="Book Antiqua" w:cs="Times New Roman"/>
        </w:rPr>
      </w:pPr>
      <w:r w:rsidRPr="00F6109E">
        <w:rPr>
          <w:rFonts w:ascii="Book Antiqua" w:eastAsia="Arial Unicode MS" w:hAnsi="Book Antiqua" w:cs="Times New Roman"/>
        </w:rPr>
        <w:t>Za dzień zapłaty uważany będzie dzień obciążenia rachunku bankowego Zamawiającego.</w:t>
      </w:r>
    </w:p>
    <w:p w14:paraId="687B6874" w14:textId="77777777" w:rsidR="00DF747A" w:rsidRPr="00DF747A" w:rsidRDefault="0003160C" w:rsidP="00F6109E">
      <w:pPr>
        <w:pStyle w:val="Bezodstpw"/>
        <w:numPr>
          <w:ilvl w:val="1"/>
          <w:numId w:val="3"/>
        </w:numPr>
        <w:ind w:left="284" w:hanging="426"/>
        <w:jc w:val="both"/>
        <w:rPr>
          <w:rFonts w:ascii="Book Antiqua" w:eastAsia="Arial Unicode MS" w:hAnsi="Book Antiqua" w:cs="Times New Roman"/>
        </w:rPr>
      </w:pPr>
      <w:r w:rsidRPr="00F6109E">
        <w:rPr>
          <w:rFonts w:ascii="Book Antiqua" w:eastAsia="Arial Unicode MS" w:hAnsi="Book Antiqua" w:cs="Times New Roman"/>
        </w:rPr>
        <w:t>Faktur</w:t>
      </w:r>
      <w:r w:rsidR="00F6109E">
        <w:rPr>
          <w:rFonts w:ascii="Book Antiqua" w:eastAsia="Arial Unicode MS" w:hAnsi="Book Antiqua" w:cs="Times New Roman"/>
        </w:rPr>
        <w:t>ę</w:t>
      </w:r>
      <w:r w:rsidRPr="00F6109E">
        <w:rPr>
          <w:rFonts w:ascii="Book Antiqua" w:eastAsia="Arial Unicode MS" w:hAnsi="Book Antiqua" w:cs="Times New Roman"/>
        </w:rPr>
        <w:t xml:space="preserve"> należy wystawić na adres: </w:t>
      </w:r>
      <w:r w:rsidR="00F6109E" w:rsidRPr="00F6109E">
        <w:rPr>
          <w:rFonts w:ascii="Book Antiqua" w:hAnsi="Book Antiqua"/>
        </w:rPr>
        <w:t xml:space="preserve">NABYWCA: Ośrodek Rehabilitacyjny w Kościanie , </w:t>
      </w:r>
    </w:p>
    <w:p w14:paraId="16B5B627" w14:textId="06EDB668" w:rsidR="00F6109E" w:rsidRPr="00F6109E" w:rsidRDefault="00F6109E" w:rsidP="00DF747A">
      <w:pPr>
        <w:pStyle w:val="Bezodstpw"/>
        <w:ind w:left="284"/>
        <w:jc w:val="both"/>
        <w:rPr>
          <w:rFonts w:ascii="Book Antiqua" w:eastAsia="Arial Unicode MS" w:hAnsi="Book Antiqua" w:cs="Times New Roman"/>
        </w:rPr>
      </w:pPr>
      <w:r w:rsidRPr="00F6109E">
        <w:rPr>
          <w:rFonts w:ascii="Book Antiqua" w:hAnsi="Book Antiqua"/>
        </w:rPr>
        <w:t xml:space="preserve">64-000 Kościan, ul. Bączkowskiego 11a, , </w:t>
      </w:r>
      <w:r w:rsidRPr="00F6109E">
        <w:rPr>
          <w:rFonts w:ascii="Book Antiqua" w:hAnsi="Book Antiqua"/>
          <w:bCs/>
        </w:rPr>
        <w:t>nr REGON 410390558 oraz nr NIP 698-1582 707.</w:t>
      </w:r>
    </w:p>
    <w:p w14:paraId="5419A226" w14:textId="77777777" w:rsidR="00F6109E" w:rsidRPr="001B330A" w:rsidRDefault="00F6109E" w:rsidP="00F6109E">
      <w:pPr>
        <w:pStyle w:val="Bezodstpw"/>
        <w:numPr>
          <w:ilvl w:val="1"/>
          <w:numId w:val="3"/>
        </w:numPr>
        <w:ind w:left="284" w:hanging="426"/>
        <w:jc w:val="both"/>
        <w:rPr>
          <w:rFonts w:ascii="Book Antiqua" w:eastAsia="Arial Unicode MS" w:hAnsi="Book Antiqua" w:cs="Times New Roman"/>
        </w:rPr>
      </w:pPr>
      <w:r w:rsidRPr="001B330A">
        <w:rPr>
          <w:rFonts w:ascii="Book Antiqua" w:hAnsi="Book Antiqua"/>
        </w:rPr>
        <w:t>Zgodnie z przepisami ustawy z dnia 9 listopada 2018 r. o elektronicznym fakturowaniu w zamówieniach publicznych koncesjach na roboty budowlane lub usługi oraz partnerstwie publiczno-prawnym (Dz.U. 2018 r., poz. 2191 ze zm.), Zamawiający dopuszcza możliwość wystawienia faktury elektronicznej.</w:t>
      </w:r>
    </w:p>
    <w:p w14:paraId="766E7D8B" w14:textId="77777777" w:rsidR="00F6109E" w:rsidRPr="001B330A" w:rsidRDefault="00F6109E" w:rsidP="00F6109E">
      <w:pPr>
        <w:pStyle w:val="Bezodstpw"/>
        <w:numPr>
          <w:ilvl w:val="1"/>
          <w:numId w:val="3"/>
        </w:numPr>
        <w:ind w:left="284" w:hanging="426"/>
        <w:jc w:val="both"/>
        <w:rPr>
          <w:rFonts w:ascii="Book Antiqua" w:eastAsia="Arial Unicode MS" w:hAnsi="Book Antiqua" w:cs="Times New Roman"/>
        </w:rPr>
      </w:pPr>
      <w:r w:rsidRPr="001B330A">
        <w:rPr>
          <w:rFonts w:ascii="Book Antiqua" w:hAnsi="Book Antiqua"/>
        </w:rPr>
        <w:t xml:space="preserve">W przypadku wystawienia faktury elektronicznej, musi ona zostać przesłana za pośrednictwem Platformy Elektronicznego Fakturowania, na stronie </w:t>
      </w:r>
      <w:hyperlink r:id="rId7" w:history="1">
        <w:r w:rsidRPr="001B330A">
          <w:rPr>
            <w:rFonts w:ascii="Book Antiqua" w:hAnsi="Book Antiqua"/>
          </w:rPr>
          <w:t>https://brokerpefexpert.efaktura.gov.pl/zaloguj</w:t>
        </w:r>
      </w:hyperlink>
      <w:r w:rsidRPr="001B330A">
        <w:rPr>
          <w:rFonts w:ascii="Book Antiqua" w:hAnsi="Book Antiqua"/>
        </w:rPr>
        <w:t xml:space="preserve">  oraz zawierać następujące dane: ODBIORCA: Ośrodek Rehabilitacyjny, 64-000 Kościan, ul. Bączkowskiego 11a, GLN: NIP 698 1582 707.</w:t>
      </w:r>
    </w:p>
    <w:p w14:paraId="1D43EC71" w14:textId="77777777" w:rsidR="00F6109E" w:rsidRPr="001B330A" w:rsidRDefault="00F6109E" w:rsidP="00F6109E">
      <w:pPr>
        <w:pStyle w:val="Bezodstpw"/>
        <w:ind w:left="284"/>
        <w:jc w:val="both"/>
        <w:rPr>
          <w:rFonts w:ascii="Book Antiqua" w:eastAsia="Arial Unicode MS" w:hAnsi="Book Antiqua" w:cs="Times New Roman"/>
        </w:rPr>
      </w:pPr>
    </w:p>
    <w:p w14:paraId="7FC5E107" w14:textId="51ED50F6" w:rsidR="001E7C7F" w:rsidRPr="00A240A0" w:rsidRDefault="00A240A0" w:rsidP="00E55B92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5</w:t>
      </w:r>
    </w:p>
    <w:p w14:paraId="627E9BAC" w14:textId="15006C13" w:rsidR="009E16B9" w:rsidRPr="00A240A0" w:rsidRDefault="0017191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OSOBY DO KONTAKTU</w:t>
      </w:r>
    </w:p>
    <w:p w14:paraId="44B4AA9C" w14:textId="77777777" w:rsidR="0003160C" w:rsidRPr="00A240A0" w:rsidRDefault="0003160C" w:rsidP="0003160C">
      <w:pPr>
        <w:pStyle w:val="Bezodstpw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>Osobami odpowiedzialnymi za bieżący kontakt są:</w:t>
      </w:r>
    </w:p>
    <w:p w14:paraId="6201F29E" w14:textId="653D4D9A" w:rsidR="0003160C" w:rsidRPr="00A240A0" w:rsidRDefault="0003160C" w:rsidP="00DF747A">
      <w:pPr>
        <w:pStyle w:val="Bezodstpw"/>
        <w:numPr>
          <w:ilvl w:val="0"/>
          <w:numId w:val="4"/>
        </w:numPr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ze strony Zamawiającego: </w:t>
      </w:r>
      <w:r w:rsidR="00235DBA">
        <w:rPr>
          <w:rFonts w:ascii="Book Antiqua" w:eastAsia="Arial Unicode MS" w:hAnsi="Book Antiqua" w:cs="Times New Roman"/>
        </w:rPr>
        <w:t>Łukasz Grajewski</w:t>
      </w:r>
      <w:r w:rsidRPr="00A240A0">
        <w:rPr>
          <w:rFonts w:ascii="Book Antiqua" w:eastAsia="Arial Unicode MS" w:hAnsi="Book Antiqua" w:cs="Times New Roman"/>
        </w:rPr>
        <w:t>,</w:t>
      </w:r>
      <w:r w:rsidR="008D3EBB">
        <w:rPr>
          <w:rFonts w:ascii="Book Antiqua" w:eastAsia="Arial Unicode MS" w:hAnsi="Book Antiqua" w:cs="Times New Roman"/>
        </w:rPr>
        <w:t xml:space="preserve"> </w:t>
      </w:r>
      <w:r w:rsidR="00907FDF">
        <w:rPr>
          <w:rFonts w:ascii="Book Antiqua" w:eastAsia="Arial Unicode MS" w:hAnsi="Book Antiqua" w:cs="Times New Roman"/>
        </w:rPr>
        <w:t xml:space="preserve">tel. </w:t>
      </w:r>
      <w:r w:rsidR="00DC2BD9">
        <w:rPr>
          <w:rFonts w:ascii="Book Antiqua" w:eastAsia="Arial Unicode MS" w:hAnsi="Book Antiqua" w:cs="Times New Roman"/>
        </w:rPr>
        <w:t>65 512 12 70 wew. 16</w:t>
      </w:r>
      <w:r w:rsidR="00907FDF">
        <w:rPr>
          <w:rFonts w:ascii="Book Antiqua" w:eastAsia="Arial Unicode MS" w:hAnsi="Book Antiqua" w:cs="Times New Roman"/>
        </w:rPr>
        <w:t xml:space="preserve"> </w:t>
      </w:r>
      <w:r w:rsidR="008D3EBB">
        <w:rPr>
          <w:rFonts w:ascii="Book Antiqua" w:eastAsia="Arial Unicode MS" w:hAnsi="Book Antiqua" w:cs="Times New Roman"/>
        </w:rPr>
        <w:t>e-mail: administracja@or.koscian.pl</w:t>
      </w:r>
    </w:p>
    <w:p w14:paraId="253D564C" w14:textId="60C73F35" w:rsidR="00BE0E1A" w:rsidRPr="00A240A0" w:rsidRDefault="0003160C" w:rsidP="00BE0E1A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Calibri"/>
          <w:lang w:eastAsia="en-US"/>
        </w:rPr>
      </w:pPr>
      <w:r w:rsidRPr="00A240A0">
        <w:rPr>
          <w:rFonts w:ascii="Book Antiqua" w:eastAsia="Arial Unicode MS" w:hAnsi="Book Antiqua" w:cs="Times New Roman"/>
        </w:rPr>
        <w:t xml:space="preserve">ze strony </w:t>
      </w:r>
      <w:r w:rsidR="0017191E" w:rsidRPr="00A240A0">
        <w:rPr>
          <w:rFonts w:ascii="Book Antiqua" w:eastAsia="Arial Unicode MS" w:hAnsi="Book Antiqua" w:cs="Times New Roman"/>
        </w:rPr>
        <w:t>Wykonawcy</w:t>
      </w:r>
      <w:r w:rsidR="00BE0E1A" w:rsidRPr="00A240A0">
        <w:rPr>
          <w:rFonts w:ascii="Book Antiqua" w:eastAsia="Arial Unicode MS" w:hAnsi="Book Antiqua" w:cs="Times New Roman"/>
        </w:rPr>
        <w:t xml:space="preserve">: </w:t>
      </w:r>
      <w:r w:rsidR="00907FDF">
        <w:rPr>
          <w:rFonts w:ascii="Book Antiqua" w:eastAsia="Times New Roman" w:hAnsi="Book Antiqua" w:cs="Calibri"/>
          <w:lang w:eastAsia="en-US"/>
        </w:rPr>
        <w:t>……………</w:t>
      </w:r>
      <w:r w:rsidR="00791678">
        <w:rPr>
          <w:rFonts w:ascii="Book Antiqua" w:eastAsia="Times New Roman" w:hAnsi="Book Antiqua" w:cs="Calibri"/>
          <w:lang w:eastAsia="en-US"/>
        </w:rPr>
        <w:t xml:space="preserve">, tel. </w:t>
      </w:r>
      <w:r w:rsidR="00907FDF">
        <w:rPr>
          <w:rFonts w:ascii="Book Antiqua" w:eastAsia="Times New Roman" w:hAnsi="Book Antiqua" w:cs="Calibri"/>
          <w:lang w:eastAsia="en-US"/>
        </w:rPr>
        <w:t>……………..</w:t>
      </w:r>
      <w:r w:rsidR="00960764" w:rsidRPr="00A240A0">
        <w:rPr>
          <w:rFonts w:ascii="Book Antiqua" w:eastAsia="Times New Roman" w:hAnsi="Book Antiqua" w:cs="Calibri"/>
          <w:lang w:eastAsia="en-US"/>
        </w:rPr>
        <w:t>,</w:t>
      </w:r>
    </w:p>
    <w:p w14:paraId="7882E242" w14:textId="6E902710" w:rsidR="009E16B9" w:rsidRPr="00A240A0" w:rsidRDefault="009E16B9" w:rsidP="001E7C7F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6556CF96" w14:textId="17CB6A3C" w:rsidR="001E7C7F" w:rsidRPr="00A240A0" w:rsidRDefault="00A240A0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6</w:t>
      </w:r>
    </w:p>
    <w:p w14:paraId="2E2713AA" w14:textId="4C3EC561" w:rsidR="009E16B9" w:rsidRPr="00A240A0" w:rsidRDefault="0017191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GWARANCJE</w:t>
      </w:r>
    </w:p>
    <w:p w14:paraId="0C38D887" w14:textId="482E69F9" w:rsidR="0003160C" w:rsidRPr="00A240A0" w:rsidRDefault="0003160C" w:rsidP="000316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Gwarancja na zamówiony towar udzielana jest na okres minimum </w:t>
      </w:r>
      <w:r w:rsidR="00D95B35">
        <w:rPr>
          <w:rFonts w:ascii="Book Antiqua" w:eastAsiaTheme="minorHAnsi" w:hAnsi="Book Antiqua" w:cs="Times New Roman"/>
          <w:color w:val="000000"/>
          <w:lang w:eastAsia="en-US"/>
        </w:rPr>
        <w:t>24</w:t>
      </w: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</w:t>
      </w:r>
      <w:r w:rsidR="00BA287F">
        <w:rPr>
          <w:rFonts w:ascii="Book Antiqua" w:eastAsiaTheme="minorHAnsi" w:hAnsi="Book Antiqua" w:cs="Times New Roman"/>
          <w:color w:val="000000"/>
          <w:lang w:eastAsia="en-US"/>
        </w:rPr>
        <w:t>miesięcy</w:t>
      </w: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 licząc od dni</w:t>
      </w:r>
      <w:r w:rsidR="00960764" w:rsidRPr="00A240A0">
        <w:rPr>
          <w:rFonts w:ascii="Book Antiqua" w:eastAsiaTheme="minorHAnsi" w:hAnsi="Book Antiqua" w:cs="Times New Roman"/>
          <w:color w:val="000000"/>
          <w:lang w:eastAsia="en-US"/>
        </w:rPr>
        <w:t>a dostarczenia do Zamawiającego.</w:t>
      </w:r>
    </w:p>
    <w:p w14:paraId="7BD75CDA" w14:textId="77777777" w:rsidR="0003160C" w:rsidRDefault="0003160C" w:rsidP="000316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ook Antiqua" w:eastAsiaTheme="minorHAnsi" w:hAnsi="Book Antiqua" w:cs="Times New Roman"/>
          <w:color w:val="000000"/>
          <w:lang w:eastAsia="en-US"/>
        </w:rPr>
      </w:pPr>
      <w:r w:rsidRPr="00A240A0">
        <w:rPr>
          <w:rFonts w:ascii="Book Antiqua" w:eastAsiaTheme="minorHAnsi" w:hAnsi="Book Antiqua" w:cs="Times New Roman"/>
          <w:color w:val="000000"/>
          <w:lang w:eastAsia="en-US"/>
        </w:rPr>
        <w:t xml:space="preserve">Gwarancja nie wyłącza, nie ogranicza ani nie zawiesza uprawnień Zamawiającego wynikających z przepisów o rękojmi za wady towaru. </w:t>
      </w:r>
    </w:p>
    <w:p w14:paraId="03406C9C" w14:textId="38C990A6" w:rsidR="00E06733" w:rsidRDefault="00E06733" w:rsidP="000316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ook Antiqua" w:eastAsiaTheme="minorHAnsi" w:hAnsi="Book Antiqua" w:cs="Times New Roman"/>
          <w:color w:val="000000"/>
          <w:lang w:eastAsia="en-US"/>
        </w:rPr>
      </w:pPr>
      <w:r>
        <w:rPr>
          <w:rFonts w:ascii="Book Antiqua" w:eastAsiaTheme="minorHAnsi" w:hAnsi="Book Antiqua" w:cs="Times New Roman"/>
          <w:color w:val="000000"/>
          <w:lang w:eastAsia="en-US"/>
        </w:rPr>
        <w:t xml:space="preserve">Strony postanawiają, że okres rękojmi </w:t>
      </w:r>
      <w:r w:rsidR="006A505A">
        <w:rPr>
          <w:rFonts w:ascii="Book Antiqua" w:eastAsiaTheme="minorHAnsi" w:hAnsi="Book Antiqua" w:cs="Times New Roman"/>
          <w:color w:val="000000"/>
          <w:lang w:eastAsia="en-US"/>
        </w:rPr>
        <w:t xml:space="preserve">zostaje wydłużony do </w:t>
      </w:r>
      <w:r w:rsidR="00235DBA">
        <w:rPr>
          <w:rFonts w:ascii="Book Antiqua" w:eastAsiaTheme="minorHAnsi" w:hAnsi="Book Antiqua" w:cs="Times New Roman"/>
          <w:color w:val="000000"/>
          <w:lang w:eastAsia="en-US"/>
        </w:rPr>
        <w:t>12</w:t>
      </w:r>
      <w:r w:rsidR="00BA287F">
        <w:rPr>
          <w:rFonts w:ascii="Book Antiqua" w:eastAsiaTheme="minorHAnsi" w:hAnsi="Book Antiqua" w:cs="Times New Roman"/>
          <w:color w:val="000000"/>
          <w:lang w:eastAsia="en-US"/>
        </w:rPr>
        <w:t xml:space="preserve"> miesięcy</w:t>
      </w:r>
    </w:p>
    <w:p w14:paraId="6DD974AA" w14:textId="77777777" w:rsidR="005F4F48" w:rsidRPr="00A240A0" w:rsidRDefault="005F4F48" w:rsidP="000316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eastAsiaTheme="minorHAnsi" w:hAnsi="Book Antiqua" w:cs="Times New Roman"/>
          <w:color w:val="000000"/>
          <w:lang w:eastAsia="en-US"/>
        </w:rPr>
      </w:pPr>
    </w:p>
    <w:p w14:paraId="4E66AC0C" w14:textId="1E2AFF9A" w:rsidR="001E7C7F" w:rsidRPr="00A240A0" w:rsidRDefault="00A240A0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7</w:t>
      </w:r>
    </w:p>
    <w:p w14:paraId="2C2A361A" w14:textId="1F270816" w:rsidR="009E16B9" w:rsidRPr="00A240A0" w:rsidRDefault="0017191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KARY UMOWNE</w:t>
      </w:r>
    </w:p>
    <w:p w14:paraId="07C86793" w14:textId="2BFDCE8E" w:rsidR="0003160C" w:rsidRPr="00A240A0" w:rsidRDefault="0003160C" w:rsidP="003430DA">
      <w:pPr>
        <w:pStyle w:val="Akapitzlist"/>
        <w:numPr>
          <w:ilvl w:val="0"/>
          <w:numId w:val="7"/>
        </w:numPr>
        <w:spacing w:after="160" w:line="240" w:lineRule="auto"/>
        <w:ind w:left="284" w:hanging="284"/>
        <w:jc w:val="both"/>
        <w:rPr>
          <w:rFonts w:ascii="Book Antiqua" w:eastAsiaTheme="minorHAnsi" w:hAnsi="Book Antiqua" w:cs="Times New Roman"/>
        </w:rPr>
      </w:pPr>
      <w:r w:rsidRPr="00A240A0">
        <w:rPr>
          <w:rFonts w:ascii="Book Antiqua" w:hAnsi="Book Antiqua" w:cs="Times New Roman"/>
        </w:rPr>
        <w:t xml:space="preserve">W razie niewykonania lub nienależytego wykonania umowy przez </w:t>
      </w:r>
      <w:r w:rsidR="0017191E" w:rsidRPr="00A240A0">
        <w:rPr>
          <w:rFonts w:ascii="Book Antiqua" w:hAnsi="Book Antiqua" w:cs="Times New Roman"/>
        </w:rPr>
        <w:t>Wykonawcę</w:t>
      </w:r>
      <w:r w:rsidRPr="00A240A0">
        <w:rPr>
          <w:rFonts w:ascii="Book Antiqua" w:hAnsi="Book Antiqua" w:cs="Times New Roman"/>
        </w:rPr>
        <w:t>, zapłaci on Zamawiającemu kary umowne:</w:t>
      </w:r>
    </w:p>
    <w:p w14:paraId="2E3A2368" w14:textId="36E822DA" w:rsidR="0003160C" w:rsidRPr="00A240A0" w:rsidRDefault="0003160C" w:rsidP="0003160C">
      <w:pPr>
        <w:pStyle w:val="Akapitzlist"/>
        <w:numPr>
          <w:ilvl w:val="1"/>
          <w:numId w:val="7"/>
        </w:numPr>
        <w:spacing w:after="160" w:line="240" w:lineRule="auto"/>
        <w:jc w:val="both"/>
        <w:rPr>
          <w:rFonts w:ascii="Book Antiqua" w:hAnsi="Book Antiqua" w:cs="Times New Roman"/>
        </w:rPr>
      </w:pPr>
      <w:r w:rsidRPr="00A240A0">
        <w:rPr>
          <w:rFonts w:ascii="Book Antiqua" w:hAnsi="Book Antiqua" w:cs="Times New Roman"/>
        </w:rPr>
        <w:lastRenderedPageBreak/>
        <w:t xml:space="preserve">za </w:t>
      </w:r>
      <w:r w:rsidR="0017191E" w:rsidRPr="00A240A0">
        <w:rPr>
          <w:rFonts w:ascii="Book Antiqua" w:hAnsi="Book Antiqua" w:cs="Times New Roman"/>
        </w:rPr>
        <w:t>zwłokę</w:t>
      </w:r>
      <w:r w:rsidRPr="00A240A0">
        <w:rPr>
          <w:rFonts w:ascii="Book Antiqua" w:hAnsi="Book Antiqua" w:cs="Times New Roman"/>
        </w:rPr>
        <w:t xml:space="preserve"> w dostawie kompletnego przedmiotu umowy</w:t>
      </w:r>
      <w:r w:rsidR="00F40F52" w:rsidRPr="00A240A0">
        <w:rPr>
          <w:rFonts w:ascii="Book Antiqua" w:hAnsi="Book Antiqua" w:cs="Times New Roman"/>
        </w:rPr>
        <w:t xml:space="preserve"> lub </w:t>
      </w:r>
      <w:r w:rsidR="0088088B" w:rsidRPr="00A240A0">
        <w:rPr>
          <w:rFonts w:ascii="Book Antiqua" w:hAnsi="Book Antiqua" w:cs="Times New Roman"/>
        </w:rPr>
        <w:t>partii zamówienia</w:t>
      </w:r>
      <w:r w:rsidRPr="00A240A0">
        <w:rPr>
          <w:rFonts w:ascii="Book Antiqua" w:hAnsi="Book Antiqua" w:cs="Times New Roman"/>
        </w:rPr>
        <w:t xml:space="preserve"> – w wysokości 1% wynagrodzenia umownego</w:t>
      </w:r>
      <w:r w:rsidR="00F40F52" w:rsidRPr="00A240A0">
        <w:rPr>
          <w:rFonts w:ascii="Book Antiqua" w:hAnsi="Book Antiqua" w:cs="Times New Roman"/>
        </w:rPr>
        <w:t xml:space="preserve"> lub </w:t>
      </w:r>
      <w:r w:rsidR="0088088B" w:rsidRPr="00A240A0">
        <w:rPr>
          <w:rFonts w:ascii="Book Antiqua" w:hAnsi="Book Antiqua" w:cs="Times New Roman"/>
        </w:rPr>
        <w:t xml:space="preserve">wynagrodzenia pozostałego </w:t>
      </w:r>
      <w:r w:rsidR="00F40F52" w:rsidRPr="00A240A0">
        <w:rPr>
          <w:rFonts w:ascii="Book Antiqua" w:hAnsi="Book Antiqua" w:cs="Times New Roman"/>
        </w:rPr>
        <w:t>do zapłaty</w:t>
      </w:r>
      <w:r w:rsidRPr="00A240A0">
        <w:rPr>
          <w:rFonts w:ascii="Book Antiqua" w:hAnsi="Book Antiqua" w:cs="Times New Roman"/>
        </w:rPr>
        <w:t xml:space="preserve"> brutto</w:t>
      </w:r>
      <w:r w:rsidR="00561286" w:rsidRPr="00A240A0">
        <w:rPr>
          <w:rFonts w:ascii="Book Antiqua" w:hAnsi="Book Antiqua" w:cs="Times New Roman"/>
        </w:rPr>
        <w:t xml:space="preserve"> za każdy dzień </w:t>
      </w:r>
      <w:r w:rsidR="00F40F52" w:rsidRPr="00A240A0">
        <w:rPr>
          <w:rFonts w:ascii="Book Antiqua" w:hAnsi="Book Antiqua" w:cs="Times New Roman"/>
        </w:rPr>
        <w:t>zwłoki</w:t>
      </w:r>
      <w:r w:rsidRPr="00A240A0">
        <w:rPr>
          <w:rFonts w:ascii="Book Antiqua" w:hAnsi="Book Antiqua" w:cs="Times New Roman"/>
        </w:rPr>
        <w:t>,</w:t>
      </w:r>
    </w:p>
    <w:p w14:paraId="076D1EAF" w14:textId="246DBF79" w:rsidR="0003160C" w:rsidRPr="00A240A0" w:rsidRDefault="0003160C" w:rsidP="0003160C">
      <w:pPr>
        <w:pStyle w:val="Akapitzlist"/>
        <w:numPr>
          <w:ilvl w:val="1"/>
          <w:numId w:val="7"/>
        </w:numPr>
        <w:spacing w:after="160" w:line="240" w:lineRule="auto"/>
        <w:jc w:val="both"/>
        <w:rPr>
          <w:rFonts w:ascii="Book Antiqua" w:hAnsi="Book Antiqua" w:cs="Times New Roman"/>
        </w:rPr>
      </w:pPr>
      <w:r w:rsidRPr="00A240A0">
        <w:rPr>
          <w:rFonts w:ascii="Book Antiqua" w:hAnsi="Book Antiqua" w:cs="Times New Roman"/>
        </w:rPr>
        <w:t>z tytułu odstąpienia</w:t>
      </w:r>
      <w:r w:rsidR="00E06733">
        <w:rPr>
          <w:rFonts w:ascii="Book Antiqua" w:hAnsi="Book Antiqua" w:cs="Times New Roman"/>
        </w:rPr>
        <w:t xml:space="preserve">, rozwiązania i wygaśnięcia </w:t>
      </w:r>
      <w:r w:rsidRPr="00A240A0">
        <w:rPr>
          <w:rFonts w:ascii="Book Antiqua" w:hAnsi="Book Antiqua" w:cs="Times New Roman"/>
        </w:rPr>
        <w:t xml:space="preserve">umowy lub jej części przez Zamawiającego z przyczyn leżących po stronie </w:t>
      </w:r>
      <w:r w:rsidR="0017191E" w:rsidRPr="00A240A0">
        <w:rPr>
          <w:rFonts w:ascii="Book Antiqua" w:hAnsi="Book Antiqua" w:cs="Times New Roman"/>
        </w:rPr>
        <w:t>Wykonawcy</w:t>
      </w:r>
      <w:r w:rsidRPr="00A240A0">
        <w:rPr>
          <w:rFonts w:ascii="Book Antiqua" w:hAnsi="Book Antiqua" w:cs="Times New Roman"/>
        </w:rPr>
        <w:t xml:space="preserve"> – w wysokości 1</w:t>
      </w:r>
      <w:r w:rsidR="0098431B" w:rsidRPr="00A240A0">
        <w:rPr>
          <w:rFonts w:ascii="Book Antiqua" w:hAnsi="Book Antiqua" w:cs="Times New Roman"/>
        </w:rPr>
        <w:t>0</w:t>
      </w:r>
      <w:r w:rsidRPr="00A240A0">
        <w:rPr>
          <w:rFonts w:ascii="Book Antiqua" w:hAnsi="Book Antiqua" w:cs="Times New Roman"/>
        </w:rPr>
        <w:t>% wynagrodzenia umownego brutto.</w:t>
      </w:r>
    </w:p>
    <w:p w14:paraId="644373F3" w14:textId="765EBC7F" w:rsidR="00A240A0" w:rsidRPr="00A240A0" w:rsidRDefault="00A240A0" w:rsidP="00A240A0">
      <w:pPr>
        <w:pStyle w:val="Akapitzlist"/>
        <w:numPr>
          <w:ilvl w:val="1"/>
          <w:numId w:val="7"/>
        </w:numPr>
        <w:spacing w:after="160" w:line="240" w:lineRule="auto"/>
        <w:jc w:val="both"/>
        <w:rPr>
          <w:rFonts w:ascii="Book Antiqua" w:hAnsi="Book Antiqua" w:cs="Times New Roman"/>
        </w:rPr>
      </w:pPr>
      <w:r w:rsidRPr="00A240A0">
        <w:rPr>
          <w:rFonts w:ascii="Book Antiqua" w:hAnsi="Book Antiqua" w:cs="Times New Roman"/>
        </w:rPr>
        <w:t>w przypadku wykrycia wady produktu</w:t>
      </w:r>
      <w:r w:rsidR="00E06733">
        <w:rPr>
          <w:rFonts w:ascii="Book Antiqua" w:hAnsi="Book Antiqua" w:cs="Times New Roman"/>
        </w:rPr>
        <w:t xml:space="preserve"> i  nieusunięcia tej wady w terminie </w:t>
      </w:r>
      <w:r w:rsidRPr="00A240A0">
        <w:rPr>
          <w:rFonts w:ascii="Book Antiqua" w:hAnsi="Book Antiqua" w:cs="Times New Roman"/>
        </w:rPr>
        <w:t xml:space="preserve"> </w:t>
      </w:r>
      <w:r w:rsidR="00E06733">
        <w:rPr>
          <w:rFonts w:ascii="Book Antiqua" w:hAnsi="Book Antiqua" w:cs="Times New Roman"/>
        </w:rPr>
        <w:br/>
      </w:r>
      <w:r w:rsidRPr="00A240A0">
        <w:rPr>
          <w:rFonts w:ascii="Book Antiqua" w:hAnsi="Book Antiqua" w:cs="Times New Roman"/>
        </w:rPr>
        <w:t>do 10 dni roboczych, jeśli termin nie zostanie dotrzymany przez Wykonawcę, Wykonawca zostanie obciążony karą w wysokości 5% wartości wynagrodzenia</w:t>
      </w:r>
      <w:r>
        <w:rPr>
          <w:rFonts w:ascii="Book Antiqua" w:hAnsi="Book Antiqua" w:cs="Times New Roman"/>
        </w:rPr>
        <w:t>,</w:t>
      </w:r>
      <w:r w:rsidRPr="00A240A0">
        <w:rPr>
          <w:rFonts w:ascii="Book Antiqua" w:hAnsi="Book Antiqua" w:cs="Times New Roman"/>
        </w:rPr>
        <w:t xml:space="preserve"> o którym mowa w § 4 ust. 1 niniejszej umowy.</w:t>
      </w:r>
    </w:p>
    <w:p w14:paraId="003EC125" w14:textId="7A725711" w:rsidR="0003160C" w:rsidRPr="00A240A0" w:rsidRDefault="0003160C" w:rsidP="003430DA">
      <w:pPr>
        <w:pStyle w:val="Akapitzlist"/>
        <w:numPr>
          <w:ilvl w:val="0"/>
          <w:numId w:val="7"/>
        </w:numPr>
        <w:spacing w:after="160" w:line="240" w:lineRule="auto"/>
        <w:ind w:left="284" w:hanging="284"/>
        <w:jc w:val="both"/>
        <w:rPr>
          <w:rFonts w:ascii="Book Antiqua" w:hAnsi="Book Antiqua" w:cs="Times New Roman"/>
        </w:rPr>
      </w:pPr>
      <w:r w:rsidRPr="00A240A0">
        <w:rPr>
          <w:rFonts w:ascii="Book Antiqua" w:hAnsi="Book Antiqua" w:cs="Times New Roman"/>
        </w:rPr>
        <w:t xml:space="preserve">Zamawiający ma prawo potrącania kar umownych z wynagrodzenia </w:t>
      </w:r>
      <w:r w:rsidR="0017191E" w:rsidRPr="00A240A0">
        <w:rPr>
          <w:rFonts w:ascii="Book Antiqua" w:hAnsi="Book Antiqua" w:cs="Times New Roman"/>
        </w:rPr>
        <w:t>Wykonawcy</w:t>
      </w:r>
      <w:r w:rsidRPr="00A240A0">
        <w:rPr>
          <w:rFonts w:ascii="Book Antiqua" w:hAnsi="Book Antiqua" w:cs="Times New Roman"/>
        </w:rPr>
        <w:t xml:space="preserve">, na co </w:t>
      </w:r>
      <w:r w:rsidR="0017191E" w:rsidRPr="00A240A0">
        <w:rPr>
          <w:rFonts w:ascii="Book Antiqua" w:hAnsi="Book Antiqua" w:cs="Times New Roman"/>
        </w:rPr>
        <w:t xml:space="preserve">Wykonawca </w:t>
      </w:r>
      <w:r w:rsidRPr="00A240A0">
        <w:rPr>
          <w:rFonts w:ascii="Book Antiqua" w:hAnsi="Book Antiqua" w:cs="Times New Roman"/>
        </w:rPr>
        <w:t xml:space="preserve">wyraża zgodę.  </w:t>
      </w:r>
    </w:p>
    <w:p w14:paraId="626C9768" w14:textId="40683BAF" w:rsidR="008E6F1E" w:rsidRPr="00A240A0" w:rsidRDefault="0003160C" w:rsidP="008E6F1E">
      <w:pPr>
        <w:pStyle w:val="Akapitzlist"/>
        <w:numPr>
          <w:ilvl w:val="0"/>
          <w:numId w:val="7"/>
        </w:numPr>
        <w:spacing w:after="160" w:line="240" w:lineRule="auto"/>
        <w:ind w:left="284" w:hanging="284"/>
        <w:jc w:val="both"/>
        <w:rPr>
          <w:rFonts w:ascii="Book Antiqua" w:hAnsi="Book Antiqua" w:cs="Times New Roman"/>
        </w:rPr>
      </w:pPr>
      <w:r w:rsidRPr="00A240A0">
        <w:rPr>
          <w:rFonts w:ascii="Book Antiqua" w:hAnsi="Book Antiqua" w:cs="Times New Roman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53E31A2E" w14:textId="77606F3F" w:rsidR="001E7C7F" w:rsidRPr="00A240A0" w:rsidRDefault="00A240A0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8</w:t>
      </w:r>
    </w:p>
    <w:p w14:paraId="2E4B9205" w14:textId="376DF269" w:rsidR="008E6F1E" w:rsidRPr="00A240A0" w:rsidRDefault="0017191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POSTANOWIENIA KOŃCOWE</w:t>
      </w:r>
    </w:p>
    <w:p w14:paraId="0674EED3" w14:textId="77777777" w:rsidR="0003160C" w:rsidRPr="00A240A0" w:rsidRDefault="0003160C" w:rsidP="0003160C">
      <w:pPr>
        <w:pStyle w:val="Bezodstpw"/>
        <w:numPr>
          <w:ilvl w:val="1"/>
          <w:numId w:val="6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hAnsi="Book Antiqua" w:cs="Times New Roman"/>
        </w:rPr>
        <w:t>Umowa obowiązuje od dnia zawarcia</w:t>
      </w:r>
      <w:r w:rsidRPr="00A240A0">
        <w:rPr>
          <w:rFonts w:ascii="Book Antiqua" w:hAnsi="Book Antiqua" w:cs="Times New Roman"/>
          <w:b/>
        </w:rPr>
        <w:t xml:space="preserve"> </w:t>
      </w:r>
      <w:r w:rsidRPr="00A240A0">
        <w:rPr>
          <w:rFonts w:ascii="Book Antiqua" w:eastAsia="Arial Unicode MS" w:hAnsi="Book Antiqua" w:cs="Times New Roman"/>
        </w:rPr>
        <w:t>do dnia upływu terminu odpowiedzialności wynikających z treści niniejszej umowy.</w:t>
      </w:r>
    </w:p>
    <w:p w14:paraId="4EFACD5F" w14:textId="77777777" w:rsidR="0003160C" w:rsidRPr="00A240A0" w:rsidRDefault="0003160C" w:rsidP="0003160C">
      <w:pPr>
        <w:pStyle w:val="Bezodstpw"/>
        <w:numPr>
          <w:ilvl w:val="1"/>
          <w:numId w:val="6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>W sprawach nieuregulowanych w umowie zastosowanie mają przepisy powszechnie obowiązującego  prawa, w tym Kodeksu cywilnego.</w:t>
      </w:r>
    </w:p>
    <w:p w14:paraId="06A5A29C" w14:textId="77777777" w:rsidR="0003160C" w:rsidRPr="00A240A0" w:rsidRDefault="0003160C" w:rsidP="0003160C">
      <w:pPr>
        <w:pStyle w:val="Bezodstpw"/>
        <w:numPr>
          <w:ilvl w:val="1"/>
          <w:numId w:val="6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Wszelkie zmiany i uzupełnienia niniejszej umowy wymagają zachowania formy pisemnej pod rygorem nieważności. </w:t>
      </w:r>
    </w:p>
    <w:p w14:paraId="1B5C0022" w14:textId="77777777" w:rsidR="0003160C" w:rsidRPr="00A240A0" w:rsidRDefault="0003160C" w:rsidP="0003160C">
      <w:pPr>
        <w:pStyle w:val="Bezodstpw"/>
        <w:numPr>
          <w:ilvl w:val="1"/>
          <w:numId w:val="6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>Wszelkie spory mogące powstać na tle wykonania postanowień niniejszej umowy będą rozstrzygane przez właściwy dla Zamawiającego sąd powszechny.</w:t>
      </w:r>
    </w:p>
    <w:p w14:paraId="2DF2BC57" w14:textId="6DB34620" w:rsidR="008E6F1E" w:rsidRPr="00A240A0" w:rsidRDefault="0003160C" w:rsidP="0003160C">
      <w:pPr>
        <w:pStyle w:val="Bezodstpw"/>
        <w:numPr>
          <w:ilvl w:val="1"/>
          <w:numId w:val="6"/>
        </w:numPr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Umowa została sporządzona w dwóch jednobrzmiących egzemplarzach, po jednym </w:t>
      </w:r>
      <w:r w:rsidR="008E6F1E" w:rsidRPr="00A240A0">
        <w:rPr>
          <w:rFonts w:ascii="Book Antiqua" w:eastAsia="Arial Unicode MS" w:hAnsi="Book Antiqua" w:cs="Times New Roman"/>
        </w:rPr>
        <w:t>egzemplarzu dla każdej ze stron.</w:t>
      </w:r>
    </w:p>
    <w:p w14:paraId="0FF96563" w14:textId="77777777" w:rsidR="008E6F1E" w:rsidRPr="00A240A0" w:rsidRDefault="008E6F1E" w:rsidP="008E6F1E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11963E8D" w14:textId="7D0D971B" w:rsidR="008E6F1E" w:rsidRPr="00A240A0" w:rsidRDefault="00265931" w:rsidP="008E6F1E">
      <w:pPr>
        <w:pStyle w:val="Bezodstpw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 xml:space="preserve">Załącznik nr 1 – formularz </w:t>
      </w:r>
      <w:r w:rsidR="00AC0BD4">
        <w:rPr>
          <w:rFonts w:ascii="Book Antiqua" w:eastAsia="Arial Unicode MS" w:hAnsi="Book Antiqua" w:cs="Times New Roman"/>
        </w:rPr>
        <w:t>cenowy</w:t>
      </w:r>
    </w:p>
    <w:p w14:paraId="4BEA63B0" w14:textId="77777777" w:rsidR="008E6F1E" w:rsidRPr="00A240A0" w:rsidRDefault="008E6F1E" w:rsidP="008E6F1E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0B0B7DB0" w14:textId="77777777" w:rsidR="00E55B92" w:rsidRDefault="00E55B92" w:rsidP="008E6F1E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7E1282A2" w14:textId="77777777" w:rsidR="00265931" w:rsidRDefault="00265931" w:rsidP="008E6F1E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252721F1" w14:textId="77777777" w:rsidR="00265931" w:rsidRPr="00A240A0" w:rsidRDefault="00265931" w:rsidP="008E6F1E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6E7E4F06" w14:textId="42959AF1" w:rsidR="0003160C" w:rsidRPr="00A240A0" w:rsidRDefault="00316646" w:rsidP="00E55B92">
      <w:pPr>
        <w:pStyle w:val="Bezodstpw"/>
        <w:ind w:left="284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……………………………..   </w:t>
      </w:r>
      <w:r w:rsidRPr="00A240A0">
        <w:rPr>
          <w:rFonts w:ascii="Book Antiqua" w:eastAsia="Arial Unicode MS" w:hAnsi="Book Antiqua" w:cs="Times New Roman"/>
        </w:rPr>
        <w:tab/>
      </w:r>
      <w:r w:rsidRPr="00A240A0">
        <w:rPr>
          <w:rFonts w:ascii="Book Antiqua" w:eastAsia="Arial Unicode MS" w:hAnsi="Book Antiqua" w:cs="Times New Roman"/>
        </w:rPr>
        <w:tab/>
      </w:r>
      <w:r w:rsidRPr="00A240A0">
        <w:rPr>
          <w:rFonts w:ascii="Book Antiqua" w:eastAsia="Arial Unicode MS" w:hAnsi="Book Antiqua" w:cs="Times New Roman"/>
        </w:rPr>
        <w:tab/>
      </w:r>
      <w:r w:rsidRPr="00A240A0">
        <w:rPr>
          <w:rFonts w:ascii="Book Antiqua" w:eastAsia="Arial Unicode MS" w:hAnsi="Book Antiqua" w:cs="Times New Roman"/>
        </w:rPr>
        <w:tab/>
      </w:r>
      <w:r w:rsidR="007A6DA3" w:rsidRPr="00A240A0">
        <w:rPr>
          <w:rFonts w:ascii="Book Antiqua" w:eastAsia="Arial Unicode MS" w:hAnsi="Book Antiqua" w:cs="Times New Roman"/>
        </w:rPr>
        <w:tab/>
      </w:r>
      <w:r w:rsidR="0003160C" w:rsidRPr="00A240A0">
        <w:rPr>
          <w:rFonts w:ascii="Book Antiqua" w:eastAsia="Arial Unicode MS" w:hAnsi="Book Antiqua" w:cs="Times New Roman"/>
        </w:rPr>
        <w:t>………………………..</w:t>
      </w:r>
    </w:p>
    <w:p w14:paraId="7EAA8E10" w14:textId="773EF721" w:rsidR="0003160C" w:rsidRPr="00A240A0" w:rsidRDefault="0003160C" w:rsidP="0003160C">
      <w:pPr>
        <w:pStyle w:val="Bezodstpw"/>
        <w:jc w:val="both"/>
        <w:rPr>
          <w:rFonts w:ascii="Book Antiqua" w:eastAsia="Arial Unicode MS" w:hAnsi="Book Antiqua" w:cs="Times New Roman"/>
        </w:rPr>
      </w:pPr>
      <w:r w:rsidRPr="00A240A0">
        <w:rPr>
          <w:rFonts w:ascii="Book Antiqua" w:eastAsia="Arial Unicode MS" w:hAnsi="Book Antiqua" w:cs="Times New Roman"/>
        </w:rPr>
        <w:t xml:space="preserve">         </w:t>
      </w:r>
      <w:r w:rsidR="00A240A0">
        <w:rPr>
          <w:rFonts w:ascii="Book Antiqua" w:eastAsia="Arial Unicode MS" w:hAnsi="Book Antiqua" w:cs="Times New Roman"/>
        </w:rPr>
        <w:t xml:space="preserve">    </w:t>
      </w:r>
      <w:r w:rsidR="00E55B92" w:rsidRPr="00A240A0">
        <w:rPr>
          <w:rFonts w:ascii="Book Antiqua" w:eastAsia="Arial Unicode MS" w:hAnsi="Book Antiqua" w:cs="Times New Roman"/>
        </w:rPr>
        <w:t xml:space="preserve"> </w:t>
      </w:r>
      <w:r w:rsidRPr="00A240A0">
        <w:rPr>
          <w:rFonts w:ascii="Book Antiqua" w:eastAsia="Arial Unicode MS" w:hAnsi="Book Antiqua" w:cs="Times New Roman"/>
        </w:rPr>
        <w:t>Za</w:t>
      </w:r>
      <w:r w:rsidR="00A240A0">
        <w:rPr>
          <w:rFonts w:ascii="Book Antiqua" w:eastAsia="Arial Unicode MS" w:hAnsi="Book Antiqua" w:cs="Times New Roman"/>
        </w:rPr>
        <w:t>mawiający</w:t>
      </w:r>
      <w:r w:rsidR="00A240A0">
        <w:rPr>
          <w:rFonts w:ascii="Book Antiqua" w:eastAsia="Arial Unicode MS" w:hAnsi="Book Antiqua" w:cs="Times New Roman"/>
        </w:rPr>
        <w:tab/>
      </w:r>
      <w:r w:rsidR="00A240A0">
        <w:rPr>
          <w:rFonts w:ascii="Book Antiqua" w:eastAsia="Arial Unicode MS" w:hAnsi="Book Antiqua" w:cs="Times New Roman"/>
        </w:rPr>
        <w:tab/>
      </w:r>
      <w:r w:rsidR="00A240A0">
        <w:rPr>
          <w:rFonts w:ascii="Book Antiqua" w:eastAsia="Arial Unicode MS" w:hAnsi="Book Antiqua" w:cs="Times New Roman"/>
        </w:rPr>
        <w:tab/>
      </w:r>
      <w:r w:rsidR="00A240A0">
        <w:rPr>
          <w:rFonts w:ascii="Book Antiqua" w:eastAsia="Arial Unicode MS" w:hAnsi="Book Antiqua" w:cs="Times New Roman"/>
        </w:rPr>
        <w:tab/>
        <w:t xml:space="preserve">                                     </w:t>
      </w:r>
      <w:r w:rsidR="00B654FC">
        <w:rPr>
          <w:rFonts w:ascii="Book Antiqua" w:eastAsia="Arial Unicode MS" w:hAnsi="Book Antiqua" w:cs="Times New Roman"/>
        </w:rPr>
        <w:t xml:space="preserve">       Wykonawca</w:t>
      </w:r>
    </w:p>
    <w:p w14:paraId="0065F5FB" w14:textId="77777777" w:rsidR="00E55B92" w:rsidRPr="00A240A0" w:rsidRDefault="00E55B92" w:rsidP="0003160C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701909CD" w14:textId="77777777" w:rsidR="0003160C" w:rsidRPr="00A240A0" w:rsidRDefault="0003160C" w:rsidP="0003160C">
      <w:pPr>
        <w:pStyle w:val="Bezodstpw"/>
        <w:jc w:val="both"/>
        <w:rPr>
          <w:rFonts w:ascii="Book Antiqua" w:eastAsia="Arial Unicode MS" w:hAnsi="Book Antiqua" w:cs="Times New Roman"/>
        </w:rPr>
      </w:pPr>
    </w:p>
    <w:p w14:paraId="32C9CFC9" w14:textId="77777777" w:rsidR="00A240A0" w:rsidRDefault="00A240A0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03352ABD" w14:textId="77777777" w:rsidR="00A240A0" w:rsidRDefault="00A240A0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29B54A89" w14:textId="77777777" w:rsidR="00A240A0" w:rsidRDefault="00A240A0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68E789CE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7F6D034E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618390D4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3C16F1DC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33FED970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37CBCF6B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087984B6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171E87A3" w14:textId="4266DD81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                              ………………, dnia ………….…</w:t>
      </w:r>
    </w:p>
    <w:p w14:paraId="09464159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</w:p>
    <w:p w14:paraId="6745B198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…………………………………………...</w:t>
      </w:r>
    </w:p>
    <w:p w14:paraId="77BB123F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…………………………………………...</w:t>
      </w:r>
    </w:p>
    <w:p w14:paraId="5EB7E8A8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……………………………………………</w:t>
      </w:r>
    </w:p>
    <w:p w14:paraId="1F12D9AF" w14:textId="3168E53C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(nazwa i adres dostawcy, wykonawcy, NIP, Regon)</w:t>
      </w:r>
    </w:p>
    <w:p w14:paraId="202F0BC9" w14:textId="77777777" w:rsidR="00DE5F63" w:rsidRPr="00A240A0" w:rsidRDefault="00DE5F63" w:rsidP="00DE5F63">
      <w:pPr>
        <w:spacing w:line="240" w:lineRule="auto"/>
        <w:jc w:val="both"/>
        <w:rPr>
          <w:rFonts w:ascii="Book Antiqua" w:eastAsia="Calibri" w:hAnsi="Book Antiqua"/>
          <w:lang w:eastAsia="en-US"/>
        </w:rPr>
      </w:pPr>
    </w:p>
    <w:p w14:paraId="3135DA67" w14:textId="77777777" w:rsidR="00DE5F63" w:rsidRPr="00A240A0" w:rsidRDefault="00DE5F63" w:rsidP="00DE5F63">
      <w:pPr>
        <w:spacing w:line="36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A240A0">
        <w:rPr>
          <w:rFonts w:ascii="Book Antiqua" w:eastAsia="Calibri" w:hAnsi="Book Antiqua"/>
          <w:b/>
          <w:bCs/>
          <w:lang w:eastAsia="en-US"/>
        </w:rPr>
        <w:t>OŚWIADCZENIE</w:t>
      </w:r>
    </w:p>
    <w:p w14:paraId="7A08745C" w14:textId="77777777" w:rsidR="00DE5F63" w:rsidRPr="00A240A0" w:rsidRDefault="00DE5F63" w:rsidP="00DE5F63">
      <w:pPr>
        <w:spacing w:line="360" w:lineRule="auto"/>
        <w:jc w:val="center"/>
        <w:rPr>
          <w:rFonts w:ascii="Book Antiqua" w:eastAsia="Calibri" w:hAnsi="Book Antiqua"/>
          <w:b/>
          <w:bCs/>
          <w:lang w:eastAsia="en-US"/>
        </w:rPr>
      </w:pPr>
    </w:p>
    <w:p w14:paraId="2093992C" w14:textId="5E93D241" w:rsidR="00DC7605" w:rsidRPr="00DC7605" w:rsidRDefault="00DE5F63" w:rsidP="00DC7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Book Antiqua" w:eastAsia="Calibri" w:hAnsi="Book Antiqua"/>
          <w:sz w:val="24"/>
          <w:szCs w:val="24"/>
          <w:lang w:eastAsia="en-US"/>
        </w:rPr>
        <w:t xml:space="preserve">          </w:t>
      </w:r>
      <w:r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prowadzę rachunek bankowy, na który należy przekazać płatności do umowy dotyczącej</w:t>
      </w:r>
      <w:r w:rsidR="000D090D"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38DB"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dosta</w:t>
      </w:r>
      <w:r w:rsidR="00BA2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 </w:t>
      </w:r>
      <w:r w:rsidR="00235DBA" w:rsidRPr="00D95B35">
        <w:rPr>
          <w:rFonts w:ascii="Book Antiqua" w:hAnsi="Book Antiqua"/>
          <w:sz w:val="24"/>
        </w:rPr>
        <w:t>1 sztuki bieżni treningowej Greace Gr1 LED Gymost oraz 1 sztuki aparatu Multitronic MT-4 do dwukanałowej elektroterapii i laseroterapii z sondą laserową S-2N o parametrach 40mW/660 nm</w:t>
      </w:r>
      <w:r w:rsidR="00235DBA">
        <w:rPr>
          <w:rFonts w:ascii="Book Antiqua" w:hAnsi="Book Antiqua"/>
          <w:sz w:val="24"/>
        </w:rPr>
        <w:t xml:space="preserve"> na potrzeby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 xml:space="preserve"> </w:t>
      </w:r>
      <w:r w:rsidR="00235DBA">
        <w:rPr>
          <w:rFonts w:ascii="Book Antiqua" w:eastAsia="Arial Unicode MS" w:hAnsi="Book Antiqua" w:cs="Times New Roman"/>
          <w:sz w:val="24"/>
          <w:szCs w:val="24"/>
        </w:rPr>
        <w:t xml:space="preserve">Ośrodka 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>Rehabilitacyjnego w Kościanie, ul. Baczkowskiego 11a</w:t>
      </w:r>
      <w:r w:rsidR="00235DBA">
        <w:rPr>
          <w:rFonts w:ascii="Book Antiqua" w:eastAsia="Arial Unicode MS" w:hAnsi="Book Antiqua" w:cs="Times New Roman"/>
          <w:sz w:val="24"/>
          <w:szCs w:val="24"/>
        </w:rPr>
        <w:t>.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 xml:space="preserve"> </w:t>
      </w:r>
    </w:p>
    <w:p w14:paraId="3164F08C" w14:textId="5967F3F1" w:rsidR="00DE5F63" w:rsidRPr="00DC7605" w:rsidRDefault="00DE5F63" w:rsidP="00A138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Do rachunku bankowego został wydzielony rachunek VAT na cele prowadzonej działalności gospodarczej.</w:t>
      </w:r>
    </w:p>
    <w:p w14:paraId="1C6F1E1F" w14:textId="0C4D0B44" w:rsidR="00DE5F63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5A3A54E0" w14:textId="77777777" w:rsidR="00E06733" w:rsidRPr="00A240A0" w:rsidRDefault="00E0673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6DE35237" w14:textId="77777777" w:rsidR="00DE5F63" w:rsidRPr="00A240A0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………………………………………………………..</w:t>
      </w:r>
    </w:p>
    <w:p w14:paraId="44D608B5" w14:textId="2B7247D4" w:rsidR="00DE5F63" w:rsidRPr="00A240A0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</w:t>
      </w:r>
    </w:p>
    <w:p w14:paraId="6218E3FD" w14:textId="77777777" w:rsidR="00DE5F63" w:rsidRPr="00A240A0" w:rsidRDefault="00DE5F63" w:rsidP="00DE5F63">
      <w:pPr>
        <w:jc w:val="both"/>
        <w:rPr>
          <w:rFonts w:eastAsia="Times New Roman"/>
        </w:rPr>
      </w:pPr>
    </w:p>
    <w:p w14:paraId="2B7701DE" w14:textId="77777777" w:rsidR="000B2FE4" w:rsidRDefault="000B2FE4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56FF4442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19EA824D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54959425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095F6682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2BEC4EFD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239EF782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248A0787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5E4F7C97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2A6B8FB0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7B741CD0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30825B83" w14:textId="77777777" w:rsidR="000F5DA2" w:rsidRDefault="000F5DA2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sectPr w:rsidR="000F5DA2" w:rsidSect="00E55B9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100A" w14:textId="77777777" w:rsidR="00B468F4" w:rsidRDefault="00B468F4" w:rsidP="0003160C">
      <w:pPr>
        <w:spacing w:after="0" w:line="240" w:lineRule="auto"/>
      </w:pPr>
      <w:r>
        <w:separator/>
      </w:r>
    </w:p>
  </w:endnote>
  <w:endnote w:type="continuationSeparator" w:id="0">
    <w:p w14:paraId="27A4849A" w14:textId="77777777" w:rsidR="00B468F4" w:rsidRDefault="00B468F4" w:rsidP="0003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81402"/>
      <w:docPartObj>
        <w:docPartGallery w:val="Page Numbers (Bottom of Page)"/>
        <w:docPartUnique/>
      </w:docPartObj>
    </w:sdtPr>
    <w:sdtContent>
      <w:p w14:paraId="1119D439" w14:textId="77777777" w:rsidR="00316646" w:rsidRDefault="00316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81">
          <w:rPr>
            <w:noProof/>
          </w:rPr>
          <w:t>6</w:t>
        </w:r>
        <w:r>
          <w:fldChar w:fldCharType="end"/>
        </w:r>
      </w:p>
    </w:sdtContent>
  </w:sdt>
  <w:p w14:paraId="26EF38F8" w14:textId="77777777" w:rsidR="0003160C" w:rsidRDefault="0003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7A1D" w14:textId="77777777" w:rsidR="00B468F4" w:rsidRDefault="00B468F4" w:rsidP="0003160C">
      <w:pPr>
        <w:spacing w:after="0" w:line="240" w:lineRule="auto"/>
      </w:pPr>
      <w:r>
        <w:separator/>
      </w:r>
    </w:p>
  </w:footnote>
  <w:footnote w:type="continuationSeparator" w:id="0">
    <w:p w14:paraId="437C7C68" w14:textId="77777777" w:rsidR="00B468F4" w:rsidRDefault="00B468F4" w:rsidP="0003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A5"/>
    <w:multiLevelType w:val="hybridMultilevel"/>
    <w:tmpl w:val="D416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237"/>
    <w:multiLevelType w:val="hybridMultilevel"/>
    <w:tmpl w:val="28606C4E"/>
    <w:lvl w:ilvl="0" w:tplc="E2240C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5C5E7F"/>
    <w:multiLevelType w:val="hybridMultilevel"/>
    <w:tmpl w:val="6C2409F8"/>
    <w:lvl w:ilvl="0" w:tplc="839E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B02"/>
    <w:multiLevelType w:val="hybridMultilevel"/>
    <w:tmpl w:val="7056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0B6"/>
    <w:multiLevelType w:val="hybridMultilevel"/>
    <w:tmpl w:val="8F24F5D2"/>
    <w:lvl w:ilvl="0" w:tplc="2A380612">
      <w:start w:val="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A62DE"/>
    <w:multiLevelType w:val="hybridMultilevel"/>
    <w:tmpl w:val="4F64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C5B23"/>
    <w:multiLevelType w:val="hybridMultilevel"/>
    <w:tmpl w:val="54604710"/>
    <w:lvl w:ilvl="0" w:tplc="BEC04126">
      <w:start w:val="1"/>
      <w:numFmt w:val="decimal"/>
      <w:lvlText w:val="%1)"/>
      <w:lvlJc w:val="left"/>
      <w:pPr>
        <w:ind w:left="720" w:hanging="360"/>
      </w:pPr>
      <w:rPr>
        <w:rFonts w:ascii="Book Antiqua" w:eastAsia="Arial Unicode MS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75B7A"/>
    <w:multiLevelType w:val="hybridMultilevel"/>
    <w:tmpl w:val="671A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43C56"/>
    <w:multiLevelType w:val="hybridMultilevel"/>
    <w:tmpl w:val="A5B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F46EA"/>
    <w:multiLevelType w:val="hybridMultilevel"/>
    <w:tmpl w:val="357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546BF"/>
    <w:multiLevelType w:val="multilevel"/>
    <w:tmpl w:val="AAF284C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2"/>
      <w:numFmt w:val="decimal"/>
      <w:lvlText w:val="%1.%2.%3."/>
      <w:lvlJc w:val="left"/>
      <w:pPr>
        <w:ind w:left="2340" w:hanging="360"/>
      </w:p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start w:val="5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E466795"/>
    <w:multiLevelType w:val="hybridMultilevel"/>
    <w:tmpl w:val="1762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5BE7"/>
    <w:multiLevelType w:val="hybridMultilevel"/>
    <w:tmpl w:val="E654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F47AC"/>
    <w:multiLevelType w:val="hybridMultilevel"/>
    <w:tmpl w:val="C49E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67DF"/>
    <w:multiLevelType w:val="multilevel"/>
    <w:tmpl w:val="289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60B"/>
    <w:multiLevelType w:val="hybridMultilevel"/>
    <w:tmpl w:val="E2F20610"/>
    <w:lvl w:ilvl="0" w:tplc="DAC41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400C9"/>
    <w:multiLevelType w:val="hybridMultilevel"/>
    <w:tmpl w:val="A238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96870">
    <w:abstractNumId w:val="8"/>
  </w:num>
  <w:num w:numId="2" w16cid:durableId="1912080567">
    <w:abstractNumId w:val="15"/>
  </w:num>
  <w:num w:numId="3" w16cid:durableId="756559686">
    <w:abstractNumId w:val="16"/>
  </w:num>
  <w:num w:numId="4" w16cid:durableId="1186484616">
    <w:abstractNumId w:val="6"/>
  </w:num>
  <w:num w:numId="5" w16cid:durableId="876888636">
    <w:abstractNumId w:val="5"/>
  </w:num>
  <w:num w:numId="6" w16cid:durableId="1243760027">
    <w:abstractNumId w:val="0"/>
  </w:num>
  <w:num w:numId="7" w16cid:durableId="811101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373958">
    <w:abstractNumId w:val="2"/>
  </w:num>
  <w:num w:numId="9" w16cid:durableId="1155297735">
    <w:abstractNumId w:val="12"/>
  </w:num>
  <w:num w:numId="10" w16cid:durableId="663434335">
    <w:abstractNumId w:val="13"/>
  </w:num>
  <w:num w:numId="11" w16cid:durableId="2129471627">
    <w:abstractNumId w:val="9"/>
  </w:num>
  <w:num w:numId="12" w16cid:durableId="1738626916">
    <w:abstractNumId w:val="3"/>
  </w:num>
  <w:num w:numId="13" w16cid:durableId="126943401">
    <w:abstractNumId w:val="1"/>
  </w:num>
  <w:num w:numId="14" w16cid:durableId="1994408523">
    <w:abstractNumId w:val="4"/>
  </w:num>
  <w:num w:numId="15" w16cid:durableId="1896041148">
    <w:abstractNumId w:val="7"/>
  </w:num>
  <w:num w:numId="16" w16cid:durableId="316039584">
    <w:abstractNumId w:val="10"/>
  </w:num>
  <w:num w:numId="17" w16cid:durableId="1733036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55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AA"/>
    <w:rsid w:val="0003160C"/>
    <w:rsid w:val="00054068"/>
    <w:rsid w:val="0008447A"/>
    <w:rsid w:val="000A4C24"/>
    <w:rsid w:val="000B2FE4"/>
    <w:rsid w:val="000D090D"/>
    <w:rsid w:val="000F5DA2"/>
    <w:rsid w:val="00137933"/>
    <w:rsid w:val="00142F10"/>
    <w:rsid w:val="00143D3F"/>
    <w:rsid w:val="0017191E"/>
    <w:rsid w:val="00172797"/>
    <w:rsid w:val="00174825"/>
    <w:rsid w:val="00185A46"/>
    <w:rsid w:val="00185CEE"/>
    <w:rsid w:val="00190B41"/>
    <w:rsid w:val="001A12DC"/>
    <w:rsid w:val="001A7169"/>
    <w:rsid w:val="001B330A"/>
    <w:rsid w:val="001B75F6"/>
    <w:rsid w:val="001C57FE"/>
    <w:rsid w:val="001D236E"/>
    <w:rsid w:val="001E7C7F"/>
    <w:rsid w:val="0021756F"/>
    <w:rsid w:val="00235DBA"/>
    <w:rsid w:val="00265931"/>
    <w:rsid w:val="002B0685"/>
    <w:rsid w:val="002C7379"/>
    <w:rsid w:val="002D0E1E"/>
    <w:rsid w:val="002D76BE"/>
    <w:rsid w:val="002E06E1"/>
    <w:rsid w:val="002E7AEF"/>
    <w:rsid w:val="002F0FD6"/>
    <w:rsid w:val="003010F5"/>
    <w:rsid w:val="00316646"/>
    <w:rsid w:val="003227CA"/>
    <w:rsid w:val="003430DA"/>
    <w:rsid w:val="00350CE9"/>
    <w:rsid w:val="0036322D"/>
    <w:rsid w:val="003648A7"/>
    <w:rsid w:val="00367050"/>
    <w:rsid w:val="003C680F"/>
    <w:rsid w:val="003E652A"/>
    <w:rsid w:val="003F6F3A"/>
    <w:rsid w:val="00425DF0"/>
    <w:rsid w:val="00431146"/>
    <w:rsid w:val="0043197A"/>
    <w:rsid w:val="00441E27"/>
    <w:rsid w:val="00451A14"/>
    <w:rsid w:val="0046280B"/>
    <w:rsid w:val="00481F88"/>
    <w:rsid w:val="00534906"/>
    <w:rsid w:val="0054747C"/>
    <w:rsid w:val="0055263B"/>
    <w:rsid w:val="00556745"/>
    <w:rsid w:val="00561286"/>
    <w:rsid w:val="00570623"/>
    <w:rsid w:val="005819D5"/>
    <w:rsid w:val="005B5672"/>
    <w:rsid w:val="005D1EE7"/>
    <w:rsid w:val="005E2C38"/>
    <w:rsid w:val="005F4F48"/>
    <w:rsid w:val="00600546"/>
    <w:rsid w:val="006540B7"/>
    <w:rsid w:val="00656DEE"/>
    <w:rsid w:val="006737F1"/>
    <w:rsid w:val="006A21A6"/>
    <w:rsid w:val="006A505A"/>
    <w:rsid w:val="006B638F"/>
    <w:rsid w:val="006F7414"/>
    <w:rsid w:val="00791678"/>
    <w:rsid w:val="007A0948"/>
    <w:rsid w:val="007A6679"/>
    <w:rsid w:val="007A6DA3"/>
    <w:rsid w:val="007C1F49"/>
    <w:rsid w:val="007D5FA9"/>
    <w:rsid w:val="007E2E16"/>
    <w:rsid w:val="0088088B"/>
    <w:rsid w:val="008D3EBB"/>
    <w:rsid w:val="008D7C81"/>
    <w:rsid w:val="008E5E61"/>
    <w:rsid w:val="008E6F1E"/>
    <w:rsid w:val="008F1D74"/>
    <w:rsid w:val="008F7217"/>
    <w:rsid w:val="00907FDF"/>
    <w:rsid w:val="00924A25"/>
    <w:rsid w:val="00930BF9"/>
    <w:rsid w:val="00931462"/>
    <w:rsid w:val="00960764"/>
    <w:rsid w:val="0097287A"/>
    <w:rsid w:val="0098431B"/>
    <w:rsid w:val="009904AD"/>
    <w:rsid w:val="009D3DB8"/>
    <w:rsid w:val="009E16B9"/>
    <w:rsid w:val="009F77AA"/>
    <w:rsid w:val="00A138DB"/>
    <w:rsid w:val="00A148A1"/>
    <w:rsid w:val="00A14D7A"/>
    <w:rsid w:val="00A20820"/>
    <w:rsid w:val="00A240A0"/>
    <w:rsid w:val="00A946A0"/>
    <w:rsid w:val="00AB4EB0"/>
    <w:rsid w:val="00AC0BD4"/>
    <w:rsid w:val="00AD1E62"/>
    <w:rsid w:val="00AD7FA5"/>
    <w:rsid w:val="00B250C6"/>
    <w:rsid w:val="00B468F4"/>
    <w:rsid w:val="00B47F69"/>
    <w:rsid w:val="00B56784"/>
    <w:rsid w:val="00B654FC"/>
    <w:rsid w:val="00BA287F"/>
    <w:rsid w:val="00BA4E83"/>
    <w:rsid w:val="00BC6D63"/>
    <w:rsid w:val="00BC6F85"/>
    <w:rsid w:val="00BE0E1A"/>
    <w:rsid w:val="00C34903"/>
    <w:rsid w:val="00CB4AE8"/>
    <w:rsid w:val="00CD7A62"/>
    <w:rsid w:val="00D02E06"/>
    <w:rsid w:val="00D3252C"/>
    <w:rsid w:val="00D51DA1"/>
    <w:rsid w:val="00D64D77"/>
    <w:rsid w:val="00D95B35"/>
    <w:rsid w:val="00DB6E37"/>
    <w:rsid w:val="00DC2BD9"/>
    <w:rsid w:val="00DC7605"/>
    <w:rsid w:val="00DE5F63"/>
    <w:rsid w:val="00DF747A"/>
    <w:rsid w:val="00E02018"/>
    <w:rsid w:val="00E06733"/>
    <w:rsid w:val="00E11199"/>
    <w:rsid w:val="00E11466"/>
    <w:rsid w:val="00E27CF9"/>
    <w:rsid w:val="00E36140"/>
    <w:rsid w:val="00E55B92"/>
    <w:rsid w:val="00E80317"/>
    <w:rsid w:val="00E84A64"/>
    <w:rsid w:val="00F066B5"/>
    <w:rsid w:val="00F20315"/>
    <w:rsid w:val="00F40F52"/>
    <w:rsid w:val="00F43FF3"/>
    <w:rsid w:val="00F55A7E"/>
    <w:rsid w:val="00F60F16"/>
    <w:rsid w:val="00F6109E"/>
    <w:rsid w:val="00FC282D"/>
    <w:rsid w:val="00FC6277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DA"/>
  <w15:chartTrackingRefBased/>
  <w15:docId w15:val="{308A6730-E8B8-44A3-B3DB-50270BB3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0C"/>
    <w:pPr>
      <w:spacing w:after="0" w:line="240" w:lineRule="auto"/>
    </w:p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031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0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0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7E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379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0E1A"/>
    <w:rPr>
      <w:color w:val="0563C1"/>
      <w:u w:val="single"/>
    </w:rPr>
  </w:style>
  <w:style w:type="paragraph" w:customStyle="1" w:styleId="Standard">
    <w:name w:val="Standard"/>
    <w:rsid w:val="00F6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F6109E"/>
    <w:pPr>
      <w:tabs>
        <w:tab w:val="right" w:leader="dot" w:pos="9072"/>
      </w:tabs>
    </w:pPr>
    <w:rPr>
      <w:rFonts w:ascii="Arial" w:hAnsi="Arial"/>
    </w:rPr>
  </w:style>
  <w:style w:type="numbering" w:customStyle="1" w:styleId="WWNum15">
    <w:name w:val="WWNum15"/>
    <w:basedOn w:val="Bezlisty"/>
    <w:rsid w:val="00F6109E"/>
    <w:pPr>
      <w:numPr>
        <w:numId w:val="16"/>
      </w:numPr>
    </w:p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D95B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zalogu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Ośrodek Rehabilitacyjny</cp:lastModifiedBy>
  <cp:revision>7</cp:revision>
  <cp:lastPrinted>2023-05-08T08:48:00Z</cp:lastPrinted>
  <dcterms:created xsi:type="dcterms:W3CDTF">2023-09-04T09:23:00Z</dcterms:created>
  <dcterms:modified xsi:type="dcterms:W3CDTF">2023-09-06T06:13:00Z</dcterms:modified>
</cp:coreProperties>
</file>