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37660BF8" w14:textId="77777777" w:rsidR="00435304" w:rsidRDefault="00435304"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73E94CAE"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BZP.271.2</w:t>
      </w:r>
      <w:r w:rsidRPr="006D6127">
        <w:rPr>
          <w:rFonts w:asciiTheme="minorHAnsi" w:hAnsiTheme="minorHAnsi"/>
          <w:b/>
          <w:bCs/>
        </w:rPr>
        <w:t>.</w:t>
      </w:r>
      <w:r w:rsidR="006D6127" w:rsidRPr="006D6127">
        <w:rPr>
          <w:rFonts w:asciiTheme="minorHAnsi" w:hAnsiTheme="minorHAnsi"/>
          <w:b/>
          <w:bCs/>
        </w:rPr>
        <w:t>3</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64033DA7" w:rsidR="00DF0A47" w:rsidRPr="00CE5721" w:rsidRDefault="00435304"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 xml:space="preserve">Wykonanie remontów cząstkowych nawierzchni bitumicznych </w:t>
      </w:r>
      <w:r>
        <w:rPr>
          <w:rFonts w:asciiTheme="minorHAnsi" w:hAnsiTheme="minorHAnsi"/>
          <w:b/>
          <w:bCs/>
          <w:color w:val="0C1208"/>
          <w:sz w:val="32"/>
          <w:szCs w:val="32"/>
        </w:rPr>
        <w:br/>
        <w:t xml:space="preserve">dróg gminnych </w:t>
      </w:r>
    </w:p>
    <w:p w14:paraId="286EA2BE" w14:textId="77777777" w:rsidR="00435304" w:rsidRDefault="00435304" w:rsidP="00CE5721">
      <w:pPr>
        <w:spacing w:line="360" w:lineRule="auto"/>
        <w:jc w:val="center"/>
        <w:rPr>
          <w:rFonts w:asciiTheme="minorHAnsi" w:hAnsiTheme="minorHAnsi"/>
          <w:b/>
        </w:rPr>
      </w:pP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1DB56D11" w14:textId="2048F254" w:rsidR="00CE5721" w:rsidRPr="00C27299" w:rsidRDefault="00CE5721" w:rsidP="00CE5721">
      <w:pPr>
        <w:spacing w:line="360" w:lineRule="auto"/>
        <w:jc w:val="center"/>
        <w:rPr>
          <w:rFonts w:asciiTheme="minorHAnsi" w:hAnsiTheme="minorHAnsi"/>
          <w:b/>
        </w:rPr>
      </w:pPr>
      <w:r w:rsidRPr="00C27299">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3047F3F6" w14:textId="5CFB1C04" w:rsidR="00346AC6" w:rsidRDefault="00346AC6" w:rsidP="008C5CFB">
      <w:pPr>
        <w:spacing w:line="360" w:lineRule="auto"/>
        <w:jc w:val="center"/>
        <w:rPr>
          <w:rFonts w:asciiTheme="minorHAnsi" w:hAnsiTheme="minorHAnsi"/>
          <w:b/>
          <w:bCs/>
          <w:i/>
          <w:color w:val="1F4E79" w:themeColor="accent1" w:themeShade="80"/>
        </w:rPr>
      </w:pPr>
    </w:p>
    <w:p w14:paraId="24996765" w14:textId="77777777" w:rsidR="00BC07C0" w:rsidRPr="008C5CFB" w:rsidRDefault="00BC07C0"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F8BEB7A" w14:textId="77777777" w:rsidR="006D45D8" w:rsidRDefault="006D45D8" w:rsidP="006D45D8">
      <w:pPr>
        <w:spacing w:line="360" w:lineRule="auto"/>
        <w:rPr>
          <w:rFonts w:asciiTheme="minorHAnsi" w:hAnsiTheme="minorHAnsi"/>
          <w:b/>
        </w:rPr>
      </w:pPr>
    </w:p>
    <w:p w14:paraId="60E604BB" w14:textId="77777777" w:rsidR="00435304" w:rsidRDefault="00435304" w:rsidP="006D45D8">
      <w:pPr>
        <w:spacing w:line="360" w:lineRule="auto"/>
        <w:rPr>
          <w:rFonts w:asciiTheme="minorHAnsi" w:hAnsiTheme="minorHAnsi"/>
          <w:b/>
        </w:rPr>
      </w:pPr>
    </w:p>
    <w:p w14:paraId="73505964" w14:textId="77777777" w:rsidR="00435304" w:rsidRDefault="00435304" w:rsidP="006D45D8">
      <w:pPr>
        <w:spacing w:line="360" w:lineRule="auto"/>
        <w:rPr>
          <w:rFonts w:asciiTheme="minorHAnsi" w:hAnsiTheme="minorHAnsi"/>
          <w:b/>
        </w:rPr>
      </w:pPr>
    </w:p>
    <w:p w14:paraId="6C823AE6" w14:textId="77777777" w:rsidR="00435304" w:rsidRPr="008C5CFB" w:rsidRDefault="00435304" w:rsidP="006D45D8">
      <w:pPr>
        <w:spacing w:line="360" w:lineRule="auto"/>
        <w:rPr>
          <w:rFonts w:asciiTheme="minorHAnsi" w:hAnsiTheme="minorHAnsi"/>
          <w:b/>
        </w:rPr>
      </w:pPr>
    </w:p>
    <w:p w14:paraId="54E9AF3F" w14:textId="2D43E22F" w:rsidR="00DF0A47"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81431C">
        <w:rPr>
          <w:rFonts w:asciiTheme="minorHAnsi" w:hAnsiTheme="minorHAnsi"/>
          <w:b/>
          <w:bCs/>
        </w:rPr>
        <w:t>luty</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5B1A8735" w14:textId="77777777" w:rsidR="00435304" w:rsidRPr="008C5CFB" w:rsidRDefault="00435304" w:rsidP="004E1DBD">
      <w:pPr>
        <w:spacing w:line="360" w:lineRule="auto"/>
        <w:jc w:val="center"/>
        <w:rPr>
          <w:rFonts w:asciiTheme="minorHAnsi" w:hAnsiTheme="minorHAnsi"/>
          <w:b/>
          <w:bCs/>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INFORMACJE OGÓLNE</w:t>
      </w:r>
    </w:p>
    <w:p w14:paraId="5AE26CB0" w14:textId="77777777" w:rsidR="00790A2F" w:rsidRPr="00641505" w:rsidRDefault="00790A2F" w:rsidP="00641505">
      <w:pPr>
        <w:pStyle w:val="Akapitzlist"/>
        <w:numPr>
          <w:ilvl w:val="0"/>
          <w:numId w:val="6"/>
        </w:numPr>
        <w:spacing w:line="360" w:lineRule="auto"/>
        <w:rPr>
          <w:rFonts w:asciiTheme="minorHAnsi" w:hAnsiTheme="minorHAnsi"/>
          <w:b/>
        </w:rPr>
      </w:pPr>
      <w:r w:rsidRPr="00641505">
        <w:rPr>
          <w:rFonts w:asciiTheme="minorHAnsi" w:hAnsiTheme="minorHAnsi"/>
          <w:b/>
        </w:rPr>
        <w:t>Dane zamawiającego:</w:t>
      </w:r>
    </w:p>
    <w:p w14:paraId="3B707567"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Nazwa oraz adres zamawiającego:</w:t>
      </w:r>
    </w:p>
    <w:p w14:paraId="6454C59C"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Gmina Ślesin</w:t>
      </w:r>
    </w:p>
    <w:p w14:paraId="232DDFAB"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ul. Kleczewska 15</w:t>
      </w:r>
    </w:p>
    <w:p w14:paraId="31EA6F79"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62-561 Ślesin</w:t>
      </w:r>
    </w:p>
    <w:p w14:paraId="09C35252" w14:textId="77777777" w:rsidR="00790A2F" w:rsidRPr="00641505" w:rsidRDefault="00790A2F" w:rsidP="00641505">
      <w:pPr>
        <w:pStyle w:val="Standard"/>
        <w:tabs>
          <w:tab w:val="left" w:pos="426"/>
        </w:tabs>
        <w:spacing w:line="360" w:lineRule="auto"/>
        <w:ind w:left="360"/>
        <w:rPr>
          <w:rFonts w:asciiTheme="minorHAnsi" w:hAnsiTheme="minorHAnsi"/>
        </w:rPr>
      </w:pPr>
    </w:p>
    <w:p w14:paraId="2539D3B4"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NIP: 665-27-16-489</w:t>
      </w:r>
    </w:p>
    <w:p w14:paraId="367B77E8"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Tel. 063/ 2704 011  Fax 063/ 2704 198</w:t>
      </w:r>
    </w:p>
    <w:p w14:paraId="39B3DF1E" w14:textId="77777777" w:rsidR="00790A2F" w:rsidRPr="00641505" w:rsidRDefault="00790A2F" w:rsidP="00641505">
      <w:pPr>
        <w:pStyle w:val="Standard"/>
        <w:tabs>
          <w:tab w:val="left" w:pos="426"/>
        </w:tabs>
        <w:spacing w:line="360" w:lineRule="auto"/>
        <w:ind w:left="360"/>
        <w:rPr>
          <w:rFonts w:asciiTheme="minorHAnsi" w:hAnsiTheme="minorHAnsi"/>
          <w:lang w:val="en-PH"/>
        </w:rPr>
      </w:pPr>
      <w:r w:rsidRPr="00641505">
        <w:rPr>
          <w:rFonts w:asciiTheme="minorHAnsi" w:hAnsiTheme="minorHAnsi"/>
          <w:lang w:val="en-PH"/>
        </w:rPr>
        <w:t xml:space="preserve">e-mail: </w:t>
      </w:r>
      <w:hyperlink r:id="rId9" w:history="1">
        <w:r w:rsidRPr="00641505">
          <w:rPr>
            <w:rStyle w:val="Hipercze"/>
            <w:rFonts w:asciiTheme="minorHAnsi" w:hAnsiTheme="minorHAnsi"/>
            <w:lang w:val="en-PH"/>
          </w:rPr>
          <w:t>sekretariat@slesin.pl</w:t>
        </w:r>
      </w:hyperlink>
      <w:r w:rsidRPr="00641505">
        <w:rPr>
          <w:rFonts w:asciiTheme="minorHAnsi" w:hAnsiTheme="minorHAnsi"/>
          <w:lang w:val="en-PH"/>
        </w:rPr>
        <w:t xml:space="preserve"> </w:t>
      </w:r>
      <w:proofErr w:type="spellStart"/>
      <w:r w:rsidRPr="00641505">
        <w:rPr>
          <w:rFonts w:asciiTheme="minorHAnsi" w:hAnsiTheme="minorHAnsi"/>
          <w:lang w:val="en-PH"/>
        </w:rPr>
        <w:t>lub</w:t>
      </w:r>
      <w:proofErr w:type="spellEnd"/>
      <w:r w:rsidRPr="00641505">
        <w:rPr>
          <w:rFonts w:asciiTheme="minorHAnsi" w:hAnsiTheme="minorHAnsi"/>
          <w:lang w:val="en-PH"/>
        </w:rPr>
        <w:t xml:space="preserve"> </w:t>
      </w:r>
      <w:hyperlink r:id="rId10" w:history="1">
        <w:r w:rsidRPr="00641505">
          <w:rPr>
            <w:rStyle w:val="Hipercze"/>
            <w:rFonts w:asciiTheme="minorHAnsi" w:hAnsiTheme="minorHAnsi"/>
            <w:lang w:val="en-PH"/>
          </w:rPr>
          <w:t>przetargi@slesin.pl</w:t>
        </w:r>
      </w:hyperlink>
    </w:p>
    <w:p w14:paraId="7A780077" w14:textId="77777777" w:rsidR="00790A2F" w:rsidRPr="00641505" w:rsidRDefault="00790A2F" w:rsidP="00641505">
      <w:pPr>
        <w:pStyle w:val="Standard"/>
        <w:tabs>
          <w:tab w:val="left" w:pos="426"/>
        </w:tabs>
        <w:spacing w:line="360" w:lineRule="auto"/>
        <w:ind w:left="360"/>
        <w:rPr>
          <w:rFonts w:asciiTheme="minorHAnsi" w:hAnsiTheme="minorHAnsi"/>
          <w:b/>
          <w:lang w:eastAsia="ar-SA"/>
        </w:rPr>
      </w:pPr>
      <w:r w:rsidRPr="00641505">
        <w:rPr>
          <w:rFonts w:asciiTheme="minorHAnsi" w:hAnsiTheme="minorHAnsi"/>
        </w:rPr>
        <w:t xml:space="preserve">Godziny urzędowania: </w:t>
      </w:r>
      <w:r w:rsidRPr="00641505">
        <w:rPr>
          <w:rFonts w:asciiTheme="minorHAnsi" w:hAnsiTheme="minorHAnsi"/>
        </w:rPr>
        <w:tab/>
        <w:t xml:space="preserve">7:30 </w:t>
      </w:r>
      <w:r w:rsidRPr="00641505">
        <w:rPr>
          <w:rFonts w:asciiTheme="minorHAnsi" w:hAnsiTheme="minorHAnsi"/>
          <w:lang w:eastAsia="ar-SA"/>
        </w:rPr>
        <w:t>÷ 15:30</w:t>
      </w:r>
      <w:r w:rsidRPr="00641505">
        <w:rPr>
          <w:rFonts w:asciiTheme="minorHAnsi" w:hAnsiTheme="minorHAnsi"/>
          <w:b/>
          <w:lang w:eastAsia="ar-SA"/>
        </w:rPr>
        <w:t xml:space="preserve"> </w:t>
      </w:r>
      <w:r w:rsidRPr="00641505">
        <w:rPr>
          <w:rFonts w:asciiTheme="minorHAnsi" w:hAnsiTheme="minorHAnsi"/>
          <w:lang w:eastAsia="ar-SA"/>
        </w:rPr>
        <w:t xml:space="preserve">(poniedziałek, środa, czwartek); </w:t>
      </w:r>
      <w:r w:rsidRPr="00641505">
        <w:rPr>
          <w:rFonts w:asciiTheme="minorHAnsi" w:hAnsiTheme="minorHAnsi"/>
          <w:b/>
          <w:lang w:eastAsia="ar-SA"/>
        </w:rPr>
        <w:t xml:space="preserve"> </w:t>
      </w:r>
    </w:p>
    <w:p w14:paraId="68B6C16D" w14:textId="20BB683A" w:rsidR="00790A2F" w:rsidRPr="00641505" w:rsidRDefault="00790A2F" w:rsidP="00641505">
      <w:pPr>
        <w:pStyle w:val="Standard"/>
        <w:tabs>
          <w:tab w:val="left" w:pos="426"/>
        </w:tabs>
        <w:spacing w:line="360" w:lineRule="auto"/>
        <w:ind w:left="360"/>
        <w:rPr>
          <w:rFonts w:asciiTheme="minorHAnsi" w:hAnsiTheme="minorHAnsi"/>
          <w:lang w:eastAsia="ar-SA"/>
        </w:rPr>
      </w:pP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lang w:eastAsia="ar-SA"/>
        </w:rPr>
        <w:t>7:30 ÷ 17:00 – wtorek; 7:30 ÷ 14:00 – piątek.</w:t>
      </w:r>
    </w:p>
    <w:p w14:paraId="6E55A337" w14:textId="77777777" w:rsidR="00790A2F" w:rsidRPr="00641505" w:rsidRDefault="00790A2F" w:rsidP="00641505">
      <w:pPr>
        <w:pStyle w:val="Akapitzlist"/>
        <w:spacing w:line="360" w:lineRule="auto"/>
        <w:ind w:left="360"/>
        <w:rPr>
          <w:rFonts w:asciiTheme="minorHAnsi" w:hAnsiTheme="minorHAnsi"/>
        </w:rPr>
      </w:pPr>
      <w:r w:rsidRPr="00641505">
        <w:rPr>
          <w:rFonts w:asciiTheme="minorHAnsi" w:hAnsiTheme="minorHAnsi"/>
        </w:rPr>
        <w:t>skrzynka e-</w:t>
      </w:r>
      <w:proofErr w:type="spellStart"/>
      <w:r w:rsidRPr="00641505">
        <w:rPr>
          <w:rFonts w:asciiTheme="minorHAnsi" w:hAnsiTheme="minorHAnsi"/>
        </w:rPr>
        <w:t>puap</w:t>
      </w:r>
      <w:proofErr w:type="spellEnd"/>
      <w:r w:rsidRPr="00641505">
        <w:rPr>
          <w:rFonts w:asciiTheme="minorHAnsi" w:hAnsiTheme="minorHAnsi"/>
        </w:rPr>
        <w:t xml:space="preserve">: </w:t>
      </w:r>
      <w:r w:rsidR="00A26D98" w:rsidRPr="00641505">
        <w:rPr>
          <w:rFonts w:asciiTheme="minorHAnsi" w:hAnsiTheme="minorHAnsi"/>
        </w:rPr>
        <w:t>/gmina-</w:t>
      </w:r>
      <w:proofErr w:type="spellStart"/>
      <w:r w:rsidR="00A26D98" w:rsidRPr="00641505">
        <w:rPr>
          <w:rFonts w:asciiTheme="minorHAnsi" w:hAnsiTheme="minorHAnsi"/>
        </w:rPr>
        <w:t>slesin</w:t>
      </w:r>
      <w:proofErr w:type="spellEnd"/>
      <w:r w:rsidR="00A26D98" w:rsidRPr="00641505">
        <w:rPr>
          <w:rFonts w:asciiTheme="minorHAnsi" w:hAnsiTheme="minorHAnsi"/>
        </w:rPr>
        <w:t>/</w:t>
      </w:r>
      <w:proofErr w:type="spellStart"/>
      <w:r w:rsidR="00A26D98" w:rsidRPr="00641505">
        <w:rPr>
          <w:rFonts w:asciiTheme="minorHAnsi" w:hAnsiTheme="minorHAnsi"/>
        </w:rPr>
        <w:t>zp</w:t>
      </w:r>
      <w:proofErr w:type="spellEnd"/>
    </w:p>
    <w:p w14:paraId="666378A1" w14:textId="77777777" w:rsidR="00DF320C" w:rsidRPr="00641505" w:rsidRDefault="00DF320C" w:rsidP="00641505">
      <w:pPr>
        <w:pStyle w:val="Standard"/>
        <w:tabs>
          <w:tab w:val="left" w:pos="426"/>
        </w:tabs>
        <w:spacing w:line="360" w:lineRule="auto"/>
        <w:ind w:left="360"/>
        <w:rPr>
          <w:rFonts w:asciiTheme="minorHAnsi" w:hAnsiTheme="minorHAnsi"/>
          <w:highlight w:val="yellow"/>
        </w:rPr>
      </w:pPr>
    </w:p>
    <w:p w14:paraId="24B28108" w14:textId="77777777" w:rsidR="008F5118" w:rsidRPr="00641505" w:rsidRDefault="008F5118" w:rsidP="00641505">
      <w:pPr>
        <w:pStyle w:val="Standard"/>
        <w:tabs>
          <w:tab w:val="left" w:pos="426"/>
        </w:tabs>
        <w:spacing w:line="360" w:lineRule="auto"/>
        <w:ind w:left="360"/>
        <w:rPr>
          <w:rStyle w:val="Hipercze"/>
          <w:rFonts w:asciiTheme="minorHAnsi" w:hAnsiTheme="minorHAnsi"/>
          <w:color w:val="auto"/>
          <w:highlight w:val="yellow"/>
        </w:rPr>
      </w:pPr>
      <w:r w:rsidRPr="00641505">
        <w:rPr>
          <w:rFonts w:asciiTheme="minorHAnsi" w:hAnsiTheme="minorHAnsi"/>
          <w:b/>
        </w:rPr>
        <w:t>Strona internetowa prowadzonego postępowania:</w:t>
      </w:r>
      <w:r w:rsidRPr="00641505">
        <w:rPr>
          <w:rFonts w:asciiTheme="minorHAnsi" w:hAnsiTheme="minorHAnsi"/>
        </w:rPr>
        <w:t xml:space="preserve"> </w:t>
      </w:r>
    </w:p>
    <w:p w14:paraId="6E9AAAF2" w14:textId="77777777" w:rsidR="00C262A6" w:rsidRPr="00641505" w:rsidRDefault="002E4270" w:rsidP="00641505">
      <w:pPr>
        <w:pStyle w:val="Akapitzlist"/>
        <w:spacing w:line="360" w:lineRule="auto"/>
        <w:ind w:left="360"/>
        <w:rPr>
          <w:rFonts w:asciiTheme="minorHAnsi" w:hAnsiTheme="minorHAnsi"/>
        </w:rPr>
      </w:pPr>
      <w:hyperlink r:id="rId11" w:history="1">
        <w:r w:rsidR="00C262A6" w:rsidRPr="003B46C2">
          <w:rPr>
            <w:rStyle w:val="Hipercze"/>
            <w:rFonts w:asciiTheme="minorHAnsi" w:hAnsiTheme="minorHAnsi" w:cs="Helvetica"/>
            <w:color w:val="337AB7"/>
            <w:shd w:val="clear" w:color="auto" w:fill="FFFFFF"/>
          </w:rPr>
          <w:t>https://platformazakupowa.pl/transakcja/727651</w:t>
        </w:r>
      </w:hyperlink>
    </w:p>
    <w:p w14:paraId="59B8A0DD" w14:textId="1F1527A0" w:rsidR="008F5118" w:rsidRPr="00641505" w:rsidRDefault="008F5118" w:rsidP="00641505">
      <w:pPr>
        <w:pStyle w:val="Akapitzlist"/>
        <w:spacing w:line="360" w:lineRule="auto"/>
        <w:ind w:left="360"/>
        <w:rPr>
          <w:rFonts w:asciiTheme="minorHAnsi" w:hAnsiTheme="minorHAnsi"/>
        </w:rPr>
      </w:pPr>
      <w:r w:rsidRPr="00641505">
        <w:rPr>
          <w:rFonts w:asciiTheme="minorHAnsi" w:hAnsiTheme="minorHAnsi"/>
          <w:b/>
        </w:rPr>
        <w:t>Adres strony internetowej, na której udostępniane będą zmiany i wyjaśnienia treści SWZ oraz inne dokumenty zamówienia bezpośrednio związane z postępowaniem</w:t>
      </w:r>
      <w:r w:rsidRPr="00641505">
        <w:rPr>
          <w:rFonts w:asciiTheme="minorHAnsi" w:hAnsiTheme="minorHAnsi"/>
          <w:b/>
        </w:rPr>
        <w:br/>
        <w:t>o udzielenie zamówieni</w:t>
      </w:r>
      <w:r w:rsidRPr="003B46C2">
        <w:rPr>
          <w:rFonts w:asciiTheme="minorHAnsi" w:hAnsiTheme="minorHAnsi"/>
          <w:b/>
        </w:rPr>
        <w:t xml:space="preserve">a: </w:t>
      </w:r>
      <w:hyperlink r:id="rId12" w:history="1">
        <w:r w:rsidR="00C262A6" w:rsidRPr="003B46C2">
          <w:rPr>
            <w:rStyle w:val="Hipercze"/>
            <w:rFonts w:asciiTheme="minorHAnsi" w:hAnsiTheme="minorHAnsi" w:cs="Helvetica"/>
            <w:color w:val="337AB7"/>
            <w:shd w:val="clear" w:color="auto" w:fill="FFFFFF"/>
          </w:rPr>
          <w:t>https://platformazakupowa.pl/transakcja/727651</w:t>
        </w:r>
      </w:hyperlink>
    </w:p>
    <w:p w14:paraId="1B002D1B" w14:textId="77777777" w:rsidR="008F5118" w:rsidRPr="00641505" w:rsidRDefault="008F5118" w:rsidP="00641505">
      <w:pPr>
        <w:pStyle w:val="Akapitzlist"/>
        <w:spacing w:line="360" w:lineRule="auto"/>
        <w:ind w:left="360"/>
        <w:rPr>
          <w:rFonts w:asciiTheme="minorHAnsi" w:hAnsiTheme="minorHAnsi"/>
          <w:b/>
        </w:rPr>
      </w:pPr>
    </w:p>
    <w:p w14:paraId="70CF3115"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Tryb udzielenia zamówienia:</w:t>
      </w:r>
    </w:p>
    <w:p w14:paraId="579AEF62" w14:textId="77777777" w:rsidR="008F5118" w:rsidRPr="00641505" w:rsidRDefault="008F5118" w:rsidP="00641505">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xml:space="preserve">, o którym mowa w art. 275 pkt 2 ustawy z 11 września 2019 r. – Prawo zamówień publicznych (Dz. U. z 2022 r., poz. 1710 ze zm.)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6DDE6D12" w14:textId="77777777" w:rsidR="008F5118" w:rsidRPr="00641505" w:rsidRDefault="008F5118" w:rsidP="00641505">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090B500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1209625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D0DDED3"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nie zostały odrzucone, oraz punktacji przyznanej ofertom w każdym kryterium oceny ofert i łącznej punktacji, </w:t>
      </w:r>
    </w:p>
    <w:p w14:paraId="682A01DE"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2E968AD9"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60598192" w14:textId="5F1CCAEC" w:rsidR="008F5118" w:rsidRPr="00641505" w:rsidRDefault="008F5118" w:rsidP="00641505">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r w:rsidR="00473779" w:rsidRPr="00641505">
        <w:rPr>
          <w:rFonts w:asciiTheme="minorHAnsi" w:hAnsiTheme="minorHAnsi" w:cs="Arial"/>
        </w:rPr>
        <w:t>.</w:t>
      </w:r>
    </w:p>
    <w:p w14:paraId="64CC969A"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7BA869D"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69CAE16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735A78D"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5069871E" w14:textId="77777777" w:rsidR="008F5118" w:rsidRPr="00641505" w:rsidRDefault="008F5118" w:rsidP="00641505">
      <w:pPr>
        <w:pStyle w:val="Akapitzlist"/>
        <w:numPr>
          <w:ilvl w:val="0"/>
          <w:numId w:val="79"/>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7B715AE5" w14:textId="77777777" w:rsidR="008F5118" w:rsidRPr="00641505" w:rsidRDefault="008F5118" w:rsidP="00641505">
      <w:pPr>
        <w:pStyle w:val="Akapitzlist"/>
        <w:numPr>
          <w:ilvl w:val="0"/>
          <w:numId w:val="79"/>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46B8EA98" w14:textId="77777777" w:rsidR="008F5118" w:rsidRPr="00641505" w:rsidRDefault="008F5118" w:rsidP="00641505">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040711FA" w14:textId="77777777" w:rsidR="008E4642" w:rsidRPr="00641505" w:rsidRDefault="008E4642" w:rsidP="00641505">
      <w:pPr>
        <w:pStyle w:val="Akapitzlist"/>
        <w:spacing w:line="360" w:lineRule="auto"/>
        <w:rPr>
          <w:rFonts w:asciiTheme="minorHAnsi" w:eastAsiaTheme="majorEastAsia" w:hAnsiTheme="minorHAnsi"/>
          <w:lang w:eastAsia="en-US"/>
        </w:rPr>
      </w:pPr>
    </w:p>
    <w:p w14:paraId="3F0C962C"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Wykonawcy/podwykonawcy/podmioty trzecie udostępniające Wykonawcy swój potencjał:</w:t>
      </w:r>
    </w:p>
    <w:p w14:paraId="60E9DE5D"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b/>
          <w:lang w:eastAsia="en-US"/>
        </w:rPr>
        <w:t>Wykonawcą</w:t>
      </w:r>
      <w:r w:rsidRPr="00641505">
        <w:rPr>
          <w:rFonts w:asciiTheme="minorHAnsi" w:eastAsiaTheme="majorEastAsia" w:hAnsiTheme="minorHAnsi"/>
          <w:lang w:eastAsia="en-US"/>
        </w:rPr>
        <w:t xml:space="preserve"> </w:t>
      </w:r>
      <w:r w:rsidRPr="00641505">
        <w:rPr>
          <w:rFonts w:asciiTheme="minorHAnsi" w:eastAsiaTheme="majorEastAsia" w:hAnsiTheme="minorHAnsi"/>
          <w:bCs/>
          <w:lang w:eastAsia="en-US"/>
        </w:rPr>
        <w:t>jest</w:t>
      </w:r>
      <w:r w:rsidRPr="00641505">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budowlanych lub obiektu budowlanego, dostawę produktów lub świadczenie usług </w:t>
      </w:r>
      <w:r w:rsidRPr="00641505">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641505" w:rsidRDefault="008F5118" w:rsidP="00641505">
      <w:pPr>
        <w:pStyle w:val="Akapitzlist"/>
        <w:spacing w:line="360" w:lineRule="auto"/>
        <w:ind w:left="360"/>
        <w:rPr>
          <w:rFonts w:asciiTheme="minorHAnsi" w:eastAsiaTheme="majorEastAsia" w:hAnsiTheme="minorHAnsi"/>
          <w:lang w:eastAsia="en-US"/>
        </w:rPr>
      </w:pPr>
    </w:p>
    <w:p w14:paraId="0C8FC37B" w14:textId="77777777" w:rsidR="008F5118" w:rsidRPr="00641505" w:rsidRDefault="008F5118" w:rsidP="00641505">
      <w:pPr>
        <w:pStyle w:val="Bezodstpw"/>
        <w:numPr>
          <w:ilvl w:val="1"/>
          <w:numId w:val="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Zamówienie może zostać udzielone wykonawcy, który:</w:t>
      </w:r>
    </w:p>
    <w:p w14:paraId="024AF9FD" w14:textId="0A7EF564"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nie podlega wykluczeniu na podstawie </w:t>
      </w:r>
      <w:r w:rsidR="00C734F2" w:rsidRPr="00641505">
        <w:rPr>
          <w:rFonts w:asciiTheme="minorHAnsi" w:eastAsiaTheme="majorEastAsia" w:hAnsiTheme="minorHAnsi"/>
          <w:lang w:eastAsia="en-US"/>
        </w:rPr>
        <w:t>art. 108 ust. 1, art. 109 ust.1 pkt 4 - 10 z zastrzeżeniem</w:t>
      </w:r>
      <w:r w:rsidR="00C734F2" w:rsidRPr="00641505">
        <w:rPr>
          <w:rFonts w:asciiTheme="minorHAnsi" w:hAnsiTheme="minorHAnsi"/>
        </w:rPr>
        <w:t xml:space="preserve"> </w:t>
      </w:r>
      <w:r w:rsidR="00C734F2" w:rsidRPr="00641505">
        <w:rPr>
          <w:rFonts w:asciiTheme="minorHAnsi" w:eastAsiaTheme="majorEastAsia" w:hAnsiTheme="minorHAnsi"/>
          <w:lang w:eastAsia="en-US"/>
        </w:rPr>
        <w:t xml:space="preserve">art. 110 ust. 2 ustawy </w:t>
      </w:r>
      <w:proofErr w:type="spellStart"/>
      <w:r w:rsidR="00C734F2" w:rsidRPr="00641505">
        <w:rPr>
          <w:rFonts w:asciiTheme="minorHAnsi" w:eastAsiaTheme="majorEastAsia" w:hAnsiTheme="minorHAnsi"/>
          <w:lang w:eastAsia="en-US"/>
        </w:rPr>
        <w:t>Pzp</w:t>
      </w:r>
      <w:proofErr w:type="spellEnd"/>
      <w:r w:rsidR="00C734F2" w:rsidRPr="00641505">
        <w:rPr>
          <w:rFonts w:asciiTheme="minorHAnsi" w:eastAsiaTheme="majorEastAsia" w:hAnsiTheme="minorHAnsi"/>
          <w:lang w:eastAsia="en-US"/>
        </w:rPr>
        <w:t xml:space="preserve"> oraz na podstawie art. 7 ust. 1 Ustawy z dnia 13 kwietnia 2022 r</w:t>
      </w:r>
      <w:r w:rsidRPr="00641505">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spełnia warunki udziału w postępowaniu opisane w rozdziale II podrozdziale 7 SWZ,</w:t>
      </w:r>
    </w:p>
    <w:p w14:paraId="6C42FFDD" w14:textId="77777777" w:rsidR="008F5118" w:rsidRPr="00641505" w:rsidRDefault="008F5118" w:rsidP="006415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641505">
        <w:rPr>
          <w:rFonts w:asciiTheme="minorHAnsi" w:eastAsiaTheme="majorEastAsia" w:hAnsiTheme="minorHAnsi"/>
          <w:lang w:eastAsia="en-US"/>
        </w:rPr>
        <w:t xml:space="preserve">złożył ofertę niepodlegającą odrzuceniu na podstawie art. 226 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615EAAA2"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
          <w:lang w:eastAsia="en-US"/>
        </w:rPr>
        <w:t>mogą wspólnie ubiegać się o udzielenie zamówienia</w:t>
      </w:r>
      <w:r w:rsidRPr="00641505">
        <w:rPr>
          <w:rFonts w:asciiTheme="minorHAnsi" w:eastAsiaTheme="majorEastAsia" w:hAnsiTheme="minorHAnsi"/>
          <w:lang w:eastAsia="en-US"/>
        </w:rPr>
        <w:t>. W takim przypadku:</w:t>
      </w:r>
    </w:p>
    <w:p w14:paraId="07C4F1AE"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bCs/>
          <w:lang w:eastAsia="en-US"/>
        </w:rPr>
        <w:t xml:space="preserve">Wszelka korespondencja będzie prowadzona przez zamawiającego wyłącznie </w:t>
      </w:r>
      <w:r w:rsidRPr="00641505">
        <w:rPr>
          <w:rFonts w:asciiTheme="minorHAnsi" w:eastAsiaTheme="majorEastAsia" w:hAnsiTheme="minorHAnsi"/>
          <w:bCs/>
          <w:lang w:eastAsia="en-US"/>
        </w:rPr>
        <w:br/>
        <w:t>z pełnomocnikiem.</w:t>
      </w:r>
    </w:p>
    <w:p w14:paraId="08D8F0FC"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Potencjał podmiotu trzeciego</w:t>
      </w:r>
    </w:p>
    <w:p w14:paraId="05A1999D" w14:textId="17958814" w:rsidR="008F5118" w:rsidRPr="00641505" w:rsidRDefault="008F5118" w:rsidP="00641505">
      <w:pPr>
        <w:pStyle w:val="Akapitzlist"/>
        <w:widowControl/>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W celu</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potwierdzenia spełnienia warunków udziału w postępowaniu, </w:t>
      </w:r>
      <w:r w:rsidRPr="00641505">
        <w:rPr>
          <w:rFonts w:asciiTheme="minorHAnsi" w:eastAsiaTheme="majorEastAsia" w:hAnsiTheme="minorHAnsi"/>
          <w:b/>
          <w:lang w:eastAsia="en-US"/>
        </w:rPr>
        <w:t>wykonawca może polegać na potencjale podmiotu trzeciego</w:t>
      </w:r>
      <w:r w:rsidRPr="00641505">
        <w:rPr>
          <w:rFonts w:asciiTheme="minorHAnsi" w:eastAsiaTheme="majorEastAsia" w:hAnsiTheme="minorHAnsi"/>
          <w:lang w:eastAsia="en-US"/>
        </w:rPr>
        <w:t xml:space="preserve"> na zasadach opisanych </w:t>
      </w:r>
      <w:r w:rsidRPr="00641505">
        <w:rPr>
          <w:rFonts w:asciiTheme="minorHAnsi" w:eastAsiaTheme="majorEastAsia" w:hAnsiTheme="minorHAnsi"/>
          <w:lang w:eastAsia="en-US"/>
        </w:rPr>
        <w:br/>
        <w:t xml:space="preserve">w art. 118–123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Podmiot trzeci, na potencjał którego wykonawca powołuje się w celu wykazania spełnienia warunków udziału w postępowaniu, </w:t>
      </w:r>
      <w:r w:rsidRPr="00641505">
        <w:rPr>
          <w:rFonts w:asciiTheme="minorHAnsi" w:eastAsiaTheme="majorEastAsia" w:hAnsiTheme="minorHAnsi"/>
          <w:lang w:eastAsia="en-US"/>
        </w:rPr>
        <w:br/>
        <w:t>nie może podlegać wykluczeniu na podstawie art. 108 ust. 1, art. 109 ust.1 pkt 4</w:t>
      </w:r>
      <w:r w:rsidR="00BA559D"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Podwykonawstwo</w:t>
      </w:r>
    </w:p>
    <w:p w14:paraId="3A4E1428"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wymaga</w:t>
      </w:r>
      <w:r w:rsidRPr="00641505">
        <w:rPr>
          <w:rFonts w:asciiTheme="minorHAnsi" w:eastAsiaTheme="majorEastAsia" w:hAnsiTheme="minorHAnsi"/>
          <w:lang w:eastAsia="en-US"/>
        </w:rPr>
        <w:t xml:space="preserve"> osobistego wykonania przez wykonawcę kluczowych zadań. </w:t>
      </w:r>
      <w:r w:rsidRPr="00641505">
        <w:rPr>
          <w:rFonts w:asciiTheme="minorHAnsi" w:eastAsiaTheme="majorEastAsia" w:hAnsiTheme="minorHAnsi"/>
          <w:b/>
          <w:lang w:eastAsia="en-US"/>
        </w:rPr>
        <w:t>Wykonawca może powierzyć wykonanie części zamówienia podwykonawcy.</w:t>
      </w:r>
      <w:r w:rsidRPr="00641505">
        <w:rPr>
          <w:rFonts w:asciiTheme="minorHAnsi" w:eastAsiaTheme="majorEastAsia" w:hAnsiTheme="minorHAnsi"/>
          <w:lang w:eastAsia="en-US"/>
        </w:rPr>
        <w:t xml:space="preserve"> </w:t>
      </w:r>
    </w:p>
    <w:p w14:paraId="60681A6C" w14:textId="3EDDF485"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takim przypadku Wykonawca jest zobowiązany wskazać w Formularzu oferty – </w:t>
      </w:r>
      <w:r w:rsidRPr="003425E1">
        <w:rPr>
          <w:rFonts w:asciiTheme="minorHAnsi" w:eastAsiaTheme="majorEastAsia" w:hAnsiTheme="minorHAnsi"/>
          <w:lang w:eastAsia="en-US"/>
        </w:rPr>
        <w:t xml:space="preserve">załącznik nr </w:t>
      </w:r>
      <w:r w:rsidR="00E01B90" w:rsidRPr="003425E1">
        <w:rPr>
          <w:rFonts w:asciiTheme="minorHAnsi" w:eastAsiaTheme="majorEastAsia" w:hAnsiTheme="minorHAnsi"/>
          <w:lang w:eastAsia="en-US"/>
        </w:rPr>
        <w:t>1</w:t>
      </w:r>
      <w:r w:rsidRPr="00641505">
        <w:rPr>
          <w:rFonts w:asciiTheme="minorHAnsi" w:eastAsiaTheme="majorEastAsia" w:hAnsiTheme="minorHAnsi"/>
          <w:lang w:eastAsia="en-US"/>
        </w:rPr>
        <w:t xml:space="preserve"> do SWZ, części zamówienia których wykonanie zamierza powierzyć podwykonawcom i podać firmy podwykonawców, </w:t>
      </w:r>
      <w:r w:rsidRPr="00641505">
        <w:rPr>
          <w:rFonts w:asciiTheme="minorHAnsi" w:eastAsiaTheme="majorEastAsia" w:hAnsiTheme="minorHAnsi"/>
          <w:lang w:eastAsia="en-US"/>
        </w:rPr>
        <w:br/>
        <w:t xml:space="preserve">jeśli są już znane. </w:t>
      </w:r>
    </w:p>
    <w:p w14:paraId="14CA7D8D" w14:textId="3BA05B3B"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Podwykonawca nie może podlegać wykluczeniu na art. 108 ust. 1, art. 109 ust.1 pkt 4</w:t>
      </w:r>
      <w:r w:rsidR="00D41B7A"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xml:space="preserve">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przypadku udziału podwykonawców stosuje się przepisy Działu VII Rozdział 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2FC7D1AA" w14:textId="77777777" w:rsidR="008F5118" w:rsidRPr="00641505" w:rsidRDefault="008F5118" w:rsidP="00641505">
      <w:pPr>
        <w:pStyle w:val="Akapitzlist"/>
        <w:widowControl/>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 </w:t>
      </w:r>
    </w:p>
    <w:p w14:paraId="1FC33164"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Komunikacja w postępowaniu</w:t>
      </w:r>
    </w:p>
    <w:p w14:paraId="1E4A7982" w14:textId="77777777" w:rsidR="008F5118" w:rsidRPr="00641505" w:rsidRDefault="008F5118" w:rsidP="00641505">
      <w:pPr>
        <w:pStyle w:val="Akapitzlist"/>
        <w:numPr>
          <w:ilvl w:val="0"/>
          <w:numId w:val="14"/>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toku postępowania, zgodnie z art. 61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komunikacja ustna dopuszczalna jest jedynie w toku negocjacji lub dialogu oraz w odniesieniu </w:t>
      </w:r>
      <w:r w:rsidRPr="00641505">
        <w:rPr>
          <w:rFonts w:asciiTheme="minorHAnsi" w:eastAsiaTheme="majorEastAsia" w:hAnsiTheme="minorHAnsi"/>
          <w:lang w:eastAsia="en-US"/>
        </w:rPr>
        <w:br/>
        <w:t xml:space="preserve">do informacji, które nie są istotne. </w:t>
      </w:r>
    </w:p>
    <w:p w14:paraId="2A244233" w14:textId="4FA352A6" w:rsidR="008F5118" w:rsidRPr="00641505" w:rsidRDefault="008F5118" w:rsidP="00641505">
      <w:pPr>
        <w:pStyle w:val="Akapitzlist"/>
        <w:numPr>
          <w:ilvl w:val="0"/>
          <w:numId w:val="14"/>
        </w:numPr>
        <w:spacing w:after="200" w:line="360" w:lineRule="auto"/>
        <w:rPr>
          <w:rFonts w:asciiTheme="minorHAnsi" w:eastAsiaTheme="majorEastAsia" w:hAnsiTheme="minorHAnsi"/>
          <w:color w:val="0000FF"/>
          <w:u w:val="single"/>
          <w:lang w:eastAsia="en-US"/>
        </w:rPr>
      </w:pPr>
      <w:r w:rsidRPr="00641505">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641505">
        <w:rPr>
          <w:rFonts w:asciiTheme="minorHAnsi" w:eastAsiaTheme="majorEastAsia" w:hAnsiTheme="minorHAnsi"/>
          <w:lang w:eastAsia="en-US"/>
        </w:rPr>
        <w:br/>
        <w:t xml:space="preserve">pod adresem </w:t>
      </w:r>
      <w:hyperlink r:id="rId13" w:history="1">
        <w:r w:rsidRPr="00641505">
          <w:rPr>
            <w:rStyle w:val="Hipercze"/>
            <w:rFonts w:asciiTheme="minorHAnsi" w:eastAsiaTheme="majorEastAsia" w:hAnsiTheme="minorHAnsi"/>
            <w:lang w:eastAsia="en-US"/>
          </w:rPr>
          <w:t>https://platformazakupowa.pl/pn/gmina_slesin</w:t>
        </w:r>
      </w:hyperlink>
      <w:r w:rsidRPr="00641505">
        <w:rPr>
          <w:rFonts w:asciiTheme="minorHAnsi" w:eastAsiaTheme="majorEastAsia" w:hAnsiTheme="minorHAnsi"/>
          <w:lang w:eastAsia="en-US"/>
        </w:rPr>
        <w:t xml:space="preserve"> zwanej dalej </w:t>
      </w:r>
      <w:r w:rsidRPr="00641505">
        <w:rPr>
          <w:rFonts w:asciiTheme="minorHAnsi" w:eastAsiaTheme="majorEastAsia" w:hAnsiTheme="minorHAnsi"/>
          <w:b/>
          <w:lang w:eastAsia="en-US"/>
        </w:rPr>
        <w:t xml:space="preserve">Platformą </w:t>
      </w:r>
      <w:r w:rsidRPr="00641505">
        <w:rPr>
          <w:rFonts w:asciiTheme="minorHAnsi" w:eastAsiaTheme="majorEastAsia" w:hAnsiTheme="minorHAnsi"/>
          <w:lang w:eastAsia="en-US"/>
        </w:rPr>
        <w:t>(link do postępowania</w:t>
      </w:r>
      <w:r w:rsidRPr="003B46C2">
        <w:rPr>
          <w:rFonts w:asciiTheme="minorHAnsi" w:eastAsiaTheme="majorEastAsia" w:hAnsiTheme="minorHAnsi"/>
          <w:lang w:eastAsia="en-US"/>
        </w:rPr>
        <w:t>:</w:t>
      </w:r>
      <w:r w:rsidR="00C262A6" w:rsidRPr="003B46C2">
        <w:rPr>
          <w:rStyle w:val="Hipercze"/>
          <w:rFonts w:asciiTheme="minorHAnsi" w:hAnsiTheme="minorHAnsi" w:cs="Helvetica"/>
          <w:color w:val="337AB7"/>
          <w:shd w:val="clear" w:color="auto" w:fill="FFFFFF"/>
        </w:rPr>
        <w:t xml:space="preserve"> </w:t>
      </w:r>
      <w:hyperlink r:id="rId14" w:history="1">
        <w:r w:rsidR="00C262A6" w:rsidRPr="003B46C2">
          <w:rPr>
            <w:rStyle w:val="Hipercze"/>
            <w:rFonts w:asciiTheme="minorHAnsi" w:hAnsiTheme="minorHAnsi" w:cs="Helvetica"/>
            <w:color w:val="337AB7"/>
            <w:shd w:val="clear" w:color="auto" w:fill="FFFFFF"/>
          </w:rPr>
          <w:t>https://platformazakupowa.pl/transakcja/727651</w:t>
        </w:r>
      </w:hyperlink>
      <w:r w:rsidRPr="003B46C2">
        <w:rPr>
          <w:rFonts w:asciiTheme="minorHAnsi" w:hAnsiTheme="minorHAnsi"/>
        </w:rPr>
        <w:t>.</w:t>
      </w:r>
    </w:p>
    <w:p w14:paraId="4C0C6D6D" w14:textId="4F665C02" w:rsidR="008F5118" w:rsidRPr="00641505" w:rsidRDefault="008F5118" w:rsidP="00641505">
      <w:pPr>
        <w:pStyle w:val="Akapitzlist"/>
        <w:spacing w:after="200" w:line="360" w:lineRule="auto"/>
        <w:rPr>
          <w:rStyle w:val="Hipercze"/>
          <w:rFonts w:asciiTheme="minorHAnsi" w:eastAsiaTheme="majorEastAsia" w:hAnsiTheme="minorHAnsi"/>
          <w:lang w:eastAsia="en-US"/>
        </w:rPr>
      </w:pPr>
      <w:r w:rsidRPr="00641505">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641505">
        <w:rPr>
          <w:rFonts w:asciiTheme="minorHAnsi" w:eastAsiaTheme="majorEastAsia" w:hAnsiTheme="minorHAnsi"/>
          <w:bCs/>
          <w:color w:val="000000" w:themeColor="text1"/>
          <w:lang w:eastAsia="en-US"/>
        </w:rPr>
        <w:t>została zamieszona bezpośrednio na ww. Platformie i jest dostępna pod linkiem</w:t>
      </w:r>
      <w:r w:rsidRPr="00641505">
        <w:rPr>
          <w:rFonts w:asciiTheme="minorHAnsi" w:eastAsiaTheme="majorEastAsia" w:hAnsiTheme="minorHAnsi"/>
          <w:b/>
          <w:bCs/>
          <w:color w:val="000000" w:themeColor="text1"/>
          <w:lang w:eastAsia="en-US"/>
        </w:rPr>
        <w:t xml:space="preserve">: </w:t>
      </w:r>
      <w:hyperlink r:id="rId15" w:history="1">
        <w:r w:rsidRPr="00641505">
          <w:rPr>
            <w:rStyle w:val="Hipercze"/>
            <w:rFonts w:asciiTheme="minorHAnsi" w:eastAsiaTheme="majorEastAsia" w:hAnsiTheme="minorHAnsi"/>
            <w:lang w:eastAsia="en-US"/>
          </w:rPr>
          <w:t>https://drive.google.com/file/d/1Kd1DttbBeiNWt4q4slS4t76lZVKPbkyD/view</w:t>
        </w:r>
      </w:hyperlink>
    </w:p>
    <w:p w14:paraId="13CED2B4" w14:textId="77777777" w:rsidR="008F5118" w:rsidRPr="00641505" w:rsidRDefault="008F5118" w:rsidP="00641505">
      <w:pPr>
        <w:pStyle w:val="Akapitzlist"/>
        <w:spacing w:after="200" w:line="360" w:lineRule="auto"/>
        <w:ind w:left="708"/>
        <w:rPr>
          <w:rFonts w:asciiTheme="minorHAnsi" w:eastAsiaTheme="majorEastAsia" w:hAnsiTheme="minorHAnsi"/>
          <w:b/>
          <w:lang w:eastAsia="en-US"/>
        </w:rPr>
      </w:pPr>
    </w:p>
    <w:p w14:paraId="007610A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lang w:eastAsia="en-US"/>
        </w:rPr>
        <w:t>Uwaga!</w:t>
      </w:r>
      <w:r w:rsidRPr="00641505">
        <w:rPr>
          <w:rFonts w:asciiTheme="minorHAnsi" w:eastAsiaTheme="majorEastAsia" w:hAnsiTheme="minorHAnsi"/>
          <w:b/>
          <w:bCs/>
          <w:lang w:eastAsia="en-US"/>
        </w:rPr>
        <w:t xml:space="preserve"> </w:t>
      </w:r>
    </w:p>
    <w:p w14:paraId="4C6947D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bCs/>
          <w:lang w:eastAsia="en-US"/>
        </w:rPr>
        <w:t xml:space="preserve">Przed przystąpieniem do składania oferty, wykonawca jest zobowiązany zapoznać </w:t>
      </w:r>
      <w:r w:rsidRPr="00641505">
        <w:rPr>
          <w:rFonts w:asciiTheme="minorHAnsi" w:eastAsiaTheme="majorEastAsia" w:hAnsiTheme="minorHAnsi"/>
          <w:b/>
          <w:bCs/>
          <w:lang w:eastAsia="en-US"/>
        </w:rPr>
        <w:br/>
        <w:t xml:space="preserve">się z Instrukcją korzystania z Platformy zakupowej.  </w:t>
      </w:r>
    </w:p>
    <w:p w14:paraId="18D064CB" w14:textId="77777777" w:rsidR="004D5A88" w:rsidRPr="00641505" w:rsidRDefault="004D5A88" w:rsidP="00641505">
      <w:pPr>
        <w:pStyle w:val="Akapitzlist"/>
        <w:spacing w:line="360" w:lineRule="auto"/>
        <w:rPr>
          <w:rFonts w:asciiTheme="minorHAnsi" w:hAnsiTheme="minorHAnsi"/>
          <w:highlight w:val="yellow"/>
        </w:rPr>
      </w:pPr>
    </w:p>
    <w:p w14:paraId="0DB7854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Podział zamówienia na części</w:t>
      </w:r>
    </w:p>
    <w:p w14:paraId="5480E436" w14:textId="273A0B73" w:rsidR="007B66C7" w:rsidRPr="00641505" w:rsidRDefault="00291553"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dokonuje podziału zamówienia na części</w:t>
      </w:r>
      <w:r w:rsidRPr="00641505">
        <w:rPr>
          <w:rFonts w:asciiTheme="minorHAnsi" w:hAnsiTheme="minorHAnsi"/>
        </w:rPr>
        <w:t xml:space="preserve"> ponieważ nie jest to uzasadnione ze względu na specyfikę i technologię realizacji robót. </w:t>
      </w:r>
      <w:r w:rsidRPr="00641505">
        <w:rPr>
          <w:rFonts w:asciiTheme="minorHAnsi" w:eastAsiaTheme="minorHAnsi" w:hAnsiTheme="minorHAnsi"/>
          <w:lang w:eastAsia="en-US"/>
        </w:rPr>
        <w:t xml:space="preserve">Podział zamówienia może grozić nadmiernymi trudnościami technicznymi oraz </w:t>
      </w:r>
      <w:r w:rsidRPr="00641505">
        <w:rPr>
          <w:rFonts w:asciiTheme="minorHAnsi" w:eastAsiaTheme="majorEastAsia" w:hAnsiTheme="minorHAnsi"/>
          <w:lang w:eastAsia="en-US"/>
        </w:rPr>
        <w:t xml:space="preserve">nadmiernymi kosztami wykonania zamówienia. </w:t>
      </w:r>
      <w:r w:rsidRPr="00641505">
        <w:rPr>
          <w:rFonts w:asciiTheme="minorHAnsi" w:hAnsiTheme="minorHAnsi"/>
        </w:rPr>
        <w:t xml:space="preserve">Dodatkowo Zamawiający nie jest w stanie przewidzieć i z góry zaplanować zakresu robót budowlanych na poszczególnym obszarze gminy. Realizacja przedmiotu zamówienia przez jednego z Wykonawców wiąże się również z łatwiejszą dla Zamawiającego kontrolą prawidłowej realizacji zamówienia. </w:t>
      </w:r>
      <w:r w:rsidR="00DB782D" w:rsidRPr="00641505">
        <w:rPr>
          <w:rFonts w:asciiTheme="minorHAnsi" w:hAnsiTheme="minorHAnsi"/>
          <w:lang w:eastAsia="en-US"/>
        </w:rPr>
        <w:t>Brak podziału na części nie ogranicza konkurencyjności i nie wyklucza małych i średnich przedsiębiorstw.</w:t>
      </w:r>
    </w:p>
    <w:p w14:paraId="6FBFC946"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Oferty wariantowe</w:t>
      </w:r>
    </w:p>
    <w:p w14:paraId="2B998495" w14:textId="7EE8172E" w:rsidR="007B66C7" w:rsidRPr="00641505" w:rsidRDefault="007B66C7"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w:t>
      </w:r>
      <w:r w:rsidR="00DB40C2"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złożenia oferty wariantowej, o której mowa w art. 92 ustawy </w:t>
      </w:r>
      <w:proofErr w:type="spellStart"/>
      <w:r w:rsidRPr="00641505">
        <w:rPr>
          <w:rFonts w:asciiTheme="minorHAnsi" w:eastAsiaTheme="majorEastAsia" w:hAnsiTheme="minorHAnsi"/>
          <w:lang w:eastAsia="en-US"/>
        </w:rPr>
        <w:t>Pzp</w:t>
      </w:r>
      <w:proofErr w:type="spellEnd"/>
      <w:r w:rsidR="00027DBA"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641505" w:rsidRDefault="0052265C" w:rsidP="00641505">
      <w:pPr>
        <w:pStyle w:val="Akapitzlist"/>
        <w:numPr>
          <w:ilvl w:val="0"/>
          <w:numId w:val="6"/>
        </w:numPr>
        <w:spacing w:line="360" w:lineRule="auto"/>
        <w:rPr>
          <w:rFonts w:asciiTheme="minorHAnsi" w:hAnsiTheme="minorHAnsi"/>
          <w:b/>
        </w:rPr>
      </w:pPr>
      <w:r w:rsidRPr="00641505">
        <w:rPr>
          <w:rFonts w:asciiTheme="minorHAnsi" w:hAnsiTheme="minorHAnsi"/>
          <w:b/>
        </w:rPr>
        <w:t>Wizja lokalna</w:t>
      </w:r>
    </w:p>
    <w:p w14:paraId="4796F5AB" w14:textId="77777777" w:rsidR="00D34044" w:rsidRPr="00641505" w:rsidRDefault="00D34044"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641505" w:rsidRDefault="000B0D1A" w:rsidP="00641505">
      <w:pPr>
        <w:pStyle w:val="Akapitzlist"/>
        <w:spacing w:after="200" w:line="360" w:lineRule="auto"/>
        <w:ind w:left="360"/>
        <w:rPr>
          <w:rFonts w:asciiTheme="minorHAnsi" w:eastAsiaTheme="majorEastAsia" w:hAnsiTheme="minorHAnsi"/>
          <w:lang w:eastAsia="en-US"/>
        </w:rPr>
      </w:pPr>
    </w:p>
    <w:p w14:paraId="66A030FD"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Katalogi elektroniczne</w:t>
      </w:r>
    </w:p>
    <w:p w14:paraId="2A843E51"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00E34148" w:rsidRPr="00641505">
        <w:rPr>
          <w:rFonts w:asciiTheme="minorHAnsi" w:eastAsiaTheme="majorEastAsia" w:hAnsiTheme="minorHAnsi"/>
          <w:lang w:eastAsia="en-US"/>
        </w:rPr>
        <w:t xml:space="preserve">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 dołączenia katalogów elektronicznych do oferty.</w:t>
      </w:r>
    </w:p>
    <w:p w14:paraId="2E576C30" w14:textId="77777777" w:rsidR="007B66C7" w:rsidRPr="00641505" w:rsidRDefault="007B66C7" w:rsidP="00641505">
      <w:pPr>
        <w:pStyle w:val="Akapitzlist"/>
        <w:spacing w:line="360" w:lineRule="auto"/>
        <w:ind w:left="360"/>
        <w:rPr>
          <w:rFonts w:asciiTheme="minorHAnsi" w:hAnsiTheme="minorHAnsi"/>
        </w:rPr>
      </w:pPr>
    </w:p>
    <w:p w14:paraId="6ADE4134"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Umowa ramowa</w:t>
      </w:r>
    </w:p>
    <w:p w14:paraId="6B786AF0"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zawarcia umowy ramowej, o  której mowa w art. 311–315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5AB6D8E" w14:textId="77777777" w:rsidR="007B66C7" w:rsidRPr="00641505" w:rsidRDefault="007B66C7" w:rsidP="00641505">
      <w:pPr>
        <w:pStyle w:val="Akapitzlist"/>
        <w:shd w:val="clear" w:color="auto" w:fill="FFFFFF"/>
        <w:spacing w:line="360" w:lineRule="auto"/>
        <w:ind w:left="360"/>
        <w:rPr>
          <w:rFonts w:asciiTheme="minorHAnsi" w:hAnsiTheme="minorHAnsi"/>
        </w:rPr>
      </w:pPr>
    </w:p>
    <w:p w14:paraId="1C969783"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Aukcja elektroniczna</w:t>
      </w:r>
    </w:p>
    <w:p w14:paraId="583F3589" w14:textId="2B6CDC5C" w:rsidR="007B66C7" w:rsidRPr="00641505" w:rsidRDefault="007B66C7" w:rsidP="00641505">
      <w:pPr>
        <w:pStyle w:val="Akapitzlist"/>
        <w:spacing w:after="200" w:line="360" w:lineRule="auto"/>
        <w:ind w:left="360"/>
        <w:rPr>
          <w:rFonts w:asciiTheme="minorHAnsi" w:hAnsiTheme="minorHAnsi"/>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 xml:space="preserve">nie przewiduje </w:t>
      </w:r>
      <w:r w:rsidRPr="00641505">
        <w:rPr>
          <w:rFonts w:asciiTheme="minorHAnsi" w:eastAsiaTheme="majorEastAsia" w:hAnsiTheme="minorHAnsi"/>
          <w:lang w:eastAsia="en-US"/>
        </w:rPr>
        <w:t>przeprowadzenia aukcji elektronicznej, o  której mowa w art. 308</w:t>
      </w:r>
      <w:r w:rsidR="005B050E"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BF5A469" w14:textId="77777777" w:rsidR="007B66C7" w:rsidRPr="00641505" w:rsidRDefault="007B66C7" w:rsidP="00641505">
      <w:pPr>
        <w:pStyle w:val="Akapitzlist"/>
        <w:spacing w:line="360" w:lineRule="auto"/>
        <w:ind w:left="360"/>
        <w:rPr>
          <w:rFonts w:asciiTheme="minorHAnsi" w:hAnsiTheme="minorHAnsi"/>
        </w:rPr>
      </w:pPr>
    </w:p>
    <w:p w14:paraId="69B1093D" w14:textId="1AE013A3"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 xml:space="preserve">Zamówienia, o których mowa w art. 214 ust. 1 pkt 7 ustawy </w:t>
      </w:r>
      <w:proofErr w:type="spellStart"/>
      <w:r w:rsidRPr="00641505">
        <w:rPr>
          <w:rFonts w:asciiTheme="minorHAnsi" w:hAnsiTheme="minorHAnsi"/>
          <w:b/>
        </w:rPr>
        <w:t>Pzp</w:t>
      </w:r>
      <w:proofErr w:type="spellEnd"/>
    </w:p>
    <w:p w14:paraId="47BC52BC" w14:textId="55363019" w:rsidR="00D03956" w:rsidRPr="00641505" w:rsidRDefault="00D03956" w:rsidP="00641505">
      <w:pPr>
        <w:pStyle w:val="Akapitzlist"/>
        <w:spacing w:after="200" w:line="360" w:lineRule="auto"/>
        <w:ind w:left="360"/>
        <w:rPr>
          <w:rFonts w:asciiTheme="minorHAnsi" w:eastAsiaTheme="majorEastAsia" w:hAnsiTheme="minorHAnsi"/>
          <w:strike/>
          <w:lang w:eastAsia="en-US"/>
        </w:rPr>
      </w:pPr>
      <w:r w:rsidRPr="00641505">
        <w:rPr>
          <w:rFonts w:asciiTheme="minorHAnsi" w:eastAsiaTheme="majorEastAsia" w:hAnsiTheme="minorHAnsi"/>
          <w:lang w:eastAsia="en-US"/>
        </w:rPr>
        <w:t xml:space="preserve">Zamawiający </w:t>
      </w:r>
      <w:r w:rsidR="001013BA" w:rsidRPr="00641505">
        <w:rPr>
          <w:rFonts w:asciiTheme="minorHAnsi" w:eastAsiaTheme="majorEastAsia" w:hAnsiTheme="minorHAnsi"/>
          <w:b/>
          <w:lang w:eastAsia="en-US"/>
        </w:rPr>
        <w:t>nie</w:t>
      </w:r>
      <w:r w:rsidRPr="00641505">
        <w:rPr>
          <w:rFonts w:asciiTheme="minorHAnsi" w:eastAsiaTheme="majorEastAsia" w:hAnsiTheme="minorHAnsi"/>
          <w:b/>
          <w:lang w:eastAsia="en-US"/>
        </w:rPr>
        <w:t xml:space="preserve"> przewiduje </w:t>
      </w:r>
      <w:r w:rsidRPr="00641505">
        <w:rPr>
          <w:rFonts w:asciiTheme="minorHAnsi" w:eastAsiaTheme="majorEastAsia" w:hAnsiTheme="minorHAnsi"/>
          <w:lang w:eastAsia="en-US"/>
        </w:rPr>
        <w:t xml:space="preserve">udzielania zamówień na podstawie art. 214 ust. 1 pkt 7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/zamówienia polegającego na powtórzeniu podobnych </w:t>
      </w:r>
      <w:r w:rsidR="00BE0D9B" w:rsidRPr="00641505">
        <w:rPr>
          <w:rFonts w:asciiTheme="minorHAnsi" w:eastAsiaTheme="majorEastAsia" w:hAnsiTheme="minorHAnsi"/>
          <w:lang w:eastAsia="en-US"/>
        </w:rPr>
        <w:t>robót budowlanych</w:t>
      </w:r>
      <w:r w:rsidR="00887021" w:rsidRPr="00641505">
        <w:rPr>
          <w:rFonts w:asciiTheme="minorHAnsi" w:eastAsiaTheme="majorEastAsia" w:hAnsiTheme="minorHAnsi"/>
          <w:lang w:eastAsia="en-US"/>
        </w:rPr>
        <w:t>.</w:t>
      </w:r>
    </w:p>
    <w:p w14:paraId="08A00382" w14:textId="77777777" w:rsidR="00CF6B1C" w:rsidRPr="00641505" w:rsidRDefault="00CF6B1C" w:rsidP="00641505">
      <w:pPr>
        <w:pStyle w:val="Akapitzlist"/>
        <w:spacing w:after="200" w:line="360" w:lineRule="auto"/>
        <w:ind w:left="360"/>
        <w:rPr>
          <w:rFonts w:asciiTheme="minorHAnsi" w:eastAsiaTheme="majorEastAsia" w:hAnsiTheme="minorHAnsi"/>
          <w:lang w:eastAsia="en-US"/>
        </w:rPr>
      </w:pPr>
    </w:p>
    <w:p w14:paraId="7973E45B" w14:textId="77777777" w:rsidR="00CF6B1C" w:rsidRPr="00641505" w:rsidRDefault="00CF6B1C" w:rsidP="00641505">
      <w:pPr>
        <w:pStyle w:val="Akapitzlist"/>
        <w:numPr>
          <w:ilvl w:val="0"/>
          <w:numId w:val="6"/>
        </w:numPr>
        <w:spacing w:line="360" w:lineRule="auto"/>
        <w:rPr>
          <w:rFonts w:asciiTheme="minorHAnsi" w:hAnsiTheme="minorHAnsi"/>
          <w:b/>
        </w:rPr>
      </w:pPr>
      <w:r w:rsidRPr="00641505">
        <w:rPr>
          <w:rFonts w:asciiTheme="minorHAnsi" w:hAnsiTheme="minorHAnsi"/>
          <w:b/>
        </w:rPr>
        <w:t>Rozliczenia w walutach obcych:</w:t>
      </w:r>
    </w:p>
    <w:p w14:paraId="2389D317" w14:textId="6E4282C7" w:rsidR="00CF6B1C" w:rsidRPr="00641505" w:rsidRDefault="00CF6B1C"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rozliczenia w walutach obcych.</w:t>
      </w:r>
    </w:p>
    <w:p w14:paraId="3FECAD30" w14:textId="77777777" w:rsidR="00D03956" w:rsidRPr="00641505" w:rsidRDefault="00D03956" w:rsidP="00641505">
      <w:pPr>
        <w:pStyle w:val="Akapitzlist"/>
        <w:spacing w:line="360" w:lineRule="auto"/>
        <w:ind w:left="360"/>
        <w:rPr>
          <w:rFonts w:asciiTheme="minorHAnsi" w:hAnsiTheme="minorHAnsi"/>
        </w:rPr>
      </w:pPr>
    </w:p>
    <w:p w14:paraId="75BCDE5B"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Zwrot kosztów udziału w postępowaniu</w:t>
      </w:r>
      <w:r w:rsidR="00DB40C2" w:rsidRPr="00641505">
        <w:rPr>
          <w:rFonts w:asciiTheme="minorHAnsi" w:hAnsiTheme="minorHAnsi"/>
          <w:b/>
        </w:rPr>
        <w:t>:</w:t>
      </w:r>
    </w:p>
    <w:p w14:paraId="69AB33AE"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zwrotu kosztów udziału w postępowaniu. </w:t>
      </w:r>
    </w:p>
    <w:p w14:paraId="67EA8655" w14:textId="77777777" w:rsidR="001013BA" w:rsidRPr="00641505" w:rsidRDefault="001013BA" w:rsidP="00641505">
      <w:pPr>
        <w:pStyle w:val="Akapitzlist"/>
        <w:spacing w:after="200" w:line="360" w:lineRule="auto"/>
        <w:ind w:left="360"/>
        <w:rPr>
          <w:rFonts w:asciiTheme="minorHAnsi" w:eastAsiaTheme="majorEastAsia" w:hAnsiTheme="minorHAnsi"/>
          <w:lang w:eastAsia="en-US"/>
        </w:rPr>
      </w:pPr>
    </w:p>
    <w:p w14:paraId="2B3048D7"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Zaliczki na poczet udzielenia zamówienia</w:t>
      </w:r>
    </w:p>
    <w:p w14:paraId="76673166"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udzielenia zaliczek na poczet wykonania zamówienia.</w:t>
      </w:r>
    </w:p>
    <w:p w14:paraId="6FDF1954" w14:textId="77777777" w:rsidR="00D03956" w:rsidRPr="00641505" w:rsidRDefault="00D03956" w:rsidP="00641505">
      <w:pPr>
        <w:pStyle w:val="Akapitzlist"/>
        <w:spacing w:line="360" w:lineRule="auto"/>
        <w:ind w:left="360"/>
        <w:rPr>
          <w:rFonts w:asciiTheme="minorHAnsi" w:hAnsiTheme="minorHAnsi"/>
        </w:rPr>
      </w:pPr>
    </w:p>
    <w:p w14:paraId="5CDB8E5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Unieważnienie postępowania</w:t>
      </w:r>
    </w:p>
    <w:p w14:paraId="468DF313" w14:textId="79BF3FE5" w:rsidR="001013BA" w:rsidRPr="00641505" w:rsidRDefault="001013BA"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przewiduje</w:t>
      </w:r>
      <w:r w:rsidRPr="00641505">
        <w:rPr>
          <w:rFonts w:asciiTheme="minorHAnsi" w:eastAsiaTheme="majorEastAsia" w:hAnsiTheme="minorHAnsi"/>
          <w:lang w:eastAsia="en-US"/>
        </w:rPr>
        <w:t xml:space="preserve"> możliwość unieważnienia postępowania </w:t>
      </w:r>
      <w:r w:rsidR="00D03956" w:rsidRPr="00641505">
        <w:rPr>
          <w:rFonts w:asciiTheme="minorHAnsi" w:eastAsiaTheme="majorEastAsia" w:hAnsiTheme="minorHAnsi"/>
          <w:lang w:eastAsia="en-US"/>
        </w:rPr>
        <w:t>na podstawie</w:t>
      </w:r>
      <w:r w:rsidR="00385E17" w:rsidRPr="00641505">
        <w:rPr>
          <w:rFonts w:asciiTheme="minorHAnsi" w:eastAsiaTheme="majorEastAsia" w:hAnsiTheme="minorHAnsi"/>
          <w:lang w:eastAsia="en-US"/>
        </w:rPr>
        <w:t xml:space="preserve"> </w:t>
      </w:r>
      <w:r w:rsidR="00D03956" w:rsidRPr="00641505">
        <w:rPr>
          <w:rFonts w:asciiTheme="minorHAnsi" w:eastAsiaTheme="majorEastAsia" w:hAnsiTheme="minorHAnsi"/>
          <w:lang w:eastAsia="en-US"/>
        </w:rPr>
        <w:t xml:space="preserve">art. 255 ustawy </w:t>
      </w:r>
      <w:proofErr w:type="spellStart"/>
      <w:r w:rsidR="00D03956" w:rsidRPr="00641505">
        <w:rPr>
          <w:rFonts w:asciiTheme="minorHAnsi" w:eastAsiaTheme="majorEastAsia" w:hAnsiTheme="minorHAnsi"/>
          <w:lang w:eastAsia="en-US"/>
        </w:rPr>
        <w:t>Pzp</w:t>
      </w:r>
      <w:proofErr w:type="spellEnd"/>
      <w:r w:rsidR="00385E17" w:rsidRPr="00641505">
        <w:rPr>
          <w:rFonts w:asciiTheme="minorHAnsi" w:eastAsiaTheme="majorEastAsia" w:hAnsiTheme="minorHAnsi"/>
          <w:lang w:eastAsia="en-US"/>
        </w:rPr>
        <w:t>.</w:t>
      </w:r>
    </w:p>
    <w:p w14:paraId="1EA82D5B" w14:textId="77777777" w:rsidR="00385E17" w:rsidRPr="00641505" w:rsidRDefault="00385E17" w:rsidP="00641505">
      <w:pPr>
        <w:pStyle w:val="Akapitzlist"/>
        <w:spacing w:after="200" w:line="360" w:lineRule="auto"/>
        <w:rPr>
          <w:rFonts w:asciiTheme="minorHAnsi" w:eastAsiaTheme="majorEastAsia" w:hAnsiTheme="minorHAnsi"/>
          <w:lang w:eastAsia="en-US"/>
        </w:rPr>
      </w:pPr>
    </w:p>
    <w:p w14:paraId="4EB2F0C0"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Pouczenie o środkach ochrony prawnej</w:t>
      </w:r>
    </w:p>
    <w:p w14:paraId="41CACF37"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(art. 505–590).</w:t>
      </w:r>
    </w:p>
    <w:p w14:paraId="1C7C462D" w14:textId="77777777" w:rsidR="001013BA" w:rsidRPr="00641505" w:rsidRDefault="001013BA" w:rsidP="00641505">
      <w:pPr>
        <w:pStyle w:val="Akapitzlist"/>
        <w:spacing w:after="200" w:line="360" w:lineRule="auto"/>
        <w:ind w:left="360"/>
        <w:rPr>
          <w:rFonts w:asciiTheme="minorHAnsi" w:eastAsiaTheme="majorEastAsia" w:hAnsiTheme="minorHAnsi"/>
          <w:lang w:eastAsia="en-US"/>
        </w:rPr>
      </w:pPr>
    </w:p>
    <w:p w14:paraId="669CF3FA"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Ochrona danych osobowych zebranych przez zamawiającego w toku postępowania</w:t>
      </w:r>
    </w:p>
    <w:p w14:paraId="2E48B089" w14:textId="77777777" w:rsidR="00465568" w:rsidRPr="00641505" w:rsidRDefault="00465568" w:rsidP="00641505">
      <w:pPr>
        <w:pStyle w:val="Akapitzlist"/>
        <w:spacing w:line="360" w:lineRule="auto"/>
        <w:ind w:left="360"/>
        <w:rPr>
          <w:rFonts w:asciiTheme="minorHAnsi" w:hAnsiTheme="minorHAnsi"/>
        </w:rPr>
      </w:pPr>
      <w:r w:rsidRPr="0064150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641505">
        <w:rPr>
          <w:rFonts w:asciiTheme="minorHAnsi" w:hAnsiTheme="minorHAnsi"/>
        </w:rPr>
        <w:t>L 119 z</w:t>
      </w:r>
      <w:r w:rsidRPr="00641505">
        <w:rPr>
          <w:rFonts w:asciiTheme="minorHAnsi" w:hAnsiTheme="minorHAnsi"/>
        </w:rPr>
        <w:t xml:space="preserve"> 04.05.2016, str. 1), dalej „RODO”, Zamawiający informuje, że: </w:t>
      </w:r>
    </w:p>
    <w:p w14:paraId="35A95522"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Administratorem Państwa danych osobowych jest Gmina Ślesin reprezentowana </w:t>
      </w:r>
      <w:r w:rsidR="00FE4995" w:rsidRPr="00641505">
        <w:rPr>
          <w:rFonts w:asciiTheme="minorHAnsi" w:hAnsiTheme="minorHAnsi"/>
        </w:rPr>
        <w:br/>
      </w:r>
      <w:r w:rsidRPr="00641505">
        <w:rPr>
          <w:rFonts w:asciiTheme="minorHAnsi" w:hAnsiTheme="minorHAnsi"/>
        </w:rPr>
        <w:t>przez Burmistrza Miasta i Gminy Ślesin.</w:t>
      </w:r>
    </w:p>
    <w:p w14:paraId="3C33B944"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Formy kontaktów:</w:t>
      </w:r>
    </w:p>
    <w:p w14:paraId="27573D39"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listownie: ul. Kleczewska 15, 62-561 Ślesin</w:t>
      </w:r>
      <w:r w:rsidR="00C87FBF" w:rsidRPr="00641505">
        <w:rPr>
          <w:rFonts w:asciiTheme="minorHAnsi" w:hAnsiTheme="minorHAnsi"/>
        </w:rPr>
        <w:t>;</w:t>
      </w:r>
    </w:p>
    <w:p w14:paraId="58D46D2D"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 xml:space="preserve">przez elektroniczną skrzynkę podawczą dostępną na stronie </w:t>
      </w:r>
      <w:hyperlink r:id="rId16" w:history="1">
        <w:r w:rsidR="00C35107" w:rsidRPr="00641505">
          <w:rPr>
            <w:rStyle w:val="Hipercze"/>
            <w:rFonts w:asciiTheme="minorHAnsi" w:hAnsiTheme="minorHAnsi"/>
          </w:rPr>
          <w:t>www.umig.slesin.pl</w:t>
        </w:r>
      </w:hyperlink>
      <w:r w:rsidR="00C87FBF" w:rsidRPr="00641505">
        <w:rPr>
          <w:rFonts w:asciiTheme="minorHAnsi" w:hAnsiTheme="minorHAnsi"/>
        </w:rPr>
        <w:t>;</w:t>
      </w:r>
    </w:p>
    <w:p w14:paraId="686D3D66"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telefonicznie: 632704011</w:t>
      </w:r>
      <w:r w:rsidR="00C87FBF" w:rsidRPr="00641505">
        <w:rPr>
          <w:rFonts w:asciiTheme="minorHAnsi" w:hAnsiTheme="minorHAnsi"/>
        </w:rPr>
        <w:t>;</w:t>
      </w:r>
    </w:p>
    <w:p w14:paraId="41D95B08"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Inspektor ochrony danych Sebastian Strzech e</w:t>
      </w:r>
      <w:r w:rsidR="00BB1103" w:rsidRPr="00641505">
        <w:rPr>
          <w:rFonts w:asciiTheme="minorHAnsi" w:hAnsiTheme="minorHAnsi"/>
        </w:rPr>
        <w:t>-</w:t>
      </w:r>
      <w:r w:rsidRPr="00641505">
        <w:rPr>
          <w:rFonts w:asciiTheme="minorHAnsi" w:hAnsiTheme="minorHAnsi"/>
        </w:rPr>
        <w:t>mail</w:t>
      </w:r>
      <w:r w:rsidR="0009189F" w:rsidRPr="00641505">
        <w:rPr>
          <w:rFonts w:asciiTheme="minorHAnsi" w:hAnsiTheme="minorHAnsi"/>
        </w:rPr>
        <w:t>:</w:t>
      </w:r>
      <w:r w:rsidRPr="00641505">
        <w:rPr>
          <w:rFonts w:asciiTheme="minorHAnsi" w:hAnsiTheme="minorHAnsi"/>
        </w:rPr>
        <w:t xml:space="preserve"> </w:t>
      </w:r>
      <w:hyperlink r:id="rId17" w:history="1">
        <w:r w:rsidR="0009189F" w:rsidRPr="00641505">
          <w:rPr>
            <w:rStyle w:val="Hipercze"/>
            <w:rFonts w:asciiTheme="minorHAnsi" w:hAnsiTheme="minorHAnsi"/>
          </w:rPr>
          <w:t>iod@comp-net.pl</w:t>
        </w:r>
      </w:hyperlink>
      <w:r w:rsidR="0009189F" w:rsidRPr="00641505">
        <w:rPr>
          <w:rFonts w:asciiTheme="minorHAnsi" w:hAnsiTheme="minorHAnsi"/>
        </w:rPr>
        <w:t>.</w:t>
      </w:r>
    </w:p>
    <w:p w14:paraId="4A8607B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Cele i podstawy przetwarzania.</w:t>
      </w:r>
    </w:p>
    <w:p w14:paraId="12E3C297" w14:textId="6CA87992"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osobowe będą przetwarzane w celu realizacji zadań zgodnie z ustawą z </w:t>
      </w:r>
      <w:r w:rsidR="006B0AED" w:rsidRPr="00641505">
        <w:rPr>
          <w:rFonts w:asciiTheme="minorHAnsi" w:hAnsiTheme="minorHAnsi"/>
        </w:rPr>
        <w:t xml:space="preserve">dnia </w:t>
      </w:r>
      <w:r w:rsidR="002664AC" w:rsidRPr="00641505">
        <w:rPr>
          <w:rFonts w:asciiTheme="minorHAnsi" w:hAnsiTheme="minorHAnsi"/>
        </w:rPr>
        <w:t>11 września</w:t>
      </w:r>
      <w:r w:rsidR="002969FF" w:rsidRPr="00641505">
        <w:rPr>
          <w:rFonts w:asciiTheme="minorHAnsi" w:hAnsiTheme="minorHAnsi"/>
        </w:rPr>
        <w:t xml:space="preserve"> 2019 </w:t>
      </w:r>
      <w:r w:rsidRPr="006415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Odbiorcy danych osobowych.</w:t>
      </w:r>
    </w:p>
    <w:p w14:paraId="724E5830"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Odbiorcami Państwa danych osobowych będą podmioty upoważnione na podstawie przepisów prawa oraz inne podmioty, z którymi administrator posiada stosow</w:t>
      </w:r>
      <w:r w:rsidR="00E44F43" w:rsidRPr="00641505">
        <w:rPr>
          <w:rFonts w:asciiTheme="minorHAnsi" w:hAnsiTheme="minorHAnsi"/>
        </w:rPr>
        <w:t>ne zapisy o powierzeniu danych.</w:t>
      </w:r>
    </w:p>
    <w:p w14:paraId="429A2F1C"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Okres przechowywania danych.</w:t>
      </w:r>
    </w:p>
    <w:p w14:paraId="300E20CF" w14:textId="1C877D10"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będą przechowywane zgodnie z art. </w:t>
      </w:r>
      <w:r w:rsidR="002969FF" w:rsidRPr="00641505">
        <w:rPr>
          <w:rFonts w:asciiTheme="minorHAnsi" w:hAnsiTheme="minorHAnsi"/>
        </w:rPr>
        <w:t xml:space="preserve">78 </w:t>
      </w:r>
      <w:r w:rsidRPr="00641505">
        <w:rPr>
          <w:rFonts w:asciiTheme="minorHAnsi" w:hAnsiTheme="minorHAnsi"/>
        </w:rPr>
        <w:t xml:space="preserve">ust. 1 ustawy </w:t>
      </w:r>
      <w:proofErr w:type="spellStart"/>
      <w:r w:rsidRPr="00641505">
        <w:rPr>
          <w:rFonts w:asciiTheme="minorHAnsi" w:hAnsiTheme="minorHAnsi"/>
        </w:rPr>
        <w:t>Pzp</w:t>
      </w:r>
      <w:proofErr w:type="spellEnd"/>
      <w:r w:rsidRPr="00641505">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Prawa osób, których dane dotyczą.</w:t>
      </w:r>
    </w:p>
    <w:p w14:paraId="06A70A9C"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Zgodnie z przepisami prawa przysługuje Państwu:</w:t>
      </w:r>
    </w:p>
    <w:p w14:paraId="514EB386"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dostępu do swoich danych oraz otrzymania ich kopii;</w:t>
      </w:r>
    </w:p>
    <w:p w14:paraId="534A0601"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sprostowania (poprawiania) swoich danych;</w:t>
      </w:r>
    </w:p>
    <w:p w14:paraId="59D52489"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usunięcia danych osobowych, w sytuacji, gdy prze</w:t>
      </w:r>
      <w:r w:rsidR="002810A5" w:rsidRPr="00641505">
        <w:rPr>
          <w:rFonts w:asciiTheme="minorHAnsi" w:hAnsiTheme="minorHAnsi"/>
        </w:rPr>
        <w:t xml:space="preserve">twarzanie danych </w:t>
      </w:r>
      <w:r w:rsidR="002810A5" w:rsidRPr="00641505">
        <w:rPr>
          <w:rFonts w:asciiTheme="minorHAnsi" w:hAnsiTheme="minorHAnsi"/>
        </w:rPr>
        <w:br/>
        <w:t xml:space="preserve">nie następuje </w:t>
      </w:r>
      <w:r w:rsidRPr="00641505">
        <w:rPr>
          <w:rFonts w:asciiTheme="minorHAnsi" w:hAnsiTheme="minorHAnsi"/>
        </w:rPr>
        <w:t xml:space="preserve">w celu wywiązania się z obowiązku wynikającego z przepisu prawa </w:t>
      </w:r>
      <w:r w:rsidR="00FE4995" w:rsidRPr="00641505">
        <w:rPr>
          <w:rFonts w:asciiTheme="minorHAnsi" w:hAnsiTheme="minorHAnsi"/>
        </w:rPr>
        <w:br/>
      </w:r>
      <w:r w:rsidRPr="00641505">
        <w:rPr>
          <w:rFonts w:asciiTheme="minorHAnsi" w:hAnsiTheme="minorHAnsi"/>
        </w:rPr>
        <w:t xml:space="preserve">lub w ramach sprawowania władzy publicznej; </w:t>
      </w:r>
    </w:p>
    <w:p w14:paraId="60E7833E"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ograniczenia przetwarzania danych;</w:t>
      </w:r>
    </w:p>
    <w:p w14:paraId="2CA2DBCF"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 xml:space="preserve">prawo do wniesienia skargi do Prezesa UODO (na adres Prezesa Urzędu Ochrony Danych Osobowych, ul. Stawki 2, 00 - 193 Warszawa) </w:t>
      </w:r>
    </w:p>
    <w:p w14:paraId="7ED75875"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Informacja o wymogu podania danych. </w:t>
      </w:r>
    </w:p>
    <w:p w14:paraId="26696C8D"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Podanie przez Państwa danych </w:t>
      </w:r>
      <w:r w:rsidR="002664AC" w:rsidRPr="00641505">
        <w:rPr>
          <w:rFonts w:asciiTheme="minorHAnsi" w:hAnsiTheme="minorHAnsi"/>
        </w:rPr>
        <w:t>osobowych jest</w:t>
      </w:r>
      <w:r w:rsidRPr="00641505">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641505">
        <w:rPr>
          <w:rFonts w:asciiTheme="minorHAnsi" w:hAnsiTheme="minorHAnsi"/>
        </w:rPr>
        <w:t>zamówień publicznych</w:t>
      </w:r>
      <w:r w:rsidRPr="00641505">
        <w:rPr>
          <w:rFonts w:asciiTheme="minorHAnsi" w:hAnsiTheme="minorHAnsi"/>
        </w:rPr>
        <w:t>.</w:t>
      </w:r>
    </w:p>
    <w:p w14:paraId="3576345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W odniesieniu do Państwa danych osobowych decyzje nie będą podejmowane w sposób zautomatyzowany.</w:t>
      </w:r>
    </w:p>
    <w:p w14:paraId="341B784A" w14:textId="77777777" w:rsidR="003A4407" w:rsidRPr="00641505" w:rsidRDefault="003A4407" w:rsidP="00641505">
      <w:pPr>
        <w:pStyle w:val="Akapitzlist"/>
        <w:spacing w:line="360" w:lineRule="auto"/>
        <w:ind w:left="360"/>
        <w:rPr>
          <w:rFonts w:asciiTheme="minorHAnsi" w:hAnsiTheme="minorHAnsi"/>
          <w:b/>
        </w:rPr>
      </w:pPr>
    </w:p>
    <w:p w14:paraId="67F5879C" w14:textId="77777777" w:rsidR="00FB5D06"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Do spraw nieuregulowanych w SWZ mają zastosowanie przepisy</w:t>
      </w:r>
      <w:r w:rsidR="00FB5D06" w:rsidRPr="00641505">
        <w:rPr>
          <w:rFonts w:asciiTheme="minorHAnsi" w:hAnsiTheme="minorHAnsi"/>
          <w:b/>
        </w:rPr>
        <w:t xml:space="preserve"> </w:t>
      </w:r>
      <w:r w:rsidRPr="00641505">
        <w:rPr>
          <w:rFonts w:asciiTheme="minorHAnsi" w:hAnsiTheme="minorHAnsi"/>
          <w:b/>
        </w:rPr>
        <w:t xml:space="preserve">ustawy </w:t>
      </w:r>
    </w:p>
    <w:p w14:paraId="5160697A" w14:textId="5C0F6675" w:rsidR="004A4C72"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 xml:space="preserve">z 11 września 2019 r. – Prawo zamówień publicznych (Dz.U. </w:t>
      </w:r>
      <w:r w:rsidR="00865DAE" w:rsidRPr="00641505">
        <w:rPr>
          <w:rFonts w:asciiTheme="minorHAnsi" w:hAnsiTheme="minorHAnsi"/>
          <w:b/>
        </w:rPr>
        <w:t>202</w:t>
      </w:r>
      <w:r w:rsidR="00401F49" w:rsidRPr="00641505">
        <w:rPr>
          <w:rFonts w:asciiTheme="minorHAnsi" w:hAnsiTheme="minorHAnsi"/>
          <w:b/>
        </w:rPr>
        <w:t>2</w:t>
      </w:r>
      <w:r w:rsidR="00865DAE" w:rsidRPr="00641505">
        <w:rPr>
          <w:rFonts w:asciiTheme="minorHAnsi" w:hAnsiTheme="minorHAnsi"/>
          <w:b/>
        </w:rPr>
        <w:t xml:space="preserve"> r., poz. 1</w:t>
      </w:r>
      <w:r w:rsidR="00401F49" w:rsidRPr="00641505">
        <w:rPr>
          <w:rFonts w:asciiTheme="minorHAnsi" w:hAnsiTheme="minorHAnsi"/>
          <w:b/>
        </w:rPr>
        <w:t>7</w:t>
      </w:r>
      <w:r w:rsidR="00865DAE" w:rsidRPr="00641505">
        <w:rPr>
          <w:rFonts w:asciiTheme="minorHAnsi" w:hAnsiTheme="minorHAnsi"/>
          <w:b/>
        </w:rPr>
        <w:t>1</w:t>
      </w:r>
      <w:r w:rsidR="00401F49" w:rsidRPr="00641505">
        <w:rPr>
          <w:rFonts w:asciiTheme="minorHAnsi" w:hAnsiTheme="minorHAnsi"/>
          <w:b/>
        </w:rPr>
        <w:t xml:space="preserve">0 </w:t>
      </w:r>
      <w:r w:rsidRPr="00641505">
        <w:rPr>
          <w:rFonts w:asciiTheme="minorHAnsi" w:hAnsiTheme="minorHAnsi"/>
          <w:b/>
        </w:rPr>
        <w:t xml:space="preserve">ze zm.) </w:t>
      </w:r>
    </w:p>
    <w:p w14:paraId="1863C9B9" w14:textId="77777777" w:rsidR="006350FC" w:rsidRPr="00641505" w:rsidRDefault="006350FC" w:rsidP="00641505">
      <w:pPr>
        <w:pStyle w:val="Akapitzlist"/>
        <w:spacing w:line="360" w:lineRule="auto"/>
        <w:ind w:left="360"/>
        <w:rPr>
          <w:rFonts w:asciiTheme="minorHAnsi" w:hAnsiTheme="minorHAnsi"/>
          <w:b/>
        </w:rPr>
      </w:pPr>
    </w:p>
    <w:p w14:paraId="0FF94507" w14:textId="77777777" w:rsidR="002E7050" w:rsidRPr="00641505" w:rsidRDefault="002E7050" w:rsidP="00641505">
      <w:pPr>
        <w:pStyle w:val="Akapitzlist"/>
        <w:spacing w:line="360" w:lineRule="auto"/>
        <w:ind w:left="360"/>
        <w:rPr>
          <w:rFonts w:asciiTheme="minorHAnsi" w:hAnsiTheme="minorHAnsi"/>
          <w:b/>
        </w:rPr>
      </w:pPr>
    </w:p>
    <w:p w14:paraId="1619EDCB" w14:textId="77777777" w:rsidR="00802C3B" w:rsidRPr="00641505" w:rsidRDefault="00802C3B" w:rsidP="00641505">
      <w:pPr>
        <w:pStyle w:val="Akapitzlist"/>
        <w:spacing w:line="360" w:lineRule="auto"/>
        <w:ind w:left="360"/>
        <w:rPr>
          <w:rFonts w:asciiTheme="minorHAnsi" w:hAnsiTheme="minorHAnsi"/>
          <w:b/>
        </w:rPr>
      </w:pPr>
    </w:p>
    <w:p w14:paraId="68D9CDB8" w14:textId="77777777" w:rsidR="002E7050" w:rsidRPr="00641505" w:rsidRDefault="002E7050" w:rsidP="00641505">
      <w:pPr>
        <w:pStyle w:val="Akapitzlist"/>
        <w:spacing w:line="360" w:lineRule="auto"/>
        <w:ind w:left="360"/>
        <w:rPr>
          <w:rFonts w:asciiTheme="minorHAnsi" w:hAnsiTheme="minorHAnsi"/>
          <w:b/>
        </w:rPr>
      </w:pPr>
    </w:p>
    <w:p w14:paraId="416C5090"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WYMAGANIA STAWIANE WYKONAWCY</w:t>
      </w:r>
    </w:p>
    <w:p w14:paraId="735B74B5" w14:textId="77777777" w:rsidR="00B37EC9" w:rsidRPr="00641505" w:rsidRDefault="00B37EC9" w:rsidP="00641505">
      <w:pPr>
        <w:pStyle w:val="Akapitzlist"/>
        <w:spacing w:line="360" w:lineRule="auto"/>
        <w:ind w:left="360"/>
        <w:rPr>
          <w:rFonts w:asciiTheme="minorHAnsi" w:hAnsiTheme="minorHAnsi"/>
          <w:b/>
        </w:rPr>
      </w:pPr>
    </w:p>
    <w:p w14:paraId="16994023" w14:textId="71575BFA" w:rsidR="003F5FC6"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Przedmiot zamówienia</w:t>
      </w:r>
      <w:r w:rsidR="00A664DE" w:rsidRPr="00641505">
        <w:rPr>
          <w:rFonts w:asciiTheme="minorHAnsi" w:hAnsiTheme="minorHAnsi"/>
          <w:b/>
        </w:rPr>
        <w:t xml:space="preserve"> stanowi</w:t>
      </w:r>
      <w:r w:rsidR="00BC2DA6" w:rsidRPr="00641505">
        <w:rPr>
          <w:rFonts w:asciiTheme="minorHAnsi" w:hAnsiTheme="minorHAnsi"/>
          <w:b/>
        </w:rPr>
        <w:t xml:space="preserve">: </w:t>
      </w:r>
      <w:r w:rsidR="00AF61A5" w:rsidRPr="00641505">
        <w:rPr>
          <w:rFonts w:asciiTheme="minorHAnsi" w:hAnsiTheme="minorHAnsi"/>
          <w:b/>
        </w:rPr>
        <w:t>Wykonanie remontów cząstkowych nawierzchni bitumicznych dróg gminnych</w:t>
      </w:r>
    </w:p>
    <w:p w14:paraId="103E4646" w14:textId="77777777" w:rsidR="00390EFC" w:rsidRPr="00641505" w:rsidRDefault="00390EFC" w:rsidP="00641505">
      <w:pPr>
        <w:pStyle w:val="Akapitzlist"/>
        <w:spacing w:line="360" w:lineRule="auto"/>
        <w:ind w:left="360"/>
        <w:rPr>
          <w:rFonts w:asciiTheme="minorHAnsi" w:hAnsiTheme="minorHAnsi"/>
          <w:b/>
        </w:rPr>
      </w:pPr>
    </w:p>
    <w:p w14:paraId="5CE174E6" w14:textId="5330201B" w:rsidR="00742BCC" w:rsidRPr="00641505" w:rsidRDefault="003F5FC6" w:rsidP="00641505">
      <w:pPr>
        <w:pStyle w:val="Akapitzlist"/>
        <w:spacing w:line="360" w:lineRule="auto"/>
        <w:ind w:left="360"/>
        <w:rPr>
          <w:rFonts w:asciiTheme="minorHAnsi" w:eastAsiaTheme="majorEastAsia" w:hAnsiTheme="minorHAnsi"/>
          <w:b/>
          <w:lang w:eastAsia="en-US"/>
        </w:rPr>
      </w:pPr>
      <w:r w:rsidRPr="00641505">
        <w:rPr>
          <w:rFonts w:asciiTheme="minorHAnsi" w:hAnsiTheme="minorHAnsi"/>
          <w:b/>
        </w:rPr>
        <w:t xml:space="preserve">1.1. </w:t>
      </w:r>
      <w:r w:rsidR="00B44A07" w:rsidRPr="00641505">
        <w:rPr>
          <w:rFonts w:asciiTheme="minorHAnsi" w:eastAsiaTheme="majorEastAsia" w:hAnsiTheme="minorHAnsi"/>
          <w:b/>
          <w:lang w:eastAsia="en-US"/>
        </w:rPr>
        <w:t>Wspólny Słownik Zamówień:</w:t>
      </w:r>
    </w:p>
    <w:p w14:paraId="37D77E49" w14:textId="77777777" w:rsidR="00AF61A5" w:rsidRPr="00641505" w:rsidRDefault="00AF61A5" w:rsidP="00641505">
      <w:pPr>
        <w:pStyle w:val="Akapitzlist"/>
        <w:spacing w:line="360" w:lineRule="auto"/>
        <w:ind w:left="708"/>
        <w:rPr>
          <w:rFonts w:asciiTheme="minorHAnsi" w:hAnsiTheme="minorHAnsi"/>
        </w:rPr>
      </w:pPr>
      <w:r w:rsidRPr="00641505">
        <w:rPr>
          <w:rFonts w:asciiTheme="minorHAnsi" w:hAnsiTheme="minorHAnsi"/>
        </w:rPr>
        <w:t xml:space="preserve">45233142-6 roboty w zakresie naprawy dróg </w:t>
      </w:r>
    </w:p>
    <w:p w14:paraId="61148079" w14:textId="77777777" w:rsidR="00AF61A5" w:rsidRPr="00641505" w:rsidRDefault="00AF61A5" w:rsidP="00641505">
      <w:pPr>
        <w:pStyle w:val="Akapitzlist"/>
        <w:spacing w:line="360" w:lineRule="auto"/>
        <w:ind w:left="708"/>
        <w:rPr>
          <w:rFonts w:asciiTheme="minorHAnsi" w:hAnsiTheme="minorHAnsi"/>
        </w:rPr>
      </w:pPr>
    </w:p>
    <w:p w14:paraId="58F042D0" w14:textId="14401C1A" w:rsidR="00AF61A5" w:rsidRPr="00641505" w:rsidRDefault="00AF61A5"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 xml:space="preserve">1.2. Zakres przedmiotu zamówienia obejmuje w szczególności: </w:t>
      </w:r>
    </w:p>
    <w:p w14:paraId="0394AE99"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oznakowanie miejsca prowadzonych robót zgodnie z projektem organizacji ruchu,</w:t>
      </w:r>
    </w:p>
    <w:p w14:paraId="79FAD45B"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pionowe obcięcie (diamentowymi piłami tarczowymi) uszkodzenia na głębokość umożliwiającą wyrównanie jego dna, nadając uszkodzeniu kształt figury geometrycznej np. prostokąta lub przy użyciu frezarki drogowej umożliwiającej frezowanie nawierzchni asfaltowej na zimno na określoną głębokość,</w:t>
      </w:r>
    </w:p>
    <w:p w14:paraId="26B1B0C7"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usunięcie luźnych okruchów nawierzchni wraz z wywozem rumoszu na miejsce wskazane przez Zamawiającego,</w:t>
      </w:r>
    </w:p>
    <w:p w14:paraId="09D796BE"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usunięcie wody i doprowadzenie uszkodzonego miejsca do stanu suchego,</w:t>
      </w:r>
    </w:p>
    <w:p w14:paraId="2EBE9F56" w14:textId="49A7110C"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dokładne oczyszczenie dna i krawędzi uszkodzonego miejsca z luźnych zi</w:t>
      </w:r>
      <w:r w:rsidRPr="003425E1">
        <w:rPr>
          <w:rFonts w:asciiTheme="minorHAnsi" w:hAnsiTheme="minorHAnsi"/>
        </w:rPr>
        <w:t>ar</w:t>
      </w:r>
      <w:r w:rsidR="00E01B90" w:rsidRPr="003425E1">
        <w:rPr>
          <w:rFonts w:asciiTheme="minorHAnsi" w:hAnsiTheme="minorHAnsi"/>
        </w:rPr>
        <w:t>e</w:t>
      </w:r>
      <w:r w:rsidRPr="003425E1">
        <w:rPr>
          <w:rFonts w:asciiTheme="minorHAnsi" w:hAnsiTheme="minorHAnsi"/>
        </w:rPr>
        <w:t>n</w:t>
      </w:r>
      <w:r w:rsidRPr="00641505">
        <w:rPr>
          <w:rFonts w:asciiTheme="minorHAnsi" w:hAnsiTheme="minorHAnsi"/>
        </w:rPr>
        <w:t xml:space="preserve"> grysu, żwiru, piasku i pyłu przy użyciu sprężarki lub zamiatarek,</w:t>
      </w:r>
    </w:p>
    <w:p w14:paraId="61F37571"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spryskanie dna i krawędzi naprawianego miejsca emulsja asfaltową,</w:t>
      </w:r>
    </w:p>
    <w:p w14:paraId="53ED49AA"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rozłożenie mieszanki betonu asfaltowego przy pomocy łopat i listwowych ściągaczek oraz listew profilowych do 10m2. Naprawę miejsc uszkodzonych powyżej 10 m2 należy wykonać poprzez układarkę mechaniczną do układania mieszanek mineralno-asfaltowych typu zagęszczanego,</w:t>
      </w:r>
    </w:p>
    <w:p w14:paraId="512FE1E3"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wykonanie zagęszczenia rozłożonej masy mineralno-bitumicznej walcem,</w:t>
      </w:r>
    </w:p>
    <w:p w14:paraId="648D949F"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po rozłożeniu mieszanki oraz zagęszczeniu – uszczelnienie krawędzi naprawianego miejsca emulsją asfaltową w ilości 0,8-1,0 kg/m2 i zasypanie drobnym kruszywem o wielkości ziarna do 4mm w kolorze taki samym jak kruszywo, z którego wykonano naprawianą nawierzchnię.</w:t>
      </w:r>
    </w:p>
    <w:p w14:paraId="2C2B2488" w14:textId="77777777" w:rsidR="00AF61A5" w:rsidRPr="00641505" w:rsidRDefault="00AF61A5" w:rsidP="00641505">
      <w:pPr>
        <w:pStyle w:val="Akapitzlist"/>
        <w:spacing w:line="360" w:lineRule="auto"/>
        <w:ind w:left="1068"/>
        <w:rPr>
          <w:rFonts w:asciiTheme="minorHAnsi" w:eastAsiaTheme="majorEastAsia" w:hAnsiTheme="minorHAnsi"/>
          <w:b/>
          <w:lang w:eastAsia="en-US"/>
        </w:rPr>
      </w:pPr>
    </w:p>
    <w:p w14:paraId="6890DC71" w14:textId="4EC66F82" w:rsidR="00AF61A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1.3. </w:t>
      </w:r>
      <w:r w:rsidRPr="00641505">
        <w:rPr>
          <w:rFonts w:asciiTheme="minorHAnsi" w:eastAsiaTheme="majorEastAsia" w:hAnsiTheme="minorHAnsi"/>
          <w:bCs/>
          <w:lang w:eastAsia="en-US"/>
        </w:rPr>
        <w:t xml:space="preserve">Zamawiający </w:t>
      </w:r>
      <w:r w:rsidRPr="00641505">
        <w:rPr>
          <w:rFonts w:asciiTheme="minorHAnsi" w:hAnsiTheme="minorHAnsi"/>
        </w:rPr>
        <w:t>przewiduje dwa terminy na przeprowadzanie remontów cząstkowych:</w:t>
      </w:r>
    </w:p>
    <w:p w14:paraId="1865D7BC" w14:textId="2E97732D" w:rsidR="00AF61A5" w:rsidRPr="002E4270" w:rsidRDefault="00AF61A5" w:rsidP="00641505">
      <w:pPr>
        <w:pStyle w:val="Akapitzlist"/>
        <w:numPr>
          <w:ilvl w:val="0"/>
          <w:numId w:val="95"/>
        </w:numPr>
        <w:spacing w:line="360" w:lineRule="auto"/>
        <w:rPr>
          <w:rFonts w:asciiTheme="minorHAnsi" w:eastAsiaTheme="majorEastAsia" w:hAnsiTheme="minorHAnsi"/>
          <w:b/>
          <w:lang w:eastAsia="en-US"/>
        </w:rPr>
      </w:pPr>
      <w:bookmarkStart w:id="0" w:name="_GoBack"/>
      <w:bookmarkEnd w:id="0"/>
      <w:r w:rsidRPr="002E4270">
        <w:rPr>
          <w:rFonts w:asciiTheme="minorHAnsi" w:eastAsiaTheme="minorHAnsi" w:hAnsiTheme="minorHAnsi"/>
          <w:color w:val="000000"/>
          <w:lang w:eastAsia="en-US"/>
        </w:rPr>
        <w:t>Wiosenny – od daty podpisania umowy do 31.05.202</w:t>
      </w:r>
      <w:r w:rsidR="008A490B" w:rsidRPr="002E4270">
        <w:rPr>
          <w:rFonts w:asciiTheme="minorHAnsi" w:eastAsiaTheme="minorHAnsi" w:hAnsiTheme="minorHAnsi"/>
          <w:color w:val="000000"/>
          <w:lang w:eastAsia="en-US"/>
        </w:rPr>
        <w:t>3</w:t>
      </w:r>
      <w:r w:rsidRPr="002E4270">
        <w:rPr>
          <w:rFonts w:asciiTheme="minorHAnsi" w:eastAsiaTheme="minorHAnsi" w:hAnsiTheme="minorHAnsi"/>
          <w:color w:val="000000"/>
          <w:lang w:eastAsia="en-US"/>
        </w:rPr>
        <w:t xml:space="preserve"> roku, </w:t>
      </w:r>
    </w:p>
    <w:p w14:paraId="1612045E" w14:textId="4D973147" w:rsidR="00AF61A5" w:rsidRPr="002E4270" w:rsidRDefault="00AF61A5" w:rsidP="00641505">
      <w:pPr>
        <w:pStyle w:val="Akapitzlist"/>
        <w:numPr>
          <w:ilvl w:val="0"/>
          <w:numId w:val="95"/>
        </w:numPr>
        <w:spacing w:line="360" w:lineRule="auto"/>
        <w:rPr>
          <w:rFonts w:asciiTheme="minorHAnsi" w:eastAsiaTheme="majorEastAsia" w:hAnsiTheme="minorHAnsi"/>
          <w:b/>
          <w:lang w:eastAsia="en-US"/>
        </w:rPr>
      </w:pPr>
      <w:r w:rsidRPr="002E4270">
        <w:rPr>
          <w:rFonts w:asciiTheme="minorHAnsi" w:eastAsiaTheme="majorEastAsia" w:hAnsiTheme="minorHAnsi"/>
          <w:bCs/>
          <w:lang w:eastAsia="en-US"/>
        </w:rPr>
        <w:t xml:space="preserve">Jesienny – od </w:t>
      </w:r>
      <w:r w:rsidRPr="002E4270">
        <w:rPr>
          <w:rFonts w:asciiTheme="minorHAnsi" w:eastAsiaTheme="minorHAnsi" w:hAnsiTheme="minorHAnsi"/>
          <w:color w:val="000000"/>
          <w:lang w:eastAsia="en-US"/>
        </w:rPr>
        <w:t>01.10.202</w:t>
      </w:r>
      <w:r w:rsidR="008A490B" w:rsidRPr="002E4270">
        <w:rPr>
          <w:rFonts w:asciiTheme="minorHAnsi" w:eastAsiaTheme="minorHAnsi" w:hAnsiTheme="minorHAnsi"/>
          <w:color w:val="000000"/>
          <w:lang w:eastAsia="en-US"/>
        </w:rPr>
        <w:t>3</w:t>
      </w:r>
      <w:r w:rsidRPr="002E4270">
        <w:rPr>
          <w:rFonts w:asciiTheme="minorHAnsi" w:eastAsiaTheme="minorHAnsi" w:hAnsiTheme="minorHAnsi"/>
          <w:color w:val="000000"/>
          <w:lang w:eastAsia="en-US"/>
        </w:rPr>
        <w:t xml:space="preserve"> r. – do 31.10.202</w:t>
      </w:r>
      <w:r w:rsidR="008A490B" w:rsidRPr="002E4270">
        <w:rPr>
          <w:rFonts w:asciiTheme="minorHAnsi" w:eastAsiaTheme="minorHAnsi" w:hAnsiTheme="minorHAnsi"/>
          <w:color w:val="000000"/>
          <w:lang w:eastAsia="en-US"/>
        </w:rPr>
        <w:t>3</w:t>
      </w:r>
      <w:r w:rsidRPr="002E4270">
        <w:rPr>
          <w:rFonts w:asciiTheme="minorHAnsi" w:eastAsiaTheme="minorHAnsi" w:hAnsiTheme="minorHAnsi"/>
          <w:color w:val="000000"/>
          <w:lang w:eastAsia="en-US"/>
        </w:rPr>
        <w:t xml:space="preserve"> roku. </w:t>
      </w:r>
    </w:p>
    <w:p w14:paraId="2DB0AFC9" w14:textId="77777777" w:rsidR="00AF61A5" w:rsidRPr="00641505" w:rsidRDefault="00AF61A5" w:rsidP="00641505">
      <w:pPr>
        <w:pStyle w:val="Akapitzlist"/>
        <w:spacing w:line="360" w:lineRule="auto"/>
        <w:rPr>
          <w:rFonts w:asciiTheme="minorHAnsi" w:eastAsiaTheme="majorEastAsia" w:hAnsiTheme="minorHAnsi"/>
          <w:bCs/>
          <w:lang w:eastAsia="en-US"/>
        </w:rPr>
      </w:pPr>
    </w:p>
    <w:p w14:paraId="4C3E3F0C" w14:textId="4CC1009A" w:rsidR="00AF61A5" w:rsidRPr="00641505" w:rsidRDefault="00AF61A5" w:rsidP="00641505">
      <w:pPr>
        <w:pStyle w:val="Akapitzlist"/>
        <w:spacing w:line="360" w:lineRule="auto"/>
        <w:ind w:left="426"/>
        <w:rPr>
          <w:rFonts w:asciiTheme="minorHAnsi" w:hAnsiTheme="minorHAnsi"/>
        </w:rPr>
      </w:pPr>
      <w:bookmarkStart w:id="1" w:name="_Hlk97718896"/>
      <w:r w:rsidRPr="00641505">
        <w:rPr>
          <w:rFonts w:asciiTheme="minorHAnsi" w:hAnsiTheme="minorHAnsi"/>
          <w:b/>
        </w:rPr>
        <w:t>1.4.</w:t>
      </w:r>
      <w:r w:rsidRPr="00641505">
        <w:rPr>
          <w:rFonts w:asciiTheme="minorHAnsi" w:hAnsiTheme="minorHAnsi"/>
        </w:rPr>
        <w:t xml:space="preserve"> Zamawiający będzie określał lokalizację, zakres oraz termin wykonania remontu </w:t>
      </w:r>
      <w:r w:rsidRPr="00641505">
        <w:rPr>
          <w:rFonts w:asciiTheme="minorHAnsi" w:hAnsiTheme="minorHAnsi"/>
        </w:rPr>
        <w:br/>
        <w:t xml:space="preserve">z uwzględnieniem ust. 1.3. Przewidywany zakres remontu ogółem </w:t>
      </w:r>
      <w:r w:rsidRPr="003425E1">
        <w:rPr>
          <w:rFonts w:asciiTheme="minorHAnsi" w:hAnsiTheme="minorHAnsi"/>
        </w:rPr>
        <w:t>to ok</w:t>
      </w:r>
      <w:r w:rsidR="003425E1" w:rsidRPr="003425E1">
        <w:rPr>
          <w:rFonts w:asciiTheme="minorHAnsi" w:hAnsiTheme="minorHAnsi"/>
          <w:b/>
          <w:bCs/>
        </w:rPr>
        <w:t>. 1.61</w:t>
      </w:r>
      <w:r w:rsidRPr="003425E1">
        <w:rPr>
          <w:rFonts w:asciiTheme="minorHAnsi" w:hAnsiTheme="minorHAnsi"/>
          <w:b/>
          <w:bCs/>
        </w:rPr>
        <w:t>0,00 m²</w:t>
      </w:r>
      <w:r w:rsidRPr="00641505">
        <w:rPr>
          <w:rFonts w:asciiTheme="minorHAnsi" w:hAnsiTheme="minorHAnsi"/>
          <w:b/>
          <w:bCs/>
        </w:rPr>
        <w:t xml:space="preserve"> </w:t>
      </w:r>
      <w:r w:rsidRPr="00641505">
        <w:rPr>
          <w:rFonts w:asciiTheme="minorHAnsi" w:hAnsiTheme="minorHAnsi"/>
        </w:rPr>
        <w:t>w obu terminach łącznie (remont cząstkowy nawierzchni o głębokości ubytku do 7 cm warstwy asfaltowej i ewentualnej warstwy kruszywa do 10 cm). Zakres zamówienia może zostać pomniejszony maksymalnie o 30% ogólnego przewidywanego zakresu remontu. W przypadku wykonania mniejszej lub większej ilości remontów, niż przewidywany zakres, zapłata nastąpi za rzeczywistą ilość zrealizowanych remontów cząstkowych</w:t>
      </w:r>
      <w:bookmarkEnd w:id="1"/>
      <w:r w:rsidRPr="00641505">
        <w:rPr>
          <w:rFonts w:asciiTheme="minorHAnsi" w:hAnsiTheme="minorHAnsi"/>
        </w:rPr>
        <w:t>.</w:t>
      </w:r>
    </w:p>
    <w:p w14:paraId="663B2E63"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0B059258" w14:textId="5B088BC3"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1.5. </w:t>
      </w:r>
      <w:r w:rsidRPr="00641505">
        <w:rPr>
          <w:rFonts w:asciiTheme="minorHAnsi" w:hAnsiTheme="minorHAnsi"/>
        </w:rPr>
        <w:t>Każdorazowa zmiana wielkości remontowanego ubytku, musi być zgłoszona Zamawiającemu i w obecności pracownika UMiG w Ślesinie zatwierdzona przed wykonaniem.</w:t>
      </w:r>
    </w:p>
    <w:p w14:paraId="71E69606"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6FCBEB6B" w14:textId="2B322FC3"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1.6. Szczegółowy opis przedmiotu zamówienia został opisany w Szczegółowej Specyfikacji Technicznej (SST) stanowiącej Załącznik nr 2 do niniejszej SWZ. </w:t>
      </w:r>
      <w:r w:rsidRPr="00641505">
        <w:rPr>
          <w:rFonts w:asciiTheme="minorHAnsi" w:hAnsiTheme="minorHAnsi"/>
        </w:rPr>
        <w:t>Zastosowane przez Zamawiającego w szczegółowej specyfikacji technicznej wskazania pochodzenia wyrobów służą określeniu standardów cech technicznych i jakościowych, należy traktować je, jako przykładowe.</w:t>
      </w:r>
    </w:p>
    <w:p w14:paraId="3F5F0B28"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7D136393" w14:textId="3C3BC3AA" w:rsidR="00AF61A5" w:rsidRPr="00641505" w:rsidRDefault="00AF61A5" w:rsidP="00641505">
      <w:pPr>
        <w:pStyle w:val="Akapitzlist"/>
        <w:spacing w:line="360" w:lineRule="auto"/>
        <w:ind w:left="426"/>
        <w:rPr>
          <w:rFonts w:asciiTheme="minorHAnsi" w:eastAsiaTheme="majorEastAsia" w:hAnsiTheme="minorHAnsi"/>
          <w:b/>
          <w:lang w:eastAsia="en-US"/>
        </w:rPr>
      </w:pPr>
      <w:r w:rsidRPr="00641505">
        <w:rPr>
          <w:rFonts w:asciiTheme="minorHAnsi" w:eastAsiaTheme="majorEastAsia" w:hAnsiTheme="minorHAnsi"/>
          <w:b/>
          <w:lang w:eastAsia="en-US"/>
        </w:rPr>
        <w:t xml:space="preserve">1.7. Wykonawca zobowiązany będzie: </w:t>
      </w:r>
    </w:p>
    <w:p w14:paraId="6BDFFA68"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bezwzględnie przestrzegać wytycznych zawartych w </w:t>
      </w:r>
      <w:r w:rsidRPr="00641505">
        <w:rPr>
          <w:rFonts w:asciiTheme="minorHAnsi" w:eastAsiaTheme="majorEastAsia" w:hAnsiTheme="minorHAnsi"/>
          <w:lang w:eastAsia="en-US"/>
        </w:rPr>
        <w:t xml:space="preserve">Szczegółowej Specyfikacji Technicznej (SST) </w:t>
      </w:r>
      <w:r w:rsidRPr="00641505">
        <w:rPr>
          <w:rFonts w:asciiTheme="minorHAnsi" w:hAnsiTheme="minorHAnsi"/>
          <w:lang w:eastAsia="ar-SA"/>
        </w:rPr>
        <w:t>oraz niniejszej SWZ;</w:t>
      </w:r>
    </w:p>
    <w:p w14:paraId="0A96594D"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dysponować jednostkami sprzętu </w:t>
      </w:r>
      <w:r w:rsidRPr="00641505">
        <w:rPr>
          <w:rFonts w:asciiTheme="minorHAnsi" w:hAnsiTheme="minorHAnsi"/>
        </w:rPr>
        <w:t>i środkami transportu, zapewniającymi realizację zamówienia zgodnie z SWZ w terminie umownym;</w:t>
      </w:r>
    </w:p>
    <w:p w14:paraId="44EC99A4" w14:textId="1A124DA8"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 xml:space="preserve">do bieżącego utrzymania stanu dróg przez cały </w:t>
      </w:r>
      <w:r w:rsidRPr="003425E1">
        <w:rPr>
          <w:rFonts w:asciiTheme="minorHAnsi" w:hAnsiTheme="minorHAnsi"/>
        </w:rPr>
        <w:t xml:space="preserve">okres </w:t>
      </w:r>
      <w:r w:rsidR="00E01B90" w:rsidRPr="003425E1">
        <w:rPr>
          <w:rFonts w:asciiTheme="minorHAnsi" w:hAnsiTheme="minorHAnsi"/>
        </w:rPr>
        <w:t>prac</w:t>
      </w:r>
      <w:r w:rsidRPr="003425E1">
        <w:rPr>
          <w:rFonts w:asciiTheme="minorHAnsi" w:hAnsiTheme="minorHAnsi"/>
        </w:rPr>
        <w:t xml:space="preserve"> oraz</w:t>
      </w:r>
      <w:r w:rsidRPr="00641505">
        <w:rPr>
          <w:rFonts w:asciiTheme="minorHAnsi" w:hAnsiTheme="minorHAnsi"/>
        </w:rPr>
        <w:t xml:space="preserve">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43CF0B09"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do bieżącego utrzymania w czystości dróg publicznych, po których będzie odbywał się ruch pojazdów budowy i transportujących materiały;</w:t>
      </w:r>
    </w:p>
    <w:p w14:paraId="78E725AB"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zapewnić </w:t>
      </w:r>
      <w:r w:rsidRPr="00641505">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569D0350" w14:textId="5000D803"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postępować </w:t>
      </w:r>
      <w:r w:rsidRPr="00641505">
        <w:rPr>
          <w:rFonts w:asciiTheme="minorHAnsi" w:hAnsi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641505">
        <w:rPr>
          <w:rFonts w:asciiTheme="minorHAnsi" w:hAnsiTheme="minorHAnsi"/>
        </w:rPr>
        <w:t>Dz. U. z 202</w:t>
      </w:r>
      <w:r w:rsidR="00F4614C">
        <w:rPr>
          <w:rFonts w:asciiTheme="minorHAnsi" w:hAnsiTheme="minorHAnsi"/>
        </w:rPr>
        <w:t>2</w:t>
      </w:r>
      <w:r w:rsidRPr="00641505">
        <w:rPr>
          <w:rFonts w:asciiTheme="minorHAnsi" w:hAnsiTheme="minorHAnsi"/>
        </w:rPr>
        <w:t xml:space="preserve"> r., poz. </w:t>
      </w:r>
      <w:r w:rsidR="00F4614C">
        <w:rPr>
          <w:rFonts w:asciiTheme="minorHAnsi" w:hAnsiTheme="minorHAnsi"/>
        </w:rPr>
        <w:t>69</w:t>
      </w:r>
      <w:r w:rsidRPr="00641505">
        <w:rPr>
          <w:rFonts w:asciiTheme="minorHAnsi" w:hAnsiTheme="minorHAnsi"/>
        </w:rPr>
        <w:t>9 ze zm</w:t>
      </w:r>
      <w:r w:rsidRPr="00641505">
        <w:rPr>
          <w:rFonts w:asciiTheme="minorHAnsi" w:hAnsiTheme="minorHAnsi"/>
          <w:lang w:eastAsia="ar-SA"/>
        </w:rPr>
        <w:t>.) i ustawą z dnia 27 kwietnia 2001 r. – Prawo ochrony środowiska (</w:t>
      </w:r>
      <w:r w:rsidRPr="00641505">
        <w:rPr>
          <w:rFonts w:asciiTheme="minorHAnsi" w:hAnsiTheme="minorHAnsi"/>
        </w:rPr>
        <w:t>Dz. U. z 202</w:t>
      </w:r>
      <w:r w:rsidR="00FA0FE2">
        <w:rPr>
          <w:rFonts w:asciiTheme="minorHAnsi" w:hAnsiTheme="minorHAnsi"/>
        </w:rPr>
        <w:t>2</w:t>
      </w:r>
      <w:r w:rsidRPr="00641505">
        <w:rPr>
          <w:rFonts w:asciiTheme="minorHAnsi" w:hAnsiTheme="minorHAnsi"/>
        </w:rPr>
        <w:t xml:space="preserve"> r. poz. </w:t>
      </w:r>
      <w:r w:rsidR="00FA0FE2">
        <w:rPr>
          <w:rFonts w:asciiTheme="minorHAnsi" w:hAnsiTheme="minorHAnsi"/>
        </w:rPr>
        <w:t>2556</w:t>
      </w:r>
      <w:r w:rsidRPr="00641505">
        <w:rPr>
          <w:rFonts w:asciiTheme="minorHAnsi" w:hAnsiTheme="minorHAnsi"/>
        </w:rPr>
        <w:t xml:space="preserve"> ze zm</w:t>
      </w:r>
      <w:r w:rsidRPr="00641505">
        <w:rPr>
          <w:rFonts w:asciiTheme="minorHAnsi" w:hAnsiTheme="minorHAnsi"/>
          <w:lang w:eastAsia="ar-SA"/>
        </w:rPr>
        <w:t>.);</w:t>
      </w:r>
    </w:p>
    <w:p w14:paraId="6094E702"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przeprowadzać roboty budowlane zgodnie z przepisami Rozporządzenia Ministra Infrastruktury z dnia 6 lutego 2003 r. w sprawie bezpieczeństwa i higieny pracy podczas wykonywania robót budowlanych (Dz. U. z 2003 r. Nr 47, poz. 401);</w:t>
      </w:r>
    </w:p>
    <w:p w14:paraId="4B6F147D"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usuwać natychmiastowo i skutecznie wszelkie szkody spowodowane przez Wykonawcę.</w:t>
      </w:r>
    </w:p>
    <w:p w14:paraId="5A45212D" w14:textId="15D105CF" w:rsidR="00081A7F" w:rsidRPr="00641505" w:rsidRDefault="00A664DE" w:rsidP="00641505">
      <w:pPr>
        <w:pStyle w:val="Akapitzlist"/>
        <w:spacing w:line="360" w:lineRule="auto"/>
        <w:ind w:left="360"/>
        <w:rPr>
          <w:rFonts w:asciiTheme="minorHAnsi" w:hAnsiTheme="minorHAnsi"/>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8</w:t>
      </w:r>
      <w:r w:rsidR="00291451" w:rsidRPr="00641505">
        <w:rPr>
          <w:rFonts w:asciiTheme="minorHAnsi" w:eastAsiaTheme="majorEastAsia" w:hAnsiTheme="minorHAnsi"/>
          <w:b/>
          <w:lang w:eastAsia="en-US"/>
        </w:rPr>
        <w:t xml:space="preserve">. Wymagany </w:t>
      </w:r>
      <w:r w:rsidR="00291451" w:rsidRPr="00641505">
        <w:rPr>
          <w:rFonts w:asciiTheme="minorHAnsi" w:hAnsiTheme="minorHAnsi"/>
          <w:b/>
        </w:rPr>
        <w:t>okres gwarancji</w:t>
      </w:r>
      <w:r w:rsidR="00291451" w:rsidRPr="00641505">
        <w:rPr>
          <w:rFonts w:asciiTheme="minorHAnsi" w:hAnsiTheme="minorHAnsi"/>
        </w:rPr>
        <w:t xml:space="preserve"> </w:t>
      </w:r>
      <w:r w:rsidR="00AF61A5" w:rsidRPr="00641505">
        <w:rPr>
          <w:rFonts w:asciiTheme="minorHAnsi" w:hAnsiTheme="minorHAnsi"/>
        </w:rPr>
        <w:t xml:space="preserve">w odniesieniu do przedmiotu zamówienia </w:t>
      </w:r>
      <w:r w:rsidR="00AF61A5" w:rsidRPr="00641505">
        <w:rPr>
          <w:rFonts w:asciiTheme="minorHAnsi" w:hAnsiTheme="minorHAnsi"/>
          <w:b/>
        </w:rPr>
        <w:t xml:space="preserve">wynosi </w:t>
      </w:r>
      <w:r w:rsidR="00AF61A5" w:rsidRPr="00641505">
        <w:rPr>
          <w:rFonts w:asciiTheme="minorHAnsi" w:hAnsiTheme="minorHAnsi"/>
          <w:b/>
        </w:rPr>
        <w:br/>
        <w:t>24 miesiące</w:t>
      </w:r>
      <w:r w:rsidR="00AF61A5" w:rsidRPr="00641505">
        <w:rPr>
          <w:rFonts w:asciiTheme="minorHAnsi" w:hAnsiTheme="minorHAnsi"/>
        </w:rPr>
        <w:t xml:space="preserve"> licząc od dnia podpisania przez Zamawiającego protokołu odbioru końcowego robót.</w:t>
      </w:r>
    </w:p>
    <w:p w14:paraId="751D0327" w14:textId="77777777" w:rsidR="008A490B" w:rsidRPr="00641505" w:rsidRDefault="008A490B" w:rsidP="00641505">
      <w:pPr>
        <w:pStyle w:val="Akapitzlist"/>
        <w:spacing w:line="360" w:lineRule="auto"/>
        <w:ind w:left="360"/>
        <w:rPr>
          <w:rFonts w:asciiTheme="minorHAnsi" w:hAnsiTheme="minorHAnsi"/>
          <w:b/>
        </w:rPr>
      </w:pPr>
    </w:p>
    <w:p w14:paraId="64600D59" w14:textId="37BCD508" w:rsidR="00291451" w:rsidRPr="00641505" w:rsidRDefault="00291451" w:rsidP="00641505">
      <w:pPr>
        <w:pStyle w:val="Akapitzlist"/>
        <w:spacing w:line="360" w:lineRule="auto"/>
        <w:ind w:left="360"/>
        <w:rPr>
          <w:rFonts w:asciiTheme="minorHAnsi" w:eastAsiaTheme="majorEastAsia" w:hAnsiTheme="minorHAnsi"/>
          <w:bCs/>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9</w:t>
      </w:r>
      <w:r w:rsidRPr="00641505">
        <w:rPr>
          <w:rFonts w:asciiTheme="minorHAnsi" w:eastAsiaTheme="majorEastAsia" w:hAnsiTheme="minorHAnsi"/>
          <w:b/>
          <w:lang w:eastAsia="en-US"/>
        </w:rPr>
        <w:t xml:space="preserve">. </w:t>
      </w:r>
      <w:r w:rsidR="007F5119" w:rsidRPr="00641505">
        <w:rPr>
          <w:rFonts w:asciiTheme="minorHAnsi" w:eastAsiaTheme="majorEastAsia" w:hAnsiTheme="minorHAnsi"/>
          <w:b/>
          <w:lang w:eastAsia="en-US"/>
        </w:rPr>
        <w:t>Warunki płatności:</w:t>
      </w:r>
      <w:r w:rsidR="00AF61A5" w:rsidRPr="00641505">
        <w:rPr>
          <w:rFonts w:asciiTheme="minorHAnsi" w:eastAsiaTheme="majorEastAsia" w:hAnsiTheme="minorHAnsi"/>
          <w:b/>
          <w:lang w:eastAsia="en-US"/>
        </w:rPr>
        <w:t xml:space="preserve"> </w:t>
      </w:r>
      <w:r w:rsidR="00AF61A5" w:rsidRPr="00641505">
        <w:rPr>
          <w:rFonts w:asciiTheme="minorHAnsi" w:eastAsiaTheme="majorEastAsia" w:hAnsiTheme="minorHAnsi"/>
          <w:bCs/>
          <w:lang w:eastAsia="en-US"/>
        </w:rPr>
        <w:t>faktury częściowe.</w:t>
      </w:r>
    </w:p>
    <w:p w14:paraId="750EF2F7" w14:textId="77777777" w:rsidR="008A490B" w:rsidRPr="00641505" w:rsidRDefault="008A490B" w:rsidP="00641505">
      <w:pPr>
        <w:pStyle w:val="Akapitzlist"/>
        <w:spacing w:line="360" w:lineRule="auto"/>
        <w:ind w:left="360"/>
        <w:rPr>
          <w:rFonts w:asciiTheme="minorHAnsi" w:eastAsiaTheme="majorEastAsia" w:hAnsiTheme="minorHAnsi"/>
          <w:b/>
          <w:lang w:eastAsia="en-US"/>
        </w:rPr>
      </w:pPr>
    </w:p>
    <w:p w14:paraId="7E3F8A8B" w14:textId="069653AD" w:rsidR="00CD103D" w:rsidRPr="00641505" w:rsidRDefault="00A664DE"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10</w:t>
      </w:r>
      <w:r w:rsidR="00193ED3" w:rsidRPr="00641505">
        <w:rPr>
          <w:rFonts w:asciiTheme="minorHAnsi" w:eastAsiaTheme="majorEastAsia" w:hAnsiTheme="minorHAnsi"/>
          <w:b/>
          <w:lang w:eastAsia="en-US"/>
        </w:rPr>
        <w:t xml:space="preserve">. </w:t>
      </w:r>
      <w:r w:rsidR="00193ED3" w:rsidRPr="00641505">
        <w:rPr>
          <w:rFonts w:asciiTheme="minorHAnsi" w:hAnsiTheme="minorHAnsi"/>
          <w:b/>
        </w:rPr>
        <w:t>Źródła finansowania:</w:t>
      </w:r>
      <w:r w:rsidR="00AF61A5" w:rsidRPr="00641505">
        <w:rPr>
          <w:rFonts w:asciiTheme="minorHAnsi" w:eastAsiaTheme="majorEastAsia" w:hAnsiTheme="minorHAnsi"/>
          <w:b/>
          <w:lang w:eastAsia="en-US"/>
        </w:rPr>
        <w:t xml:space="preserve"> </w:t>
      </w:r>
      <w:r w:rsidR="00CD103D" w:rsidRPr="00641505">
        <w:rPr>
          <w:rFonts w:asciiTheme="minorHAnsi" w:eastAsiaTheme="majorEastAsia" w:hAnsiTheme="minorHAnsi"/>
          <w:lang w:eastAsia="en-US"/>
        </w:rPr>
        <w:t>środki własne Gminy Ślesin</w:t>
      </w:r>
      <w:r w:rsidR="00E01B90">
        <w:rPr>
          <w:rFonts w:asciiTheme="minorHAnsi" w:eastAsiaTheme="majorEastAsia" w:hAnsiTheme="minorHAnsi"/>
          <w:lang w:eastAsia="en-US"/>
        </w:rPr>
        <w:t>.</w:t>
      </w:r>
    </w:p>
    <w:p w14:paraId="40AD1408" w14:textId="77777777" w:rsidR="00DE4761" w:rsidRPr="00641505" w:rsidRDefault="00DE4761" w:rsidP="00641505">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Rozwiązania równoważne</w:t>
      </w:r>
    </w:p>
    <w:p w14:paraId="7E503C9A" w14:textId="58203960" w:rsidR="000C356C" w:rsidRPr="00641505" w:rsidRDefault="000C356C" w:rsidP="00641505">
      <w:pPr>
        <w:pStyle w:val="Akapitzlist"/>
        <w:widowControl/>
        <w:numPr>
          <w:ilvl w:val="0"/>
          <w:numId w:val="47"/>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 xml:space="preserve">Podane </w:t>
      </w:r>
      <w:r w:rsidRPr="00641505">
        <w:rPr>
          <w:rFonts w:asciiTheme="minorHAnsi" w:hAnsiTheme="minorHAnsi"/>
          <w:lang w:eastAsia="ar-SA"/>
        </w:rPr>
        <w:t xml:space="preserve">w opisach </w:t>
      </w:r>
      <w:r w:rsidRPr="00641505">
        <w:rPr>
          <w:rFonts w:asciiTheme="minorHAnsi" w:eastAsia="HG Mincho Light J" w:hAnsiTheme="minorHAnsi"/>
          <w:lang w:eastAsia="ar-SA"/>
        </w:rPr>
        <w:t xml:space="preserve">przedmiotu zamówienia nazwy własne nie mają na celu naruszenia </w:t>
      </w:r>
      <w:r w:rsidRPr="00641505">
        <w:rPr>
          <w:rFonts w:asciiTheme="minorHAnsi" w:eastAsia="HG Mincho Light J" w:hAnsiTheme="minorHAnsi"/>
          <w:lang w:eastAsia="ar-SA"/>
        </w:rPr>
        <w:br/>
      </w:r>
      <w:r w:rsidR="00E46C8D" w:rsidRPr="00641505">
        <w:rPr>
          <w:rFonts w:asciiTheme="minorHAnsi" w:eastAsia="HG Mincho Light J" w:hAnsiTheme="minorHAnsi"/>
          <w:lang w:eastAsia="ar-SA"/>
        </w:rPr>
        <w:t>art</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16</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i 9</w:t>
      </w:r>
      <w:r w:rsidRPr="00641505">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641505">
        <w:rPr>
          <w:rFonts w:asciiTheme="minorHAnsi" w:eastAsia="HG Mincho Light J" w:hAnsiTheme="minorHAnsi"/>
          <w:lang w:eastAsia="ar-SA"/>
        </w:rPr>
        <w:t xml:space="preserve"> </w:t>
      </w:r>
      <w:r w:rsidRPr="00641505">
        <w:rPr>
          <w:rFonts w:asciiTheme="minorHAnsi" w:eastAsia="HG Mincho Light J" w:hAnsiTheme="minorHAnsi"/>
          <w:lang w:eastAsia="ar-SA"/>
        </w:rPr>
        <w:t>i wydajnościowego</w:t>
      </w:r>
      <w:r w:rsidR="00FC223D" w:rsidRPr="00641505">
        <w:rPr>
          <w:rFonts w:asciiTheme="minorHAnsi" w:eastAsia="HG Mincho Light J" w:hAnsiTheme="minorHAnsi"/>
          <w:lang w:eastAsia="ar-SA"/>
        </w:rPr>
        <w:t>.</w:t>
      </w:r>
    </w:p>
    <w:p w14:paraId="6731DB20" w14:textId="4CD42D34" w:rsidR="00E354BF" w:rsidRPr="00641505" w:rsidRDefault="00E354BF" w:rsidP="00641505">
      <w:pPr>
        <w:pStyle w:val="Akapitzlist"/>
        <w:widowControl/>
        <w:numPr>
          <w:ilvl w:val="0"/>
          <w:numId w:val="47"/>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Wykonawca</w:t>
      </w:r>
      <w:r w:rsidR="00E303A4"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t>
      </w:r>
      <w:r w:rsidRPr="00641505">
        <w:rPr>
          <w:rFonts w:asciiTheme="minorHAnsi" w:hAnsiTheme="minorHAnsi"/>
          <w:lang w:eastAsia="ar-SA"/>
        </w:rPr>
        <w:t xml:space="preserve">który powołuje się na rozwiązania równoważne </w:t>
      </w:r>
      <w:r w:rsidR="00E303A4" w:rsidRPr="00641505">
        <w:rPr>
          <w:rFonts w:asciiTheme="minorHAnsi" w:hAnsiTheme="minorHAnsi"/>
          <w:lang w:eastAsia="ar-SA"/>
        </w:rPr>
        <w:t xml:space="preserve">opisywane </w:t>
      </w:r>
      <w:r w:rsidR="007D3CE4" w:rsidRPr="00641505">
        <w:rPr>
          <w:rFonts w:asciiTheme="minorHAnsi" w:hAnsiTheme="minorHAnsi"/>
          <w:lang w:eastAsia="ar-SA"/>
        </w:rPr>
        <w:t xml:space="preserve">przez Zamawiającego </w:t>
      </w:r>
      <w:r w:rsidRPr="00641505">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641505">
        <w:rPr>
          <w:rFonts w:asciiTheme="minorHAnsi" w:hAnsiTheme="minorHAnsi"/>
          <w:lang w:eastAsia="ar-SA"/>
        </w:rPr>
        <w:t>–</w:t>
      </w:r>
      <w:r w:rsidRPr="00641505">
        <w:rPr>
          <w:rFonts w:asciiTheme="minorHAnsi" w:hAnsiTheme="minorHAnsi"/>
          <w:lang w:eastAsia="ar-SA"/>
        </w:rPr>
        <w:t xml:space="preserve"> </w:t>
      </w:r>
      <w:r w:rsidRPr="00641505">
        <w:rPr>
          <w:rFonts w:asciiTheme="minorHAnsi" w:hAnsiTheme="minorHAnsi"/>
          <w:b/>
          <w:lang w:eastAsia="ar-SA"/>
        </w:rPr>
        <w:t xml:space="preserve">załącznik nr </w:t>
      </w:r>
      <w:r w:rsidR="0066431B" w:rsidRPr="00641505">
        <w:rPr>
          <w:rFonts w:asciiTheme="minorHAnsi" w:hAnsiTheme="minorHAnsi"/>
          <w:b/>
          <w:lang w:eastAsia="ar-SA"/>
        </w:rPr>
        <w:t>4</w:t>
      </w:r>
      <w:r w:rsidRPr="00641505">
        <w:rPr>
          <w:rFonts w:asciiTheme="minorHAnsi" w:hAnsiTheme="minorHAnsi"/>
          <w:b/>
          <w:lang w:eastAsia="ar-SA"/>
        </w:rPr>
        <w:t>.</w:t>
      </w:r>
      <w:r w:rsidRPr="00641505">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641505">
        <w:rPr>
          <w:rFonts w:asciiTheme="minorHAnsi" w:hAnsiTheme="minorHAnsi"/>
          <w:lang w:eastAsia="ar-SA"/>
        </w:rPr>
        <w:t>.</w:t>
      </w:r>
    </w:p>
    <w:p w14:paraId="7EB04C23" w14:textId="61DD98CA" w:rsidR="000C356C" w:rsidRPr="00641505" w:rsidRDefault="000C356C" w:rsidP="00641505">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641505">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641505">
        <w:rPr>
          <w:rFonts w:asciiTheme="minorHAnsi" w:hAnsiTheme="minorHAnsi"/>
          <w:lang w:eastAsia="ar-SA"/>
        </w:rPr>
        <w:t>.</w:t>
      </w:r>
    </w:p>
    <w:p w14:paraId="4C65E209" w14:textId="77777777" w:rsidR="00B44A07" w:rsidRPr="00641505" w:rsidRDefault="00B44A07" w:rsidP="00641505">
      <w:pPr>
        <w:pStyle w:val="Akapitzlist"/>
        <w:spacing w:line="360" w:lineRule="auto"/>
        <w:ind w:left="360"/>
        <w:rPr>
          <w:rFonts w:asciiTheme="minorHAnsi" w:hAnsiTheme="minorHAnsi"/>
        </w:rPr>
      </w:pPr>
    </w:p>
    <w:p w14:paraId="7B9D4EE7" w14:textId="70811BFB"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przez wykonawcę lub podwykonawcę </w:t>
      </w:r>
      <w:r w:rsidR="00F37362" w:rsidRPr="00641505">
        <w:rPr>
          <w:rFonts w:asciiTheme="minorHAnsi" w:hAnsiTheme="minorHAnsi"/>
          <w:b/>
        </w:rPr>
        <w:br/>
      </w:r>
      <w:r w:rsidRPr="00641505">
        <w:rPr>
          <w:rFonts w:asciiTheme="minorHAnsi" w:hAnsiTheme="minorHAnsi"/>
          <w:b/>
        </w:rPr>
        <w:t>osób na podstawie stosunku pracy</w:t>
      </w:r>
    </w:p>
    <w:p w14:paraId="5CE8F9BD" w14:textId="77777777" w:rsidR="00D53A5F" w:rsidRPr="00641505" w:rsidRDefault="00D53A5F" w:rsidP="00641505">
      <w:pPr>
        <w:pStyle w:val="Akapitzlist"/>
        <w:spacing w:line="360" w:lineRule="auto"/>
        <w:ind w:left="360"/>
        <w:rPr>
          <w:rFonts w:asciiTheme="minorHAnsi" w:hAnsiTheme="minorHAnsi"/>
          <w:b/>
        </w:rPr>
      </w:pPr>
    </w:p>
    <w:p w14:paraId="70C1B162" w14:textId="77777777" w:rsidR="00D53A5F" w:rsidRPr="00641505" w:rsidRDefault="00D53A5F" w:rsidP="00641505">
      <w:pPr>
        <w:pStyle w:val="Akapitzlist"/>
        <w:spacing w:line="360" w:lineRule="auto"/>
        <w:ind w:left="360"/>
        <w:rPr>
          <w:rFonts w:asciiTheme="minorHAnsi" w:hAnsiTheme="minorHAnsi"/>
          <w:b/>
        </w:rPr>
      </w:pPr>
      <w:r w:rsidRPr="00641505">
        <w:rPr>
          <w:rFonts w:asciiTheme="minorHAnsi" w:hAnsiTheme="minorHAnsi"/>
          <w:b/>
        </w:rPr>
        <w:t xml:space="preserve">Zamawiający wymaga, zatrudnienia przez wykonawcę na podstawie stosunku pracy </w:t>
      </w:r>
      <w:r w:rsidR="008B1E15" w:rsidRPr="00641505">
        <w:rPr>
          <w:rFonts w:asciiTheme="minorHAnsi" w:hAnsiTheme="minorHAnsi"/>
          <w:b/>
        </w:rPr>
        <w:t>o</w:t>
      </w:r>
      <w:r w:rsidRPr="00641505">
        <w:rPr>
          <w:rFonts w:asciiTheme="minorHAnsi" w:hAnsiTheme="minorHAnsi"/>
          <w:b/>
        </w:rPr>
        <w:t>sób wykonujących czynności w zakresie realizacji zamówienia.</w:t>
      </w:r>
    </w:p>
    <w:p w14:paraId="51BEE1C1" w14:textId="1A6D5E13"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641505">
        <w:rPr>
          <w:rFonts w:asciiTheme="minorHAnsi" w:hAnsiTheme="minorHAnsi"/>
        </w:rPr>
        <w:t xml:space="preserve"> prace fizyczne związane z realizacją zamówienia tj. </w:t>
      </w:r>
      <w:r w:rsidR="00642361" w:rsidRPr="00641505">
        <w:rPr>
          <w:rFonts w:asciiTheme="minorHAnsi" w:hAnsiTheme="minorHAnsi"/>
        </w:rPr>
        <w:t>wszelkie pr</w:t>
      </w:r>
      <w:r w:rsidR="00802C3B" w:rsidRPr="00641505">
        <w:rPr>
          <w:rFonts w:asciiTheme="minorHAnsi" w:hAnsiTheme="minorHAnsi"/>
        </w:rPr>
        <w:t>ace fizyczne objęte zakresem przedmiotu zamówienia</w:t>
      </w:r>
      <w:r w:rsidR="008B1E15" w:rsidRPr="00641505">
        <w:rPr>
          <w:rFonts w:asciiTheme="minorHAnsi" w:hAnsiTheme="minorHAnsi"/>
        </w:rPr>
        <w:t>.</w:t>
      </w:r>
      <w:r w:rsidRPr="00641505">
        <w:rPr>
          <w:rFonts w:asciiTheme="minorHAnsi" w:hAnsiTheme="minorHAnsi"/>
        </w:rPr>
        <w:t xml:space="preserve"> Wykonywanie tych czynności polega na wykonywaniu pracy w sposób określony w </w:t>
      </w:r>
      <w:r w:rsidR="00E46C8D" w:rsidRPr="00641505">
        <w:rPr>
          <w:rFonts w:asciiTheme="minorHAnsi" w:hAnsiTheme="minorHAnsi"/>
        </w:rPr>
        <w:t>art</w:t>
      </w:r>
      <w:r w:rsidRPr="00641505">
        <w:rPr>
          <w:rFonts w:asciiTheme="minorHAnsi" w:hAnsiTheme="minorHAnsi"/>
        </w:rPr>
        <w:t>. 22 § 1 ustawy z dnia 26 czerwca 1974 r. Kodeks pracy.</w:t>
      </w:r>
    </w:p>
    <w:p w14:paraId="22E78B59" w14:textId="77777777" w:rsidR="00D53A5F" w:rsidRPr="00641505" w:rsidRDefault="00D53A5F" w:rsidP="00641505">
      <w:pPr>
        <w:pStyle w:val="Akapitzlist"/>
        <w:spacing w:line="360" w:lineRule="auto"/>
        <w:ind w:left="360"/>
        <w:rPr>
          <w:rFonts w:asciiTheme="minorHAnsi" w:hAnsiTheme="minorHAnsi"/>
        </w:rPr>
      </w:pPr>
    </w:p>
    <w:p w14:paraId="27D98DD4"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Sposób weryfikacji zatrudnienia tych osób:</w:t>
      </w:r>
    </w:p>
    <w:p w14:paraId="6022D634" w14:textId="338A70B0"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bCs/>
        </w:rPr>
        <w:t xml:space="preserve">Wykonawca </w:t>
      </w:r>
      <w:r w:rsidRPr="00641505">
        <w:rPr>
          <w:rFonts w:asciiTheme="minorHAnsi" w:hAnsiTheme="minorHAnsi"/>
        </w:rPr>
        <w:t>jest zobowiązany złożyć oświadczenie</w:t>
      </w:r>
      <w:r w:rsidR="00D624DD" w:rsidRPr="00641505">
        <w:rPr>
          <w:rFonts w:asciiTheme="minorHAnsi" w:hAnsiTheme="minorHAnsi"/>
        </w:rPr>
        <w:t xml:space="preserve"> </w:t>
      </w:r>
      <w:r w:rsidR="00D624DD" w:rsidRPr="00641505">
        <w:rPr>
          <w:rFonts w:asciiTheme="minorHAnsi" w:hAnsiTheme="minorHAnsi"/>
          <w:b/>
        </w:rPr>
        <w:t xml:space="preserve">(Załącznik </w:t>
      </w:r>
      <w:r w:rsidR="00D624DD" w:rsidRPr="003425E1">
        <w:rPr>
          <w:rFonts w:asciiTheme="minorHAnsi" w:hAnsiTheme="minorHAnsi"/>
          <w:b/>
        </w:rPr>
        <w:t xml:space="preserve">nr </w:t>
      </w:r>
      <w:r w:rsidR="00E01B90" w:rsidRPr="003425E1">
        <w:rPr>
          <w:rFonts w:asciiTheme="minorHAnsi" w:hAnsiTheme="minorHAnsi"/>
          <w:b/>
        </w:rPr>
        <w:t>8</w:t>
      </w:r>
      <w:r w:rsidR="00D624DD" w:rsidRPr="00641505">
        <w:rPr>
          <w:rFonts w:asciiTheme="minorHAnsi" w:hAnsiTheme="minorHAnsi"/>
          <w:b/>
        </w:rPr>
        <w:t xml:space="preserve"> do SWZ)</w:t>
      </w:r>
      <w:r w:rsidRPr="00641505">
        <w:rPr>
          <w:rFonts w:asciiTheme="minorHAnsi" w:hAnsiTheme="minorHAnsi"/>
        </w:rPr>
        <w:t xml:space="preserve"> </w:t>
      </w:r>
      <w:r w:rsidR="00422427" w:rsidRPr="00641505">
        <w:rPr>
          <w:rFonts w:asciiTheme="minorHAnsi" w:hAnsiTheme="minorHAnsi"/>
        </w:rPr>
        <w:t>–</w:t>
      </w:r>
      <w:r w:rsidRPr="00641505">
        <w:rPr>
          <w:rFonts w:asciiTheme="minorHAnsi" w:hAnsiTheme="minorHAnsi"/>
        </w:rPr>
        <w:t xml:space="preserve"> imienny wykaz osób zatrudnionych na podstawie umowy o pracę </w:t>
      </w:r>
      <w:r w:rsidRPr="00641505">
        <w:rPr>
          <w:rFonts w:asciiTheme="minorHAnsi" w:hAnsiTheme="minorHAnsi"/>
          <w:b/>
          <w:u w:val="single"/>
        </w:rPr>
        <w:t>w terminie 7 dni od daty zawarcia umowy</w:t>
      </w:r>
      <w:r w:rsidRPr="006415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641505" w:rsidRDefault="00E067FC" w:rsidP="00641505">
      <w:pPr>
        <w:pStyle w:val="Akapitzlist"/>
        <w:spacing w:line="360" w:lineRule="auto"/>
        <w:ind w:left="360"/>
        <w:rPr>
          <w:rFonts w:asciiTheme="minorHAnsi" w:hAnsiTheme="minorHAnsi"/>
        </w:rPr>
      </w:pPr>
    </w:p>
    <w:p w14:paraId="63E49D3A"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Uprawnienia zamawiającego w zakresie kontroli spełniania przez wykonawcę wymagań związanych z zatrudnianiem osób:</w:t>
      </w:r>
    </w:p>
    <w:p w14:paraId="5470A66A" w14:textId="77777777" w:rsidR="00D53A5F" w:rsidRPr="00641505" w:rsidRDefault="00D53A5F" w:rsidP="00641505">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641505" w:rsidRDefault="00D53A5F" w:rsidP="00641505">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żądania oświadczeń i dokumentów w zakresie potwierdzenia spełniania ww. wymogów</w:t>
      </w:r>
      <w:r w:rsidR="007F617B" w:rsidRPr="00641505">
        <w:rPr>
          <w:rFonts w:asciiTheme="minorHAnsi" w:hAnsiTheme="minorHAnsi"/>
        </w:rPr>
        <w:t xml:space="preserve"> </w:t>
      </w:r>
      <w:r w:rsidRPr="00641505">
        <w:rPr>
          <w:rFonts w:asciiTheme="minorHAnsi" w:hAnsiTheme="minorHAnsi"/>
        </w:rPr>
        <w:t>i dokonywania ich oceny,</w:t>
      </w:r>
    </w:p>
    <w:p w14:paraId="0D32DED0" w14:textId="3A30833E" w:rsidR="00D53A5F" w:rsidRPr="00641505" w:rsidRDefault="00D53A5F" w:rsidP="00641505">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 xml:space="preserve">żądania wyjaśnień w przypadku wątpliwości w zakresie potwierdzenia spełniania </w:t>
      </w:r>
      <w:r w:rsidRPr="00641505">
        <w:rPr>
          <w:rFonts w:asciiTheme="minorHAnsi" w:hAnsiTheme="minorHAnsi"/>
        </w:rPr>
        <w:br/>
        <w:t>ww. wymogów</w:t>
      </w:r>
      <w:r w:rsidR="007F617B" w:rsidRPr="00641505">
        <w:rPr>
          <w:rFonts w:asciiTheme="minorHAnsi" w:hAnsiTheme="minorHAnsi"/>
        </w:rPr>
        <w:t>.</w:t>
      </w:r>
    </w:p>
    <w:p w14:paraId="739A893C" w14:textId="7227A8A1" w:rsidR="00D53A5F" w:rsidRPr="00641505" w:rsidRDefault="00D53A5F" w:rsidP="00641505">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b/>
          <w:bCs/>
        </w:rPr>
        <w:t xml:space="preserve">oświadczenie </w:t>
      </w:r>
      <w:r w:rsidRPr="00641505">
        <w:rPr>
          <w:rFonts w:asciiTheme="minorHAnsi" w:hAnsiTheme="minorHAnsi"/>
          <w:b/>
        </w:rPr>
        <w:t xml:space="preserve">Wykonawcy </w:t>
      </w:r>
      <w:r w:rsidRPr="00641505">
        <w:rPr>
          <w:rFonts w:asciiTheme="minorHAnsi" w:hAnsiTheme="minorHAnsi"/>
        </w:rPr>
        <w:t>o zatrudnieniu na podstawie umowy o pracę osób wykonujących czynności, których dotyczy wezwanie Zamawiającego.</w:t>
      </w:r>
      <w:r w:rsidRPr="00641505">
        <w:rPr>
          <w:rFonts w:asciiTheme="minorHAnsi" w:hAnsiTheme="minorHAnsi"/>
          <w:b/>
        </w:rPr>
        <w:t xml:space="preserve"> </w:t>
      </w:r>
      <w:r w:rsidRPr="00641505">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rPr>
        <w:t xml:space="preserve">poświadczoną za zgodność z oryginałem przez Wykonawcę </w:t>
      </w:r>
      <w:r w:rsidRPr="00641505">
        <w:rPr>
          <w:rFonts w:asciiTheme="minorHAnsi" w:hAnsiTheme="minorHAnsi"/>
          <w:b/>
        </w:rPr>
        <w:t>kopię umowy/umów o pracę</w:t>
      </w:r>
      <w:r w:rsidRPr="006415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 Informacje takie jak: data zawarcia umowy, rodzaj umowy o pracę i wymiar etatu powinny być możliwe do zidentyfikowania;</w:t>
      </w:r>
    </w:p>
    <w:p w14:paraId="474B1E4D" w14:textId="1B871E62"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rPr>
        <w:t>poświadczoną za zgodność z oryginałem przez Wykonawcę</w:t>
      </w:r>
      <w:r w:rsidRPr="00641505">
        <w:rPr>
          <w:rFonts w:asciiTheme="minorHAnsi" w:hAnsiTheme="minorHAnsi"/>
          <w:b/>
        </w:rPr>
        <w:t xml:space="preserve"> kopię dowodu potwierdzającego zgłoszenie pracownika przez pracodawcę do ubezpieczeń</w:t>
      </w:r>
      <w:r w:rsidRPr="00641505">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w:t>
      </w:r>
    </w:p>
    <w:p w14:paraId="27D65A99" w14:textId="77777777"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641505" w:rsidRDefault="00D53A5F" w:rsidP="00641505">
      <w:pPr>
        <w:pStyle w:val="Akapitzlist"/>
        <w:spacing w:line="360" w:lineRule="auto"/>
        <w:ind w:left="360"/>
        <w:rPr>
          <w:rFonts w:asciiTheme="minorHAnsi" w:hAnsiTheme="minorHAnsi"/>
        </w:rPr>
      </w:pPr>
    </w:p>
    <w:p w14:paraId="715FB8B1"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Sankcje z tytułu niespełnienia wymagań związanych z zatrudnianiem osób:</w:t>
      </w:r>
    </w:p>
    <w:p w14:paraId="003D5A16" w14:textId="29A546FB"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641505">
        <w:rPr>
          <w:rFonts w:asciiTheme="minorHAnsi" w:hAnsiTheme="minorHAnsi"/>
        </w:rPr>
        <w:t xml:space="preserve"> </w:t>
      </w:r>
      <w:r w:rsidRPr="00641505">
        <w:rPr>
          <w:rFonts w:asciiTheme="minorHAnsi" w:hAnsiTheme="minorHAnsi"/>
        </w:rPr>
        <w:t xml:space="preserve">na podstawie umowy o pracę osób wykonujących ww. czynności. </w:t>
      </w:r>
    </w:p>
    <w:p w14:paraId="4CB5B42A" w14:textId="77777777" w:rsidR="00040E2E" w:rsidRPr="00641505" w:rsidRDefault="00040E2E" w:rsidP="00641505">
      <w:pPr>
        <w:pStyle w:val="Akapitzlist"/>
        <w:spacing w:line="360" w:lineRule="auto"/>
        <w:ind w:left="360"/>
        <w:rPr>
          <w:rFonts w:asciiTheme="minorHAnsi" w:eastAsiaTheme="majorEastAsia" w:hAnsiTheme="minorHAnsi"/>
          <w:b/>
          <w:lang w:eastAsia="en-US"/>
        </w:rPr>
      </w:pPr>
    </w:p>
    <w:p w14:paraId="71CD959C" w14:textId="7E192026" w:rsidR="00B52EBE" w:rsidRPr="00641505" w:rsidRDefault="00B52EBE"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osób, o których mowa w </w:t>
      </w:r>
      <w:r w:rsidR="0097240D" w:rsidRPr="00641505">
        <w:rPr>
          <w:rFonts w:asciiTheme="minorHAnsi" w:hAnsiTheme="minorHAnsi"/>
          <w:b/>
        </w:rPr>
        <w:t>art</w:t>
      </w:r>
      <w:r w:rsidRPr="00641505">
        <w:rPr>
          <w:rFonts w:asciiTheme="minorHAnsi" w:hAnsiTheme="minorHAnsi"/>
          <w:b/>
        </w:rPr>
        <w:t xml:space="preserve">. </w:t>
      </w:r>
      <w:r w:rsidR="005F604C" w:rsidRPr="00641505">
        <w:rPr>
          <w:rFonts w:asciiTheme="minorHAnsi" w:hAnsiTheme="minorHAnsi"/>
          <w:b/>
        </w:rPr>
        <w:t>94 oraz w</w:t>
      </w:r>
      <w:r w:rsidR="0097240D" w:rsidRPr="00641505">
        <w:rPr>
          <w:rFonts w:asciiTheme="minorHAnsi" w:hAnsiTheme="minorHAnsi"/>
          <w:b/>
        </w:rPr>
        <w:t xml:space="preserve"> art</w:t>
      </w:r>
      <w:r w:rsidR="005F604C" w:rsidRPr="00641505">
        <w:rPr>
          <w:rFonts w:asciiTheme="minorHAnsi" w:hAnsiTheme="minorHAnsi"/>
          <w:b/>
        </w:rPr>
        <w:t xml:space="preserve">. </w:t>
      </w:r>
      <w:r w:rsidRPr="00641505">
        <w:rPr>
          <w:rFonts w:asciiTheme="minorHAnsi" w:hAnsiTheme="minorHAnsi"/>
          <w:b/>
        </w:rPr>
        <w:t xml:space="preserve">96 ust. 2 pkt 2 ustawy </w:t>
      </w:r>
      <w:proofErr w:type="spellStart"/>
      <w:r w:rsidRPr="00641505">
        <w:rPr>
          <w:rFonts w:asciiTheme="minorHAnsi" w:hAnsiTheme="minorHAnsi"/>
          <w:b/>
        </w:rPr>
        <w:t>Pzp</w:t>
      </w:r>
      <w:proofErr w:type="spellEnd"/>
    </w:p>
    <w:p w14:paraId="76F16E8A" w14:textId="7F2BE0FD" w:rsidR="00B52EBE" w:rsidRPr="00641505" w:rsidRDefault="00B52EBE"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Pr="00641505">
        <w:rPr>
          <w:rFonts w:asciiTheme="minorHAnsi" w:hAnsiTheme="minorHAnsi"/>
          <w:b/>
        </w:rPr>
        <w:t>nie stawia</w:t>
      </w:r>
      <w:r w:rsidRPr="00641505">
        <w:rPr>
          <w:rFonts w:asciiTheme="minorHAnsi" w:hAnsiTheme="minorHAnsi"/>
        </w:rPr>
        <w:t xml:space="preserve"> wymagań w zakresie zatrudniania </w:t>
      </w:r>
      <w:r w:rsidR="002664AC" w:rsidRPr="00641505">
        <w:rPr>
          <w:rFonts w:asciiTheme="minorHAnsi" w:hAnsiTheme="minorHAnsi"/>
        </w:rPr>
        <w:t>osób, o których</w:t>
      </w:r>
      <w:r w:rsidRPr="00641505">
        <w:rPr>
          <w:rFonts w:asciiTheme="minorHAnsi" w:hAnsiTheme="minorHAnsi"/>
        </w:rPr>
        <w:t xml:space="preserve"> mowa w </w:t>
      </w:r>
      <w:r w:rsidR="0097240D" w:rsidRPr="00641505">
        <w:rPr>
          <w:rFonts w:asciiTheme="minorHAnsi" w:hAnsiTheme="minorHAnsi"/>
        </w:rPr>
        <w:t>art</w:t>
      </w:r>
      <w:r w:rsidRPr="00641505">
        <w:rPr>
          <w:rFonts w:asciiTheme="minorHAnsi" w:hAnsiTheme="minorHAnsi"/>
        </w:rPr>
        <w:t xml:space="preserve">. </w:t>
      </w:r>
      <w:r w:rsidR="00F37362" w:rsidRPr="00641505">
        <w:rPr>
          <w:rFonts w:asciiTheme="minorHAnsi" w:hAnsiTheme="minorHAnsi"/>
        </w:rPr>
        <w:br/>
      </w:r>
      <w:r w:rsidR="005F604C" w:rsidRPr="00641505">
        <w:rPr>
          <w:rFonts w:asciiTheme="minorHAnsi" w:hAnsiTheme="minorHAnsi"/>
        </w:rPr>
        <w:t xml:space="preserve">94 oraz w </w:t>
      </w:r>
      <w:r w:rsidR="0097240D" w:rsidRPr="00641505">
        <w:rPr>
          <w:rFonts w:asciiTheme="minorHAnsi" w:hAnsiTheme="minorHAnsi"/>
        </w:rPr>
        <w:t>art</w:t>
      </w:r>
      <w:r w:rsidR="005F604C" w:rsidRPr="00641505">
        <w:rPr>
          <w:rFonts w:asciiTheme="minorHAnsi" w:hAnsiTheme="minorHAnsi"/>
        </w:rPr>
        <w:t xml:space="preserve">. </w:t>
      </w:r>
      <w:r w:rsidRPr="00641505">
        <w:rPr>
          <w:rFonts w:asciiTheme="minorHAnsi" w:hAnsiTheme="minorHAnsi"/>
        </w:rPr>
        <w:t xml:space="preserve">96 ust. 2 pkt 2 ustawy </w:t>
      </w:r>
      <w:proofErr w:type="spellStart"/>
      <w:r w:rsidRPr="00641505">
        <w:rPr>
          <w:rFonts w:asciiTheme="minorHAnsi" w:hAnsiTheme="minorHAnsi"/>
        </w:rPr>
        <w:t>Pzp</w:t>
      </w:r>
      <w:proofErr w:type="spellEnd"/>
      <w:r w:rsidRPr="00641505">
        <w:rPr>
          <w:rFonts w:asciiTheme="minorHAnsi" w:hAnsiTheme="minorHAnsi"/>
        </w:rPr>
        <w:t>.</w:t>
      </w:r>
    </w:p>
    <w:p w14:paraId="272AA17D" w14:textId="77777777" w:rsidR="00B52EBE" w:rsidRPr="00641505" w:rsidRDefault="00B52EBE" w:rsidP="00641505">
      <w:pPr>
        <w:pStyle w:val="Akapitzlist"/>
        <w:spacing w:line="360" w:lineRule="auto"/>
        <w:ind w:left="360"/>
        <w:rPr>
          <w:rFonts w:asciiTheme="minorHAnsi" w:hAnsiTheme="minorHAnsi"/>
          <w:b/>
        </w:rPr>
      </w:pPr>
    </w:p>
    <w:p w14:paraId="29820DE8"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Informacja o przedmiotowych środkach dowodowych</w:t>
      </w:r>
    </w:p>
    <w:p w14:paraId="7D5C3A6B" w14:textId="77777777" w:rsidR="00B44A07" w:rsidRPr="00641505" w:rsidRDefault="00B44A07"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005F604C" w:rsidRPr="00641505">
        <w:rPr>
          <w:rFonts w:asciiTheme="minorHAnsi" w:hAnsiTheme="minorHAnsi"/>
          <w:b/>
        </w:rPr>
        <w:t>nie przewiduje</w:t>
      </w:r>
      <w:r w:rsidR="005F604C" w:rsidRPr="00641505">
        <w:rPr>
          <w:rFonts w:asciiTheme="minorHAnsi" w:hAnsiTheme="minorHAnsi"/>
        </w:rPr>
        <w:t xml:space="preserve"> obowiązku przedłożenia </w:t>
      </w:r>
      <w:r w:rsidRPr="00641505">
        <w:rPr>
          <w:rFonts w:asciiTheme="minorHAnsi" w:hAnsiTheme="minorHAnsi"/>
        </w:rPr>
        <w:t>przedmiotow</w:t>
      </w:r>
      <w:r w:rsidR="005F604C" w:rsidRPr="00641505">
        <w:rPr>
          <w:rFonts w:asciiTheme="minorHAnsi" w:hAnsiTheme="minorHAnsi"/>
        </w:rPr>
        <w:t>ych</w:t>
      </w:r>
      <w:r w:rsidRPr="00641505">
        <w:rPr>
          <w:rFonts w:asciiTheme="minorHAnsi" w:hAnsiTheme="minorHAnsi"/>
        </w:rPr>
        <w:t xml:space="preserve"> środk</w:t>
      </w:r>
      <w:r w:rsidR="005F604C" w:rsidRPr="00641505">
        <w:rPr>
          <w:rFonts w:asciiTheme="minorHAnsi" w:hAnsiTheme="minorHAnsi"/>
        </w:rPr>
        <w:t>ów dowodowych</w:t>
      </w:r>
      <w:r w:rsidRPr="00641505">
        <w:rPr>
          <w:rFonts w:asciiTheme="minorHAnsi" w:hAnsiTheme="minorHAnsi"/>
        </w:rPr>
        <w:t xml:space="preserve">. </w:t>
      </w:r>
    </w:p>
    <w:p w14:paraId="563A2377" w14:textId="77777777" w:rsidR="005F604C" w:rsidRPr="00641505" w:rsidRDefault="005F604C" w:rsidP="00641505">
      <w:pPr>
        <w:pStyle w:val="Akapitzlist"/>
        <w:spacing w:line="360" w:lineRule="auto"/>
        <w:ind w:left="360"/>
        <w:rPr>
          <w:rFonts w:asciiTheme="minorHAnsi" w:hAnsiTheme="minorHAnsi"/>
        </w:rPr>
      </w:pPr>
    </w:p>
    <w:p w14:paraId="0F6F6B2B"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Termin wykonania zamówienia</w:t>
      </w:r>
    </w:p>
    <w:p w14:paraId="2920FD02" w14:textId="77777777" w:rsidR="009772F0" w:rsidRPr="00641505" w:rsidRDefault="009772F0"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Zamówienie należy zrealizować w terminie </w:t>
      </w:r>
      <w:r w:rsidRPr="00641505">
        <w:rPr>
          <w:rFonts w:asciiTheme="minorHAnsi" w:hAnsiTheme="minorHAnsi"/>
          <w:b/>
        </w:rPr>
        <w:t>7</w:t>
      </w:r>
      <w:r w:rsidRPr="00641505">
        <w:rPr>
          <w:rFonts w:asciiTheme="minorHAnsi" w:hAnsiTheme="minorHAnsi"/>
          <w:b/>
          <w:lang w:eastAsia="en-US"/>
        </w:rPr>
        <w:t xml:space="preserve"> miesięcy </w:t>
      </w:r>
      <w:r w:rsidRPr="00641505">
        <w:rPr>
          <w:rFonts w:asciiTheme="minorHAnsi" w:hAnsiTheme="minorHAnsi"/>
          <w:lang w:eastAsia="en-US"/>
        </w:rPr>
        <w:t>od dnia podpisania umowy z uwzględnieniem terminów określonych w §1 ust. 4 Projektowanych postanowień umowy</w:t>
      </w:r>
      <w:r w:rsidRPr="00641505">
        <w:rPr>
          <w:rFonts w:asciiTheme="minorHAnsi" w:eastAsiaTheme="majorEastAsia" w:hAnsiTheme="minorHAnsi"/>
          <w:lang w:eastAsia="en-US"/>
        </w:rPr>
        <w:t>.</w:t>
      </w:r>
    </w:p>
    <w:p w14:paraId="7EC91B91" w14:textId="77777777" w:rsidR="00D46D0C" w:rsidRPr="00641505" w:rsidRDefault="00D46D0C" w:rsidP="00641505">
      <w:pPr>
        <w:pStyle w:val="Akapitzlist"/>
        <w:spacing w:line="360" w:lineRule="auto"/>
        <w:ind w:left="360"/>
        <w:rPr>
          <w:rFonts w:asciiTheme="minorHAnsi" w:eastAsiaTheme="majorEastAsia" w:hAnsiTheme="minorHAnsi"/>
          <w:b/>
          <w:lang w:eastAsia="en-US"/>
        </w:rPr>
      </w:pPr>
    </w:p>
    <w:p w14:paraId="043397BE" w14:textId="77777777" w:rsidR="005B65C3"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Informacja o warunkach udziału w postępowaniu o udzielenie zamówienia</w:t>
      </w:r>
    </w:p>
    <w:p w14:paraId="4A51167C" w14:textId="2A56F098" w:rsidR="005B65C3" w:rsidRPr="00641505" w:rsidRDefault="00D46D0C" w:rsidP="00641505">
      <w:pPr>
        <w:pStyle w:val="Akapitzlist"/>
        <w:numPr>
          <w:ilvl w:val="0"/>
          <w:numId w:val="32"/>
        </w:numPr>
        <w:spacing w:line="360" w:lineRule="auto"/>
        <w:rPr>
          <w:rFonts w:asciiTheme="minorHAnsi" w:hAnsiTheme="minorHAnsi"/>
          <w:b/>
        </w:rPr>
      </w:pPr>
      <w:r w:rsidRPr="00641505">
        <w:rPr>
          <w:rFonts w:asciiTheme="minorHAnsi" w:eastAsiaTheme="majorEastAsia" w:hAnsiTheme="minorHAnsi"/>
          <w:lang w:eastAsia="en-US"/>
        </w:rPr>
        <w:t xml:space="preserve">Na podstawie </w:t>
      </w:r>
      <w:r w:rsidR="00E46C8D"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112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zamawiający określa warunek/warunki udziału </w:t>
      </w:r>
      <w:r w:rsidR="002810A5"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w:t>
      </w:r>
      <w:r w:rsidRPr="00641505">
        <w:rPr>
          <w:rFonts w:asciiTheme="minorHAnsi" w:eastAsiaTheme="majorEastAsia" w:hAnsiTheme="minorHAnsi"/>
          <w:b/>
          <w:lang w:eastAsia="en-US"/>
        </w:rPr>
        <w:t>dotyczący/-e:</w:t>
      </w:r>
    </w:p>
    <w:p w14:paraId="39005D9D"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zdolności do występowania w obrocie gospodarczym:</w:t>
      </w:r>
    </w:p>
    <w:p w14:paraId="5E142B72" w14:textId="77777777" w:rsidR="009772F0" w:rsidRPr="00641505" w:rsidRDefault="009772F0" w:rsidP="00641505">
      <w:pPr>
        <w:widowControl/>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lang w:eastAsia="en-US"/>
        </w:rPr>
        <w:t>Zamawiający nie określa wymagań w zakresie spełnienia tego warunku.</w:t>
      </w:r>
    </w:p>
    <w:p w14:paraId="46D3A555"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uprawnień do prowadzenia określonej działalności gospodarczej lub zawodowej, o ile wynika to z odrębnych przepisów:</w:t>
      </w:r>
    </w:p>
    <w:p w14:paraId="407A7D74" w14:textId="77777777" w:rsidR="009772F0" w:rsidRPr="00641505" w:rsidRDefault="009772F0" w:rsidP="00641505">
      <w:pPr>
        <w:pStyle w:val="Akapitzlist"/>
        <w:spacing w:line="360" w:lineRule="auto"/>
        <w:ind w:left="1068"/>
        <w:rPr>
          <w:rFonts w:asciiTheme="minorHAnsi" w:hAnsiTheme="minorHAnsi"/>
        </w:rPr>
      </w:pPr>
      <w:r w:rsidRPr="00641505">
        <w:rPr>
          <w:rFonts w:asciiTheme="minorHAnsi" w:eastAsiaTheme="majorEastAsia" w:hAnsiTheme="minorHAnsi"/>
          <w:lang w:eastAsia="en-US"/>
        </w:rPr>
        <w:t>Zamawiający nie określa wymagań w zakresie spełnienia tego warunku.</w:t>
      </w:r>
    </w:p>
    <w:p w14:paraId="362BA13C"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sytuacji ekonomicznej lub finansowej:</w:t>
      </w:r>
    </w:p>
    <w:p w14:paraId="42D54952" w14:textId="403A320D" w:rsidR="009772F0" w:rsidRPr="00641505" w:rsidRDefault="009772F0" w:rsidP="00641505">
      <w:pPr>
        <w:pStyle w:val="Akapitzlist"/>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Zamawiający uzna, że wykonawca spełnia warunek w zakresie zdolności technicznej lub zawodowej, jeżeli Wykonawca wykaże, że posiada środki finansowe lub zdolność kredytową w wysokości nie </w:t>
      </w:r>
      <w:r w:rsidRPr="003B46C2">
        <w:rPr>
          <w:rFonts w:asciiTheme="minorHAnsi" w:eastAsiaTheme="majorEastAsia" w:hAnsiTheme="minorHAnsi"/>
          <w:lang w:eastAsia="en-US"/>
        </w:rPr>
        <w:t xml:space="preserve">mniejszej niż </w:t>
      </w:r>
      <w:r w:rsidRPr="003B46C2">
        <w:rPr>
          <w:rFonts w:asciiTheme="minorHAnsi" w:eastAsiaTheme="majorEastAsia" w:hAnsiTheme="minorHAnsi"/>
          <w:b/>
          <w:bCs/>
          <w:lang w:eastAsia="en-US"/>
        </w:rPr>
        <w:t>1</w:t>
      </w:r>
      <w:r w:rsidR="003B46C2" w:rsidRPr="003B46C2">
        <w:rPr>
          <w:rFonts w:asciiTheme="minorHAnsi" w:eastAsiaTheme="majorEastAsia" w:hAnsiTheme="minorHAnsi"/>
          <w:b/>
          <w:bCs/>
          <w:lang w:eastAsia="en-US"/>
        </w:rPr>
        <w:t>3</w:t>
      </w:r>
      <w:r w:rsidRPr="003B46C2">
        <w:rPr>
          <w:rFonts w:asciiTheme="minorHAnsi" w:eastAsiaTheme="majorEastAsia" w:hAnsiTheme="minorHAnsi"/>
          <w:b/>
          <w:bCs/>
          <w:lang w:eastAsia="en-US"/>
        </w:rPr>
        <w:t>0 000,00 zł</w:t>
      </w:r>
      <w:r w:rsidRPr="003B46C2">
        <w:rPr>
          <w:rFonts w:asciiTheme="minorHAnsi" w:eastAsiaTheme="majorEastAsia" w:hAnsiTheme="minorHAnsi"/>
          <w:lang w:eastAsia="en-US"/>
        </w:rPr>
        <w:t>.</w:t>
      </w:r>
    </w:p>
    <w:p w14:paraId="0B6AB66B"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zdolności technicznej lub zawodowej:</w:t>
      </w:r>
    </w:p>
    <w:p w14:paraId="17E4E25E" w14:textId="77777777" w:rsidR="009772F0" w:rsidRPr="00641505" w:rsidRDefault="009772F0" w:rsidP="00641505">
      <w:pPr>
        <w:pStyle w:val="Akapitzlist"/>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Zamawiający uzna, że wykonawca spełnia warunek w zakresie zdolności technicznej lub zawodowej, jeżeli:</w:t>
      </w:r>
    </w:p>
    <w:p w14:paraId="42CCEC2B" w14:textId="55CA33F2" w:rsidR="009772F0" w:rsidRPr="00641505" w:rsidRDefault="009772F0" w:rsidP="00641505">
      <w:pPr>
        <w:pStyle w:val="Akapitzlist"/>
        <w:numPr>
          <w:ilvl w:val="0"/>
          <w:numId w:val="4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posiada doświadczenie, tj.:</w:t>
      </w:r>
      <w:r w:rsidRPr="00641505">
        <w:rPr>
          <w:rFonts w:asciiTheme="minorHAnsi" w:eastAsiaTheme="majorEastAsia" w:hAnsiTheme="minorHAnsi"/>
          <w:lang w:eastAsia="en-US"/>
        </w:rPr>
        <w:t xml:space="preserve"> wykonał </w:t>
      </w:r>
      <w:r w:rsidRPr="00641505">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w:t>
      </w:r>
      <w:r w:rsidRPr="003B46C2">
        <w:rPr>
          <w:rFonts w:asciiTheme="minorHAnsi" w:hAnsiTheme="minorHAnsi"/>
          <w:iCs/>
        </w:rPr>
        <w:t xml:space="preserve">najmniej </w:t>
      </w:r>
      <w:r w:rsidRPr="003B46C2">
        <w:rPr>
          <w:rFonts w:asciiTheme="minorHAnsi" w:hAnsiTheme="minorHAnsi"/>
          <w:b/>
          <w:iCs/>
        </w:rPr>
        <w:t xml:space="preserve">2 roboty budowlane </w:t>
      </w:r>
      <w:r w:rsidRPr="003B46C2">
        <w:rPr>
          <w:rFonts w:asciiTheme="minorHAnsi" w:hAnsiTheme="minorHAnsi"/>
          <w:iCs/>
        </w:rPr>
        <w:t>polegające</w:t>
      </w:r>
      <w:r w:rsidRPr="00641505">
        <w:rPr>
          <w:rFonts w:asciiTheme="minorHAnsi" w:hAnsiTheme="minorHAnsi"/>
          <w:iCs/>
        </w:rPr>
        <w:t xml:space="preserve"> na </w:t>
      </w:r>
      <w:r w:rsidRPr="00641505">
        <w:rPr>
          <w:rFonts w:asciiTheme="minorHAnsi" w:hAnsiTheme="minorHAnsi"/>
        </w:rPr>
        <w:t xml:space="preserve">wykonaniu remontów cząstkowych nawierzchni bitumicznych mieszanką mineralno-asfaltową, o wartości zadania nie </w:t>
      </w:r>
      <w:r w:rsidRPr="003B46C2">
        <w:rPr>
          <w:rFonts w:asciiTheme="minorHAnsi" w:hAnsiTheme="minorHAnsi"/>
        </w:rPr>
        <w:t xml:space="preserve">mniejszej niż </w:t>
      </w:r>
      <w:r w:rsidR="003B46C2" w:rsidRPr="003B46C2">
        <w:rPr>
          <w:rFonts w:asciiTheme="minorHAnsi" w:hAnsiTheme="minorHAnsi"/>
          <w:b/>
          <w:bCs/>
        </w:rPr>
        <w:t>13</w:t>
      </w:r>
      <w:r w:rsidRPr="003B46C2">
        <w:rPr>
          <w:rFonts w:asciiTheme="minorHAnsi" w:hAnsiTheme="minorHAnsi"/>
          <w:b/>
          <w:bCs/>
        </w:rPr>
        <w:t>0.000,00 zł</w:t>
      </w:r>
      <w:r w:rsidRPr="00641505">
        <w:rPr>
          <w:rFonts w:asciiTheme="minorHAnsi" w:hAnsiTheme="minorHAnsi"/>
        </w:rPr>
        <w:t xml:space="preserve"> (brutto)</w:t>
      </w:r>
      <w:r w:rsidRPr="00641505">
        <w:rPr>
          <w:rFonts w:asciiTheme="minorHAnsi" w:hAnsiTheme="minorHAnsi"/>
          <w:iCs/>
          <w:u w:val="single"/>
        </w:rPr>
        <w:t xml:space="preserve"> </w:t>
      </w:r>
      <w:r w:rsidRPr="00641505">
        <w:rPr>
          <w:rFonts w:asciiTheme="minorHAnsi" w:hAnsiTheme="minorHAnsi"/>
          <w:b/>
          <w:iCs/>
          <w:u w:val="single"/>
        </w:rPr>
        <w:t>każde.</w:t>
      </w:r>
    </w:p>
    <w:p w14:paraId="4A8CF40E" w14:textId="77777777" w:rsidR="009772F0" w:rsidRPr="00641505" w:rsidRDefault="009772F0" w:rsidP="00641505">
      <w:pPr>
        <w:pStyle w:val="Akapitzlist"/>
        <w:spacing w:line="360" w:lineRule="auto"/>
        <w:ind w:left="1428"/>
        <w:rPr>
          <w:rFonts w:asciiTheme="minorHAnsi" w:eastAsiaTheme="majorEastAsia" w:hAnsiTheme="minorHAnsi"/>
          <w:lang w:eastAsia="en-US"/>
        </w:rPr>
      </w:pPr>
      <w:r w:rsidRPr="00641505">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C7B8D09" w14:textId="77777777" w:rsidR="009772F0" w:rsidRPr="00641505" w:rsidRDefault="009772F0" w:rsidP="00641505">
      <w:pPr>
        <w:pStyle w:val="Akapitzlist"/>
        <w:numPr>
          <w:ilvl w:val="0"/>
          <w:numId w:val="46"/>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dysponuje osobą/ osobami zdolnymi do wykonania zamówienia, tj.:</w:t>
      </w:r>
      <w:r w:rsidRPr="00641505">
        <w:rPr>
          <w:rFonts w:asciiTheme="minorHAnsi" w:eastAsiaTheme="majorEastAsia" w:hAnsiTheme="minorHAnsi"/>
          <w:lang w:eastAsia="en-US"/>
        </w:rPr>
        <w:t xml:space="preserve"> </w:t>
      </w:r>
    </w:p>
    <w:p w14:paraId="4ADE64D7" w14:textId="77777777" w:rsidR="009772F0" w:rsidRPr="00641505" w:rsidRDefault="009772F0" w:rsidP="00641505">
      <w:pPr>
        <w:pStyle w:val="Akapitzlist"/>
        <w:spacing w:line="360" w:lineRule="auto"/>
        <w:ind w:left="1416"/>
        <w:rPr>
          <w:rFonts w:asciiTheme="minorHAnsi" w:eastAsiaTheme="majorEastAsia" w:hAnsiTheme="minorHAnsi"/>
          <w:lang w:eastAsia="en-US"/>
        </w:rPr>
      </w:pPr>
      <w:r w:rsidRPr="00641505">
        <w:rPr>
          <w:rFonts w:asciiTheme="minorHAnsi" w:eastAsiaTheme="majorEastAsia" w:hAnsiTheme="minorHAnsi"/>
          <w:lang w:eastAsia="en-US"/>
        </w:rPr>
        <w:t>przynajmniej</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jedną </w:t>
      </w:r>
      <w:r w:rsidRPr="00641505">
        <w:rPr>
          <w:rFonts w:asciiTheme="minorHAnsi" w:hAnsiTheme="minorHAnsi"/>
          <w:iCs/>
        </w:rPr>
        <w:t xml:space="preserve">osobą posiadającą uprawnienia do kierowania robotami budowlanymi </w:t>
      </w:r>
      <w:r w:rsidRPr="00641505">
        <w:rPr>
          <w:rFonts w:asciiTheme="minorHAnsi" w:hAnsiTheme="minorHAnsi"/>
          <w:b/>
          <w:iCs/>
        </w:rPr>
        <w:t xml:space="preserve">w specjalności inżynieryjnej drogowej </w:t>
      </w:r>
      <w:r w:rsidRPr="00641505">
        <w:rPr>
          <w:rFonts w:asciiTheme="minorHAnsi" w:hAnsiTheme="minorHAnsi"/>
          <w:bCs/>
        </w:rPr>
        <w:t>lub odpowiadające im ważne uprawnienia budowlane, które zostały wydane na podstawie wcześniej obowiązujących przepisów</w:t>
      </w:r>
      <w:r w:rsidRPr="00641505">
        <w:rPr>
          <w:rFonts w:asciiTheme="minorHAnsi" w:hAnsiTheme="minorHAnsi"/>
          <w:b/>
          <w:iCs/>
        </w:rPr>
        <w:t xml:space="preserve"> – </w:t>
      </w:r>
      <w:r w:rsidRPr="00641505">
        <w:rPr>
          <w:rFonts w:asciiTheme="minorHAnsi" w:hAnsiTheme="minorHAnsi"/>
          <w:iCs/>
        </w:rPr>
        <w:t xml:space="preserve">osoba ta będzie pełniła funkcję </w:t>
      </w:r>
      <w:r w:rsidRPr="00641505">
        <w:rPr>
          <w:rFonts w:asciiTheme="minorHAnsi" w:hAnsiTheme="minorHAnsi"/>
          <w:iCs/>
          <w:u w:val="single"/>
        </w:rPr>
        <w:t>kierownika robót drogowych.</w:t>
      </w:r>
    </w:p>
    <w:p w14:paraId="50CF6C63" w14:textId="77777777" w:rsidR="009772F0" w:rsidRPr="00641505" w:rsidRDefault="009772F0" w:rsidP="00641505">
      <w:pPr>
        <w:pStyle w:val="Akapitzlist"/>
        <w:numPr>
          <w:ilvl w:val="0"/>
          <w:numId w:val="46"/>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 xml:space="preserve">dysponuje </w:t>
      </w:r>
      <w:r w:rsidRPr="00641505">
        <w:rPr>
          <w:rFonts w:asciiTheme="minorHAnsi" w:hAnsiTheme="minorHAnsi"/>
          <w:b/>
          <w:bCs/>
        </w:rPr>
        <w:t>potencjałem technicznym do realizacji zamówienia tj. dysponowanie minimum następującym sprzętem:</w:t>
      </w:r>
    </w:p>
    <w:p w14:paraId="407DFB77"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frezarka samojezdna lub urządzenie frezujące zamocowane na pojeździe do tego przystosowanym - min. 1 szt.,</w:t>
      </w:r>
    </w:p>
    <w:p w14:paraId="3C24D47B"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skrapiarka do emulsji asfaltowej- min.1 szt.,</w:t>
      </w:r>
    </w:p>
    <w:p w14:paraId="6BF83AC3"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termos do przewozu masy w niskich temperaturach- min.1 szt.,</w:t>
      </w:r>
    </w:p>
    <w:p w14:paraId="2CF34101"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walec gładki- min.1 szt.</w:t>
      </w:r>
    </w:p>
    <w:p w14:paraId="5FB67C36" w14:textId="77777777" w:rsidR="0069687D" w:rsidRPr="00641505" w:rsidRDefault="0069687D" w:rsidP="00641505">
      <w:pPr>
        <w:pStyle w:val="Akapitzlist"/>
        <w:spacing w:line="360" w:lineRule="auto"/>
        <w:ind w:left="1416"/>
        <w:rPr>
          <w:rFonts w:asciiTheme="minorHAnsi" w:hAnsiTheme="minorHAnsi"/>
          <w:iCs/>
        </w:rPr>
      </w:pPr>
    </w:p>
    <w:p w14:paraId="20BAB468" w14:textId="759A7F71" w:rsidR="00FD58AA" w:rsidRPr="00641505" w:rsidRDefault="00FD58AA" w:rsidP="00641505">
      <w:pPr>
        <w:pStyle w:val="Akapitzlist"/>
        <w:spacing w:line="360" w:lineRule="auto"/>
        <w:ind w:left="1416"/>
        <w:rPr>
          <w:rFonts w:asciiTheme="minorHAnsi" w:hAnsiTheme="minorHAnsi"/>
          <w:iCs/>
        </w:rPr>
      </w:pPr>
      <w:r w:rsidRPr="00641505">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641505">
        <w:rPr>
          <w:rFonts w:asciiTheme="minorHAnsi" w:hAnsiTheme="minorHAnsi"/>
          <w:iCs/>
        </w:rPr>
        <w:t xml:space="preserve"> </w:t>
      </w:r>
      <w:r w:rsidRPr="00641505">
        <w:rPr>
          <w:rFonts w:asciiTheme="minorHAnsi" w:hAnsiTheme="minorHAnsi"/>
          <w:iCs/>
        </w:rPr>
        <w:t xml:space="preserve">a także zgodnie z </w:t>
      </w:r>
      <w:r w:rsidR="00E46C8D" w:rsidRPr="00641505">
        <w:rPr>
          <w:rFonts w:asciiTheme="minorHAnsi" w:hAnsiTheme="minorHAnsi"/>
          <w:iCs/>
        </w:rPr>
        <w:t>art</w:t>
      </w:r>
      <w:r w:rsidRPr="00641505">
        <w:rPr>
          <w:rFonts w:asciiTheme="minorHAnsi" w:hAnsiTheme="minorHAnsi"/>
          <w:iCs/>
        </w:rPr>
        <w:t xml:space="preserve">. 12a ustawy z dnia 7 lipca 1994 r. </w:t>
      </w:r>
      <w:r w:rsidR="00422427" w:rsidRPr="00641505">
        <w:rPr>
          <w:rFonts w:asciiTheme="minorHAnsi" w:hAnsiTheme="minorHAnsi"/>
          <w:iCs/>
        </w:rPr>
        <w:t>–</w:t>
      </w:r>
      <w:r w:rsidRPr="00641505">
        <w:rPr>
          <w:rFonts w:asciiTheme="minorHAnsi" w:hAnsiTheme="minorHAnsi"/>
          <w:iCs/>
        </w:rPr>
        <w:t xml:space="preserve"> Prawo budowlane (Dz. U z 202</w:t>
      </w:r>
      <w:r w:rsidR="0059246E" w:rsidRPr="00641505">
        <w:rPr>
          <w:rFonts w:asciiTheme="minorHAnsi" w:hAnsiTheme="minorHAnsi"/>
          <w:iCs/>
        </w:rPr>
        <w:t>1</w:t>
      </w:r>
      <w:r w:rsidRPr="00641505">
        <w:rPr>
          <w:rFonts w:asciiTheme="minorHAnsi" w:hAnsiTheme="minorHAnsi"/>
          <w:iCs/>
        </w:rPr>
        <w:t xml:space="preserve"> r. poz.</w:t>
      </w:r>
      <w:r w:rsidR="0059246E" w:rsidRPr="00641505">
        <w:rPr>
          <w:rFonts w:asciiTheme="minorHAnsi" w:hAnsiTheme="minorHAnsi"/>
          <w:iCs/>
        </w:rPr>
        <w:t>2</w:t>
      </w:r>
      <w:r w:rsidRPr="00641505">
        <w:rPr>
          <w:rFonts w:asciiTheme="minorHAnsi" w:hAnsiTheme="minorHAnsi"/>
          <w:iCs/>
        </w:rPr>
        <w:t>3</w:t>
      </w:r>
      <w:r w:rsidR="0059246E" w:rsidRPr="00641505">
        <w:rPr>
          <w:rFonts w:asciiTheme="minorHAnsi" w:hAnsiTheme="minorHAnsi"/>
          <w:iCs/>
        </w:rPr>
        <w:t>51</w:t>
      </w:r>
      <w:r w:rsidRPr="00641505">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641505">
        <w:rPr>
          <w:rFonts w:asciiTheme="minorHAnsi" w:hAnsiTheme="minorHAnsi"/>
          <w:iCs/>
        </w:rPr>
        <w:t>art</w:t>
      </w:r>
      <w:r w:rsidRPr="00641505">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641505">
        <w:rPr>
          <w:rFonts w:asciiTheme="minorHAnsi" w:hAnsiTheme="minorHAnsi"/>
          <w:iCs/>
        </w:rPr>
        <w:t xml:space="preserve"> </w:t>
      </w:r>
      <w:r w:rsidRPr="00641505">
        <w:rPr>
          <w:rFonts w:asciiTheme="minorHAnsi" w:hAnsiTheme="minorHAnsi"/>
          <w:iCs/>
        </w:rPr>
        <w:t>(Dz. U. z 2021 r. poz. 1646</w:t>
      </w:r>
      <w:r w:rsidR="00C4042A" w:rsidRPr="00641505">
        <w:rPr>
          <w:rFonts w:asciiTheme="minorHAnsi" w:hAnsiTheme="minorHAnsi"/>
          <w:iCs/>
        </w:rPr>
        <w:t xml:space="preserve"> ze zm.</w:t>
      </w:r>
      <w:r w:rsidR="004A7EAB">
        <w:rPr>
          <w:rFonts w:asciiTheme="minorHAnsi" w:hAnsiTheme="minorHAnsi"/>
          <w:iCs/>
        </w:rPr>
        <w:t>).</w:t>
      </w:r>
    </w:p>
    <w:p w14:paraId="76C80685" w14:textId="77777777" w:rsidR="0069687D" w:rsidRPr="00641505" w:rsidRDefault="0069687D" w:rsidP="00641505">
      <w:pPr>
        <w:pStyle w:val="Akapitzlist"/>
        <w:spacing w:line="360" w:lineRule="auto"/>
        <w:ind w:left="1416"/>
        <w:rPr>
          <w:rFonts w:asciiTheme="minorHAnsi" w:eastAsiaTheme="majorEastAsia" w:hAnsiTheme="minorHAnsi"/>
          <w:lang w:eastAsia="en-US"/>
        </w:rPr>
      </w:pPr>
    </w:p>
    <w:p w14:paraId="42259F4D" w14:textId="5B0ECBAA" w:rsidR="0053470F" w:rsidRPr="00641505" w:rsidRDefault="00914FF4"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Wykonawcy</w:t>
      </w:r>
      <w:r w:rsidR="0053470F" w:rsidRPr="00641505">
        <w:rPr>
          <w:rFonts w:asciiTheme="minorHAnsi" w:hAnsiTheme="minorHAnsi"/>
          <w:bCs/>
        </w:rPr>
        <w:t xml:space="preserve"> wspólnie </w:t>
      </w:r>
      <w:r w:rsidR="0053470F" w:rsidRPr="00641505">
        <w:rPr>
          <w:rFonts w:asciiTheme="minorHAnsi" w:hAnsiTheme="minorHAnsi"/>
        </w:rPr>
        <w:t xml:space="preserve">ubiegający się o udzielenie zamówienia mogą łącznie spełniać warunki określone w </w:t>
      </w:r>
      <w:r w:rsidR="0053470F" w:rsidRPr="00641505">
        <w:rPr>
          <w:rFonts w:asciiTheme="minorHAnsi" w:eastAsiaTheme="majorEastAsia" w:hAnsiTheme="minorHAnsi"/>
          <w:lang w:eastAsia="en-US"/>
        </w:rPr>
        <w:t>Rozdziale II podrozdział 7 SWZ,</w:t>
      </w:r>
      <w:r w:rsidR="0053470F" w:rsidRPr="00641505">
        <w:rPr>
          <w:rFonts w:asciiTheme="minorHAnsi" w:hAnsiTheme="minorHAnsi"/>
        </w:rPr>
        <w:t xml:space="preserve"> przy czym </w:t>
      </w:r>
      <w:r w:rsidR="0053470F" w:rsidRPr="00641505">
        <w:rPr>
          <w:rFonts w:asciiTheme="minorHAnsi" w:hAnsiTheme="minorHAnsi"/>
          <w:bCs/>
        </w:rPr>
        <w:t xml:space="preserve">warunek dotyczący doświadczenia </w:t>
      </w:r>
      <w:r w:rsidR="0053470F" w:rsidRPr="00641505">
        <w:rPr>
          <w:rFonts w:asciiTheme="minorHAnsi" w:hAnsiTheme="minorHAnsi"/>
        </w:rPr>
        <w:t>musi spełnić samodzielnie co najmniej jeden Wykonawca oraz żaden Wykonawca nie może podlegać wykluczeniu z postępowania</w:t>
      </w:r>
      <w:r w:rsidR="00AF0433" w:rsidRPr="00641505">
        <w:rPr>
          <w:rFonts w:asciiTheme="minorHAnsi" w:hAnsiTheme="minorHAnsi"/>
        </w:rPr>
        <w:t xml:space="preserve"> na</w:t>
      </w:r>
      <w:r w:rsidR="00DD2F4B" w:rsidRPr="00641505">
        <w:rPr>
          <w:rFonts w:asciiTheme="minorHAnsi" w:hAnsiTheme="minorHAnsi"/>
        </w:rPr>
        <w:t xml:space="preserve"> podstawie</w:t>
      </w:r>
      <w:r w:rsidR="00AF0433" w:rsidRPr="00641505">
        <w:rPr>
          <w:rFonts w:asciiTheme="minorHAnsi" w:hAnsiTheme="minorHAnsi"/>
        </w:rPr>
        <w:t xml:space="preserve"> </w:t>
      </w:r>
      <w:r w:rsidR="00DD2F4B" w:rsidRPr="00641505">
        <w:rPr>
          <w:rFonts w:asciiTheme="minorHAnsi" w:hAnsiTheme="minorHAnsi"/>
        </w:rPr>
        <w:t xml:space="preserve">art. wskazanych w Rozdziale II Podrozdziale 8 SWZ. </w:t>
      </w:r>
      <w:r w:rsidR="00E12701" w:rsidRPr="00641505">
        <w:rPr>
          <w:rFonts w:asciiTheme="minorHAnsi" w:hAnsiTheme="minorHAnsi"/>
        </w:rPr>
        <w:t>Analogicznie w przypadku dysponowania potencjału trzeciego – całością wymaganego doświadczenia musiałby ten podmiot wykazać się samodzielnie.</w:t>
      </w:r>
    </w:p>
    <w:p w14:paraId="7DB702BF" w14:textId="11706C8F" w:rsidR="00DD4648" w:rsidRPr="00641505" w:rsidRDefault="00DD4648"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Wykonawca może w celu potwierdzenia spełnienia warunków udziału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o których mowa powyżej, w pkt. 1) w stosownych sytuacjach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oraz w odniesieniu</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do konkretnego zamówienia, lub jego części, polegać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641505" w:rsidRDefault="00AA6F4E"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641505" w:rsidRDefault="00AA6F4E" w:rsidP="00641505">
      <w:pPr>
        <w:pStyle w:val="Akapitzlist"/>
        <w:numPr>
          <w:ilvl w:val="0"/>
          <w:numId w:val="33"/>
        </w:numPr>
        <w:spacing w:line="360" w:lineRule="auto"/>
        <w:rPr>
          <w:rFonts w:asciiTheme="minorHAnsi" w:hAnsiTheme="minorHAnsi"/>
        </w:rPr>
      </w:pPr>
      <w:r w:rsidRPr="00641505">
        <w:rPr>
          <w:rFonts w:asciiTheme="minorHAnsi" w:eastAsiaTheme="majorEastAsia" w:hAnsiTheme="minorHAnsi"/>
          <w:lang w:eastAsia="en-US"/>
        </w:rPr>
        <w:t xml:space="preserve">Wykonawca, </w:t>
      </w:r>
      <w:r w:rsidRPr="00641505">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641505">
        <w:rPr>
          <w:rFonts w:asciiTheme="minorHAnsi" w:hAnsiTheme="minorHAnsi"/>
        </w:rPr>
        <w:t xml:space="preserve"> je</w:t>
      </w:r>
      <w:r w:rsidRPr="00641505">
        <w:rPr>
          <w:rFonts w:asciiTheme="minorHAnsi" w:hAnsiTheme="minorHAnsi"/>
        </w:rPr>
        <w:t xml:space="preserve"> podmiot udostępniający swoje zasoby. W treści zobowiązania należy</w:t>
      </w:r>
      <w:r w:rsidR="00887021" w:rsidRPr="00641505">
        <w:rPr>
          <w:rFonts w:asciiTheme="minorHAnsi" w:hAnsiTheme="minorHAnsi"/>
        </w:rPr>
        <w:t xml:space="preserve"> </w:t>
      </w:r>
      <w:r w:rsidRPr="00641505">
        <w:rPr>
          <w:rFonts w:asciiTheme="minorHAnsi" w:hAnsiTheme="minorHAnsi"/>
        </w:rPr>
        <w:t>podać dane identyfikujące podmiot udostępniający swoje zasoby (przykładowo: adres, pełna nazwa, NIP, REGON, PESEL)</w:t>
      </w:r>
      <w:r w:rsidR="001A37D2" w:rsidRPr="00641505">
        <w:rPr>
          <w:rFonts w:asciiTheme="minorHAnsi" w:hAnsiTheme="minorHAnsi"/>
        </w:rPr>
        <w:t>, a  powinno ono zawierać:</w:t>
      </w:r>
    </w:p>
    <w:p w14:paraId="3FFE9579"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zakres dostępnych wykonawcy zasobów podmiotu udostępniającego zasoby;</w:t>
      </w:r>
    </w:p>
    <w:p w14:paraId="24B92856"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641505" w:rsidRDefault="001A37D2" w:rsidP="00641505">
      <w:pPr>
        <w:pStyle w:val="Akapitzlist"/>
        <w:numPr>
          <w:ilvl w:val="0"/>
          <w:numId w:val="38"/>
        </w:numPr>
        <w:spacing w:line="360" w:lineRule="auto"/>
        <w:rPr>
          <w:rFonts w:asciiTheme="minorHAnsi" w:eastAsiaTheme="majorEastAsia" w:hAnsiTheme="minorHAnsi"/>
          <w:lang w:eastAsia="en-US"/>
        </w:rPr>
      </w:pPr>
      <w:r w:rsidRPr="00641505">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641505">
        <w:rPr>
          <w:rFonts w:asciiTheme="minorHAnsi" w:hAnsiTheme="minorHAnsi"/>
        </w:rPr>
        <w:t>roboty budowlane</w:t>
      </w:r>
      <w:r w:rsidRPr="00641505">
        <w:rPr>
          <w:rFonts w:asciiTheme="minorHAnsi" w:hAnsiTheme="minorHAnsi"/>
        </w:rPr>
        <w:t>, których wskazane zdolności dotyczą.</w:t>
      </w:r>
      <w:r w:rsidR="00AA6F4E" w:rsidRPr="00641505">
        <w:rPr>
          <w:rFonts w:asciiTheme="minorHAnsi" w:hAnsiTheme="minorHAnsi"/>
        </w:rPr>
        <w:t xml:space="preserve"> Podpis pod tym oświadczeniem ma złożyć osoba umocowana do składania oświa</w:t>
      </w:r>
      <w:r w:rsidR="00AF0433" w:rsidRPr="00641505">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sidRPr="00641505">
        <w:rPr>
          <w:rFonts w:asciiTheme="minorHAnsi" w:hAnsiTheme="minorHAnsi"/>
        </w:rPr>
        <w:t>e</w:t>
      </w:r>
      <w:r w:rsidR="00AF0433" w:rsidRPr="00641505">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641505" w:rsidRDefault="00AA6F4E"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odniesieniu do </w:t>
      </w:r>
      <w:r w:rsidRPr="00641505">
        <w:rPr>
          <w:rFonts w:asciiTheme="minorHAnsi" w:hAnsiTheme="minorHAnsi"/>
        </w:rPr>
        <w:t xml:space="preserve">warunków dotyczących wykształcenia, kwalifikacji zawodowych </w:t>
      </w:r>
      <w:r w:rsidRPr="00641505">
        <w:rPr>
          <w:rFonts w:asciiTheme="minorHAnsi" w:hAnsiTheme="minorHAnsi"/>
        </w:rPr>
        <w:br/>
        <w:t xml:space="preserve">lub doświadczenia, Wykonawcy mogą polegać na zdolnościach innych podmiotów, jeśli podmioty te zrealizują </w:t>
      </w:r>
      <w:r w:rsidR="00BE0D9B" w:rsidRPr="00641505">
        <w:rPr>
          <w:rFonts w:asciiTheme="minorHAnsi" w:hAnsiTheme="minorHAnsi"/>
        </w:rPr>
        <w:t>roboty budowlane</w:t>
      </w:r>
      <w:r w:rsidRPr="00641505">
        <w:rPr>
          <w:rFonts w:asciiTheme="minorHAnsi" w:hAnsiTheme="minorHAnsi"/>
        </w:rPr>
        <w:t>, do realizacji k</w:t>
      </w:r>
      <w:r w:rsidR="0031652D" w:rsidRPr="00641505">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641505">
        <w:rPr>
          <w:rFonts w:asciiTheme="minorHAnsi" w:hAnsiTheme="minorHAnsi"/>
        </w:rPr>
        <w:t>Pzp</w:t>
      </w:r>
      <w:proofErr w:type="spellEnd"/>
      <w:r w:rsidR="0031652D" w:rsidRPr="00641505">
        <w:rPr>
          <w:rFonts w:asciiTheme="minorHAnsi" w:hAnsiTheme="minorHAnsi"/>
        </w:rPr>
        <w:t xml:space="preserve">), łącznie z prawem do naliczania kar umownych czy odstąpienia od umowy. </w:t>
      </w:r>
    </w:p>
    <w:p w14:paraId="4FA20241" w14:textId="760DA969" w:rsidR="00AF0433" w:rsidRPr="00641505" w:rsidRDefault="00DD2F4B"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hAnsiTheme="minorHAnsi"/>
        </w:rPr>
        <w:t>Wykonawca nie może podlegać wykluczeniu z postępowania na podstawie art. wskazanych w Rozdziale II Podrozdziale 8 SWZ.</w:t>
      </w:r>
    </w:p>
    <w:p w14:paraId="143566A9" w14:textId="77777777" w:rsidR="004F750E" w:rsidRPr="00641505" w:rsidRDefault="004F750E" w:rsidP="00641505">
      <w:pPr>
        <w:pStyle w:val="Akapitzlist"/>
        <w:spacing w:line="360" w:lineRule="auto"/>
        <w:ind w:left="1068"/>
        <w:rPr>
          <w:rFonts w:asciiTheme="minorHAnsi" w:eastAsiaTheme="majorEastAsia" w:hAnsiTheme="minorHAnsi"/>
          <w:lang w:eastAsia="en-US"/>
        </w:rPr>
      </w:pPr>
    </w:p>
    <w:p w14:paraId="324F53F1" w14:textId="77777777" w:rsidR="00DE12F0" w:rsidRPr="00641505" w:rsidRDefault="00DE12F0" w:rsidP="00641505">
      <w:pPr>
        <w:pStyle w:val="Akapitzlist"/>
        <w:numPr>
          <w:ilvl w:val="0"/>
          <w:numId w:val="7"/>
        </w:numPr>
        <w:spacing w:line="360" w:lineRule="auto"/>
        <w:rPr>
          <w:rFonts w:asciiTheme="minorHAnsi" w:hAnsiTheme="minorHAnsi"/>
          <w:b/>
        </w:rPr>
      </w:pPr>
      <w:r w:rsidRPr="00641505">
        <w:rPr>
          <w:rFonts w:asciiTheme="minorHAnsi" w:hAnsiTheme="minorHAnsi"/>
          <w:b/>
        </w:rPr>
        <w:t>Podstawy wykluczenia</w:t>
      </w:r>
    </w:p>
    <w:p w14:paraId="75D36000" w14:textId="77777777" w:rsidR="006D2830" w:rsidRPr="00641505" w:rsidRDefault="006D2830" w:rsidP="00641505">
      <w:pPr>
        <w:pStyle w:val="Akapitzlist"/>
        <w:spacing w:before="120" w:after="120" w:line="360" w:lineRule="auto"/>
        <w:rPr>
          <w:rFonts w:asciiTheme="minorHAnsi" w:hAnsiTheme="minorHAnsi"/>
        </w:rPr>
      </w:pPr>
      <w:r w:rsidRPr="00641505">
        <w:rPr>
          <w:rFonts w:asciiTheme="minorHAnsi" w:hAnsiTheme="minorHAnsi"/>
          <w:b/>
        </w:rPr>
        <w:t>8.1.</w:t>
      </w:r>
      <w:r w:rsidRPr="00641505">
        <w:rPr>
          <w:rFonts w:asciiTheme="minorHAnsi" w:hAnsiTheme="minorHAnsi"/>
        </w:rPr>
        <w:t xml:space="preserve"> </w:t>
      </w:r>
      <w:r w:rsidR="00DE12F0" w:rsidRPr="00641505">
        <w:rPr>
          <w:rFonts w:asciiTheme="minorHAnsi" w:hAnsiTheme="minorHAnsi"/>
        </w:rPr>
        <w:t xml:space="preserve">Zamawiający </w:t>
      </w:r>
      <w:r w:rsidR="00DE12F0" w:rsidRPr="00641505">
        <w:rPr>
          <w:rFonts w:asciiTheme="minorHAnsi" w:hAnsiTheme="minorHAnsi"/>
          <w:b/>
        </w:rPr>
        <w:t>wykluczy</w:t>
      </w:r>
      <w:r w:rsidR="00DE12F0" w:rsidRPr="00641505">
        <w:rPr>
          <w:rFonts w:asciiTheme="minorHAnsi" w:hAnsiTheme="minorHAnsi"/>
        </w:rPr>
        <w:t xml:space="preserve"> z postępowania wykonawców, wobec których zachodzą podstawy wykluczenia, o których mowa</w:t>
      </w:r>
      <w:r w:rsidRPr="00641505">
        <w:rPr>
          <w:rFonts w:asciiTheme="minorHAnsi" w:hAnsiTheme="minorHAnsi"/>
        </w:rPr>
        <w:t>:</w:t>
      </w:r>
    </w:p>
    <w:p w14:paraId="28541780" w14:textId="5F556926" w:rsidR="00DE12F0" w:rsidRPr="00641505" w:rsidRDefault="00DE12F0" w:rsidP="00641505">
      <w:pPr>
        <w:pStyle w:val="Akapitzlist"/>
        <w:numPr>
          <w:ilvl w:val="0"/>
          <w:numId w:val="74"/>
        </w:numPr>
        <w:spacing w:before="120" w:after="120" w:line="360" w:lineRule="auto"/>
        <w:rPr>
          <w:rFonts w:asciiTheme="minorHAnsi" w:hAnsiTheme="minorHAnsi"/>
        </w:rPr>
      </w:pPr>
      <w:r w:rsidRPr="00641505">
        <w:rPr>
          <w:rFonts w:asciiTheme="minorHAnsi" w:hAnsiTheme="minorHAnsi"/>
          <w:b/>
        </w:rPr>
        <w:t>w</w:t>
      </w:r>
      <w:r w:rsidRPr="00641505">
        <w:rPr>
          <w:rFonts w:asciiTheme="minorHAnsi" w:hAnsiTheme="minorHAnsi"/>
        </w:rPr>
        <w:t xml:space="preserve"> </w:t>
      </w:r>
      <w:r w:rsidR="00E46C8D" w:rsidRPr="00641505">
        <w:rPr>
          <w:rFonts w:asciiTheme="minorHAnsi" w:hAnsiTheme="minorHAnsi"/>
          <w:b/>
        </w:rPr>
        <w:t>art</w:t>
      </w:r>
      <w:r w:rsidRPr="00641505">
        <w:rPr>
          <w:rFonts w:asciiTheme="minorHAnsi" w:hAnsiTheme="minorHAnsi"/>
          <w:b/>
        </w:rPr>
        <w:t xml:space="preserve">. 108 ust. 1 ustawy </w:t>
      </w:r>
      <w:proofErr w:type="spellStart"/>
      <w:r w:rsidRPr="00641505">
        <w:rPr>
          <w:rFonts w:asciiTheme="minorHAnsi" w:hAnsiTheme="minorHAnsi"/>
          <w:b/>
        </w:rPr>
        <w:t>Pzp</w:t>
      </w:r>
      <w:proofErr w:type="spellEnd"/>
      <w:r w:rsidRPr="00641505">
        <w:rPr>
          <w:rFonts w:asciiTheme="minorHAnsi" w:hAnsiTheme="minorHAnsi"/>
        </w:rPr>
        <w:t>, tj.:</w:t>
      </w:r>
    </w:p>
    <w:p w14:paraId="3D163FE6" w14:textId="77777777" w:rsidR="00DE12F0" w:rsidRPr="00641505" w:rsidRDefault="00DE12F0" w:rsidP="00641505">
      <w:pPr>
        <w:pStyle w:val="Akapitzlist"/>
        <w:spacing w:before="120" w:after="120" w:line="360" w:lineRule="auto"/>
        <w:rPr>
          <w:rFonts w:asciiTheme="minorHAnsi" w:hAnsiTheme="minorHAnsi"/>
        </w:rPr>
      </w:pPr>
      <w:r w:rsidRPr="00641505">
        <w:rPr>
          <w:rFonts w:asciiTheme="minorHAnsi" w:hAnsiTheme="minorHAnsi"/>
        </w:rPr>
        <w:t>Z postępowania o udzielenie zamówienia wyklucza się wykonawcę:</w:t>
      </w:r>
    </w:p>
    <w:p w14:paraId="199E2F73" w14:textId="77777777"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będącego osobą fizyczną, którego prawomocnie skazano za przestępstwo:</w:t>
      </w:r>
    </w:p>
    <w:p w14:paraId="648F20E6" w14:textId="7A9E7246"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udziału w zorganizowanej grupie przestępczej albo związku mającym na celu popełnienie przestępstwa lub przestępstwa skarbowego,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 258 Kodeksu karnego,</w:t>
      </w:r>
    </w:p>
    <w:p w14:paraId="61EDF464" w14:textId="40BBD8DA"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handlu ludźmi, o którym mowa w </w:t>
      </w:r>
      <w:r w:rsidR="00E46C8D" w:rsidRPr="00641505">
        <w:rPr>
          <w:rFonts w:asciiTheme="minorHAnsi" w:hAnsiTheme="minorHAnsi"/>
        </w:rPr>
        <w:t>art</w:t>
      </w:r>
      <w:r w:rsidRPr="00641505">
        <w:rPr>
          <w:rFonts w:asciiTheme="minorHAnsi" w:hAnsiTheme="minorHAnsi"/>
        </w:rPr>
        <w:t>. 189a Kodeksu karnego,</w:t>
      </w:r>
    </w:p>
    <w:p w14:paraId="00C57C32" w14:textId="100B18F2"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którym mowa w </w:t>
      </w:r>
      <w:r w:rsidR="00E46C8D" w:rsidRPr="00641505">
        <w:rPr>
          <w:rFonts w:asciiTheme="minorHAnsi" w:hAnsiTheme="minorHAnsi"/>
        </w:rPr>
        <w:t xml:space="preserve">art. </w:t>
      </w:r>
      <w:r w:rsidRPr="00641505">
        <w:rPr>
          <w:rFonts w:asciiTheme="minorHAnsi" w:hAnsiTheme="minorHAnsi"/>
        </w:rPr>
        <w:t xml:space="preserve">228-230a, </w:t>
      </w:r>
      <w:r w:rsidR="00E46C8D" w:rsidRPr="00641505">
        <w:rPr>
          <w:rFonts w:asciiTheme="minorHAnsi" w:hAnsiTheme="minorHAnsi"/>
        </w:rPr>
        <w:t xml:space="preserve">art. </w:t>
      </w:r>
      <w:r w:rsidRPr="00641505">
        <w:rPr>
          <w:rFonts w:asciiTheme="minorHAnsi" w:hAnsiTheme="minorHAnsi"/>
        </w:rPr>
        <w:t xml:space="preserve">250a Kodeksu karnego lub w </w:t>
      </w:r>
      <w:r w:rsidR="00E46C8D" w:rsidRPr="00641505">
        <w:rPr>
          <w:rFonts w:asciiTheme="minorHAnsi" w:hAnsiTheme="minorHAnsi"/>
        </w:rPr>
        <w:t>art.</w:t>
      </w:r>
      <w:r w:rsidR="00F37362" w:rsidRPr="00641505">
        <w:rPr>
          <w:rFonts w:asciiTheme="minorHAnsi" w:hAnsiTheme="minorHAnsi"/>
        </w:rPr>
        <w:br/>
      </w:r>
      <w:r w:rsidRPr="00641505">
        <w:rPr>
          <w:rFonts w:asciiTheme="minorHAnsi" w:hAnsiTheme="minorHAnsi"/>
        </w:rPr>
        <w:t xml:space="preserve">46 lub </w:t>
      </w:r>
      <w:r w:rsidR="00E46C8D" w:rsidRPr="00641505">
        <w:rPr>
          <w:rFonts w:asciiTheme="minorHAnsi" w:hAnsiTheme="minorHAnsi"/>
        </w:rPr>
        <w:t xml:space="preserve">art. </w:t>
      </w:r>
      <w:r w:rsidRPr="00641505">
        <w:rPr>
          <w:rFonts w:asciiTheme="minorHAnsi" w:hAnsiTheme="minorHAnsi"/>
        </w:rPr>
        <w:t>48 ustawy z dnia 25 czerwca 2010 r. o sporcie,</w:t>
      </w:r>
    </w:p>
    <w:p w14:paraId="333A31CD" w14:textId="7DB62645"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finansowania przestępstwa o charakterze terrorystycznym,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641505">
        <w:rPr>
          <w:rFonts w:asciiTheme="minorHAnsi" w:hAnsiTheme="minorHAnsi"/>
        </w:rPr>
        <w:t xml:space="preserve">art. </w:t>
      </w:r>
      <w:r w:rsidRPr="00641505">
        <w:rPr>
          <w:rFonts w:asciiTheme="minorHAnsi" w:hAnsiTheme="minorHAnsi"/>
        </w:rPr>
        <w:t>299 Kodeksu karnego,</w:t>
      </w:r>
    </w:p>
    <w:p w14:paraId="5A9562AF" w14:textId="4FE71409"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charakterze terrorystycznym, o którym mowa w </w:t>
      </w:r>
      <w:r w:rsidR="00FE37F3" w:rsidRPr="00641505">
        <w:rPr>
          <w:rFonts w:asciiTheme="minorHAnsi" w:hAnsiTheme="minorHAnsi"/>
        </w:rPr>
        <w:t xml:space="preserve">art. </w:t>
      </w:r>
      <w:r w:rsidRPr="00641505">
        <w:rPr>
          <w:rFonts w:asciiTheme="minorHAnsi" w:hAnsiTheme="minorHAnsi"/>
        </w:rPr>
        <w:t>115 § 20 Kodeksu karnego, lub mające na celu popełnienie tego przestępstwa,</w:t>
      </w:r>
    </w:p>
    <w:p w14:paraId="2FF7B76B" w14:textId="342DB0F5"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powierzenia wykonywania pracy małoletniemu cudzoziemcowi, o którym mowa w </w:t>
      </w:r>
      <w:r w:rsidR="00FE37F3" w:rsidRPr="00641505">
        <w:rPr>
          <w:rFonts w:asciiTheme="minorHAnsi" w:hAnsiTheme="minorHAnsi"/>
        </w:rPr>
        <w:t xml:space="preserve">art. </w:t>
      </w:r>
      <w:r w:rsidRPr="00641505">
        <w:rPr>
          <w:rFonts w:asciiTheme="minorHAnsi" w:hAnsiTheme="minorHAnsi"/>
        </w:rPr>
        <w:t>9 ust. 2 ustawy z dnia 15 czerwca 2012 r. o skutkach powierzania wykonywania pracy cudzoziemcom przebywającym wbrew przepisom na terytorium Rzeczypospolitej Polskiej (Dz.U.</w:t>
      </w:r>
      <w:r w:rsidR="00CF1E48" w:rsidRPr="00641505">
        <w:rPr>
          <w:rFonts w:asciiTheme="minorHAnsi" w:hAnsiTheme="minorHAnsi"/>
        </w:rPr>
        <w:t xml:space="preserve"> z 2021 r. poz. 1745</w:t>
      </w:r>
      <w:r w:rsidRPr="00641505">
        <w:rPr>
          <w:rFonts w:asciiTheme="minorHAnsi" w:hAnsiTheme="minorHAnsi"/>
        </w:rPr>
        <w:t>),</w:t>
      </w:r>
    </w:p>
    <w:p w14:paraId="4D444BF4" w14:textId="39F3A5A7"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przeciwko obrotowi gospodarczemu, o których mowa w </w:t>
      </w:r>
      <w:r w:rsidR="00FE37F3" w:rsidRPr="00641505">
        <w:rPr>
          <w:rFonts w:asciiTheme="minorHAnsi" w:hAnsiTheme="minorHAnsi"/>
        </w:rPr>
        <w:t xml:space="preserve">art. </w:t>
      </w:r>
      <w:r w:rsidRPr="00641505">
        <w:rPr>
          <w:rFonts w:asciiTheme="minorHAnsi" w:hAnsiTheme="minorHAnsi"/>
        </w:rPr>
        <w:t xml:space="preserve">296-307 Kodeksu karnego, przestępstwo oszustwa, o którym mowa w </w:t>
      </w:r>
      <w:r w:rsidR="00FE37F3" w:rsidRPr="00641505">
        <w:rPr>
          <w:rFonts w:asciiTheme="minorHAnsi" w:hAnsiTheme="minorHAnsi"/>
        </w:rPr>
        <w:t>art</w:t>
      </w:r>
      <w:r w:rsidRPr="00641505">
        <w:rPr>
          <w:rFonts w:asciiTheme="minorHAnsi" w:hAnsiTheme="minorHAnsi"/>
        </w:rPr>
        <w:t xml:space="preserve">. 286 Kodeksu karnego, przestępstwo przeciwko wiarygodności dokumentów, o których mowa w </w:t>
      </w:r>
      <w:r w:rsidR="00FE37F3" w:rsidRPr="00641505">
        <w:rPr>
          <w:rFonts w:asciiTheme="minorHAnsi" w:hAnsiTheme="minorHAnsi"/>
        </w:rPr>
        <w:t xml:space="preserve">art. </w:t>
      </w:r>
      <w:r w:rsidRPr="00641505">
        <w:rPr>
          <w:rFonts w:asciiTheme="minorHAnsi" w:hAnsiTheme="minorHAnsi"/>
        </w:rPr>
        <w:t>270-277d Kodeksu karnego, lub przestępstwo skarbowe,</w:t>
      </w:r>
    </w:p>
    <w:p w14:paraId="50229F70" w14:textId="3E59441C"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którym mowa w </w:t>
      </w:r>
      <w:r w:rsidR="00FE37F3" w:rsidRPr="00641505">
        <w:rPr>
          <w:rFonts w:asciiTheme="minorHAnsi" w:hAnsiTheme="minorHAnsi"/>
        </w:rPr>
        <w:t xml:space="preserve">art. </w:t>
      </w:r>
      <w:r w:rsidRPr="00641505">
        <w:rPr>
          <w:rFonts w:asciiTheme="minorHAnsi" w:hAnsiTheme="minorHAnsi"/>
        </w:rPr>
        <w:t xml:space="preserve">9 ust. 1 i 3 lub </w:t>
      </w:r>
      <w:r w:rsidR="00FE37F3" w:rsidRPr="00641505">
        <w:rPr>
          <w:rFonts w:asciiTheme="minorHAnsi" w:hAnsiTheme="minorHAnsi"/>
        </w:rPr>
        <w:t xml:space="preserve">art. </w:t>
      </w:r>
      <w:r w:rsidRPr="00641505">
        <w:rPr>
          <w:rFonts w:asciiTheme="minorHAnsi" w:hAnsiTheme="minorHAnsi"/>
        </w:rPr>
        <w:t xml:space="preserve">10 ustawy z dnia 15 czerwca 2012 r. </w:t>
      </w:r>
      <w:r w:rsidRPr="00641505">
        <w:rPr>
          <w:rFonts w:asciiTheme="minorHAnsi" w:hAnsiTheme="minorHAnsi"/>
        </w:rPr>
        <w:br/>
        <w:t>o skutkach powierzania wykonywania pracy cudzoziemcom przebywającym wbrew przepisom na terytorium Rzeczypospolitej Polskiej</w:t>
      </w:r>
    </w:p>
    <w:p w14:paraId="5B4B76AF" w14:textId="77777777" w:rsidR="00DE12F0" w:rsidRPr="00641505" w:rsidRDefault="00DE12F0" w:rsidP="00641505">
      <w:pPr>
        <w:spacing w:line="360" w:lineRule="auto"/>
        <w:ind w:left="720" w:firstLine="347"/>
        <w:rPr>
          <w:rFonts w:asciiTheme="minorHAnsi" w:hAnsiTheme="minorHAnsi"/>
        </w:rPr>
      </w:pPr>
      <w:r w:rsidRPr="00641505">
        <w:rPr>
          <w:rFonts w:asciiTheme="minorHAnsi" w:hAnsiTheme="minorHAnsi"/>
        </w:rPr>
        <w:t>- lub za odpowiedni czyn zabroniony określony w przepisach prawa obcego;</w:t>
      </w:r>
    </w:p>
    <w:p w14:paraId="79150019" w14:textId="66643933"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wobec którego prawomocnie orzeczono zakaz ubiegania się o zamówienia publiczne;</w:t>
      </w:r>
    </w:p>
    <w:p w14:paraId="0901EA28" w14:textId="54485B5D"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 xml:space="preserve">jeżeli zamawiający może stwierdzić, na podstawie wiarygodnych przesłanek, </w:t>
      </w:r>
      <w:r w:rsidRPr="00641505">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 xml:space="preserve">jeżeli, w przypadkach, o których mowa w </w:t>
      </w:r>
      <w:r w:rsidR="00FE37F3" w:rsidRPr="00641505">
        <w:rPr>
          <w:rFonts w:asciiTheme="minorHAnsi" w:hAnsiTheme="minorHAnsi"/>
        </w:rPr>
        <w:t>art</w:t>
      </w:r>
      <w:r w:rsidRPr="00641505">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641505" w:rsidRDefault="006D2830" w:rsidP="00641505">
      <w:pPr>
        <w:pStyle w:val="Akapitzlist"/>
        <w:numPr>
          <w:ilvl w:val="0"/>
          <w:numId w:val="74"/>
        </w:numPr>
        <w:spacing w:before="120" w:after="120" w:line="360" w:lineRule="auto"/>
        <w:rPr>
          <w:rFonts w:asciiTheme="minorHAnsi" w:hAnsiTheme="minorHAnsi"/>
          <w:b/>
        </w:rPr>
      </w:pPr>
      <w:r w:rsidRPr="00641505">
        <w:rPr>
          <w:rFonts w:asciiTheme="minorHAnsi" w:hAnsiTheme="minorHAnsi"/>
          <w:b/>
        </w:rPr>
        <w:t xml:space="preserve">w art. 7 </w:t>
      </w:r>
      <w:r w:rsidR="005F5A0A" w:rsidRPr="00641505">
        <w:rPr>
          <w:rFonts w:asciiTheme="minorHAnsi" w:hAnsiTheme="minorHAnsi"/>
          <w:b/>
        </w:rPr>
        <w:t xml:space="preserve">ust. 1 </w:t>
      </w:r>
      <w:r w:rsidRPr="00641505">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641505" w:rsidRDefault="007459E3" w:rsidP="00641505">
      <w:pPr>
        <w:pStyle w:val="Akapitzlist"/>
        <w:numPr>
          <w:ilvl w:val="0"/>
          <w:numId w:val="75"/>
        </w:numPr>
        <w:spacing w:before="120" w:after="120" w:line="360" w:lineRule="auto"/>
        <w:rPr>
          <w:rFonts w:asciiTheme="minorHAnsi" w:hAnsiTheme="minorHAnsi"/>
        </w:rPr>
      </w:pPr>
      <w:r w:rsidRPr="00641505">
        <w:rPr>
          <w:rFonts w:asciiTheme="minorHAnsi" w:hAnsiTheme="minorHAnsi"/>
          <w:color w:val="000000"/>
        </w:rPr>
        <w:t xml:space="preserve">Z postępowania o udzielenie zamówienia publicznego lub konkursu prowadzonego na podstawie </w:t>
      </w:r>
      <w:r w:rsidRPr="00641505">
        <w:rPr>
          <w:rFonts w:asciiTheme="minorHAnsi" w:hAnsiTheme="minorHAnsi"/>
          <w:color w:val="1B1B1B"/>
        </w:rPr>
        <w:t>ustawy</w:t>
      </w:r>
      <w:r w:rsidRPr="00641505">
        <w:rPr>
          <w:rFonts w:asciiTheme="minorHAnsi" w:hAnsiTheme="minorHAnsi"/>
          <w:color w:val="000000"/>
        </w:rPr>
        <w:t xml:space="preserve"> z dnia 11 września 2019 r. - Prawo zamówień publicznych wyklucza się:</w:t>
      </w:r>
    </w:p>
    <w:p w14:paraId="18EC78FD" w14:textId="77777777"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1) wykonawcę oraz uczestnika konkursu wymienionego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2) wykonawcę oraz uczestnika konkursu, którego beneficjentem rzeczywistym w rozumieniu </w:t>
      </w:r>
      <w:r w:rsidRPr="00641505">
        <w:rPr>
          <w:rFonts w:asciiTheme="minorHAnsi" w:hAnsiTheme="minorHAnsi"/>
          <w:color w:val="1B1B1B"/>
        </w:rPr>
        <w:t>ustawy</w:t>
      </w:r>
      <w:r w:rsidRPr="00641505">
        <w:rPr>
          <w:rFonts w:asciiTheme="minorHAnsi" w:hAnsiTheme="minorHAnsi"/>
          <w:color w:val="000000"/>
        </w:rPr>
        <w:t xml:space="preserve"> z dnia 1 marca 2018 r. o przeciwdziałaniu praniu pieniędzy oraz finansowaniu terroryzmu (Dz. U. z 2022 r. poz. 593 </w:t>
      </w:r>
      <w:r w:rsidR="00CF1E48" w:rsidRPr="00641505">
        <w:rPr>
          <w:rFonts w:asciiTheme="minorHAnsi" w:hAnsiTheme="minorHAnsi"/>
          <w:color w:val="000000"/>
        </w:rPr>
        <w:t>ze zm.</w:t>
      </w:r>
      <w:r w:rsidRPr="00641505">
        <w:rPr>
          <w:rFonts w:asciiTheme="minorHAnsi" w:hAnsiTheme="minorHAnsi"/>
          <w:color w:val="000000"/>
        </w:rPr>
        <w:t xml:space="preserve">) jest osoba wymieniona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6668FCF5" w:rsidR="007459E3" w:rsidRPr="00641505" w:rsidRDefault="007459E3" w:rsidP="00641505">
      <w:pPr>
        <w:spacing w:before="26" w:line="360" w:lineRule="auto"/>
        <w:ind w:left="1416"/>
        <w:rPr>
          <w:rFonts w:asciiTheme="minorHAnsi" w:hAnsiTheme="minorHAnsi"/>
          <w:color w:val="000000"/>
        </w:rPr>
      </w:pPr>
      <w:r w:rsidRPr="00641505">
        <w:rPr>
          <w:rFonts w:asciiTheme="minorHAnsi" w:hAnsiTheme="minorHAnsi"/>
          <w:color w:val="000000"/>
        </w:rPr>
        <w:t xml:space="preserve">3) wykonawcę oraz uczestnika konkursu, którego jednostką dominującą w rozumieniu </w:t>
      </w:r>
      <w:r w:rsidRPr="00641505">
        <w:rPr>
          <w:rFonts w:asciiTheme="minorHAnsi" w:hAnsiTheme="minorHAnsi"/>
          <w:color w:val="1B1B1B"/>
        </w:rPr>
        <w:t>art. 3 ust. 1 pkt 37</w:t>
      </w:r>
      <w:r w:rsidRPr="00641505">
        <w:rPr>
          <w:rFonts w:asciiTheme="minorHAnsi" w:hAnsiTheme="minorHAnsi"/>
          <w:color w:val="000000"/>
        </w:rPr>
        <w:t xml:space="preserve"> ustawy z dnia 29 września 1994 r. o rachunkow</w:t>
      </w:r>
      <w:r w:rsidR="00CF1E48" w:rsidRPr="00641505">
        <w:rPr>
          <w:rFonts w:asciiTheme="minorHAnsi" w:hAnsiTheme="minorHAnsi"/>
          <w:color w:val="000000"/>
        </w:rPr>
        <w:t>ości (Dz. U. z 202</w:t>
      </w:r>
      <w:r w:rsidR="00C4042A" w:rsidRPr="00641505">
        <w:rPr>
          <w:rFonts w:asciiTheme="minorHAnsi" w:hAnsiTheme="minorHAnsi"/>
          <w:color w:val="000000"/>
        </w:rPr>
        <w:t>3</w:t>
      </w:r>
      <w:r w:rsidR="00CF1E48" w:rsidRPr="00641505">
        <w:rPr>
          <w:rFonts w:asciiTheme="minorHAnsi" w:hAnsiTheme="minorHAnsi"/>
          <w:color w:val="000000"/>
        </w:rPr>
        <w:t xml:space="preserve"> r. poz. </w:t>
      </w:r>
      <w:r w:rsidR="00C4042A" w:rsidRPr="00641505">
        <w:rPr>
          <w:rFonts w:asciiTheme="minorHAnsi" w:hAnsiTheme="minorHAnsi"/>
          <w:color w:val="000000"/>
        </w:rPr>
        <w:t>120</w:t>
      </w:r>
      <w:r w:rsidRPr="00641505">
        <w:rPr>
          <w:rFonts w:asciiTheme="minorHAnsi" w:hAnsiTheme="minorHAnsi"/>
          <w:color w:val="000000"/>
        </w:rPr>
        <w:t xml:space="preserve">) jest podmiot wymieniony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641505" w:rsidRDefault="007459E3" w:rsidP="00641505">
      <w:pPr>
        <w:pStyle w:val="Akapitzlist"/>
        <w:spacing w:before="26" w:line="360" w:lineRule="auto"/>
        <w:ind w:left="1440"/>
        <w:rPr>
          <w:rFonts w:asciiTheme="minorHAnsi" w:hAnsiTheme="minorHAnsi"/>
        </w:rPr>
      </w:pPr>
    </w:p>
    <w:p w14:paraId="7E14C588" w14:textId="77777777" w:rsidR="00862F0F" w:rsidRPr="00641505" w:rsidRDefault="006D2830" w:rsidP="00641505">
      <w:pPr>
        <w:pStyle w:val="Akapitzlist"/>
        <w:spacing w:before="120" w:after="120" w:line="360" w:lineRule="auto"/>
        <w:ind w:left="708"/>
        <w:rPr>
          <w:rFonts w:asciiTheme="minorHAnsi" w:hAnsiTheme="minorHAnsi"/>
        </w:rPr>
      </w:pPr>
      <w:r w:rsidRPr="00641505">
        <w:rPr>
          <w:rFonts w:asciiTheme="minorHAnsi" w:hAnsiTheme="minorHAnsi"/>
          <w:b/>
        </w:rPr>
        <w:t>8.2</w:t>
      </w:r>
      <w:r w:rsidRPr="00641505">
        <w:rPr>
          <w:rFonts w:asciiTheme="minorHAnsi" w:hAnsiTheme="minorHAnsi"/>
        </w:rPr>
        <w:t xml:space="preserve"> </w:t>
      </w:r>
      <w:r w:rsidR="00DE12F0" w:rsidRPr="00641505">
        <w:rPr>
          <w:rFonts w:asciiTheme="minorHAnsi" w:hAnsiTheme="minorHAnsi"/>
        </w:rPr>
        <w:t xml:space="preserve">Zamawiający przewiduje </w:t>
      </w:r>
      <w:r w:rsidR="00DE12F0" w:rsidRPr="00641505">
        <w:rPr>
          <w:rFonts w:asciiTheme="minorHAnsi" w:hAnsiTheme="minorHAnsi"/>
          <w:b/>
        </w:rPr>
        <w:t>poza obligatoryjnymi</w:t>
      </w:r>
      <w:r w:rsidR="00DE12F0" w:rsidRPr="00641505">
        <w:rPr>
          <w:rFonts w:asciiTheme="minorHAnsi" w:hAnsiTheme="minorHAnsi"/>
        </w:rPr>
        <w:t xml:space="preserve"> przesłankami wykluczenia wymienionymi w pkt 1, wykluczenie Wykonawcy na podstawie </w:t>
      </w:r>
      <w:r w:rsidR="00862F0F" w:rsidRPr="00641505">
        <w:rPr>
          <w:rFonts w:asciiTheme="minorHAnsi" w:hAnsiTheme="minorHAnsi"/>
          <w:b/>
        </w:rPr>
        <w:t>art.</w:t>
      </w:r>
      <w:r w:rsidR="00862F0F" w:rsidRPr="00641505">
        <w:rPr>
          <w:rFonts w:asciiTheme="minorHAnsi" w:hAnsiTheme="minorHAnsi"/>
        </w:rPr>
        <w:t xml:space="preserve"> </w:t>
      </w:r>
      <w:r w:rsidR="00862F0F" w:rsidRPr="00641505">
        <w:rPr>
          <w:rFonts w:asciiTheme="minorHAnsi" w:hAnsiTheme="minorHAnsi"/>
          <w:b/>
        </w:rPr>
        <w:t xml:space="preserve"> 109 ust. 1 pkt 4 - 10 ustawy</w:t>
      </w:r>
      <w:r w:rsidR="00862F0F" w:rsidRPr="00641505">
        <w:rPr>
          <w:rFonts w:asciiTheme="minorHAnsi" w:hAnsiTheme="minorHAnsi"/>
        </w:rPr>
        <w:t xml:space="preserve"> </w:t>
      </w:r>
      <w:proofErr w:type="spellStart"/>
      <w:r w:rsidR="00862F0F" w:rsidRPr="00641505">
        <w:rPr>
          <w:rFonts w:asciiTheme="minorHAnsi" w:hAnsiTheme="minorHAnsi"/>
          <w:b/>
        </w:rPr>
        <w:t>Pzp</w:t>
      </w:r>
      <w:proofErr w:type="spellEnd"/>
      <w:r w:rsidR="00862F0F" w:rsidRPr="00641505">
        <w:rPr>
          <w:rFonts w:asciiTheme="minorHAnsi" w:hAnsiTheme="minorHAnsi"/>
        </w:rPr>
        <w:t>, tj.:</w:t>
      </w:r>
    </w:p>
    <w:p w14:paraId="7DEAF108"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641505" w:rsidRDefault="00862F0F" w:rsidP="00641505">
      <w:pPr>
        <w:pStyle w:val="Akapitzlist"/>
        <w:spacing w:before="120" w:after="120" w:line="360" w:lineRule="auto"/>
        <w:ind w:left="708"/>
        <w:rPr>
          <w:rFonts w:asciiTheme="minorHAnsi" w:hAnsiTheme="minorHAnsi"/>
        </w:rPr>
      </w:pPr>
      <w:r w:rsidRPr="00641505">
        <w:rPr>
          <w:rFonts w:asciiTheme="minorHAnsi" w:hAnsiTheme="minorHAnsi"/>
        </w:rPr>
        <w:t xml:space="preserve">Wykluczenie Wykonawcy nastąpi z zastrzeżeniem art. 110 ustawy </w:t>
      </w:r>
      <w:proofErr w:type="spellStart"/>
      <w:r w:rsidRPr="00641505">
        <w:rPr>
          <w:rFonts w:asciiTheme="minorHAnsi" w:hAnsiTheme="minorHAnsi"/>
        </w:rPr>
        <w:t>Pzp</w:t>
      </w:r>
      <w:proofErr w:type="spellEnd"/>
      <w:r w:rsidRPr="00641505">
        <w:rPr>
          <w:rFonts w:asciiTheme="minorHAnsi" w:hAnsiTheme="minorHAnsi"/>
        </w:rPr>
        <w:t>.</w:t>
      </w:r>
    </w:p>
    <w:p w14:paraId="2E4D2783" w14:textId="77777777" w:rsidR="00D15906" w:rsidRPr="00641505" w:rsidRDefault="00D15906" w:rsidP="00641505">
      <w:pPr>
        <w:pStyle w:val="Akapitzlist"/>
        <w:spacing w:before="120" w:after="120" w:line="360" w:lineRule="auto"/>
        <w:rPr>
          <w:rFonts w:asciiTheme="minorHAnsi" w:hAnsiTheme="minorHAnsi"/>
          <w:highlight w:val="yellow"/>
        </w:rPr>
      </w:pPr>
    </w:p>
    <w:p w14:paraId="60F19259" w14:textId="77777777" w:rsidR="007847D3" w:rsidRPr="00641505" w:rsidRDefault="007A0CE0" w:rsidP="00641505">
      <w:pPr>
        <w:pStyle w:val="Akapitzlist"/>
        <w:numPr>
          <w:ilvl w:val="0"/>
          <w:numId w:val="57"/>
        </w:numPr>
        <w:spacing w:line="360" w:lineRule="auto"/>
        <w:rPr>
          <w:rFonts w:asciiTheme="minorHAnsi" w:hAnsiTheme="minorHAnsi"/>
          <w:b/>
        </w:rPr>
      </w:pPr>
      <w:r w:rsidRPr="00641505">
        <w:rPr>
          <w:rFonts w:asciiTheme="minorHAnsi" w:hAnsiTheme="minorHAnsi"/>
          <w:b/>
        </w:rPr>
        <w:t>Wykaz podmiotowych środków dowodowych</w:t>
      </w:r>
    </w:p>
    <w:p w14:paraId="2E883E4B" w14:textId="77777777" w:rsidR="00926C4F" w:rsidRPr="00641505" w:rsidRDefault="00926C4F" w:rsidP="00641505">
      <w:pPr>
        <w:pStyle w:val="Akapitzlist"/>
        <w:spacing w:line="360" w:lineRule="auto"/>
        <w:ind w:left="360"/>
        <w:rPr>
          <w:rFonts w:asciiTheme="minorHAnsi" w:hAnsiTheme="minorHAnsi"/>
          <w:b/>
        </w:rPr>
      </w:pPr>
    </w:p>
    <w:p w14:paraId="3BCA948B" w14:textId="77777777" w:rsidR="00D46D0C" w:rsidRPr="00641505"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.1 </w:t>
      </w:r>
      <w:r w:rsidR="00D46D0C" w:rsidRPr="00641505">
        <w:rPr>
          <w:rFonts w:asciiTheme="minorHAnsi" w:hAnsiTheme="minorHAnsi"/>
          <w:b/>
        </w:rPr>
        <w:t>Dokumenty składane razem z ofertą:</w:t>
      </w:r>
    </w:p>
    <w:p w14:paraId="65B17568" w14:textId="77777777" w:rsidR="00D46D0C" w:rsidRPr="00641505" w:rsidRDefault="00D46D0C" w:rsidP="00641505">
      <w:pPr>
        <w:widowControl/>
        <w:numPr>
          <w:ilvl w:val="0"/>
          <w:numId w:val="9"/>
        </w:numPr>
        <w:adjustRightInd/>
        <w:spacing w:before="120" w:after="120" w:line="360" w:lineRule="auto"/>
        <w:rPr>
          <w:rFonts w:asciiTheme="minorHAnsi" w:hAnsiTheme="minorHAnsi"/>
          <w:b/>
        </w:rPr>
      </w:pPr>
      <w:r w:rsidRPr="00641505">
        <w:rPr>
          <w:rFonts w:asciiTheme="minorHAnsi" w:hAnsiTheme="minorHAnsi"/>
        </w:rPr>
        <w:t xml:space="preserve">Oferta składana jest pod rygorem nieważności </w:t>
      </w:r>
      <w:r w:rsidRPr="00641505">
        <w:rPr>
          <w:rFonts w:asciiTheme="minorHAnsi" w:hAnsiTheme="minorHAnsi"/>
          <w:b/>
        </w:rPr>
        <w:t>w formie elektronicznej lub w postaci elektronicznej opatrzonej podpisem zaufanym lub podpisem osobistym.</w:t>
      </w:r>
    </w:p>
    <w:p w14:paraId="0DB2AA7B" w14:textId="1A42D793" w:rsidR="00DB7B64" w:rsidRPr="00641505" w:rsidRDefault="00DB7B64" w:rsidP="00641505">
      <w:pPr>
        <w:widowControl/>
        <w:adjustRightInd/>
        <w:spacing w:before="120" w:after="120" w:line="360" w:lineRule="auto"/>
        <w:ind w:left="1068"/>
        <w:rPr>
          <w:rFonts w:asciiTheme="minorHAnsi" w:hAnsiTheme="minorHAnsi"/>
          <w:b/>
        </w:rPr>
      </w:pPr>
      <w:r w:rsidRPr="00641505">
        <w:rPr>
          <w:rFonts w:asciiTheme="minorHAnsi" w:hAnsiTheme="minorHAnsi"/>
        </w:rPr>
        <w:t>Formularz oferty stanowi</w:t>
      </w:r>
      <w:r w:rsidRPr="00641505">
        <w:rPr>
          <w:rFonts w:asciiTheme="minorHAnsi" w:hAnsiTheme="minorHAnsi"/>
          <w:b/>
        </w:rPr>
        <w:t xml:space="preserve"> Załącznik nr 1 do SWZ.</w:t>
      </w:r>
    </w:p>
    <w:p w14:paraId="63F1F99C" w14:textId="77777777" w:rsidR="00804518" w:rsidRPr="00641505" w:rsidRDefault="00804518" w:rsidP="00641505">
      <w:pPr>
        <w:pStyle w:val="Akapitzlist"/>
        <w:widowControl/>
        <w:adjustRightInd/>
        <w:spacing w:before="120" w:after="120" w:line="360" w:lineRule="auto"/>
        <w:ind w:left="1068"/>
        <w:rPr>
          <w:rFonts w:asciiTheme="minorHAnsi" w:hAnsiTheme="minorHAnsi"/>
          <w:b/>
          <w:color w:val="FF0000"/>
        </w:rPr>
      </w:pPr>
      <w:r w:rsidRPr="00641505">
        <w:rPr>
          <w:rFonts w:asciiTheme="minorHAnsi" w:hAnsiTheme="minorHAnsi"/>
          <w:b/>
          <w:color w:val="FF0000"/>
        </w:rPr>
        <w:t xml:space="preserve">Zaleca </w:t>
      </w:r>
      <w:r w:rsidR="002664AC" w:rsidRPr="00641505">
        <w:rPr>
          <w:rFonts w:asciiTheme="minorHAnsi" w:hAnsiTheme="minorHAnsi"/>
          <w:b/>
          <w:color w:val="FF0000"/>
        </w:rPr>
        <w:t>się, aby</w:t>
      </w:r>
      <w:r w:rsidRPr="00641505">
        <w:rPr>
          <w:rFonts w:asciiTheme="minorHAnsi" w:hAnsiTheme="minorHAnsi"/>
          <w:b/>
          <w:color w:val="FF0000"/>
        </w:rPr>
        <w:t xml:space="preserve"> przy podpisywaniu dokumentów stosować znaczniki czasu.</w:t>
      </w:r>
    </w:p>
    <w:p w14:paraId="5501C5EA" w14:textId="77777777" w:rsidR="00D46D0C" w:rsidRPr="00641505" w:rsidRDefault="009F71D1"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Uwaga!</w:t>
      </w:r>
    </w:p>
    <w:p w14:paraId="40127F98" w14:textId="3DFF8303" w:rsidR="00D46D0C" w:rsidRPr="00641505" w:rsidRDefault="00BF555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 - </w:t>
      </w:r>
      <w:r w:rsidR="00D46D0C" w:rsidRPr="00641505">
        <w:rPr>
          <w:rFonts w:asciiTheme="minorHAnsi" w:eastAsiaTheme="majorEastAsia" w:hAnsiTheme="minorHAnsi"/>
          <w:lang w:eastAsia="en-US"/>
        </w:rPr>
        <w:t xml:space="preserve">Zgodnie z </w:t>
      </w:r>
      <w:r w:rsidR="00FE37F3" w:rsidRPr="00641505">
        <w:rPr>
          <w:rFonts w:asciiTheme="minorHAnsi" w:hAnsiTheme="minorHAnsi"/>
        </w:rPr>
        <w:t xml:space="preserve">art. </w:t>
      </w:r>
      <w:r w:rsidR="00D46D0C" w:rsidRPr="00641505">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641505">
        <w:rPr>
          <w:rFonts w:asciiTheme="minorHAnsi" w:eastAsiaTheme="majorEastAsia" w:hAnsiTheme="minorHAnsi"/>
          <w:b/>
          <w:lang w:eastAsia="en-US"/>
        </w:rPr>
        <w:t>zaufany to podpis elektroniczny</w:t>
      </w:r>
      <w:r w:rsidR="00D46D0C" w:rsidRPr="00641505">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641505" w:rsidRDefault="00D46D0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Zgodnie z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2 ust. 1 pkt 9 ustawy z 6 sierpnia 2010 r. o dowodach osobistych </w:t>
      </w:r>
      <w:r w:rsidRPr="00641505">
        <w:rPr>
          <w:rFonts w:asciiTheme="minorHAnsi" w:eastAsiaTheme="majorEastAsia" w:hAnsiTheme="minorHAnsi"/>
          <w:b/>
          <w:lang w:eastAsia="en-US"/>
        </w:rPr>
        <w:t>podpis osobisty</w:t>
      </w:r>
      <w:r w:rsidRPr="00641505">
        <w:rPr>
          <w:rFonts w:asciiTheme="minorHAnsi" w:eastAsiaTheme="majorEastAsia" w:hAnsiTheme="minorHAnsi"/>
          <w:lang w:eastAsia="en-US"/>
        </w:rPr>
        <w:t xml:space="preserve"> to zaawansowany podpis elektroniczny w rozumieniu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3 pkt 11 rozporządzenia Parlamentu Europejskiego i Rady (UE) nr 910/2014 z 23 lipca 2014 r. w sprawie identyfikacji elektronicznej</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641505" w:rsidRDefault="009575F2" w:rsidP="00641505">
      <w:pPr>
        <w:shd w:val="clear" w:color="auto" w:fill="FFFFFF"/>
        <w:spacing w:line="360" w:lineRule="auto"/>
        <w:rPr>
          <w:rFonts w:asciiTheme="minorHAnsi" w:eastAsiaTheme="majorEastAsia" w:hAnsiTheme="minorHAnsi"/>
          <w:lang w:eastAsia="en-US"/>
        </w:rPr>
      </w:pPr>
    </w:p>
    <w:p w14:paraId="6C0DD8F9" w14:textId="0937770A"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b/>
        </w:rPr>
        <w:t>Wykonawca dołącza do oferty oświadczenie o niepodleganiu wykluczeniu</w:t>
      </w:r>
      <w:r w:rsidRPr="00641505">
        <w:rPr>
          <w:rFonts w:asciiTheme="minorHAnsi" w:hAnsiTheme="minorHAnsi"/>
        </w:rPr>
        <w:t xml:space="preserve"> oraz spełnianiu warunków udziału w postępowaniu w zakresie wskazanym w rozdziale II podrozdziałach </w:t>
      </w:r>
      <w:r w:rsidR="00F126BE" w:rsidRPr="00641505">
        <w:rPr>
          <w:rFonts w:asciiTheme="minorHAnsi" w:hAnsiTheme="minorHAnsi"/>
        </w:rPr>
        <w:t>7</w:t>
      </w:r>
      <w:r w:rsidR="00377912" w:rsidRPr="00641505">
        <w:rPr>
          <w:rFonts w:asciiTheme="minorHAnsi" w:hAnsiTheme="minorHAnsi"/>
        </w:rPr>
        <w:t xml:space="preserve"> i </w:t>
      </w:r>
      <w:r w:rsidR="00F126BE" w:rsidRPr="00641505">
        <w:rPr>
          <w:rFonts w:asciiTheme="minorHAnsi" w:hAnsiTheme="minorHAnsi"/>
        </w:rPr>
        <w:t>8</w:t>
      </w:r>
      <w:r w:rsidRPr="00641505">
        <w:rPr>
          <w:rFonts w:asciiTheme="minorHAnsi" w:hAnsiTheme="minorHAnsi"/>
        </w:rPr>
        <w:t xml:space="preserve"> SWZ</w:t>
      </w:r>
      <w:r w:rsidR="00C50179" w:rsidRPr="00641505">
        <w:rPr>
          <w:rFonts w:asciiTheme="minorHAnsi" w:hAnsiTheme="minorHAnsi"/>
        </w:rPr>
        <w:t xml:space="preserve"> </w:t>
      </w:r>
      <w:r w:rsidR="00C50179" w:rsidRPr="00641505">
        <w:rPr>
          <w:rFonts w:asciiTheme="minorHAnsi" w:hAnsiTheme="minorHAnsi"/>
          <w:b/>
        </w:rPr>
        <w:t xml:space="preserve">(załącznik nr </w:t>
      </w:r>
      <w:r w:rsidR="00A70AE3">
        <w:rPr>
          <w:rFonts w:asciiTheme="minorHAnsi" w:hAnsiTheme="minorHAnsi"/>
          <w:b/>
        </w:rPr>
        <w:t>3</w:t>
      </w:r>
      <w:r w:rsidR="00C50179" w:rsidRPr="00641505">
        <w:rPr>
          <w:rFonts w:asciiTheme="minorHAnsi" w:hAnsiTheme="minorHAnsi"/>
          <w:b/>
        </w:rPr>
        <w:t xml:space="preserve"> do SWZ)</w:t>
      </w:r>
      <w:r w:rsidRPr="00641505">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641505">
        <w:rPr>
          <w:rFonts w:asciiTheme="minorHAnsi" w:hAnsiTheme="minorHAnsi"/>
        </w:rPr>
        <w:t>podrozdziale 9 pkt</w:t>
      </w:r>
      <w:r w:rsidR="00B57892" w:rsidRPr="00641505">
        <w:rPr>
          <w:rFonts w:asciiTheme="minorHAnsi" w:hAnsiTheme="minorHAnsi"/>
        </w:rPr>
        <w:t xml:space="preserve">. 9.2 </w:t>
      </w:r>
      <w:r w:rsidRPr="00641505">
        <w:rPr>
          <w:rFonts w:asciiTheme="minorHAnsi" w:hAnsiTheme="minorHAnsi"/>
        </w:rPr>
        <w:t>SWZ.</w:t>
      </w:r>
    </w:p>
    <w:p w14:paraId="2AA5DFCF" w14:textId="77777777" w:rsidR="00C81FD5" w:rsidRPr="00641505" w:rsidRDefault="00C81FD5" w:rsidP="00641505">
      <w:pPr>
        <w:pStyle w:val="Tekstpodstawowy"/>
        <w:spacing w:line="360" w:lineRule="auto"/>
        <w:ind w:left="1068" w:right="20"/>
        <w:jc w:val="left"/>
        <w:rPr>
          <w:rFonts w:asciiTheme="minorHAnsi" w:hAnsiTheme="minorHAnsi"/>
          <w:b/>
          <w:sz w:val="24"/>
          <w:szCs w:val="24"/>
        </w:rPr>
      </w:pPr>
    </w:p>
    <w:p w14:paraId="6A49CA75" w14:textId="77777777" w:rsidR="00124CD1" w:rsidRPr="00641505" w:rsidRDefault="00124CD1" w:rsidP="00641505">
      <w:pPr>
        <w:pStyle w:val="Tekstpodstawowy"/>
        <w:spacing w:line="360" w:lineRule="auto"/>
        <w:ind w:left="1068" w:right="20"/>
        <w:jc w:val="left"/>
        <w:rPr>
          <w:rFonts w:asciiTheme="minorHAnsi" w:hAnsiTheme="minorHAnsi"/>
          <w:b/>
          <w:sz w:val="24"/>
          <w:szCs w:val="24"/>
        </w:rPr>
      </w:pPr>
      <w:r w:rsidRPr="00641505">
        <w:rPr>
          <w:rFonts w:asciiTheme="minorHAnsi" w:hAnsiTheme="minorHAnsi"/>
          <w:b/>
          <w:sz w:val="24"/>
          <w:szCs w:val="24"/>
        </w:rPr>
        <w:t>Wymagana forma:</w:t>
      </w:r>
    </w:p>
    <w:p w14:paraId="2BE8CA0A"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składane jest pod rygorem nieważności w formie elektronicznej </w:t>
      </w:r>
      <w:r w:rsidR="00FE4995" w:rsidRPr="00641505">
        <w:rPr>
          <w:rFonts w:asciiTheme="minorHAnsi" w:hAnsiTheme="minorHAnsi"/>
        </w:rPr>
        <w:br/>
      </w:r>
      <w:r w:rsidRPr="00641505">
        <w:rPr>
          <w:rFonts w:asciiTheme="minorHAnsi" w:hAnsiTheme="minorHAnsi"/>
        </w:rPr>
        <w:t>lub w postaci elektronicznej opatrzonej podpisem zaufanym, lub podpisem osobistym.</w:t>
      </w:r>
      <w:r w:rsidR="00BF555C" w:rsidRPr="00641505">
        <w:rPr>
          <w:rFonts w:asciiTheme="minorHAnsi" w:hAnsiTheme="minorHAnsi"/>
        </w:rPr>
        <w:t xml:space="preserve"> </w:t>
      </w:r>
    </w:p>
    <w:p w14:paraId="1C9BABD0"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składają </w:t>
      </w:r>
      <w:r w:rsidRPr="00641505">
        <w:rPr>
          <w:rFonts w:asciiTheme="minorHAnsi" w:hAnsiTheme="minorHAnsi"/>
          <w:b/>
        </w:rPr>
        <w:t>odrębnie</w:t>
      </w:r>
      <w:r w:rsidRPr="00641505">
        <w:rPr>
          <w:rFonts w:asciiTheme="minorHAnsi" w:hAnsiTheme="minorHAnsi"/>
        </w:rPr>
        <w:t>:</w:t>
      </w:r>
    </w:p>
    <w:p w14:paraId="1B1B1DA9" w14:textId="77777777"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641505">
        <w:rPr>
          <w:rFonts w:asciiTheme="minorHAnsi" w:hAnsiTheme="minorHAnsi"/>
          <w:sz w:val="24"/>
          <w:szCs w:val="24"/>
        </w:rPr>
        <w:t>ostępnia swoje zasoby wykonawcy.</w:t>
      </w:r>
    </w:p>
    <w:p w14:paraId="4729FF65" w14:textId="7B773565" w:rsidR="00755D8C" w:rsidRPr="00641505" w:rsidRDefault="00755D8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641505">
        <w:rPr>
          <w:rFonts w:asciiTheme="minorHAnsi" w:hAnsiTheme="minorHAnsi"/>
          <w:sz w:val="24"/>
          <w:szCs w:val="24"/>
        </w:rPr>
        <w:t>.</w:t>
      </w:r>
    </w:p>
    <w:p w14:paraId="0F1BF297" w14:textId="1E90B957" w:rsidR="00D46D0C" w:rsidRPr="00641505" w:rsidRDefault="00D46D0C" w:rsidP="00641505">
      <w:pPr>
        <w:widowControl/>
        <w:numPr>
          <w:ilvl w:val="0"/>
          <w:numId w:val="9"/>
        </w:numPr>
        <w:adjustRightInd/>
        <w:spacing w:before="120" w:after="120" w:line="360" w:lineRule="auto"/>
        <w:ind w:right="20"/>
        <w:rPr>
          <w:rFonts w:asciiTheme="minorHAnsi" w:hAnsiTheme="minorHAnsi"/>
          <w:b/>
        </w:rPr>
      </w:pPr>
      <w:r w:rsidRPr="00641505">
        <w:rPr>
          <w:rFonts w:asciiTheme="minorHAnsi" w:hAnsiTheme="minorHAnsi"/>
          <w:b/>
        </w:rPr>
        <w:t>Samooczyszczenie</w:t>
      </w:r>
      <w:r w:rsidRPr="00641505">
        <w:rPr>
          <w:rFonts w:asciiTheme="minorHAnsi" w:hAnsiTheme="minorHAnsi"/>
        </w:rPr>
        <w:t xml:space="preserve"> – w okolicznościach określonych w </w:t>
      </w:r>
      <w:r w:rsidR="00E46C8D" w:rsidRPr="00641505">
        <w:rPr>
          <w:rFonts w:asciiTheme="minorHAnsi" w:hAnsiTheme="minorHAnsi"/>
        </w:rPr>
        <w:t>art</w:t>
      </w:r>
      <w:r w:rsidRPr="00641505">
        <w:rPr>
          <w:rFonts w:asciiTheme="minorHAnsi" w:hAnsiTheme="minorHAnsi"/>
        </w:rPr>
        <w:t xml:space="preserve">. </w:t>
      </w:r>
      <w:r w:rsidR="00BA5854" w:rsidRPr="00641505">
        <w:rPr>
          <w:rFonts w:asciiTheme="minorHAnsi" w:hAnsiTheme="minorHAnsi"/>
        </w:rPr>
        <w:t>108 ust. 1 pkt 1,</w:t>
      </w:r>
      <w:r w:rsidR="00D62F4E" w:rsidRPr="00641505">
        <w:rPr>
          <w:rFonts w:asciiTheme="minorHAnsi" w:hAnsiTheme="minorHAnsi"/>
        </w:rPr>
        <w:t xml:space="preserve"> </w:t>
      </w:r>
      <w:r w:rsidR="00BA5854" w:rsidRPr="00641505">
        <w:rPr>
          <w:rFonts w:asciiTheme="minorHAnsi" w:hAnsiTheme="minorHAnsi"/>
        </w:rPr>
        <w:t xml:space="preserve">2 i 5 </w:t>
      </w:r>
      <w:r w:rsidR="00775E7F" w:rsidRPr="00641505">
        <w:rPr>
          <w:rFonts w:asciiTheme="minorHAnsi" w:hAnsiTheme="minorHAnsi"/>
        </w:rPr>
        <w:br/>
      </w:r>
      <w:r w:rsidR="00BA5854" w:rsidRPr="00641505">
        <w:rPr>
          <w:rFonts w:asciiTheme="minorHAnsi" w:hAnsiTheme="minorHAnsi"/>
        </w:rPr>
        <w:t xml:space="preserve">lub </w:t>
      </w:r>
      <w:r w:rsidR="00E46C8D" w:rsidRPr="00641505">
        <w:rPr>
          <w:rFonts w:asciiTheme="minorHAnsi" w:hAnsiTheme="minorHAnsi"/>
        </w:rPr>
        <w:t>art</w:t>
      </w:r>
      <w:r w:rsidR="00BA5854" w:rsidRPr="00641505">
        <w:rPr>
          <w:rFonts w:asciiTheme="minorHAnsi" w:hAnsiTheme="minorHAnsi"/>
        </w:rPr>
        <w:t>. 109 ust. 1 pkt.4</w:t>
      </w:r>
      <w:r w:rsidR="004B4FA9" w:rsidRPr="00641505">
        <w:rPr>
          <w:rFonts w:asciiTheme="minorHAnsi" w:hAnsiTheme="minorHAnsi"/>
        </w:rPr>
        <w:t>-5</w:t>
      </w:r>
      <w:r w:rsidR="004572F8" w:rsidRPr="00641505">
        <w:rPr>
          <w:rFonts w:asciiTheme="minorHAnsi" w:hAnsiTheme="minorHAnsi"/>
        </w:rPr>
        <w:t xml:space="preserve"> i 7</w:t>
      </w:r>
      <w:r w:rsidR="004B4FA9" w:rsidRPr="00641505">
        <w:rPr>
          <w:rFonts w:asciiTheme="minorHAnsi" w:hAnsiTheme="minorHAnsi"/>
        </w:rPr>
        <w:t>-10</w:t>
      </w:r>
      <w:r w:rsidR="00BA5854" w:rsidRPr="00641505">
        <w:rPr>
          <w:rFonts w:asciiTheme="minorHAnsi" w:hAnsiTheme="minorHAnsi"/>
        </w:rPr>
        <w:t xml:space="preserve">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Zamawiający wymaga </w:t>
      </w:r>
      <w:r w:rsidRPr="00641505">
        <w:rPr>
          <w:rFonts w:asciiTheme="minorHAnsi" w:hAnsiTheme="minorHAnsi"/>
        </w:rPr>
        <w:t>udowodni</w:t>
      </w:r>
      <w:r w:rsidR="00BA5854" w:rsidRPr="00641505">
        <w:rPr>
          <w:rFonts w:asciiTheme="minorHAnsi" w:hAnsiTheme="minorHAnsi"/>
        </w:rPr>
        <w:t>enia</w:t>
      </w:r>
      <w:r w:rsidRPr="00641505">
        <w:rPr>
          <w:rFonts w:asciiTheme="minorHAnsi" w:hAnsiTheme="minorHAnsi"/>
        </w:rPr>
        <w:t>, że</w:t>
      </w:r>
      <w:r w:rsidR="00BA5854" w:rsidRPr="00641505">
        <w:rPr>
          <w:rFonts w:asciiTheme="minorHAnsi" w:hAnsiTheme="minorHAnsi"/>
        </w:rPr>
        <w:t xml:space="preserve"> wykonawca nie podlega wykluczeniu,</w:t>
      </w:r>
      <w:r w:rsidRPr="00641505">
        <w:rPr>
          <w:rFonts w:asciiTheme="minorHAnsi" w:hAnsiTheme="minorHAnsi"/>
        </w:rPr>
        <w:t xml:space="preserve"> spełni</w:t>
      </w:r>
      <w:r w:rsidR="00BA5854" w:rsidRPr="00641505">
        <w:rPr>
          <w:rFonts w:asciiTheme="minorHAnsi" w:hAnsiTheme="minorHAnsi"/>
        </w:rPr>
        <w:t>ając</w:t>
      </w:r>
      <w:r w:rsidRPr="00641505">
        <w:rPr>
          <w:rFonts w:asciiTheme="minorHAnsi" w:hAnsiTheme="minorHAnsi"/>
        </w:rPr>
        <w:t xml:space="preserve"> </w:t>
      </w:r>
      <w:r w:rsidRPr="00641505">
        <w:rPr>
          <w:rFonts w:asciiTheme="minorHAnsi" w:hAnsiTheme="minorHAnsi"/>
          <w:u w:val="single"/>
        </w:rPr>
        <w:t>łącznie</w:t>
      </w:r>
      <w:r w:rsidRPr="00641505">
        <w:rPr>
          <w:rFonts w:asciiTheme="minorHAnsi" w:hAnsiTheme="minorHAnsi"/>
        </w:rPr>
        <w:t xml:space="preserve"> przesłanki</w:t>
      </w:r>
      <w:r w:rsidR="00BA5854" w:rsidRPr="00641505">
        <w:rPr>
          <w:rFonts w:asciiTheme="minorHAnsi" w:hAnsiTheme="minorHAnsi"/>
        </w:rPr>
        <w:t xml:space="preserve"> określone w </w:t>
      </w:r>
      <w:r w:rsidR="00E46C8D" w:rsidRPr="00641505">
        <w:rPr>
          <w:rFonts w:asciiTheme="minorHAnsi" w:hAnsiTheme="minorHAnsi"/>
        </w:rPr>
        <w:t>art</w:t>
      </w:r>
      <w:r w:rsidR="00BA5854" w:rsidRPr="00641505">
        <w:rPr>
          <w:rFonts w:asciiTheme="minorHAnsi" w:hAnsiTheme="minorHAnsi"/>
        </w:rPr>
        <w:t xml:space="preserve">. 110 ust. 2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W takim przypadku </w:t>
      </w:r>
      <w:r w:rsidRPr="00641505">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rPr>
        <w:t>Do oferty wykonawca załąc</w:t>
      </w:r>
      <w:r w:rsidR="00804518" w:rsidRPr="00641505">
        <w:rPr>
          <w:rFonts w:asciiTheme="minorHAnsi" w:hAnsiTheme="minorHAnsi"/>
        </w:rPr>
        <w:t>za również:</w:t>
      </w:r>
    </w:p>
    <w:p w14:paraId="40F9A07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 xml:space="preserve">Pełnomocnictwo  </w:t>
      </w:r>
    </w:p>
    <w:p w14:paraId="438D30AC"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641505">
        <w:rPr>
          <w:rFonts w:asciiTheme="minorHAnsi" w:hAnsiTheme="minorHAnsi"/>
          <w:sz w:val="24"/>
          <w:szCs w:val="24"/>
        </w:rPr>
        <w:br/>
      </w:r>
      <w:r w:rsidRPr="00641505">
        <w:rPr>
          <w:rFonts w:asciiTheme="minorHAnsi" w:hAnsiTheme="minorHAnsi"/>
          <w:sz w:val="24"/>
          <w:szCs w:val="24"/>
        </w:rPr>
        <w:t xml:space="preserve">do złożenia oferty lub do złożenia oferty i podpisania umowy. </w:t>
      </w:r>
    </w:p>
    <w:p w14:paraId="1A91089C" w14:textId="30A131B5"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eastAsiaTheme="majorEastAsia" w:hAnsiTheme="minorHAnsi"/>
          <w:sz w:val="24"/>
          <w:szCs w:val="24"/>
          <w:lang w:eastAsia="en-US"/>
        </w:rPr>
        <w:t xml:space="preserve">Pełnomocnictwo powinno być załączone do oferty i powinno zawierać </w:t>
      </w:r>
      <w:r w:rsidR="00DE6126" w:rsidRPr="00641505">
        <w:rPr>
          <w:rFonts w:asciiTheme="minorHAnsi" w:eastAsiaTheme="majorEastAsia" w:hAnsiTheme="minorHAnsi"/>
          <w:sz w:val="24"/>
          <w:szCs w:val="24"/>
          <w:lang w:eastAsia="en-US"/>
        </w:rPr>
        <w:br/>
      </w:r>
      <w:r w:rsidRPr="00641505">
        <w:rPr>
          <w:rFonts w:asciiTheme="minorHAnsi" w:eastAsiaTheme="majorEastAsia" w:hAnsiTheme="minorHAnsi"/>
          <w:sz w:val="24"/>
          <w:szCs w:val="24"/>
          <w:lang w:eastAsia="en-US"/>
        </w:rPr>
        <w:t>w szczególności wskazanie:</w:t>
      </w:r>
    </w:p>
    <w:p w14:paraId="39600A4E" w14:textId="77777777" w:rsidR="00D46D0C" w:rsidRPr="00641505" w:rsidRDefault="00D46D0C" w:rsidP="00641505">
      <w:pPr>
        <w:pStyle w:val="Bezodstpw"/>
        <w:numPr>
          <w:ilvl w:val="0"/>
          <w:numId w:val="27"/>
        </w:numPr>
        <w:spacing w:line="360" w:lineRule="auto"/>
        <w:rPr>
          <w:rFonts w:asciiTheme="minorHAnsi" w:eastAsiaTheme="majorEastAsia" w:hAnsiTheme="minorHAnsi"/>
          <w:b/>
          <w:lang w:eastAsia="en-US"/>
        </w:rPr>
      </w:pPr>
      <w:r w:rsidRPr="00641505">
        <w:rPr>
          <w:rFonts w:asciiTheme="minorHAnsi" w:eastAsiaTheme="majorEastAsia" w:hAnsiTheme="minorHAnsi"/>
          <w:lang w:eastAsia="en-US"/>
        </w:rPr>
        <w:t>postępowania o zamówienie publiczne, którego dotyczy,</w:t>
      </w:r>
    </w:p>
    <w:p w14:paraId="34782056"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ustanowionego pełnomocnika oraz zakresu jego umocowania.</w:t>
      </w:r>
    </w:p>
    <w:p w14:paraId="3B06C084" w14:textId="77777777" w:rsidR="00593F34" w:rsidRPr="00641505" w:rsidRDefault="00593F34" w:rsidP="00641505">
      <w:pPr>
        <w:pStyle w:val="Tekstpodstawowy"/>
        <w:spacing w:line="360" w:lineRule="auto"/>
        <w:ind w:left="680" w:right="20"/>
        <w:jc w:val="left"/>
        <w:rPr>
          <w:rFonts w:asciiTheme="minorHAnsi" w:hAnsiTheme="minorHAnsi"/>
          <w:b/>
          <w:sz w:val="24"/>
          <w:szCs w:val="24"/>
        </w:rPr>
      </w:pPr>
    </w:p>
    <w:p w14:paraId="0D146E02"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4B52A070" w14:textId="6A8C5E56"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Pełnomocnictwo przekazuje się w postaci elektronicznej i opatruje się kwalifikowanym podpisem elektronicznym, podpisem zaufanym lub podpisem osobistym.</w:t>
      </w:r>
      <w:r w:rsidR="007330BD" w:rsidRPr="00641505">
        <w:rPr>
          <w:rFonts w:asciiTheme="minorHAnsi" w:hAnsiTheme="minorHAnsi"/>
          <w:sz w:val="24"/>
          <w:szCs w:val="24"/>
        </w:rPr>
        <w:t xml:space="preserve"> </w:t>
      </w:r>
      <w:r w:rsidRPr="00641505">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641505">
        <w:rPr>
          <w:rFonts w:asciiTheme="minorHAnsi" w:hAnsiTheme="minorHAnsi"/>
          <w:sz w:val="24"/>
          <w:szCs w:val="24"/>
        </w:rPr>
        <w:t xml:space="preserve"> </w:t>
      </w:r>
    </w:p>
    <w:p w14:paraId="3BE1CD9E" w14:textId="11FE4863" w:rsidR="00D46D0C" w:rsidRPr="00641505" w:rsidRDefault="00D46D0C" w:rsidP="00641505">
      <w:pPr>
        <w:pStyle w:val="Tekstpodstawowy"/>
        <w:spacing w:line="360" w:lineRule="auto"/>
        <w:ind w:left="644" w:right="20"/>
        <w:jc w:val="left"/>
        <w:rPr>
          <w:rFonts w:asciiTheme="minorHAnsi" w:eastAsiaTheme="majorEastAsia" w:hAnsiTheme="minorHAnsi"/>
          <w:sz w:val="24"/>
          <w:szCs w:val="24"/>
          <w:lang w:eastAsia="en-US"/>
        </w:rPr>
      </w:pPr>
      <w:r w:rsidRPr="00641505">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641505">
        <w:rPr>
          <w:rFonts w:asciiTheme="minorHAnsi" w:hAnsiTheme="minorHAnsi"/>
          <w:sz w:val="24"/>
          <w:szCs w:val="24"/>
        </w:rPr>
        <w:t>go z nich dotyczą lub notariusz (</w:t>
      </w:r>
      <w:r w:rsidRPr="00641505">
        <w:rPr>
          <w:rFonts w:asciiTheme="minorHAnsi" w:eastAsiaTheme="majorEastAsia" w:hAnsiTheme="minorHAnsi"/>
          <w:sz w:val="24"/>
          <w:szCs w:val="24"/>
          <w:lang w:eastAsia="en-US"/>
        </w:rPr>
        <w:t xml:space="preserve">Zgodnie z </w:t>
      </w:r>
      <w:r w:rsidR="00FE37F3" w:rsidRPr="00641505">
        <w:rPr>
          <w:rFonts w:asciiTheme="minorHAnsi" w:eastAsiaTheme="majorEastAsia" w:hAnsiTheme="minorHAnsi"/>
          <w:sz w:val="24"/>
          <w:szCs w:val="24"/>
          <w:lang w:eastAsia="en-US"/>
        </w:rPr>
        <w:t>art</w:t>
      </w:r>
      <w:r w:rsidRPr="00641505">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641505">
        <w:rPr>
          <w:rFonts w:asciiTheme="minorHAnsi" w:eastAsiaTheme="majorEastAsia" w:hAnsiTheme="minorHAnsi"/>
          <w:sz w:val="24"/>
          <w:szCs w:val="24"/>
          <w:lang w:eastAsia="en-US"/>
        </w:rPr>
        <w:t>)</w:t>
      </w:r>
      <w:r w:rsidRPr="00641505">
        <w:rPr>
          <w:rFonts w:asciiTheme="minorHAnsi" w:eastAsiaTheme="majorEastAsia" w:hAnsiTheme="minorHAnsi"/>
          <w:sz w:val="24"/>
          <w:szCs w:val="24"/>
          <w:lang w:eastAsia="en-US"/>
        </w:rPr>
        <w:t>.</w:t>
      </w:r>
    </w:p>
    <w:p w14:paraId="6099F39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Oświadczenie wykonawców wspólnie ubiegających się o udzielenie zamówienia</w:t>
      </w:r>
    </w:p>
    <w:p w14:paraId="0D222BB1" w14:textId="32FCBEE0"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72F2DE3E" w14:textId="77777777"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mogą polegać </w:t>
      </w:r>
      <w:r w:rsidR="00783298" w:rsidRPr="00641505">
        <w:rPr>
          <w:rFonts w:asciiTheme="minorHAnsi" w:hAnsiTheme="minorHAnsi"/>
          <w:sz w:val="24"/>
          <w:szCs w:val="24"/>
        </w:rPr>
        <w:br/>
      </w:r>
      <w:r w:rsidRPr="00641505">
        <w:rPr>
          <w:rFonts w:asciiTheme="minorHAnsi" w:hAnsiTheme="minorHAnsi"/>
          <w:sz w:val="24"/>
          <w:szCs w:val="24"/>
        </w:rPr>
        <w:t xml:space="preserve">na zdolnościach tych z wykonawców, którzy wykonają </w:t>
      </w:r>
      <w:r w:rsidR="00693AE9" w:rsidRPr="00641505">
        <w:rPr>
          <w:rFonts w:asciiTheme="minorHAnsi" w:hAnsiTheme="minorHAnsi"/>
          <w:sz w:val="24"/>
          <w:szCs w:val="24"/>
        </w:rPr>
        <w:t>roboty budowlane</w:t>
      </w:r>
      <w:r w:rsidRPr="00641505">
        <w:rPr>
          <w:rFonts w:asciiTheme="minorHAnsi" w:hAnsiTheme="minorHAnsi"/>
          <w:sz w:val="24"/>
          <w:szCs w:val="24"/>
        </w:rPr>
        <w:t xml:space="preserve">, </w:t>
      </w:r>
      <w:r w:rsidR="00DA43A1" w:rsidRPr="00641505">
        <w:rPr>
          <w:rFonts w:asciiTheme="minorHAnsi" w:hAnsiTheme="minorHAnsi"/>
          <w:sz w:val="24"/>
          <w:szCs w:val="24"/>
        </w:rPr>
        <w:br/>
      </w:r>
      <w:r w:rsidRPr="00641505">
        <w:rPr>
          <w:rFonts w:asciiTheme="minorHAnsi" w:hAnsiTheme="minorHAnsi"/>
          <w:sz w:val="24"/>
          <w:szCs w:val="24"/>
        </w:rPr>
        <w:t xml:space="preserve">do realizacji których te zdolności są wymagane. W takiej sytuacji wykonawcy </w:t>
      </w:r>
      <w:r w:rsidR="00DA43A1" w:rsidRPr="00641505">
        <w:rPr>
          <w:rFonts w:asciiTheme="minorHAnsi" w:hAnsiTheme="minorHAnsi"/>
          <w:sz w:val="24"/>
          <w:szCs w:val="24"/>
        </w:rPr>
        <w:br/>
      </w:r>
      <w:r w:rsidRPr="00641505">
        <w:rPr>
          <w:rFonts w:asciiTheme="minorHAnsi" w:hAnsiTheme="minorHAnsi"/>
          <w:sz w:val="24"/>
          <w:szCs w:val="24"/>
        </w:rPr>
        <w:t xml:space="preserve">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6A44F286" w14:textId="77777777" w:rsidR="00D46D0C" w:rsidRPr="00641505" w:rsidRDefault="00D46D0C" w:rsidP="00641505">
      <w:pPr>
        <w:pStyle w:val="Tekstpodstawowy"/>
        <w:spacing w:line="360" w:lineRule="auto"/>
        <w:ind w:left="360" w:right="20"/>
        <w:jc w:val="left"/>
        <w:rPr>
          <w:rFonts w:asciiTheme="minorHAnsi" w:hAnsiTheme="minorHAnsi"/>
          <w:b/>
          <w:sz w:val="24"/>
          <w:szCs w:val="24"/>
        </w:rPr>
      </w:pPr>
    </w:p>
    <w:p w14:paraId="7218DE36"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24532E24" w14:textId="627A40D4"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41505">
        <w:rPr>
          <w:rFonts w:asciiTheme="minorHAnsi" w:hAnsiTheme="minorHAnsi"/>
          <w:color w:val="333333"/>
          <w:sz w:val="24"/>
          <w:szCs w:val="24"/>
        </w:rPr>
        <w:t xml:space="preserve"> </w:t>
      </w:r>
      <w:r w:rsidRPr="00641505">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641505">
        <w:rPr>
          <w:rFonts w:asciiTheme="minorHAnsi" w:hAnsiTheme="minorHAnsi"/>
          <w:sz w:val="24"/>
          <w:szCs w:val="24"/>
        </w:rPr>
        <w:t>e</w:t>
      </w:r>
      <w:r w:rsidRPr="006415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641505">
        <w:rPr>
          <w:rFonts w:asciiTheme="minorHAnsi" w:hAnsiTheme="minorHAnsi"/>
          <w:sz w:val="24"/>
          <w:szCs w:val="24"/>
        </w:rPr>
        <w:t>lenie zamówienia lub notariusz.</w:t>
      </w:r>
    </w:p>
    <w:p w14:paraId="77CBC767"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Zobowiązanie podmiotu trzeciego</w:t>
      </w:r>
    </w:p>
    <w:p w14:paraId="5FADB29A" w14:textId="77777777" w:rsidR="00D46D0C" w:rsidRPr="00641505" w:rsidRDefault="00D46D0C" w:rsidP="006415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6415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641505" w:rsidRDefault="00783298"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zakres </w:t>
      </w:r>
      <w:r w:rsidR="00D46D0C" w:rsidRPr="00641505">
        <w:rPr>
          <w:rFonts w:asciiTheme="minorHAnsi" w:hAnsiTheme="minorHAnsi"/>
          <w:sz w:val="24"/>
          <w:szCs w:val="24"/>
        </w:rPr>
        <w:t>dostępnych wykonawcy zasobów podmiotu udostępniającego zasoby;</w:t>
      </w:r>
    </w:p>
    <w:p w14:paraId="78363469"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641505">
        <w:rPr>
          <w:rFonts w:asciiTheme="minorHAnsi" w:hAnsiTheme="minorHAnsi"/>
          <w:sz w:val="24"/>
          <w:szCs w:val="24"/>
        </w:rPr>
        <w:t>roboty budowlane,</w:t>
      </w:r>
      <w:r w:rsidRPr="00641505">
        <w:rPr>
          <w:rFonts w:asciiTheme="minorHAnsi" w:hAnsiTheme="minorHAnsi"/>
          <w:sz w:val="24"/>
          <w:szCs w:val="24"/>
        </w:rPr>
        <w:t xml:space="preserve"> których wskazane zdolności dotyczą.</w:t>
      </w:r>
    </w:p>
    <w:p w14:paraId="69659F19"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50A08B23" w14:textId="28E2F1C9" w:rsidR="00D46D0C" w:rsidRPr="00641505" w:rsidRDefault="00D46D0C" w:rsidP="00641505">
      <w:pPr>
        <w:pStyle w:val="Tekstpodstawowy"/>
        <w:spacing w:line="360" w:lineRule="auto"/>
        <w:ind w:left="680" w:right="20"/>
        <w:jc w:val="left"/>
        <w:rPr>
          <w:rFonts w:asciiTheme="minorHAnsi" w:eastAsia="Calibri" w:hAnsiTheme="minorHAnsi"/>
          <w:sz w:val="24"/>
          <w:szCs w:val="24"/>
          <w:lang w:eastAsia="en-US"/>
        </w:rPr>
      </w:pPr>
      <w:r w:rsidRPr="00641505">
        <w:rPr>
          <w:rFonts w:asciiTheme="minorHAnsi" w:hAnsiTheme="minorHAnsi"/>
          <w:sz w:val="24"/>
          <w:szCs w:val="24"/>
        </w:rPr>
        <w:t xml:space="preserve">Zobowiązanie musi być złożone w formie elektronicznej lub w postaci elektronicznej opatrzonej podpisem zaufanym lub podpisem osobistym. </w:t>
      </w:r>
      <w:r w:rsidRPr="00641505">
        <w:rPr>
          <w:rFonts w:asciiTheme="minorHAnsi" w:eastAsia="Calibri" w:hAnsiTheme="minorHAnsi"/>
          <w:sz w:val="24"/>
          <w:szCs w:val="24"/>
          <w:lang w:eastAsia="en-US"/>
        </w:rPr>
        <w:t xml:space="preserve">W przypadku gdy zobowiązanie zostało sporządzone jako dokument w postaci papierowej </w:t>
      </w:r>
      <w:r w:rsidR="00902A3C"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się o udzielenie zamówienia lub notariusz.</w:t>
      </w:r>
    </w:p>
    <w:p w14:paraId="3A0696F5" w14:textId="77777777" w:rsidR="009B199F" w:rsidRPr="00641505" w:rsidRDefault="009B199F"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Wadium</w:t>
      </w:r>
    </w:p>
    <w:p w14:paraId="29D9F54B" w14:textId="77777777" w:rsidR="009B199F" w:rsidRPr="00641505" w:rsidRDefault="009B199F" w:rsidP="00641505">
      <w:pPr>
        <w:spacing w:before="240" w:line="360" w:lineRule="auto"/>
        <w:ind w:left="736" w:right="20"/>
        <w:rPr>
          <w:rFonts w:asciiTheme="minorHAnsi" w:hAnsiTheme="minorHAnsi"/>
          <w:b/>
        </w:rPr>
      </w:pPr>
      <w:r w:rsidRPr="00641505">
        <w:rPr>
          <w:rFonts w:asciiTheme="minorHAnsi" w:hAnsiTheme="minorHAnsi"/>
          <w:b/>
        </w:rPr>
        <w:t>Wymagana forma:</w:t>
      </w:r>
    </w:p>
    <w:p w14:paraId="29A4123E" w14:textId="2562845D" w:rsidR="009B199F" w:rsidRPr="00641505" w:rsidRDefault="009B199F" w:rsidP="00641505">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641505">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641505" w:rsidRDefault="009B199F" w:rsidP="00641505">
      <w:pPr>
        <w:widowControl/>
        <w:autoSpaceDE/>
        <w:autoSpaceDN/>
        <w:adjustRightInd/>
        <w:spacing w:before="240" w:line="360" w:lineRule="auto"/>
        <w:ind w:left="793" w:right="-108"/>
        <w:rPr>
          <w:rFonts w:asciiTheme="minorHAnsi" w:hAnsiTheme="minorHAnsi"/>
        </w:rPr>
      </w:pPr>
      <w:r w:rsidRPr="00641505">
        <w:rPr>
          <w:rFonts w:asciiTheme="minorHAnsi" w:hAnsiTheme="minorHAnsi"/>
        </w:rPr>
        <w:t>Zamawiający zaleca załączenie do oferty dokumentu potwierdzającego wniesienie wadium w pieniądzu na rachunek bankowy zamawiającego. Czynność ta skróci czas badania ofert</w:t>
      </w:r>
      <w:r w:rsidR="00606AA8" w:rsidRPr="00641505">
        <w:rPr>
          <w:rFonts w:asciiTheme="minorHAnsi" w:hAnsiTheme="minorHAnsi"/>
        </w:rPr>
        <w:t>.</w:t>
      </w:r>
    </w:p>
    <w:p w14:paraId="7A6970AC" w14:textId="0E8E47EE"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Zastrzeżenie tajemnicy przedsiębiorstwa</w:t>
      </w:r>
      <w:r w:rsidRPr="00641505">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641505" w:rsidRDefault="00804518" w:rsidP="00641505">
      <w:pPr>
        <w:pStyle w:val="Akapitzlist"/>
        <w:widowControl/>
        <w:autoSpaceDE/>
        <w:autoSpaceDN/>
        <w:adjustRightInd/>
        <w:spacing w:before="240" w:line="360" w:lineRule="auto"/>
        <w:ind w:left="1068" w:right="-108"/>
        <w:rPr>
          <w:rFonts w:asciiTheme="minorHAnsi" w:hAnsiTheme="minorHAnsi"/>
          <w:b/>
          <w:color w:val="FF0000"/>
        </w:rPr>
      </w:pPr>
      <w:r w:rsidRPr="006415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Pr="00641505" w:rsidRDefault="00C81FD5" w:rsidP="00641505">
      <w:pPr>
        <w:pStyle w:val="Tekstpodstawowy"/>
        <w:spacing w:line="360" w:lineRule="auto"/>
        <w:ind w:left="708" w:right="20"/>
        <w:jc w:val="left"/>
        <w:rPr>
          <w:rFonts w:asciiTheme="minorHAnsi" w:hAnsiTheme="minorHAnsi"/>
          <w:b/>
          <w:sz w:val="24"/>
          <w:szCs w:val="24"/>
        </w:rPr>
      </w:pPr>
    </w:p>
    <w:p w14:paraId="78138A20" w14:textId="77777777" w:rsidR="00D46D0C" w:rsidRPr="00641505" w:rsidRDefault="00D46D0C" w:rsidP="00641505">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20A6E19E"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04FC0549" w:rsidR="004E6BFB" w:rsidRPr="00641505" w:rsidRDefault="004E6BFB"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Informacje dot</w:t>
      </w:r>
      <w:r w:rsidR="00A70AE3">
        <w:rPr>
          <w:rFonts w:asciiTheme="minorHAnsi" w:hAnsiTheme="minorHAnsi"/>
          <w:b/>
        </w:rPr>
        <w:t>yczące wykonawcy (załącznik nr 4</w:t>
      </w:r>
      <w:r w:rsidRPr="00641505">
        <w:rPr>
          <w:rFonts w:asciiTheme="minorHAnsi" w:hAnsiTheme="minorHAnsi"/>
          <w:b/>
        </w:rPr>
        <w:t xml:space="preserve"> do SWZ) – </w:t>
      </w:r>
      <w:r w:rsidRPr="00641505">
        <w:rPr>
          <w:rFonts w:asciiTheme="minorHAnsi" w:hAnsiTheme="minorHAnsi"/>
          <w:bCs/>
        </w:rPr>
        <w:t>w</w:t>
      </w:r>
      <w:r w:rsidRPr="00641505">
        <w:rPr>
          <w:rFonts w:asciiTheme="minorHAnsi" w:hAnsiTheme="minorHAnsi"/>
          <w:b/>
        </w:rPr>
        <w:t xml:space="preserve"> </w:t>
      </w:r>
      <w:r w:rsidRPr="00641505">
        <w:rPr>
          <w:rFonts w:asciiTheme="minorHAnsi" w:hAnsiTheme="minorHAnsi"/>
        </w:rPr>
        <w:t xml:space="preserve">tym dokumencie wykonawca składa oświadczenie w zakresie: spełnienia wymogów RODO </w:t>
      </w:r>
      <w:r w:rsidRPr="00641505">
        <w:rPr>
          <w:rFonts w:asciiTheme="minorHAnsi" w:hAnsiTheme="minorHAnsi"/>
        </w:rPr>
        <w:br/>
        <w:t xml:space="preserve">oraz informację, czy wybór oferty wykonawcy będzie prowadził do powstania </w:t>
      </w:r>
      <w:r w:rsidRPr="00641505">
        <w:rPr>
          <w:rFonts w:asciiTheme="minorHAnsi" w:hAnsiTheme="minorHAnsi"/>
        </w:rPr>
        <w:br/>
        <w:t xml:space="preserve">u zamawiającego obowiązku podatkowego. </w:t>
      </w:r>
    </w:p>
    <w:p w14:paraId="14D16027" w14:textId="77777777" w:rsidR="004E6BFB" w:rsidRPr="00641505" w:rsidRDefault="004E6BFB" w:rsidP="00641505">
      <w:pPr>
        <w:pStyle w:val="Tekstpodstawowy"/>
        <w:spacing w:line="360" w:lineRule="auto"/>
        <w:ind w:left="708" w:right="20"/>
        <w:jc w:val="left"/>
        <w:rPr>
          <w:rFonts w:asciiTheme="minorHAnsi" w:hAnsiTheme="minorHAnsi"/>
          <w:b/>
          <w:sz w:val="24"/>
          <w:szCs w:val="24"/>
        </w:rPr>
      </w:pPr>
    </w:p>
    <w:p w14:paraId="3F626FB1" w14:textId="77777777" w:rsidR="004E6BFB" w:rsidRPr="00641505" w:rsidRDefault="004E6BFB" w:rsidP="00641505">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3E63A3A1" w14:textId="77777777" w:rsidR="004E6BFB" w:rsidRPr="00641505" w:rsidRDefault="004E6BFB"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641505">
        <w:rPr>
          <w:rFonts w:asciiTheme="minorHAnsi" w:hAnsiTheme="minorHAnsi"/>
          <w:sz w:val="24"/>
          <w:szCs w:val="24"/>
        </w:rPr>
        <w:br/>
        <w:t>do reprezentowania wykonawców zgodnie z formą reprezentacji określoną w dokumencie rejestrowym właściwym dla formy organizacyjnej lub innym dokumencie.</w:t>
      </w:r>
    </w:p>
    <w:p w14:paraId="69FD5E1F" w14:textId="77777777" w:rsidR="00593F34" w:rsidRPr="00641505" w:rsidRDefault="00593F34" w:rsidP="00641505">
      <w:pPr>
        <w:pStyle w:val="Akapitzlist"/>
        <w:spacing w:line="360" w:lineRule="auto"/>
        <w:ind w:left="360"/>
        <w:rPr>
          <w:rFonts w:asciiTheme="minorHAnsi" w:hAnsiTheme="minorHAnsi"/>
          <w:b/>
        </w:rPr>
      </w:pPr>
    </w:p>
    <w:p w14:paraId="3810AFD1" w14:textId="77777777" w:rsidR="00D46D0C" w:rsidRPr="0035071B"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.2 </w:t>
      </w:r>
      <w:r w:rsidR="007847D3" w:rsidRPr="0035071B">
        <w:rPr>
          <w:rFonts w:asciiTheme="minorHAnsi" w:hAnsiTheme="minorHAnsi"/>
          <w:b/>
        </w:rPr>
        <w:t>Dokumenty składane</w:t>
      </w:r>
      <w:r w:rsidR="0023748D" w:rsidRPr="0035071B">
        <w:rPr>
          <w:rFonts w:asciiTheme="minorHAnsi" w:hAnsiTheme="minorHAnsi"/>
          <w:b/>
        </w:rPr>
        <w:t xml:space="preserve"> na wezwanie Zamawiającego</w:t>
      </w:r>
      <w:r w:rsidR="007847D3" w:rsidRPr="0035071B">
        <w:rPr>
          <w:rFonts w:asciiTheme="minorHAnsi" w:hAnsiTheme="minorHAnsi"/>
          <w:b/>
        </w:rPr>
        <w:t>:</w:t>
      </w:r>
    </w:p>
    <w:p w14:paraId="7335B59F" w14:textId="77777777" w:rsidR="00D46D0C" w:rsidRPr="0035071B" w:rsidRDefault="00D46D0C" w:rsidP="00641505">
      <w:pPr>
        <w:spacing w:before="240" w:line="360" w:lineRule="auto"/>
        <w:ind w:left="708"/>
        <w:rPr>
          <w:rFonts w:asciiTheme="minorHAnsi" w:hAnsiTheme="minorHAnsi"/>
          <w:b/>
        </w:rPr>
      </w:pPr>
      <w:r w:rsidRPr="0035071B">
        <w:rPr>
          <w:rFonts w:asciiTheme="minorHAnsi" w:hAnsiTheme="minorHAnsi"/>
          <w:b/>
        </w:rPr>
        <w:t>Wykaz podmiotowych środków dowodowych</w:t>
      </w:r>
    </w:p>
    <w:p w14:paraId="6E8586A6" w14:textId="1E5FCC6F" w:rsidR="009C74C5" w:rsidRPr="0035071B" w:rsidRDefault="00D46D0C" w:rsidP="00641505">
      <w:pPr>
        <w:pStyle w:val="Tekstpodstawowy"/>
        <w:spacing w:line="360" w:lineRule="auto"/>
        <w:ind w:left="708" w:right="20"/>
        <w:jc w:val="left"/>
        <w:rPr>
          <w:rFonts w:asciiTheme="minorHAnsi" w:hAnsiTheme="minorHAnsi"/>
          <w:sz w:val="24"/>
          <w:szCs w:val="24"/>
        </w:rPr>
      </w:pPr>
      <w:r w:rsidRPr="0035071B">
        <w:rPr>
          <w:rFonts w:asciiTheme="minorHAnsi" w:hAnsiTheme="minorHAnsi"/>
          <w:sz w:val="24"/>
          <w:szCs w:val="24"/>
        </w:rPr>
        <w:t xml:space="preserve">Zgodnie z </w:t>
      </w:r>
      <w:r w:rsidR="00FE37F3" w:rsidRPr="0035071B">
        <w:rPr>
          <w:rFonts w:asciiTheme="minorHAnsi" w:hAnsiTheme="minorHAnsi"/>
          <w:sz w:val="24"/>
          <w:szCs w:val="24"/>
        </w:rPr>
        <w:t>art</w:t>
      </w:r>
      <w:r w:rsidRPr="0035071B">
        <w:rPr>
          <w:rFonts w:asciiTheme="minorHAnsi" w:hAnsiTheme="minorHAnsi"/>
          <w:sz w:val="24"/>
          <w:szCs w:val="24"/>
        </w:rPr>
        <w:t xml:space="preserve">. 274 ust. 1 ustawy </w:t>
      </w:r>
      <w:proofErr w:type="spellStart"/>
      <w:r w:rsidRPr="0035071B">
        <w:rPr>
          <w:rFonts w:asciiTheme="minorHAnsi" w:hAnsiTheme="minorHAnsi"/>
          <w:sz w:val="24"/>
          <w:szCs w:val="24"/>
        </w:rPr>
        <w:t>Pzp</w:t>
      </w:r>
      <w:proofErr w:type="spellEnd"/>
      <w:r w:rsidRPr="0035071B">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35071B">
        <w:rPr>
          <w:rFonts w:asciiTheme="minorHAnsi" w:hAnsiTheme="minorHAnsi"/>
          <w:sz w:val="24"/>
          <w:szCs w:val="24"/>
        </w:rPr>
        <w:t xml:space="preserve"> </w:t>
      </w:r>
    </w:p>
    <w:p w14:paraId="08DCF70E" w14:textId="77777777" w:rsidR="00880871" w:rsidRPr="0035071B" w:rsidRDefault="00880871" w:rsidP="00641505">
      <w:pPr>
        <w:pStyle w:val="Akapitzlist"/>
        <w:numPr>
          <w:ilvl w:val="0"/>
          <w:numId w:val="56"/>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informacja banku lub spółdzielczej kasy oszczędnościowo-kredytowej </w:t>
      </w:r>
      <w:r w:rsidRPr="0035071B">
        <w:rPr>
          <w:rFonts w:asciiTheme="minorHAnsi" w:eastAsiaTheme="majorEastAsia" w:hAnsiTheme="minorHAnsi"/>
          <w:lang w:eastAsia="en-US"/>
        </w:rPr>
        <w:t xml:space="preserve">potwierdzająca wysokość posiadanych środków finansowych lub zdolność kredytową wykonawcy, w okresie nie wcześniejszym niż 3 miesiące przed upływem terminu składania ofert albo wniosków o dopuszczenie do udziału w postępowaniu </w:t>
      </w:r>
    </w:p>
    <w:p w14:paraId="1FFE8DDC" w14:textId="77777777" w:rsidR="00880871" w:rsidRPr="0035071B" w:rsidRDefault="00880871" w:rsidP="00641505">
      <w:pPr>
        <w:pStyle w:val="Akapitzlist"/>
        <w:numPr>
          <w:ilvl w:val="0"/>
          <w:numId w:val="56"/>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wykaz </w:t>
      </w:r>
      <w:r w:rsidRPr="0035071B">
        <w:rPr>
          <w:rFonts w:asciiTheme="minorHAnsi" w:hAnsiTheme="minorHAnsi"/>
          <w:b/>
        </w:rPr>
        <w:t>robót wykonanych</w:t>
      </w:r>
      <w:r w:rsidRPr="0035071B">
        <w:rPr>
          <w:rFonts w:asciiTheme="minorHAnsi" w:hAnsiTheme="minorHAnsi"/>
        </w:rPr>
        <w:t>, które</w:t>
      </w:r>
      <w:r w:rsidRPr="0035071B">
        <w:rPr>
          <w:rFonts w:asciiTheme="minorHAnsi" w:hAnsiTheme="minorHAnsi"/>
          <w:color w:val="FF0000"/>
        </w:rPr>
        <w:t xml:space="preserve"> </w:t>
      </w:r>
      <w:r w:rsidRPr="0035071B">
        <w:rPr>
          <w:rFonts w:asciiTheme="minorHAnsi" w:eastAsiaTheme="majorEastAsia" w:hAnsiTheme="minorHAnsi"/>
          <w:lang w:eastAsia="en-US"/>
        </w:rPr>
        <w:t xml:space="preserve">wykonał </w:t>
      </w:r>
      <w:r w:rsidRPr="0035071B">
        <w:rPr>
          <w:rFonts w:asciiTheme="minorHAnsi" w:hAnsiTheme="minorHAnsi"/>
          <w:iCs/>
        </w:rPr>
        <w:t xml:space="preserve">należycie, zgodnie z przepisami prawa budowlanego i prawidłowo ukończył,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Pr="0035071B">
        <w:rPr>
          <w:rFonts w:asciiTheme="minorHAnsi" w:hAnsiTheme="minorHAnsi"/>
        </w:rPr>
        <w:t xml:space="preserve">wzoru stanowiącego </w:t>
      </w:r>
      <w:r w:rsidRPr="0035071B">
        <w:rPr>
          <w:rFonts w:asciiTheme="minorHAnsi" w:hAnsiTheme="minorHAnsi"/>
          <w:b/>
        </w:rPr>
        <w:t>Załącznik nr 9 do niniejszej SWZ</w:t>
      </w:r>
      <w:r w:rsidRPr="0035071B">
        <w:rPr>
          <w:rFonts w:asciiTheme="minorHAnsi" w:hAnsiTheme="minorHAnsi"/>
        </w:rPr>
        <w:t>;</w:t>
      </w:r>
    </w:p>
    <w:p w14:paraId="0394E620" w14:textId="3EBC4B4D" w:rsidR="00880871" w:rsidRPr="0035071B" w:rsidRDefault="00880871" w:rsidP="00641505">
      <w:pPr>
        <w:pStyle w:val="Akapitzlist"/>
        <w:numPr>
          <w:ilvl w:val="0"/>
          <w:numId w:val="56"/>
        </w:numPr>
        <w:spacing w:line="360" w:lineRule="auto"/>
        <w:rPr>
          <w:rFonts w:asciiTheme="minorHAnsi" w:hAnsiTheme="minorHAnsi"/>
          <w:iCs/>
          <w:strike/>
        </w:rPr>
      </w:pPr>
      <w:r w:rsidRPr="0035071B">
        <w:rPr>
          <w:rFonts w:asciiTheme="minorHAnsi" w:hAnsiTheme="minorHAnsi"/>
          <w:b/>
        </w:rPr>
        <w:t>wykaz osób skierowanych przez Wykonawcę do realizacji zamówienia publicznego</w:t>
      </w:r>
      <w:r w:rsidRPr="0035071B">
        <w:rPr>
          <w:rFonts w:asciiTheme="minorHAnsi" w:eastAsiaTheme="majorEastAsia" w:hAnsiTheme="minorHAnsi"/>
          <w:b/>
          <w:lang w:eastAsia="en-US"/>
        </w:rPr>
        <w:t xml:space="preserve"> </w:t>
      </w:r>
      <w:r w:rsidRPr="0035071B">
        <w:rPr>
          <w:rFonts w:asciiTheme="minorHAnsi" w:hAnsiTheme="minorHAnsi"/>
          <w:b/>
          <w:iCs/>
        </w:rPr>
        <w:t>posiadających uprawnienia do kierowania robotami budowlanymi</w:t>
      </w:r>
      <w:r w:rsidRPr="0035071B">
        <w:rPr>
          <w:rFonts w:asciiTheme="minorHAnsi" w:hAnsiTheme="minorHAnsi"/>
          <w:iCs/>
        </w:rPr>
        <w:t xml:space="preserve"> w specjalnościach określonych w Rozdziale II podrozdziale 7 pkt 1) lit. d) </w:t>
      </w:r>
      <w:proofErr w:type="spellStart"/>
      <w:r w:rsidRPr="0035071B">
        <w:rPr>
          <w:rFonts w:asciiTheme="minorHAnsi" w:hAnsiTheme="minorHAnsi"/>
          <w:iCs/>
        </w:rPr>
        <w:t>ppkt</w:t>
      </w:r>
      <w:proofErr w:type="spellEnd"/>
      <w:r w:rsidRPr="0035071B">
        <w:rPr>
          <w:rFonts w:asciiTheme="minorHAnsi" w:hAnsiTheme="minorHAnsi"/>
          <w:iCs/>
        </w:rPr>
        <w:t xml:space="preserve">. 2). W/w osoby należy wskazać w </w:t>
      </w:r>
      <w:r w:rsidRPr="0035071B">
        <w:rPr>
          <w:rFonts w:asciiTheme="minorHAnsi" w:hAnsiTheme="minorHAnsi"/>
          <w:b/>
          <w:iCs/>
        </w:rPr>
        <w:t>załączniku nr 9 do niniejszej</w:t>
      </w:r>
      <w:r w:rsidRPr="0035071B">
        <w:rPr>
          <w:rFonts w:asciiTheme="minorHAnsi" w:hAnsiTheme="minorHAnsi"/>
          <w:iCs/>
        </w:rPr>
        <w:t xml:space="preserve"> </w:t>
      </w:r>
      <w:r w:rsidRPr="0035071B">
        <w:rPr>
          <w:rFonts w:asciiTheme="minorHAnsi" w:hAnsiTheme="minorHAnsi"/>
          <w:b/>
          <w:iCs/>
        </w:rPr>
        <w:t>SWZ</w:t>
      </w:r>
      <w:r w:rsidRPr="0035071B">
        <w:rPr>
          <w:rFonts w:asciiTheme="minorHAnsi" w:hAnsiTheme="minorHAnsi"/>
          <w:iCs/>
        </w:rPr>
        <w:t xml:space="preserve">. </w:t>
      </w:r>
      <w:r w:rsidRPr="0035071B">
        <w:rPr>
          <w:rFonts w:asciiTheme="minorHAnsi" w:hAnsiTheme="minorHAnsi"/>
        </w:rPr>
        <w:t xml:space="preserve">Do wykazu </w:t>
      </w:r>
    </w:p>
    <w:p w14:paraId="024D0BC2" w14:textId="77777777" w:rsidR="00880871" w:rsidRPr="0035071B" w:rsidRDefault="00880871" w:rsidP="00641505">
      <w:pPr>
        <w:pStyle w:val="Akapitzlist"/>
        <w:numPr>
          <w:ilvl w:val="0"/>
          <w:numId w:val="56"/>
        </w:numPr>
        <w:spacing w:line="360" w:lineRule="auto"/>
        <w:rPr>
          <w:rFonts w:asciiTheme="minorHAnsi" w:eastAsiaTheme="majorEastAsia" w:hAnsiTheme="minorHAnsi"/>
          <w:lang w:eastAsia="en-US"/>
        </w:rPr>
      </w:pPr>
      <w:r w:rsidRPr="0035071B">
        <w:rPr>
          <w:rFonts w:asciiTheme="minorHAnsi" w:hAnsiTheme="minorHAnsi"/>
          <w:b/>
        </w:rPr>
        <w:t xml:space="preserve">wykaz narzędzi / sprzętu niezbędnego do realizacji zamówienia </w:t>
      </w:r>
      <w:r w:rsidRPr="0035071B">
        <w:rPr>
          <w:rFonts w:asciiTheme="minorHAnsi" w:hAnsiTheme="minorHAnsi"/>
        </w:rPr>
        <w:t>w</w:t>
      </w:r>
      <w:r w:rsidRPr="0035071B">
        <w:rPr>
          <w:rStyle w:val="markedcontent"/>
          <w:rFonts w:asciiTheme="minorHAnsi" w:hAnsiTheme="minorHAnsi" w:cs="Arial"/>
        </w:rPr>
        <w:t xml:space="preserve">raz z informacją o podstawie dysponowania tymi zasobami wg załącznika </w:t>
      </w:r>
      <w:r w:rsidRPr="0035071B">
        <w:rPr>
          <w:rStyle w:val="markedcontent"/>
          <w:rFonts w:asciiTheme="minorHAnsi" w:hAnsiTheme="minorHAnsi" w:cs="Arial"/>
          <w:b/>
          <w:bCs/>
        </w:rPr>
        <w:t>nr 10 do niniejszej SWZ</w:t>
      </w:r>
      <w:r w:rsidRPr="0035071B">
        <w:rPr>
          <w:rStyle w:val="markedcontent"/>
          <w:rFonts w:asciiTheme="minorHAnsi" w:hAnsiTheme="minorHAnsi" w:cs="Arial"/>
        </w:rPr>
        <w:t>.</w:t>
      </w:r>
    </w:p>
    <w:p w14:paraId="60C8B271" w14:textId="77777777" w:rsidR="00880871" w:rsidRPr="0035071B" w:rsidRDefault="00880871" w:rsidP="00641505">
      <w:pPr>
        <w:pStyle w:val="Akapitzlist"/>
        <w:numPr>
          <w:ilvl w:val="0"/>
          <w:numId w:val="56"/>
        </w:numPr>
        <w:spacing w:line="360" w:lineRule="auto"/>
        <w:rPr>
          <w:rFonts w:asciiTheme="minorHAnsi" w:eastAsiaTheme="majorEastAsia" w:hAnsiTheme="minorHAnsi"/>
          <w:lang w:eastAsia="en-US"/>
        </w:rPr>
      </w:pPr>
      <w:r w:rsidRPr="0035071B">
        <w:rPr>
          <w:rFonts w:asciiTheme="minorHAnsi" w:hAnsiTheme="minorHAnsi"/>
          <w:b/>
        </w:rPr>
        <w:t xml:space="preserve">w celu potwierdzenia braku podstaw wykluczenia Wykonawcy z udziału </w:t>
      </w:r>
      <w:r w:rsidRPr="0035071B">
        <w:rPr>
          <w:rFonts w:asciiTheme="minorHAnsi" w:hAnsiTheme="minorHAnsi"/>
          <w:b/>
        </w:rPr>
        <w:br/>
        <w:t>w postępowaniu, Wykonawca przedkłada</w:t>
      </w:r>
      <w:r w:rsidRPr="0035071B">
        <w:rPr>
          <w:rFonts w:asciiTheme="minorHAnsi" w:hAnsiTheme="minorHAnsi"/>
        </w:rPr>
        <w:t>:</w:t>
      </w:r>
    </w:p>
    <w:p w14:paraId="0E729643" w14:textId="29051263"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(załącznik nr 6 do SWZ)</w:t>
      </w:r>
      <w:r w:rsidRPr="0035071B">
        <w:rPr>
          <w:rFonts w:asciiTheme="minorHAnsi" w:hAnsiTheme="minorHAnsi"/>
        </w:rPr>
        <w:t xml:space="preserve"> o aktualności informacji zawartych </w:t>
      </w:r>
      <w:r w:rsidRPr="0035071B">
        <w:rPr>
          <w:rFonts w:asciiTheme="minorHAnsi" w:hAnsiTheme="minorHAnsi"/>
        </w:rPr>
        <w:br/>
        <w:t xml:space="preserve">w oświadczeniu o niepodleganiu wykluczeniu w postępowaniu, złożonym na </w:t>
      </w:r>
      <w:r w:rsidR="00A70AE3" w:rsidRPr="0035071B">
        <w:rPr>
          <w:rFonts w:asciiTheme="minorHAnsi" w:hAnsiTheme="minorHAnsi"/>
        </w:rPr>
        <w:t>druku stanowiącym Załącznik nr 3</w:t>
      </w:r>
      <w:r w:rsidRPr="0035071B">
        <w:rPr>
          <w:rFonts w:asciiTheme="minorHAnsi" w:hAnsiTheme="minorHAnsi"/>
        </w:rPr>
        <w:t xml:space="preserve"> do niniejszej SWZ wraz z ofertą,</w:t>
      </w:r>
    </w:p>
    <w:p w14:paraId="5CFB4076" w14:textId="77777777"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wykonawcy, w zakresie art. 108 ust. 1 pkt 5 ustawy</w:t>
      </w:r>
      <w:r w:rsidRPr="0035071B">
        <w:rPr>
          <w:rFonts w:asciiTheme="minorHAnsi" w:hAnsiTheme="minorHAnsi"/>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5071B">
        <w:rPr>
          <w:rFonts w:asciiTheme="minorHAnsi" w:eastAsiaTheme="majorEastAsia" w:hAnsiTheme="minorHAnsi"/>
          <w:lang w:eastAsia="en-US"/>
        </w:rPr>
        <w:t xml:space="preserve">– zgodnie ze wzorem stanowiącym </w:t>
      </w:r>
      <w:r w:rsidRPr="0035071B">
        <w:rPr>
          <w:rFonts w:asciiTheme="minorHAnsi" w:eastAsiaTheme="majorEastAsia" w:hAnsiTheme="minorHAnsi"/>
          <w:b/>
          <w:lang w:eastAsia="en-US"/>
        </w:rPr>
        <w:t>załącznik nr 7 do SWZ</w:t>
      </w:r>
      <w:r w:rsidRPr="0035071B">
        <w:rPr>
          <w:rFonts w:asciiTheme="minorHAnsi" w:eastAsiaTheme="majorEastAsia" w:hAnsiTheme="minorHAnsi"/>
          <w:lang w:eastAsia="en-US"/>
        </w:rPr>
        <w:t xml:space="preserve"> – oświadczenie nie będzie wymagane w przypadku udziału w postępowaniu tylko jednego wykonawcy.</w:t>
      </w:r>
    </w:p>
    <w:p w14:paraId="2DE4CA95" w14:textId="77777777"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odpis lub informację z Krajowego Rejestru Sądowego lub z Centralnej Ewidencji i Informacji o Działalności Gospodarczej,</w:t>
      </w:r>
      <w:r w:rsidRPr="0035071B">
        <w:rPr>
          <w:rFonts w:asciiTheme="minorHAnsi" w:hAnsiTheme="minorHAnsi"/>
        </w:rPr>
        <w:t xml:space="preserve"> w zakresie art. 109 ust. 1 pkt 4 ustawy, sporządzone nie wcześniej niż 3 miesiące przed jej złożeniem, jeżeli odrębne przepisy wymagają wpisu do rejestru lub ewidencji. </w:t>
      </w:r>
    </w:p>
    <w:p w14:paraId="13242B5E" w14:textId="77777777" w:rsidR="00CA47ED" w:rsidRPr="0035071B" w:rsidRDefault="00CA47ED" w:rsidP="00641505">
      <w:pPr>
        <w:pStyle w:val="Default"/>
        <w:spacing w:line="360" w:lineRule="auto"/>
        <w:ind w:left="708"/>
        <w:rPr>
          <w:rFonts w:asciiTheme="minorHAnsi" w:hAnsiTheme="minorHAnsi"/>
          <w:iCs/>
        </w:rPr>
      </w:pPr>
    </w:p>
    <w:p w14:paraId="33A3D746" w14:textId="0DC5CF77" w:rsidR="00E127E8" w:rsidRPr="0035071B" w:rsidRDefault="00076E8C" w:rsidP="00641505">
      <w:pPr>
        <w:pStyle w:val="Default"/>
        <w:numPr>
          <w:ilvl w:val="0"/>
          <w:numId w:val="73"/>
        </w:numPr>
        <w:spacing w:line="360" w:lineRule="auto"/>
        <w:rPr>
          <w:rFonts w:asciiTheme="minorHAnsi" w:hAnsiTheme="minorHAnsi"/>
          <w:iCs/>
        </w:rPr>
      </w:pPr>
      <w:r w:rsidRPr="0035071B">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35071B">
        <w:rPr>
          <w:rFonts w:asciiTheme="minorHAnsi" w:hAnsiTheme="minorHAnsi"/>
          <w:iCs/>
        </w:rPr>
        <w:t xml:space="preserve"> </w:t>
      </w:r>
      <w:r w:rsidR="00422427" w:rsidRPr="0035071B">
        <w:rPr>
          <w:rFonts w:asciiTheme="minorHAnsi" w:hAnsiTheme="minorHAnsi"/>
          <w:iCs/>
        </w:rPr>
        <w:t>–</w:t>
      </w:r>
      <w:r w:rsidRPr="0035071B">
        <w:rPr>
          <w:rFonts w:asciiTheme="minorHAnsi" w:hAnsiTheme="minorHAnsi"/>
          <w:iCs/>
        </w:rPr>
        <w:t xml:space="preserve"> wystawiony nie wcześniej niż </w:t>
      </w:r>
      <w:r w:rsidR="00BB5397" w:rsidRPr="0035071B">
        <w:rPr>
          <w:rFonts w:asciiTheme="minorHAnsi" w:hAnsiTheme="minorHAnsi"/>
          <w:iCs/>
        </w:rPr>
        <w:t>3</w:t>
      </w:r>
      <w:r w:rsidRPr="0035071B">
        <w:rPr>
          <w:rFonts w:asciiTheme="minorHAnsi" w:hAnsiTheme="minorHAnsi"/>
          <w:iCs/>
        </w:rPr>
        <w:t xml:space="preserve"> miesi</w:t>
      </w:r>
      <w:r w:rsidR="00BB5397" w:rsidRPr="0035071B">
        <w:rPr>
          <w:rFonts w:asciiTheme="minorHAnsi" w:hAnsiTheme="minorHAnsi"/>
          <w:iCs/>
        </w:rPr>
        <w:t>ące</w:t>
      </w:r>
      <w:r w:rsidRPr="0035071B">
        <w:rPr>
          <w:rFonts w:asciiTheme="minorHAnsi" w:hAnsiTheme="minorHAnsi"/>
          <w:iCs/>
        </w:rPr>
        <w:t xml:space="preserve"> przed</w:t>
      </w:r>
      <w:r w:rsidR="00BB5397" w:rsidRPr="0035071B">
        <w:rPr>
          <w:rFonts w:asciiTheme="minorHAnsi" w:hAnsiTheme="minorHAnsi"/>
          <w:iCs/>
        </w:rPr>
        <w:t xml:space="preserve"> ich złożeniem.</w:t>
      </w:r>
      <w:r w:rsidRPr="0035071B">
        <w:rPr>
          <w:rFonts w:asciiTheme="minorHAnsi" w:hAnsiTheme="minorHAnsi"/>
          <w:iCs/>
        </w:rPr>
        <w:t xml:space="preserve"> </w:t>
      </w:r>
    </w:p>
    <w:p w14:paraId="50B5B6F3" w14:textId="2FA72534" w:rsidR="00076E8C" w:rsidRPr="0035071B" w:rsidRDefault="00076E8C" w:rsidP="00641505">
      <w:pPr>
        <w:pStyle w:val="Default"/>
        <w:numPr>
          <w:ilvl w:val="0"/>
          <w:numId w:val="73"/>
        </w:numPr>
        <w:spacing w:line="360" w:lineRule="auto"/>
        <w:rPr>
          <w:rFonts w:asciiTheme="minorHAnsi" w:hAnsiTheme="minorHAnsi"/>
          <w:iCs/>
        </w:rPr>
      </w:pPr>
      <w:r w:rsidRPr="0035071B">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35071B">
        <w:rPr>
          <w:rFonts w:asciiTheme="minorHAnsi" w:hAnsiTheme="minorHAnsi"/>
          <w:iCs/>
        </w:rPr>
        <w:t>zentacji, lub oświadczenie osó</w:t>
      </w:r>
      <w:r w:rsidRPr="0035071B">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35071B" w:rsidRDefault="00ED1422" w:rsidP="00641505">
      <w:pPr>
        <w:pStyle w:val="Default"/>
        <w:numPr>
          <w:ilvl w:val="0"/>
          <w:numId w:val="73"/>
        </w:numPr>
        <w:spacing w:line="360" w:lineRule="auto"/>
        <w:rPr>
          <w:rFonts w:asciiTheme="minorHAnsi" w:hAnsiTheme="minorHAnsi"/>
          <w:iCs/>
        </w:rPr>
      </w:pPr>
      <w:r w:rsidRPr="0035071B">
        <w:rPr>
          <w:rFonts w:asciiTheme="minorHAnsi" w:hAnsiTheme="minorHAnsi"/>
          <w:iCs/>
        </w:rPr>
        <w:t xml:space="preserve">Wykonawca nie </w:t>
      </w:r>
      <w:r w:rsidR="00663524" w:rsidRPr="0035071B">
        <w:rPr>
          <w:rFonts w:asciiTheme="minorHAnsi" w:hAnsiTheme="minorHAnsi"/>
          <w:iCs/>
        </w:rPr>
        <w:t>j</w:t>
      </w:r>
      <w:r w:rsidR="00DD0923" w:rsidRPr="0035071B">
        <w:rPr>
          <w:rFonts w:asciiTheme="minorHAnsi" w:hAnsiTheme="minorHAnsi"/>
          <w:iCs/>
        </w:rPr>
        <w:t>est zobowiązany do złożenia ww. dokumentów tylko w przypadku</w:t>
      </w:r>
      <w:r w:rsidR="004462B9" w:rsidRPr="0035071B">
        <w:rPr>
          <w:rFonts w:asciiTheme="minorHAnsi" w:hAnsiTheme="minorHAnsi"/>
          <w:iCs/>
        </w:rPr>
        <w:t xml:space="preserve">, </w:t>
      </w:r>
      <w:r w:rsidR="00DD0923" w:rsidRPr="0035071B">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35071B" w:rsidRDefault="00D46D0C" w:rsidP="00641505">
      <w:pPr>
        <w:pStyle w:val="Akapitzlist"/>
        <w:numPr>
          <w:ilvl w:val="0"/>
          <w:numId w:val="56"/>
        </w:numPr>
        <w:spacing w:before="120" w:after="120" w:line="360" w:lineRule="auto"/>
        <w:rPr>
          <w:rFonts w:asciiTheme="minorHAnsi" w:hAnsiTheme="minorHAnsi"/>
        </w:rPr>
      </w:pPr>
      <w:r w:rsidRPr="0035071B">
        <w:rPr>
          <w:rFonts w:asciiTheme="minorHAnsi" w:hAnsiTheme="minorHAnsi"/>
        </w:rPr>
        <w:t>Wykonawca składa podmiotowe środki dowodowe aktualne na dzień ich złożenia.</w:t>
      </w:r>
    </w:p>
    <w:p w14:paraId="18CB3D15" w14:textId="77777777" w:rsidR="003F4E55" w:rsidRPr="00A2408A" w:rsidRDefault="003F4E55" w:rsidP="00641505">
      <w:pPr>
        <w:pStyle w:val="Akapitzlist"/>
        <w:numPr>
          <w:ilvl w:val="0"/>
          <w:numId w:val="56"/>
        </w:numPr>
        <w:spacing w:before="120" w:after="120" w:line="360" w:lineRule="auto"/>
        <w:rPr>
          <w:rFonts w:asciiTheme="minorHAnsi" w:hAnsiTheme="minorHAnsi"/>
        </w:rPr>
      </w:pPr>
      <w:r w:rsidRPr="0035071B">
        <w:rPr>
          <w:rFonts w:asciiTheme="minorHAnsi" w:hAnsiTheme="minorHAnsi"/>
        </w:rPr>
        <w:t>W zakresie ni</w:t>
      </w:r>
      <w:r w:rsidR="00E063D9" w:rsidRPr="0035071B">
        <w:rPr>
          <w:rFonts w:asciiTheme="minorHAnsi" w:hAnsiTheme="minorHAnsi"/>
        </w:rPr>
        <w:t>e</w:t>
      </w:r>
      <w:r w:rsidRPr="0035071B">
        <w:rPr>
          <w:rFonts w:asciiTheme="minorHAnsi" w:hAnsiTheme="minorHAnsi"/>
        </w:rPr>
        <w:t>ure</w:t>
      </w:r>
      <w:r w:rsidR="00E063D9" w:rsidRPr="0035071B">
        <w:rPr>
          <w:rFonts w:asciiTheme="minorHAnsi" w:hAnsiTheme="minorHAnsi"/>
        </w:rPr>
        <w:t xml:space="preserve">gulowanym w niniejszej SWZ, zastosowanie mają przepisy rozporządzenia Ministra Rozwoju, Pracy i Technologii z dnia </w:t>
      </w:r>
      <w:r w:rsidR="00DF753F" w:rsidRPr="0035071B">
        <w:rPr>
          <w:rFonts w:asciiTheme="minorHAnsi" w:hAnsiTheme="minorHAnsi"/>
        </w:rPr>
        <w:t>23</w:t>
      </w:r>
      <w:r w:rsidR="00E063D9" w:rsidRPr="0035071B">
        <w:rPr>
          <w:rFonts w:asciiTheme="minorHAnsi" w:hAnsiTheme="minorHAnsi"/>
        </w:rPr>
        <w:t xml:space="preserve"> grudnia 2020 roku </w:t>
      </w:r>
      <w:r w:rsidR="00220FDB" w:rsidRPr="0035071B">
        <w:rPr>
          <w:rFonts w:asciiTheme="minorHAnsi" w:hAnsiTheme="minorHAnsi"/>
        </w:rPr>
        <w:br/>
      </w:r>
      <w:r w:rsidR="00E063D9" w:rsidRPr="0035071B">
        <w:rPr>
          <w:rFonts w:asciiTheme="minorHAnsi" w:hAnsiTheme="minorHAnsi"/>
        </w:rPr>
        <w:t xml:space="preserve">w sprawie podmiotowych środków dowodowych oraz innych dokumentów </w:t>
      </w:r>
      <w:r w:rsidR="00220FDB" w:rsidRPr="0035071B">
        <w:rPr>
          <w:rFonts w:asciiTheme="minorHAnsi" w:hAnsiTheme="minorHAnsi"/>
        </w:rPr>
        <w:br/>
      </w:r>
      <w:r w:rsidR="00E063D9" w:rsidRPr="0035071B">
        <w:rPr>
          <w:rFonts w:asciiTheme="minorHAnsi" w:hAnsiTheme="minorHAnsi"/>
        </w:rPr>
        <w:t xml:space="preserve">lub oświadczeń, jakich </w:t>
      </w:r>
      <w:r w:rsidR="00E063D9" w:rsidRPr="00A2408A">
        <w:rPr>
          <w:rFonts w:asciiTheme="minorHAnsi" w:hAnsiTheme="minorHAnsi"/>
        </w:rPr>
        <w:t>może żądać zamawiający od wykonawcy.</w:t>
      </w:r>
    </w:p>
    <w:p w14:paraId="47F315BC" w14:textId="77777777" w:rsidR="00674377" w:rsidRPr="00A2408A" w:rsidRDefault="00674377" w:rsidP="00641505">
      <w:pPr>
        <w:pStyle w:val="Akapitzlist"/>
        <w:spacing w:before="120" w:after="120" w:line="360" w:lineRule="auto"/>
        <w:ind w:left="1068"/>
        <w:rPr>
          <w:rFonts w:asciiTheme="minorHAnsi" w:hAnsiTheme="minorHAnsi"/>
        </w:rPr>
      </w:pPr>
    </w:p>
    <w:p w14:paraId="5395B599" w14:textId="77777777" w:rsidR="009B199F" w:rsidRPr="00A2408A" w:rsidRDefault="009B199F" w:rsidP="00641505">
      <w:pPr>
        <w:pStyle w:val="Akapitzlist"/>
        <w:numPr>
          <w:ilvl w:val="0"/>
          <w:numId w:val="30"/>
        </w:numPr>
        <w:spacing w:line="360" w:lineRule="auto"/>
        <w:rPr>
          <w:rFonts w:asciiTheme="minorHAnsi" w:hAnsiTheme="minorHAnsi"/>
          <w:b/>
        </w:rPr>
      </w:pPr>
      <w:r w:rsidRPr="00A2408A">
        <w:rPr>
          <w:rFonts w:asciiTheme="minorHAnsi" w:hAnsiTheme="minorHAnsi"/>
          <w:b/>
        </w:rPr>
        <w:t>Wymagania dotyczące wadium</w:t>
      </w:r>
    </w:p>
    <w:p w14:paraId="3164826E" w14:textId="03843BCC" w:rsidR="009B199F" w:rsidRPr="00A2408A" w:rsidRDefault="009B199F" w:rsidP="00641505">
      <w:pPr>
        <w:widowControl/>
        <w:numPr>
          <w:ilvl w:val="0"/>
          <w:numId w:val="48"/>
        </w:numPr>
        <w:adjustRightInd/>
        <w:spacing w:before="120" w:after="120" w:line="360" w:lineRule="auto"/>
        <w:ind w:left="720"/>
        <w:rPr>
          <w:rFonts w:asciiTheme="minorHAnsi" w:hAnsiTheme="minorHAnsi"/>
          <w:bCs/>
        </w:rPr>
      </w:pPr>
      <w:r w:rsidRPr="00A2408A">
        <w:rPr>
          <w:rFonts w:asciiTheme="minorHAnsi" w:hAnsiTheme="minorHAnsi"/>
        </w:rPr>
        <w:t xml:space="preserve">Wykonawca przystępujący do postępowania jest zobowiązany, przed upływem terminu składania ofert, wnieść wadium w </w:t>
      </w:r>
      <w:r w:rsidRPr="00A2408A">
        <w:rPr>
          <w:rFonts w:asciiTheme="minorHAnsi" w:hAnsiTheme="minorHAnsi"/>
          <w:bCs/>
        </w:rPr>
        <w:t>kwocie:</w:t>
      </w:r>
      <w:r w:rsidRPr="00A2408A">
        <w:rPr>
          <w:rFonts w:asciiTheme="minorHAnsi" w:hAnsiTheme="minorHAnsi"/>
          <w:b/>
        </w:rPr>
        <w:t xml:space="preserve"> </w:t>
      </w:r>
      <w:r w:rsidR="00043100" w:rsidRPr="00A2408A">
        <w:rPr>
          <w:rFonts w:asciiTheme="minorHAnsi" w:hAnsiTheme="minorHAnsi"/>
          <w:b/>
        </w:rPr>
        <w:t>2 3</w:t>
      </w:r>
      <w:r w:rsidR="00880871" w:rsidRPr="00A2408A">
        <w:rPr>
          <w:rFonts w:asciiTheme="minorHAnsi" w:hAnsiTheme="minorHAnsi"/>
          <w:b/>
        </w:rPr>
        <w:t>00,00 zł</w:t>
      </w:r>
      <w:r w:rsidR="00880871" w:rsidRPr="00A2408A">
        <w:rPr>
          <w:rFonts w:asciiTheme="minorHAnsi" w:hAnsiTheme="minorHAnsi"/>
          <w:bCs/>
        </w:rPr>
        <w:t xml:space="preserve"> (słownie: dwa tysiące </w:t>
      </w:r>
      <w:r w:rsidR="00043100" w:rsidRPr="00A2408A">
        <w:rPr>
          <w:rFonts w:asciiTheme="minorHAnsi" w:hAnsiTheme="minorHAnsi"/>
          <w:bCs/>
        </w:rPr>
        <w:t>trzysta</w:t>
      </w:r>
      <w:r w:rsidR="00880871" w:rsidRPr="00A2408A">
        <w:rPr>
          <w:rFonts w:asciiTheme="minorHAnsi" w:hAnsiTheme="minorHAnsi"/>
          <w:bCs/>
        </w:rPr>
        <w:t xml:space="preserve"> złotych 00/100 gr).</w:t>
      </w:r>
    </w:p>
    <w:p w14:paraId="77EC7340" w14:textId="77777777" w:rsidR="009B199F" w:rsidRPr="00641505" w:rsidRDefault="009B199F" w:rsidP="00641505">
      <w:pPr>
        <w:widowControl/>
        <w:numPr>
          <w:ilvl w:val="0"/>
          <w:numId w:val="48"/>
        </w:numPr>
        <w:adjustRightInd/>
        <w:spacing w:before="120" w:after="120" w:line="360" w:lineRule="auto"/>
        <w:ind w:left="720"/>
        <w:rPr>
          <w:rFonts w:asciiTheme="minorHAnsi" w:hAnsiTheme="minorHAnsi"/>
          <w:b/>
        </w:rPr>
      </w:pPr>
      <w:r w:rsidRPr="00A2408A">
        <w:rPr>
          <w:rFonts w:asciiTheme="minorHAnsi" w:hAnsiTheme="minorHAnsi"/>
        </w:rPr>
        <w:t>Wadium musi obejmować pełen</w:t>
      </w:r>
      <w:r w:rsidRPr="00641505">
        <w:rPr>
          <w:rFonts w:asciiTheme="minorHAnsi" w:hAnsiTheme="minorHAnsi"/>
        </w:rPr>
        <w:t xml:space="preserve"> okres związania ofertą</w:t>
      </w:r>
      <w:r w:rsidR="003714D8" w:rsidRPr="00641505">
        <w:rPr>
          <w:rFonts w:asciiTheme="minorHAnsi" w:hAnsiTheme="minorHAnsi"/>
        </w:rPr>
        <w:t>.</w:t>
      </w:r>
    </w:p>
    <w:p w14:paraId="450E4E6B" w14:textId="2D16CF3F"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Wadium może być wniesione w jednej lub kilku formach wskazanych w </w:t>
      </w:r>
      <w:r w:rsidR="00FE37F3" w:rsidRPr="00641505">
        <w:rPr>
          <w:rFonts w:asciiTheme="minorHAnsi" w:hAnsiTheme="minorHAnsi"/>
        </w:rPr>
        <w:t>art</w:t>
      </w:r>
      <w:r w:rsidRPr="00641505">
        <w:rPr>
          <w:rFonts w:asciiTheme="minorHAnsi" w:hAnsiTheme="minorHAnsi"/>
        </w:rPr>
        <w:t xml:space="preserve">. 97 ust. 7 ustawy </w:t>
      </w:r>
      <w:proofErr w:type="spellStart"/>
      <w:r w:rsidRPr="00641505">
        <w:rPr>
          <w:rFonts w:asciiTheme="minorHAnsi" w:hAnsiTheme="minorHAnsi"/>
        </w:rPr>
        <w:t>Pzp</w:t>
      </w:r>
      <w:proofErr w:type="spellEnd"/>
      <w:r w:rsidRPr="00641505">
        <w:rPr>
          <w:rFonts w:asciiTheme="minorHAnsi" w:hAnsiTheme="minorHAnsi"/>
        </w:rPr>
        <w:t>.</w:t>
      </w:r>
    </w:p>
    <w:p w14:paraId="50E33590" w14:textId="0D632572"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Wadium wnoszone w pieniądzu należy wpłacić przelewem na rachunek bankowy w banku Bank Spółdzielczy w Ślesinie, numer rachunku </w:t>
      </w:r>
      <w:r w:rsidRPr="00641505">
        <w:rPr>
          <w:rFonts w:asciiTheme="minorHAnsi" w:hAnsiTheme="minorHAnsi"/>
          <w:b/>
        </w:rPr>
        <w:t xml:space="preserve">46 8534 0006 0000 0101 0009 3463 </w:t>
      </w:r>
      <w:r w:rsidRPr="00641505">
        <w:rPr>
          <w:rFonts w:asciiTheme="minorHAnsi" w:hAnsiTheme="minorHAnsi"/>
        </w:rPr>
        <w:t xml:space="preserve">z adnotacją: </w:t>
      </w:r>
      <w:r w:rsidRPr="00641505">
        <w:rPr>
          <w:rFonts w:asciiTheme="minorHAnsi" w:hAnsiTheme="minorHAnsi"/>
          <w:b/>
        </w:rPr>
        <w:t xml:space="preserve">„Wadium </w:t>
      </w:r>
      <w:r w:rsidR="00C637FE" w:rsidRPr="00641505">
        <w:rPr>
          <w:rFonts w:asciiTheme="minorHAnsi" w:hAnsiTheme="minorHAnsi"/>
          <w:b/>
        </w:rPr>
        <w:t>–</w:t>
      </w:r>
      <w:r w:rsidRPr="00641505">
        <w:rPr>
          <w:rFonts w:asciiTheme="minorHAnsi" w:hAnsiTheme="minorHAnsi"/>
          <w:b/>
        </w:rPr>
        <w:t xml:space="preserve"> </w:t>
      </w:r>
      <w:r w:rsidR="004D63AB" w:rsidRPr="00641505">
        <w:rPr>
          <w:rFonts w:asciiTheme="minorHAnsi" w:hAnsiTheme="minorHAnsi"/>
          <w:b/>
        </w:rPr>
        <w:t>Wykonanie remontów cząstkowych nawierzchni bitumicznych dróg gminnych</w:t>
      </w:r>
      <w:r w:rsidRPr="00641505">
        <w:rPr>
          <w:rFonts w:asciiTheme="minorHAnsi" w:hAnsiTheme="minorHAnsi"/>
          <w:b/>
        </w:rPr>
        <w:t>”</w:t>
      </w:r>
      <w:r w:rsidRPr="00641505">
        <w:rPr>
          <w:rFonts w:asciiTheme="minorHAnsi" w:hAnsiTheme="minorHAnsi"/>
        </w:rPr>
        <w:t xml:space="preserve">. Wadium musi wpłynąć na wskazany rachunek bankowy zamawiającego najpóźniej </w:t>
      </w:r>
      <w:r w:rsidRPr="00641505">
        <w:rPr>
          <w:rFonts w:asciiTheme="minorHAnsi" w:hAnsiTheme="minorHAnsi"/>
          <w:u w:val="single"/>
        </w:rPr>
        <w:t>przed upływem terminu składania ofert</w:t>
      </w:r>
      <w:r w:rsidRPr="00641505">
        <w:rPr>
          <w:rFonts w:asciiTheme="minorHAnsi" w:hAnsiTheme="minorHAnsi"/>
        </w:rPr>
        <w:t xml:space="preserve"> (decyduje data wpływu na rachunek bankowy zamawiającego).</w:t>
      </w:r>
    </w:p>
    <w:p w14:paraId="378AB539" w14:textId="099FA27F"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określenie wierzytelności, która ma być zabezpieczona gwarancją/poręczeniem,</w:t>
      </w:r>
    </w:p>
    <w:p w14:paraId="01037FCA"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kwotę gwarancji/poręczenia,</w:t>
      </w:r>
    </w:p>
    <w:p w14:paraId="7E4A236C"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termin ważności gwarancji/poręczenia,</w:t>
      </w:r>
    </w:p>
    <w:p w14:paraId="7D3DEB88" w14:textId="0BE88476"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zobowiązanie gwaranta do zapłacenia kwoty gwarancji/poręczenia bezwarunkowo, na pierwsze pisemne żądanie zamawiającego, w sytuacjach określonych w</w:t>
      </w:r>
      <w:bookmarkStart w:id="2" w:name="_Toc42045495"/>
      <w:r w:rsidR="00FE37F3" w:rsidRPr="00641505">
        <w:rPr>
          <w:rFonts w:asciiTheme="minorHAnsi" w:hAnsiTheme="minorHAnsi"/>
        </w:rPr>
        <w:t xml:space="preserve"> art</w:t>
      </w:r>
      <w:r w:rsidRPr="00641505">
        <w:rPr>
          <w:rFonts w:asciiTheme="minorHAnsi" w:hAnsiTheme="minorHAnsi"/>
        </w:rPr>
        <w:t xml:space="preserve">. 98 ust. 6 ustawy </w:t>
      </w:r>
      <w:proofErr w:type="spellStart"/>
      <w:r w:rsidRPr="00641505">
        <w:rPr>
          <w:rFonts w:asciiTheme="minorHAnsi" w:hAnsiTheme="minorHAnsi"/>
        </w:rPr>
        <w:t>Pzp</w:t>
      </w:r>
      <w:proofErr w:type="spellEnd"/>
      <w:r w:rsidRPr="00641505">
        <w:rPr>
          <w:rFonts w:asciiTheme="minorHAnsi" w:hAnsiTheme="minorHAnsi"/>
        </w:rPr>
        <w:t>.</w:t>
      </w:r>
    </w:p>
    <w:p w14:paraId="4B81AB2E" w14:textId="74D4A55E"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 przypadku, gdy wykonawca nie wniósł wadium lub wniósł w sposób nieprawidłowy </w:t>
      </w:r>
      <w:r w:rsidRPr="00641505">
        <w:rPr>
          <w:rFonts w:asciiTheme="minorHAnsi" w:hAnsiTheme="minorHAnsi"/>
        </w:rPr>
        <w:br/>
        <w:t xml:space="preserve">lub nie utrzymywał wadium nieprzerwanie do upływu terminu związania ofertą lub złożył wniosek o zwrot wadium, w przypadku o którym mowa w </w:t>
      </w:r>
      <w:r w:rsidR="00FE37F3" w:rsidRPr="00641505">
        <w:rPr>
          <w:rFonts w:asciiTheme="minorHAnsi" w:hAnsiTheme="minorHAnsi"/>
        </w:rPr>
        <w:t>art</w:t>
      </w:r>
      <w:r w:rsidRPr="00641505">
        <w:rPr>
          <w:rFonts w:asciiTheme="minorHAnsi" w:hAnsiTheme="minorHAnsi"/>
        </w:rPr>
        <w:t xml:space="preserve">. 98 ust. 2 pkt 3 ustawy </w:t>
      </w:r>
      <w:proofErr w:type="spellStart"/>
      <w:r w:rsidRPr="00641505">
        <w:rPr>
          <w:rFonts w:asciiTheme="minorHAnsi" w:hAnsiTheme="minorHAnsi"/>
        </w:rPr>
        <w:t>Pzp</w:t>
      </w:r>
      <w:proofErr w:type="spellEnd"/>
      <w:r w:rsidRPr="00641505">
        <w:rPr>
          <w:rFonts w:asciiTheme="minorHAnsi" w:hAnsiTheme="minorHAnsi"/>
        </w:rPr>
        <w:t xml:space="preserve">, zamawiający odrzuci ofertę na podstawie </w:t>
      </w:r>
      <w:r w:rsidR="00FE37F3" w:rsidRPr="00641505">
        <w:rPr>
          <w:rFonts w:asciiTheme="minorHAnsi" w:hAnsiTheme="minorHAnsi"/>
        </w:rPr>
        <w:t>art</w:t>
      </w:r>
      <w:r w:rsidRPr="00641505">
        <w:rPr>
          <w:rFonts w:asciiTheme="minorHAnsi" w:hAnsiTheme="minorHAnsi"/>
        </w:rPr>
        <w:t xml:space="preserve">. 226 ust. 1 pkt 14 ustawy </w:t>
      </w:r>
      <w:proofErr w:type="spellStart"/>
      <w:r w:rsidRPr="00641505">
        <w:rPr>
          <w:rFonts w:asciiTheme="minorHAnsi" w:hAnsiTheme="minorHAnsi"/>
        </w:rPr>
        <w:t>Pzp</w:t>
      </w:r>
      <w:proofErr w:type="spellEnd"/>
      <w:r w:rsidRPr="00641505">
        <w:rPr>
          <w:rFonts w:asciiTheme="minorHAnsi" w:hAnsiTheme="minorHAnsi"/>
        </w:rPr>
        <w:t>.</w:t>
      </w:r>
    </w:p>
    <w:p w14:paraId="4890D768" w14:textId="4B3B6D9E"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bookmarkStart w:id="3" w:name="_Toc42045496"/>
      <w:bookmarkEnd w:id="2"/>
      <w:r w:rsidRPr="00641505">
        <w:rPr>
          <w:rFonts w:asciiTheme="minorHAnsi" w:hAnsiTheme="minorHAnsi"/>
        </w:rPr>
        <w:t>Zamawiający dokona zwrotu wadium na zasadach określonych w </w:t>
      </w:r>
      <w:r w:rsidR="00FE37F3" w:rsidRPr="00641505">
        <w:rPr>
          <w:rFonts w:asciiTheme="minorHAnsi" w:hAnsiTheme="minorHAnsi"/>
        </w:rPr>
        <w:t>art</w:t>
      </w:r>
      <w:r w:rsidRPr="00641505">
        <w:rPr>
          <w:rFonts w:asciiTheme="minorHAnsi" w:hAnsiTheme="minorHAnsi"/>
        </w:rPr>
        <w:t xml:space="preserve">. 98 ust. 1–5 ustawy </w:t>
      </w:r>
      <w:proofErr w:type="spellStart"/>
      <w:r w:rsidRPr="00641505">
        <w:rPr>
          <w:rFonts w:asciiTheme="minorHAnsi" w:hAnsiTheme="minorHAnsi"/>
        </w:rPr>
        <w:t>Pzp</w:t>
      </w:r>
      <w:proofErr w:type="spellEnd"/>
      <w:r w:rsidRPr="00641505">
        <w:rPr>
          <w:rFonts w:asciiTheme="minorHAnsi" w:hAnsiTheme="minorHAnsi"/>
        </w:rPr>
        <w:t>.</w:t>
      </w:r>
      <w:bookmarkEnd w:id="3"/>
    </w:p>
    <w:p w14:paraId="77A4867F" w14:textId="0589F972" w:rsidR="009B199F" w:rsidRPr="00641505" w:rsidRDefault="009B199F" w:rsidP="00641505">
      <w:pPr>
        <w:spacing w:line="360" w:lineRule="auto"/>
        <w:rPr>
          <w:rFonts w:asciiTheme="minorHAnsi" w:hAnsiTheme="minorHAnsi"/>
          <w:b/>
        </w:rPr>
      </w:pPr>
      <w:r w:rsidRPr="00641505">
        <w:rPr>
          <w:rFonts w:asciiTheme="minorHAnsi" w:hAnsiTheme="minorHAnsi"/>
        </w:rPr>
        <w:t xml:space="preserve">Zamawiający zatrzymuje wadium wraz z odsetkami na podstawie </w:t>
      </w:r>
      <w:r w:rsidR="00FE37F3" w:rsidRPr="00641505">
        <w:rPr>
          <w:rFonts w:asciiTheme="minorHAnsi" w:hAnsiTheme="minorHAnsi"/>
        </w:rPr>
        <w:t>art</w:t>
      </w:r>
      <w:r w:rsidRPr="00641505">
        <w:rPr>
          <w:rFonts w:asciiTheme="minorHAnsi" w:hAnsiTheme="minorHAnsi"/>
        </w:rPr>
        <w:t xml:space="preserve">. 98 ust. 6 ustawy </w:t>
      </w:r>
      <w:proofErr w:type="spellStart"/>
      <w:r w:rsidRPr="00641505">
        <w:rPr>
          <w:rFonts w:asciiTheme="minorHAnsi" w:hAnsiTheme="minorHAnsi"/>
        </w:rPr>
        <w:t>Pzp</w:t>
      </w:r>
      <w:proofErr w:type="spellEnd"/>
    </w:p>
    <w:p w14:paraId="7DC8AE8B" w14:textId="77777777" w:rsidR="009B199F" w:rsidRPr="00641505" w:rsidRDefault="009B199F" w:rsidP="00641505">
      <w:pPr>
        <w:spacing w:line="360" w:lineRule="auto"/>
        <w:rPr>
          <w:rFonts w:asciiTheme="minorHAnsi" w:hAnsiTheme="minorHAnsi"/>
          <w:b/>
        </w:rPr>
      </w:pPr>
    </w:p>
    <w:p w14:paraId="16DD06CE" w14:textId="77777777" w:rsidR="007A0CE0" w:rsidRPr="00641505" w:rsidRDefault="007A0CE0" w:rsidP="00641505">
      <w:pPr>
        <w:pStyle w:val="Akapitzlist"/>
        <w:numPr>
          <w:ilvl w:val="0"/>
          <w:numId w:val="30"/>
        </w:numPr>
        <w:spacing w:line="360" w:lineRule="auto"/>
        <w:rPr>
          <w:rFonts w:asciiTheme="minorHAnsi" w:hAnsiTheme="minorHAnsi"/>
          <w:b/>
        </w:rPr>
      </w:pPr>
      <w:r w:rsidRPr="00641505">
        <w:rPr>
          <w:rFonts w:asciiTheme="minorHAnsi" w:hAnsiTheme="minorHAnsi"/>
          <w:b/>
        </w:rPr>
        <w:t>Sposób przygotowania ofert</w:t>
      </w:r>
    </w:p>
    <w:p w14:paraId="385ACD80" w14:textId="77777777" w:rsidR="00D46D0C" w:rsidRPr="00641505" w:rsidRDefault="00D46D0C" w:rsidP="00641505">
      <w:pPr>
        <w:pStyle w:val="Akapitzlist"/>
        <w:spacing w:line="360" w:lineRule="auto"/>
        <w:ind w:left="360"/>
        <w:rPr>
          <w:rFonts w:asciiTheme="minorHAnsi" w:hAnsiTheme="minorHAnsi"/>
        </w:rPr>
      </w:pPr>
      <w:r w:rsidRPr="00641505">
        <w:rPr>
          <w:rFonts w:asciiTheme="minorHAnsi" w:hAnsiTheme="minorHAnsi"/>
        </w:rPr>
        <w:t>Zasady obowiązujące podczas składana ofert:</w:t>
      </w:r>
    </w:p>
    <w:p w14:paraId="0E8A77FA" w14:textId="7557376F" w:rsidR="00041C59"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rPr>
        <w:t>Oferta wraz z załącznikami musi zostać sporządz</w:t>
      </w:r>
      <w:r w:rsidR="00DF753F" w:rsidRPr="00641505">
        <w:rPr>
          <w:rFonts w:asciiTheme="minorHAnsi" w:hAnsiTheme="minorHAnsi"/>
        </w:rPr>
        <w:t xml:space="preserve">ona w języku polskim, złożona w formie elektronicznej </w:t>
      </w:r>
      <w:r w:rsidR="00041C59" w:rsidRPr="00641505">
        <w:rPr>
          <w:rFonts w:asciiTheme="minorHAnsi" w:hAnsiTheme="minorHAnsi"/>
        </w:rPr>
        <w:t>p</w:t>
      </w:r>
      <w:r w:rsidRPr="00641505">
        <w:rPr>
          <w:rFonts w:asciiTheme="minorHAnsi" w:hAnsiTheme="minorHAnsi"/>
        </w:rPr>
        <w:t>odpisana kwalifi</w:t>
      </w:r>
      <w:r w:rsidR="00DF753F" w:rsidRPr="00641505">
        <w:rPr>
          <w:rFonts w:asciiTheme="minorHAnsi" w:hAnsiTheme="minorHAnsi"/>
        </w:rPr>
        <w:t xml:space="preserve">kowanym podpisem elektronicznym albo w postaci elektronicznej podpisana </w:t>
      </w:r>
      <w:r w:rsidRPr="00641505">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641505">
        <w:rPr>
          <w:rFonts w:asciiTheme="minorHAnsi" w:hAnsiTheme="minorHAnsi"/>
        </w:rPr>
        <w:t xml:space="preserve">: </w:t>
      </w:r>
    </w:p>
    <w:p w14:paraId="71296871" w14:textId="77777777" w:rsidR="00D46D0C" w:rsidRPr="00641505" w:rsidRDefault="002E4270" w:rsidP="00641505">
      <w:pPr>
        <w:widowControl/>
        <w:autoSpaceDE/>
        <w:autoSpaceDN/>
        <w:adjustRightInd/>
        <w:spacing w:before="120" w:line="360" w:lineRule="auto"/>
        <w:ind w:left="720"/>
        <w:rPr>
          <w:rFonts w:asciiTheme="minorHAnsi" w:hAnsiTheme="minorHAnsi"/>
          <w:b/>
          <w:bCs/>
        </w:rPr>
      </w:pPr>
      <w:hyperlink r:id="rId18" w:history="1">
        <w:r w:rsidR="00041C59" w:rsidRPr="00641505">
          <w:rPr>
            <w:rStyle w:val="Hipercze"/>
            <w:rFonts w:asciiTheme="minorHAnsi" w:hAnsiTheme="minorHAnsi"/>
          </w:rPr>
          <w:t>https://platformazakupowa.pl/pn/gmina_slesin/login</w:t>
        </w:r>
      </w:hyperlink>
      <w:r w:rsidR="00172102" w:rsidRPr="00641505">
        <w:rPr>
          <w:rFonts w:asciiTheme="minorHAnsi" w:hAnsiTheme="minorHAnsi"/>
        </w:rPr>
        <w:t xml:space="preserve"> </w:t>
      </w:r>
      <w:r w:rsidR="00041C59" w:rsidRPr="00641505">
        <w:rPr>
          <w:rFonts w:asciiTheme="minorHAnsi" w:hAnsiTheme="minorHAnsi"/>
        </w:rPr>
        <w:br/>
      </w:r>
      <w:r w:rsidR="00172102" w:rsidRPr="00641505">
        <w:rPr>
          <w:rFonts w:asciiTheme="minorHAnsi" w:hAnsiTheme="minorHAnsi"/>
        </w:rPr>
        <w:t xml:space="preserve">lub </w:t>
      </w:r>
      <w:hyperlink r:id="rId19" w:history="1">
        <w:r w:rsidR="00172102" w:rsidRPr="00641505">
          <w:rPr>
            <w:rStyle w:val="Hipercze"/>
            <w:rFonts w:asciiTheme="minorHAnsi" w:hAnsiTheme="minorHAnsi"/>
          </w:rPr>
          <w:t>https://platformazakupowa.pl/pn/gmina_slesin</w:t>
        </w:r>
      </w:hyperlink>
    </w:p>
    <w:p w14:paraId="5C98A0D9"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u w:val="single"/>
        </w:rPr>
        <w:t>Zasady rejestracji na Platformie:</w:t>
      </w:r>
    </w:p>
    <w:p w14:paraId="665F90F4" w14:textId="77777777" w:rsidR="00D46D0C" w:rsidRPr="00641505" w:rsidRDefault="00172102" w:rsidP="00641505">
      <w:pPr>
        <w:spacing w:line="360" w:lineRule="auto"/>
        <w:ind w:left="708"/>
        <w:rPr>
          <w:rFonts w:asciiTheme="minorHAnsi" w:hAnsiTheme="minorHAnsi"/>
        </w:rPr>
      </w:pPr>
      <w:r w:rsidRPr="00641505">
        <w:rPr>
          <w:rFonts w:asciiTheme="minorHAnsi" w:hAnsiTheme="minorHAnsi"/>
        </w:rPr>
        <w:t xml:space="preserve">przedstawia regulamin dostępny na stronie: </w:t>
      </w:r>
      <w:hyperlink r:id="rId20" w:history="1">
        <w:r w:rsidRPr="00641505">
          <w:rPr>
            <w:rStyle w:val="Hipercze"/>
            <w:rFonts w:asciiTheme="minorHAnsi" w:hAnsiTheme="minorHAnsi"/>
          </w:rPr>
          <w:t>https://platformazakupowa.pl/strona/1-regulamin</w:t>
        </w:r>
      </w:hyperlink>
      <w:r w:rsidRPr="00641505">
        <w:rPr>
          <w:rFonts w:asciiTheme="minorHAnsi" w:hAnsiTheme="minorHAnsi"/>
        </w:rPr>
        <w:t xml:space="preserve"> </w:t>
      </w:r>
    </w:p>
    <w:p w14:paraId="7B48BE99" w14:textId="77777777" w:rsidR="00172102" w:rsidRPr="00641505" w:rsidRDefault="00172102"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Wykonawca ma prawo złożyć tylko jedną ofertę. Oferty wykonawcy, który przedłoży więcej</w:t>
      </w:r>
      <w:r w:rsidRPr="00641505">
        <w:rPr>
          <w:rFonts w:asciiTheme="minorHAnsi" w:hAnsiTheme="minorHAnsi"/>
          <w:bCs/>
          <w:color w:val="C00000"/>
        </w:rPr>
        <w:t xml:space="preserve"> </w:t>
      </w:r>
      <w:r w:rsidRPr="00641505">
        <w:rPr>
          <w:rFonts w:asciiTheme="minorHAnsi" w:hAnsiTheme="minorHAnsi"/>
        </w:rPr>
        <w:t>niż jedną ofertę, zostaną odrzucone</w:t>
      </w:r>
      <w:r w:rsidR="00115228" w:rsidRPr="00641505">
        <w:rPr>
          <w:rFonts w:asciiTheme="minorHAnsi" w:hAnsiTheme="minorHAnsi"/>
        </w:rPr>
        <w:t>.</w:t>
      </w:r>
    </w:p>
    <w:p w14:paraId="30C4EB3E"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Wykonawca składa ofertę wraz z wymaganymi oświadczeniami i dokumentami, wskazanymi w rozdziale II podrozdziale </w:t>
      </w:r>
      <w:r w:rsidR="00877E31" w:rsidRPr="00641505">
        <w:rPr>
          <w:rFonts w:asciiTheme="minorHAnsi" w:hAnsiTheme="minorHAnsi"/>
        </w:rPr>
        <w:t>9</w:t>
      </w:r>
      <w:r w:rsidR="0023748D" w:rsidRPr="00641505">
        <w:rPr>
          <w:rFonts w:asciiTheme="minorHAnsi" w:hAnsiTheme="minorHAnsi"/>
        </w:rPr>
        <w:t xml:space="preserve"> </w:t>
      </w:r>
      <w:r w:rsidR="002A13F1" w:rsidRPr="00641505">
        <w:rPr>
          <w:rFonts w:asciiTheme="minorHAnsi" w:hAnsiTheme="minorHAnsi"/>
        </w:rPr>
        <w:t xml:space="preserve">niniejszej </w:t>
      </w:r>
      <w:r w:rsidRPr="00641505">
        <w:rPr>
          <w:rFonts w:asciiTheme="minorHAnsi" w:hAnsiTheme="minorHAnsi"/>
        </w:rPr>
        <w:t>SWZ.</w:t>
      </w:r>
    </w:p>
    <w:p w14:paraId="0D818683"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Do upływu terminu składania ofert wykonawca może wycofać ofertę. </w:t>
      </w:r>
    </w:p>
    <w:p w14:paraId="3D121307" w14:textId="77777777" w:rsidR="00D46D0C" w:rsidRPr="00641505" w:rsidRDefault="00D46D0C" w:rsidP="00641505">
      <w:pPr>
        <w:pStyle w:val="Akapitzlist"/>
        <w:spacing w:line="360" w:lineRule="auto"/>
        <w:ind w:left="360"/>
        <w:rPr>
          <w:rFonts w:asciiTheme="minorHAnsi" w:hAnsiTheme="minorHAnsi"/>
        </w:rPr>
      </w:pPr>
    </w:p>
    <w:p w14:paraId="039469FF"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INFORMACJE O PRZEBIEGU POSTĘPOWANIA</w:t>
      </w:r>
    </w:p>
    <w:p w14:paraId="6FB32105" w14:textId="77777777" w:rsidR="00A15B23" w:rsidRPr="00641505" w:rsidRDefault="00A15B23" w:rsidP="00641505">
      <w:pPr>
        <w:pStyle w:val="Akapitzlist"/>
        <w:spacing w:line="360" w:lineRule="auto"/>
        <w:ind w:left="360"/>
        <w:rPr>
          <w:rFonts w:asciiTheme="minorHAnsi" w:hAnsiTheme="minorHAnsi"/>
          <w:b/>
        </w:rPr>
      </w:pPr>
    </w:p>
    <w:p w14:paraId="46069E4C"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Sposób porozumiewania się zamawiającego z wykonawcami</w:t>
      </w:r>
    </w:p>
    <w:p w14:paraId="06F3AF97" w14:textId="2DF68B2C" w:rsidR="00D46D0C" w:rsidRPr="00641505" w:rsidRDefault="007B2E8F"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 </w:t>
      </w:r>
      <w:r w:rsidR="00D46D0C" w:rsidRPr="00641505">
        <w:rPr>
          <w:rFonts w:asciiTheme="minorHAnsi" w:hAnsiTheme="minorHAnsi"/>
        </w:rPr>
        <w:t>niniejszym postępowaniu komunikacja zamawiającego z wykonawcami odbywa</w:t>
      </w:r>
      <w:r w:rsidR="00C06004" w:rsidRPr="00641505">
        <w:rPr>
          <w:rFonts w:asciiTheme="minorHAnsi" w:hAnsiTheme="minorHAnsi"/>
        </w:rPr>
        <w:br/>
      </w:r>
      <w:r w:rsidR="00D46D0C" w:rsidRPr="00641505">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641505">
        <w:rPr>
          <w:rFonts w:asciiTheme="minorHAnsi" w:hAnsiTheme="minorHAnsi"/>
        </w:rPr>
        <w:t xml:space="preserve"> </w:t>
      </w:r>
      <w:hyperlink r:id="rId21" w:history="1">
        <w:r w:rsidR="00E61F85" w:rsidRPr="00641505">
          <w:rPr>
            <w:rStyle w:val="Hipercze"/>
            <w:rFonts w:asciiTheme="minorHAnsi" w:hAnsiTheme="minorHAnsi"/>
          </w:rPr>
          <w:t>https://platformazakupowa.pl/pn/gmina_slesin</w:t>
        </w:r>
      </w:hyperlink>
      <w:r w:rsidR="00E61F85" w:rsidRPr="00641505">
        <w:rPr>
          <w:rFonts w:asciiTheme="minorHAnsi" w:hAnsiTheme="minorHAnsi"/>
        </w:rPr>
        <w:t xml:space="preserve"> .</w:t>
      </w:r>
    </w:p>
    <w:p w14:paraId="4DA3EF7F" w14:textId="73019B45" w:rsidR="008C403B" w:rsidRPr="00641505" w:rsidRDefault="00F2350E" w:rsidP="00641505">
      <w:pPr>
        <w:spacing w:before="120" w:line="360" w:lineRule="auto"/>
        <w:ind w:left="708" w:right="-108"/>
        <w:rPr>
          <w:rFonts w:asciiTheme="minorHAnsi" w:hAnsiTheme="minorHAnsi"/>
        </w:rPr>
      </w:pPr>
      <w:r w:rsidRPr="00641505">
        <w:rPr>
          <w:rFonts w:asciiTheme="minorHAnsi" w:hAnsiTheme="minorHAnsi"/>
        </w:rPr>
        <w:t xml:space="preserve">Zgodnie z § 11 ust. 2 Rozporządzenia Prezesa Rady Ministrów z 31 grudnia 2020 r. </w:t>
      </w:r>
      <w:r w:rsidRPr="006415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641505">
        <w:rPr>
          <w:rFonts w:asciiTheme="minorHAnsi" w:hAnsiTheme="minorHAnsi"/>
        </w:rPr>
        <w:t>–</w:t>
      </w:r>
      <w:r w:rsidRPr="00641505">
        <w:rPr>
          <w:rFonts w:asciiTheme="minorHAnsi" w:hAnsiTheme="minorHAnsi"/>
        </w:rPr>
        <w:t xml:space="preserve"> </w:t>
      </w:r>
      <w:r w:rsidR="007B2E8F" w:rsidRPr="00641505">
        <w:rPr>
          <w:rFonts w:asciiTheme="minorHAnsi" w:hAnsiTheme="minorHAnsi"/>
        </w:rPr>
        <w:t>In</w:t>
      </w:r>
      <w:r w:rsidRPr="006415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641505">
          <w:rPr>
            <w:rStyle w:val="Hipercze"/>
            <w:rFonts w:asciiTheme="minorHAnsi" w:hAnsiTheme="minorHAnsi"/>
          </w:rPr>
          <w:t>https://platformazakupowa.pl/strona/45-instrukcje</w:t>
        </w:r>
      </w:hyperlink>
      <w:r w:rsidRPr="00641505">
        <w:rPr>
          <w:rFonts w:asciiTheme="minorHAnsi" w:hAnsiTheme="minorHAnsi"/>
        </w:rPr>
        <w:t>.</w:t>
      </w:r>
    </w:p>
    <w:p w14:paraId="2527CB75" w14:textId="77777777" w:rsidR="00C06004" w:rsidRPr="00641505" w:rsidRDefault="00C06004" w:rsidP="00641505">
      <w:pPr>
        <w:pStyle w:val="Akapitzlist"/>
        <w:numPr>
          <w:ilvl w:val="0"/>
          <w:numId w:val="22"/>
        </w:numPr>
        <w:spacing w:line="360" w:lineRule="auto"/>
        <w:rPr>
          <w:rFonts w:asciiTheme="minorHAnsi" w:hAnsiTheme="minorHAnsi"/>
          <w:b/>
        </w:rPr>
      </w:pPr>
      <w:r w:rsidRPr="00641505">
        <w:rPr>
          <w:rFonts w:asciiTheme="minorHAnsi" w:hAnsiTheme="minorHAnsi"/>
        </w:rPr>
        <w:t>Korzystanie z Platformy jest bezpłatne.</w:t>
      </w:r>
    </w:p>
    <w:p w14:paraId="02B505B3" w14:textId="77777777" w:rsidR="006F7F07"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Wszelką korespondencję związaną z niniejszym postępowaniem, należy przekazywać </w:t>
      </w:r>
      <w:r w:rsidR="00902A3C" w:rsidRPr="00641505">
        <w:rPr>
          <w:rFonts w:asciiTheme="minorHAnsi" w:hAnsiTheme="minorHAnsi"/>
        </w:rPr>
        <w:br/>
      </w:r>
      <w:r w:rsidRPr="006415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641505" w:rsidRDefault="006F7F07" w:rsidP="00641505">
      <w:pPr>
        <w:pStyle w:val="Akapitzlist"/>
        <w:numPr>
          <w:ilvl w:val="0"/>
          <w:numId w:val="22"/>
        </w:numPr>
        <w:spacing w:line="360" w:lineRule="auto"/>
        <w:rPr>
          <w:rFonts w:asciiTheme="minorHAnsi" w:hAnsiTheme="minorHAnsi"/>
        </w:rPr>
      </w:pPr>
      <w:r w:rsidRPr="00641505">
        <w:rPr>
          <w:rFonts w:asciiTheme="minorHAnsi" w:eastAsiaTheme="majorEastAsia" w:hAnsiTheme="minorHAnsi"/>
          <w:lang w:eastAsia="en-US"/>
        </w:rPr>
        <w:t xml:space="preserve">W przypadku awarii ww. platformy zakupowej dopuszcza się możliwość komunikacji </w:t>
      </w:r>
      <w:r w:rsidRPr="00641505">
        <w:rPr>
          <w:rFonts w:asciiTheme="minorHAnsi" w:eastAsiaTheme="majorEastAsia" w:hAnsiTheme="minorHAnsi"/>
          <w:lang w:eastAsia="en-US"/>
        </w:rPr>
        <w:br/>
        <w:t xml:space="preserve">z Wykonawcą za pośrednictwem wskazanego w Formularzu ofertowym adresu </w:t>
      </w:r>
      <w:r w:rsidR="00C06004" w:rsidRPr="00641505">
        <w:rPr>
          <w:rFonts w:asciiTheme="minorHAnsi" w:eastAsiaTheme="majorEastAsia" w:hAnsiTheme="minorHAnsi"/>
          <w:lang w:eastAsia="en-US"/>
        </w:rPr>
        <w:br/>
      </w:r>
      <w:r w:rsidRPr="00641505">
        <w:rPr>
          <w:rFonts w:asciiTheme="minorHAnsi" w:eastAsiaTheme="majorEastAsia" w:hAnsiTheme="minorHAnsi"/>
          <w:lang w:eastAsia="en-US"/>
        </w:rPr>
        <w:t>e-mail. Komunikacja z Zamawiającym w takim przypadku jest możliwa za pośrednictwem adresu e-mail bądź skrzynki e-</w:t>
      </w:r>
      <w:proofErr w:type="spellStart"/>
      <w:r w:rsidRPr="00641505">
        <w:rPr>
          <w:rFonts w:asciiTheme="minorHAnsi" w:eastAsiaTheme="majorEastAsia" w:hAnsiTheme="minorHAnsi"/>
          <w:lang w:eastAsia="en-US"/>
        </w:rPr>
        <w:t>puap</w:t>
      </w:r>
      <w:proofErr w:type="spellEnd"/>
      <w:r w:rsidRPr="00641505">
        <w:rPr>
          <w:rFonts w:asciiTheme="minorHAnsi" w:eastAsiaTheme="majorEastAsia" w:hAnsiTheme="minorHAnsi"/>
          <w:lang w:eastAsia="en-US"/>
        </w:rPr>
        <w:t xml:space="preserve"> </w:t>
      </w:r>
      <w:r w:rsidR="00422427"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wskazanych w rozdziale I podrozdziale 1.  </w:t>
      </w:r>
    </w:p>
    <w:p w14:paraId="54D31150" w14:textId="201E4F67" w:rsidR="006F7F07" w:rsidRPr="00641505" w:rsidRDefault="006F7F07" w:rsidP="00641505">
      <w:pPr>
        <w:pStyle w:val="Akapitzlist"/>
        <w:numPr>
          <w:ilvl w:val="0"/>
          <w:numId w:val="2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Odstępstwem od komunikacji przy użyciu środków komunikacji elektronicznej, są sytuacje określone w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65 ust. 1,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66 i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69. W takim przypadku dopuszcza się kontakt w siedzibie Zamawiającego.</w:t>
      </w:r>
    </w:p>
    <w:p w14:paraId="404C1E94" w14:textId="77777777" w:rsidR="00D46D0C"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t>Osoby wskazane do p</w:t>
      </w:r>
      <w:r w:rsidR="00C06004" w:rsidRPr="00641505">
        <w:rPr>
          <w:rFonts w:asciiTheme="minorHAnsi" w:hAnsiTheme="minorHAnsi"/>
        </w:rPr>
        <w:t>orozumiewania się z wykonawcami:</w:t>
      </w:r>
    </w:p>
    <w:p w14:paraId="433DD88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przedmiotu zamówienia:</w:t>
      </w:r>
    </w:p>
    <w:p w14:paraId="36A96952" w14:textId="01C72585" w:rsidR="00D46D0C" w:rsidRPr="00641505" w:rsidRDefault="006338CF"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 xml:space="preserve">Jacek </w:t>
      </w:r>
      <w:r w:rsidR="00900557" w:rsidRPr="00641505">
        <w:rPr>
          <w:rFonts w:asciiTheme="minorHAnsi" w:hAnsiTheme="minorHAnsi"/>
          <w:sz w:val="24"/>
          <w:szCs w:val="24"/>
        </w:rPr>
        <w:t>Sobiegraj</w:t>
      </w:r>
      <w:r w:rsidR="006F7F07" w:rsidRPr="00641505">
        <w:rPr>
          <w:rFonts w:asciiTheme="minorHAnsi" w:hAnsiTheme="minorHAnsi"/>
          <w:sz w:val="24"/>
          <w:szCs w:val="24"/>
        </w:rPr>
        <w:t>,</w:t>
      </w:r>
      <w:r w:rsidR="00D203DA" w:rsidRPr="00641505">
        <w:rPr>
          <w:rFonts w:asciiTheme="minorHAnsi" w:hAnsiTheme="minorHAnsi"/>
          <w:sz w:val="24"/>
          <w:szCs w:val="24"/>
        </w:rPr>
        <w:t xml:space="preserve"> </w:t>
      </w:r>
      <w:r w:rsidR="00D46D0C" w:rsidRPr="00641505">
        <w:rPr>
          <w:rFonts w:asciiTheme="minorHAnsi" w:hAnsiTheme="minorHAnsi"/>
          <w:sz w:val="24"/>
          <w:szCs w:val="24"/>
        </w:rPr>
        <w:t>tel.</w:t>
      </w:r>
      <w:r w:rsidR="00504099" w:rsidRPr="00641505">
        <w:rPr>
          <w:rFonts w:asciiTheme="minorHAnsi" w:hAnsiTheme="minorHAnsi"/>
          <w:sz w:val="24"/>
          <w:szCs w:val="24"/>
        </w:rPr>
        <w:t xml:space="preserve"> (63) 2704 011</w:t>
      </w:r>
    </w:p>
    <w:p w14:paraId="1C3A4F4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zagadnień proceduralnych:</w:t>
      </w:r>
    </w:p>
    <w:p w14:paraId="0400EEA7" w14:textId="51A4C96F" w:rsidR="006F7F07" w:rsidRPr="00641505" w:rsidRDefault="006F7F07"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Paulina Pawłow</w:t>
      </w:r>
      <w:r w:rsidR="00504099" w:rsidRPr="00641505">
        <w:rPr>
          <w:rFonts w:asciiTheme="minorHAnsi" w:hAnsiTheme="minorHAnsi"/>
          <w:sz w:val="24"/>
          <w:szCs w:val="24"/>
        </w:rPr>
        <w:t>ska, tel. (63) 2704 011</w:t>
      </w:r>
    </w:p>
    <w:p w14:paraId="32D0408E" w14:textId="77777777" w:rsidR="00D46D0C" w:rsidRPr="00641505" w:rsidRDefault="00D46D0C" w:rsidP="00641505">
      <w:pPr>
        <w:pStyle w:val="Akapitzlist"/>
        <w:spacing w:line="360" w:lineRule="auto"/>
        <w:ind w:left="360"/>
        <w:rPr>
          <w:rFonts w:asciiTheme="minorHAnsi" w:hAnsiTheme="minorHAnsi"/>
          <w:b/>
        </w:rPr>
      </w:pPr>
    </w:p>
    <w:p w14:paraId="7A4950CA"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Sposób oraz termin składania ofert. Termin otwarcia ofert</w:t>
      </w:r>
    </w:p>
    <w:p w14:paraId="69AD40FA" w14:textId="5B63FC15" w:rsidR="00D46D0C" w:rsidRPr="00641505" w:rsidRDefault="00D46D0C"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Ofertę należy złożyć w </w:t>
      </w:r>
      <w:r w:rsidRPr="00377BFF">
        <w:rPr>
          <w:rFonts w:asciiTheme="minorHAnsi" w:hAnsiTheme="minorHAnsi"/>
        </w:rPr>
        <w:t xml:space="preserve">terminie </w:t>
      </w:r>
      <w:r w:rsidRPr="00377BFF">
        <w:rPr>
          <w:rFonts w:asciiTheme="minorHAnsi" w:hAnsiTheme="minorHAnsi"/>
          <w:b/>
        </w:rPr>
        <w:t xml:space="preserve">do dnia </w:t>
      </w:r>
      <w:r w:rsidR="00B838B0" w:rsidRPr="00377BFF">
        <w:rPr>
          <w:rFonts w:asciiTheme="minorHAnsi" w:hAnsiTheme="minorHAnsi"/>
          <w:b/>
        </w:rPr>
        <w:t>09</w:t>
      </w:r>
      <w:r w:rsidR="00FF5BC1" w:rsidRPr="00377BFF">
        <w:rPr>
          <w:rFonts w:asciiTheme="minorHAnsi" w:hAnsiTheme="minorHAnsi"/>
          <w:b/>
        </w:rPr>
        <w:t>.0</w:t>
      </w:r>
      <w:r w:rsidR="00BF1366" w:rsidRPr="00377BFF">
        <w:rPr>
          <w:rFonts w:asciiTheme="minorHAnsi" w:hAnsiTheme="minorHAnsi"/>
          <w:b/>
        </w:rPr>
        <w:t>3</w:t>
      </w:r>
      <w:r w:rsidR="00FF5BC1" w:rsidRPr="00377BFF">
        <w:rPr>
          <w:rFonts w:asciiTheme="minorHAnsi" w:hAnsiTheme="minorHAnsi"/>
          <w:b/>
        </w:rPr>
        <w:t>.202</w:t>
      </w:r>
      <w:r w:rsidR="00733084" w:rsidRPr="00377BFF">
        <w:rPr>
          <w:rFonts w:asciiTheme="minorHAnsi" w:hAnsiTheme="minorHAnsi"/>
          <w:b/>
        </w:rPr>
        <w:t>3</w:t>
      </w:r>
      <w:r w:rsidR="00FF5BC1" w:rsidRPr="00377BFF">
        <w:rPr>
          <w:rFonts w:asciiTheme="minorHAnsi" w:hAnsiTheme="minorHAnsi"/>
          <w:b/>
        </w:rPr>
        <w:t xml:space="preserve"> r.</w:t>
      </w:r>
      <w:r w:rsidRPr="00377BFF">
        <w:rPr>
          <w:rFonts w:asciiTheme="minorHAnsi" w:hAnsiTheme="minorHAnsi"/>
          <w:b/>
        </w:rPr>
        <w:t xml:space="preserve"> do godz. </w:t>
      </w:r>
      <w:r w:rsidR="00BF1366" w:rsidRPr="00377BFF">
        <w:rPr>
          <w:rFonts w:asciiTheme="minorHAnsi" w:hAnsiTheme="minorHAnsi"/>
          <w:b/>
        </w:rPr>
        <w:t>1</w:t>
      </w:r>
      <w:r w:rsidR="00F85838" w:rsidRPr="00377BFF">
        <w:rPr>
          <w:rFonts w:asciiTheme="minorHAnsi" w:hAnsiTheme="minorHAnsi"/>
          <w:b/>
        </w:rPr>
        <w:t>0</w:t>
      </w:r>
      <w:r w:rsidR="007643DE" w:rsidRPr="00377BFF">
        <w:rPr>
          <w:rFonts w:asciiTheme="minorHAnsi" w:hAnsiTheme="minorHAnsi"/>
          <w:b/>
        </w:rPr>
        <w:t>:3</w:t>
      </w:r>
      <w:r w:rsidR="00FA3EF1" w:rsidRPr="00377BFF">
        <w:rPr>
          <w:rFonts w:asciiTheme="minorHAnsi" w:hAnsiTheme="minorHAnsi"/>
          <w:b/>
        </w:rPr>
        <w:t>0</w:t>
      </w:r>
    </w:p>
    <w:p w14:paraId="36A2B0BB" w14:textId="77777777" w:rsidR="009722C4" w:rsidRPr="00641505" w:rsidRDefault="00D46D0C"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Sposób składania ofert:</w:t>
      </w:r>
    </w:p>
    <w:p w14:paraId="1A62BDB8" w14:textId="1A4EE8CA" w:rsidR="007B2E8F" w:rsidRPr="00641505" w:rsidRDefault="007B2E8F" w:rsidP="00641505">
      <w:pPr>
        <w:widowControl/>
        <w:autoSpaceDE/>
        <w:autoSpaceDN/>
        <w:adjustRightInd/>
        <w:spacing w:line="360" w:lineRule="auto"/>
        <w:ind w:left="792" w:right="-108"/>
        <w:rPr>
          <w:rFonts w:asciiTheme="minorHAnsi" w:hAnsiTheme="minorHAnsi"/>
        </w:rPr>
      </w:pPr>
      <w:r w:rsidRPr="00641505">
        <w:rPr>
          <w:rFonts w:asciiTheme="minorHAnsi" w:hAnsiTheme="minorHAnsi"/>
        </w:rPr>
        <w:t>- za pośrednictwem Platformy</w:t>
      </w:r>
      <w:r w:rsidR="00D83E20" w:rsidRPr="00641505">
        <w:rPr>
          <w:rFonts w:asciiTheme="minorHAnsi" w:hAnsiTheme="minorHAnsi"/>
        </w:rPr>
        <w:t xml:space="preserve">: </w:t>
      </w:r>
      <w:hyperlink r:id="rId23" w:history="1">
        <w:r w:rsidR="00D83E20" w:rsidRPr="00377BFF">
          <w:rPr>
            <w:rStyle w:val="Hipercze"/>
            <w:rFonts w:asciiTheme="minorHAnsi" w:hAnsiTheme="minorHAnsi" w:cs="Helvetica"/>
            <w:color w:val="337AB7"/>
            <w:shd w:val="clear" w:color="auto" w:fill="FFFFFF"/>
          </w:rPr>
          <w:t>https://platformazakupowa.pl/transakcja/727651</w:t>
        </w:r>
      </w:hyperlink>
      <w:r w:rsidR="00D83E20" w:rsidRPr="00641505">
        <w:rPr>
          <w:rFonts w:asciiTheme="minorHAnsi" w:hAnsiTheme="minorHAnsi"/>
        </w:rPr>
        <w:t xml:space="preserve"> </w:t>
      </w:r>
    </w:p>
    <w:p w14:paraId="5914EFC5" w14:textId="18C5000E" w:rsidR="00AD091B" w:rsidRPr="00641505" w:rsidRDefault="00AD091B" w:rsidP="00641505">
      <w:pPr>
        <w:widowControl/>
        <w:autoSpaceDE/>
        <w:autoSpaceDN/>
        <w:adjustRightInd/>
        <w:spacing w:line="360" w:lineRule="auto"/>
        <w:ind w:left="792" w:right="-108"/>
        <w:rPr>
          <w:rFonts w:asciiTheme="minorHAnsi" w:hAnsiTheme="minorHAnsi"/>
        </w:rPr>
      </w:pPr>
      <w:r w:rsidRPr="00641505">
        <w:rPr>
          <w:rFonts w:asciiTheme="minorHAnsi" w:hAnsiTheme="minorHAnsi"/>
        </w:rPr>
        <w:t>- Instrukcja składania ofert:</w:t>
      </w:r>
    </w:p>
    <w:p w14:paraId="133F2DB0" w14:textId="77777777" w:rsidR="00AD091B" w:rsidRPr="00641505" w:rsidRDefault="002E4270" w:rsidP="00641505">
      <w:pPr>
        <w:widowControl/>
        <w:autoSpaceDE/>
        <w:autoSpaceDN/>
        <w:adjustRightInd/>
        <w:spacing w:line="360" w:lineRule="auto"/>
        <w:ind w:left="792" w:right="-108"/>
        <w:rPr>
          <w:rFonts w:asciiTheme="minorHAnsi" w:hAnsiTheme="minorHAnsi"/>
        </w:rPr>
      </w:pPr>
      <w:hyperlink r:id="rId24" w:history="1">
        <w:r w:rsidR="00AD091B" w:rsidRPr="00641505">
          <w:rPr>
            <w:rStyle w:val="Hipercze"/>
            <w:rFonts w:asciiTheme="minorHAnsi" w:hAnsiTheme="minorHAnsi"/>
          </w:rPr>
          <w:t>https://drive.google.com/file/d/1Kd1DttbBeiNWt4q4slS4t76lZVKPbkyD/view</w:t>
        </w:r>
      </w:hyperlink>
      <w:r w:rsidR="00AD091B" w:rsidRPr="00641505">
        <w:rPr>
          <w:rFonts w:asciiTheme="minorHAnsi" w:hAnsiTheme="minorHAnsi"/>
        </w:rPr>
        <w:t xml:space="preserve"> </w:t>
      </w:r>
    </w:p>
    <w:p w14:paraId="79C87999" w14:textId="45D8D957" w:rsidR="002514A6" w:rsidRPr="00641505" w:rsidRDefault="002514A6"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 datę złożenia oferty </w:t>
      </w:r>
      <w:r w:rsidRPr="00641505">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69A825FC"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b/>
        </w:rPr>
        <w:t>Otwarcie ofert</w:t>
      </w:r>
      <w:r w:rsidRPr="00641505">
        <w:rPr>
          <w:rFonts w:asciiTheme="minorHAnsi" w:hAnsiTheme="minorHAnsi"/>
        </w:rPr>
        <w:t xml:space="preserve"> </w:t>
      </w:r>
      <w:r w:rsidRPr="00377BFF">
        <w:rPr>
          <w:rFonts w:asciiTheme="minorHAnsi" w:hAnsiTheme="minorHAnsi"/>
        </w:rPr>
        <w:t xml:space="preserve">nastąpi </w:t>
      </w:r>
      <w:r w:rsidRPr="00377BFF">
        <w:rPr>
          <w:rFonts w:asciiTheme="minorHAnsi" w:hAnsiTheme="minorHAnsi"/>
          <w:b/>
        </w:rPr>
        <w:t xml:space="preserve">w dniu </w:t>
      </w:r>
      <w:r w:rsidR="00BF1366" w:rsidRPr="00377BFF">
        <w:rPr>
          <w:rFonts w:asciiTheme="minorHAnsi" w:hAnsiTheme="minorHAnsi"/>
          <w:b/>
        </w:rPr>
        <w:t>0</w:t>
      </w:r>
      <w:r w:rsidR="00B838B0" w:rsidRPr="00377BFF">
        <w:rPr>
          <w:rFonts w:asciiTheme="minorHAnsi" w:hAnsiTheme="minorHAnsi"/>
          <w:b/>
        </w:rPr>
        <w:t>9</w:t>
      </w:r>
      <w:r w:rsidR="00F47923" w:rsidRPr="00377BFF">
        <w:rPr>
          <w:rFonts w:asciiTheme="minorHAnsi" w:hAnsiTheme="minorHAnsi"/>
          <w:b/>
        </w:rPr>
        <w:t>.</w:t>
      </w:r>
      <w:r w:rsidR="00FF5BC1" w:rsidRPr="00377BFF">
        <w:rPr>
          <w:rFonts w:asciiTheme="minorHAnsi" w:hAnsiTheme="minorHAnsi"/>
          <w:b/>
        </w:rPr>
        <w:t>0</w:t>
      </w:r>
      <w:r w:rsidR="00BF1366" w:rsidRPr="00377BFF">
        <w:rPr>
          <w:rFonts w:asciiTheme="minorHAnsi" w:hAnsiTheme="minorHAnsi"/>
          <w:b/>
        </w:rPr>
        <w:t>3</w:t>
      </w:r>
      <w:r w:rsidR="00FF5BC1" w:rsidRPr="00377BFF">
        <w:rPr>
          <w:rFonts w:asciiTheme="minorHAnsi" w:hAnsiTheme="minorHAnsi"/>
          <w:b/>
        </w:rPr>
        <w:t>.202</w:t>
      </w:r>
      <w:r w:rsidR="00092E85" w:rsidRPr="00377BFF">
        <w:rPr>
          <w:rFonts w:asciiTheme="minorHAnsi" w:hAnsiTheme="minorHAnsi"/>
          <w:b/>
        </w:rPr>
        <w:t>3</w:t>
      </w:r>
      <w:r w:rsidR="00FA3EF1" w:rsidRPr="00377BFF">
        <w:rPr>
          <w:rFonts w:asciiTheme="minorHAnsi" w:hAnsiTheme="minorHAnsi"/>
          <w:b/>
        </w:rPr>
        <w:t xml:space="preserve"> r. </w:t>
      </w:r>
      <w:r w:rsidRPr="00377BFF">
        <w:rPr>
          <w:rFonts w:asciiTheme="minorHAnsi" w:hAnsiTheme="minorHAnsi"/>
          <w:b/>
        </w:rPr>
        <w:t xml:space="preserve">o godz. </w:t>
      </w:r>
      <w:r w:rsidR="00BF1366" w:rsidRPr="00377BFF">
        <w:rPr>
          <w:rFonts w:asciiTheme="minorHAnsi" w:hAnsiTheme="minorHAnsi"/>
          <w:b/>
        </w:rPr>
        <w:t>1</w:t>
      </w:r>
      <w:r w:rsidR="00F85838" w:rsidRPr="00377BFF">
        <w:rPr>
          <w:rFonts w:asciiTheme="minorHAnsi" w:hAnsiTheme="minorHAnsi"/>
          <w:b/>
        </w:rPr>
        <w:t>0</w:t>
      </w:r>
      <w:r w:rsidR="007643DE" w:rsidRPr="00377BFF">
        <w:rPr>
          <w:rFonts w:asciiTheme="minorHAnsi" w:hAnsiTheme="minorHAnsi"/>
          <w:b/>
        </w:rPr>
        <w:t>:3</w:t>
      </w:r>
      <w:r w:rsidR="00FA3EF1" w:rsidRPr="00377BFF">
        <w:rPr>
          <w:rFonts w:asciiTheme="minorHAnsi" w:hAnsiTheme="minorHAnsi"/>
          <w:b/>
        </w:rPr>
        <w:t>5</w:t>
      </w:r>
      <w:r w:rsidRPr="00377BFF">
        <w:rPr>
          <w:rFonts w:asciiTheme="minorHAnsi" w:hAnsiTheme="minorHAnsi"/>
        </w:rPr>
        <w:t xml:space="preserve"> poprzez odszyfrowanie</w:t>
      </w:r>
      <w:r w:rsidRPr="00641505">
        <w:rPr>
          <w:rFonts w:asciiTheme="minorHAnsi" w:hAnsiTheme="minorHAnsi"/>
        </w:rPr>
        <w:t xml:space="preserve"> wczytanych na Platformie ofert.</w:t>
      </w:r>
    </w:p>
    <w:p w14:paraId="31BABB02"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najpóźniej przed otwarciem ofert, udostępni na stronie internetowej prowadzonego postępowania informację o kwocie, jaką zamierza przeznaczyć </w:t>
      </w:r>
      <w:r w:rsidRPr="00641505">
        <w:rPr>
          <w:rFonts w:asciiTheme="minorHAnsi" w:hAnsiTheme="minorHAnsi"/>
        </w:rPr>
        <w:br/>
        <w:t>na sfinansowanie zamówienia.</w:t>
      </w:r>
    </w:p>
    <w:p w14:paraId="63A50D19"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Zamawiający, niezwłocznie po otwarciu ofert, udostępnia na stronie internetowej prowadzonego postępowania informacje o:</w:t>
      </w:r>
    </w:p>
    <w:p w14:paraId="4DF45BF6"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cenach lub kosztach zawartych w ofertach.</w:t>
      </w:r>
    </w:p>
    <w:p w14:paraId="5F138885"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Wykonawca, przystępując do niniejszego postępowania o udzielenie zamówienia publicznego:</w:t>
      </w:r>
    </w:p>
    <w:p w14:paraId="0B693062" w14:textId="77777777" w:rsidR="0090552F"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641505" w:rsidRDefault="002E4270" w:rsidP="00641505">
      <w:pPr>
        <w:pStyle w:val="Akapitzlist"/>
        <w:widowControl/>
        <w:autoSpaceDE/>
        <w:autoSpaceDN/>
        <w:adjustRightInd/>
        <w:spacing w:line="360" w:lineRule="auto"/>
        <w:ind w:left="1152" w:right="-108"/>
        <w:rPr>
          <w:rFonts w:asciiTheme="minorHAnsi" w:hAnsiTheme="minorHAnsi"/>
        </w:rPr>
      </w:pPr>
      <w:hyperlink r:id="rId25" w:history="1">
        <w:r w:rsidR="0090552F" w:rsidRPr="00641505">
          <w:rPr>
            <w:rStyle w:val="Hipercze"/>
            <w:rFonts w:asciiTheme="minorHAnsi" w:hAnsiTheme="minorHAnsi"/>
          </w:rPr>
          <w:t>https://platformazakupowa.pl/strona/1-regulamin</w:t>
        </w:r>
      </w:hyperlink>
      <w:r w:rsidR="0090552F" w:rsidRPr="00641505">
        <w:rPr>
          <w:rFonts w:asciiTheme="minorHAnsi" w:hAnsiTheme="minorHAnsi"/>
        </w:rPr>
        <w:t xml:space="preserve"> </w:t>
      </w:r>
      <w:r w:rsidR="008C403B" w:rsidRPr="00641505">
        <w:rPr>
          <w:rFonts w:asciiTheme="minorHAnsi" w:hAnsiTheme="minorHAnsi"/>
        </w:rPr>
        <w:t>w zakładce „Regulamin</w:t>
      </w:r>
      <w:r w:rsidR="00422427" w:rsidRPr="00641505">
        <w:rPr>
          <w:rFonts w:asciiTheme="minorHAnsi" w:hAnsiTheme="minorHAnsi"/>
        </w:rPr>
        <w:t>”</w:t>
      </w:r>
      <w:r w:rsidR="008C403B" w:rsidRPr="00641505">
        <w:rPr>
          <w:rFonts w:asciiTheme="minorHAnsi" w:hAnsiTheme="minorHAnsi"/>
        </w:rPr>
        <w:t xml:space="preserve"> oraz uznaje go za wiążący,</w:t>
      </w:r>
    </w:p>
    <w:p w14:paraId="74A421F3" w14:textId="7777777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zapoznał i stosuje się do Instrukcji składania ofert,</w:t>
      </w:r>
    </w:p>
    <w:p w14:paraId="57B75CFD" w14:textId="228095A6"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nie ponosi odpowiedzialności za złożenie oferty w sposób niezgodny </w:t>
      </w:r>
      <w:r w:rsidR="0090552F" w:rsidRPr="00641505">
        <w:rPr>
          <w:rFonts w:asciiTheme="minorHAnsi" w:hAnsiTheme="minorHAnsi"/>
        </w:rPr>
        <w:br/>
      </w:r>
      <w:r w:rsidRPr="00641505">
        <w:rPr>
          <w:rFonts w:asciiTheme="minorHAnsi" w:hAnsiTheme="minorHAnsi"/>
        </w:rPr>
        <w:t>z Instrukcją korzystania z platformy, w szczególności za sytuację, gdy Zamawiający zapozna się z treścią oferty przed upływem terminu składania ofert (</w:t>
      </w:r>
      <w:r w:rsidR="00422427" w:rsidRPr="00641505">
        <w:rPr>
          <w:rFonts w:asciiTheme="minorHAnsi" w:hAnsiTheme="minorHAnsi"/>
        </w:rPr>
        <w:t>np</w:t>
      </w:r>
      <w:r w:rsidRPr="00641505">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641505">
        <w:rPr>
          <w:rFonts w:asciiTheme="minorHAnsi" w:hAnsiTheme="minorHAnsi"/>
        </w:rPr>
        <w:t>art</w:t>
      </w:r>
      <w:r w:rsidRPr="00641505">
        <w:rPr>
          <w:rFonts w:asciiTheme="minorHAnsi" w:hAnsiTheme="minorHAnsi"/>
        </w:rPr>
        <w:t xml:space="preserve">. 221 ustawy </w:t>
      </w:r>
      <w:proofErr w:type="spellStart"/>
      <w:r w:rsidRPr="00641505">
        <w:rPr>
          <w:rFonts w:asciiTheme="minorHAnsi" w:hAnsiTheme="minorHAnsi"/>
        </w:rPr>
        <w:t>Pzp</w:t>
      </w:r>
      <w:proofErr w:type="spellEnd"/>
      <w:r w:rsidRPr="00641505">
        <w:rPr>
          <w:rFonts w:asciiTheme="minorHAnsi" w:hAnsiTheme="minorHAnsi"/>
        </w:rPr>
        <w:t>,</w:t>
      </w:r>
    </w:p>
    <w:p w14:paraId="30773D8A" w14:textId="39F9BA6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informuje, że instrukcje korzystania z platformy dotyczące </w:t>
      </w:r>
      <w:r w:rsidR="0090552F" w:rsidRPr="00641505">
        <w:rPr>
          <w:rFonts w:asciiTheme="minorHAnsi" w:hAnsiTheme="minorHAnsi"/>
        </w:rPr>
        <w:br/>
      </w:r>
      <w:r w:rsidRPr="006415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641505">
        <w:rPr>
          <w:rFonts w:asciiTheme="minorHAnsi" w:hAnsiTheme="minorHAnsi"/>
        </w:rPr>
        <w:t>”</w:t>
      </w:r>
      <w:r w:rsidRPr="00641505">
        <w:rPr>
          <w:rFonts w:asciiTheme="minorHAnsi" w:hAnsiTheme="minorHAnsi"/>
        </w:rPr>
        <w:t xml:space="preserve"> na stronie internetowej pod adresem:</w:t>
      </w:r>
    </w:p>
    <w:p w14:paraId="698092A0" w14:textId="77777777" w:rsidR="008C403B" w:rsidRPr="00641505" w:rsidRDefault="002E4270" w:rsidP="00641505">
      <w:pPr>
        <w:pStyle w:val="Akapitzlist"/>
        <w:widowControl/>
        <w:autoSpaceDE/>
        <w:autoSpaceDN/>
        <w:adjustRightInd/>
        <w:spacing w:line="360" w:lineRule="auto"/>
        <w:ind w:left="1152" w:right="-108"/>
        <w:rPr>
          <w:rFonts w:asciiTheme="minorHAnsi" w:hAnsiTheme="minorHAnsi"/>
        </w:rPr>
      </w:pPr>
      <w:hyperlink r:id="rId26" w:history="1">
        <w:r w:rsidR="008C403B" w:rsidRPr="00641505">
          <w:rPr>
            <w:rStyle w:val="Hipercze"/>
            <w:rFonts w:asciiTheme="minorHAnsi" w:hAnsiTheme="minorHAnsi"/>
          </w:rPr>
          <w:t>https://platformazakupowa.pl/strona/45-instrukcje</w:t>
        </w:r>
      </w:hyperlink>
      <w:r w:rsidR="008C403B" w:rsidRPr="00641505">
        <w:rPr>
          <w:rFonts w:asciiTheme="minorHAnsi" w:hAnsiTheme="minorHAnsi"/>
        </w:rPr>
        <w:t xml:space="preserve"> </w:t>
      </w:r>
    </w:p>
    <w:p w14:paraId="0485E683" w14:textId="4D342BB4" w:rsidR="0020505E" w:rsidRPr="00641505" w:rsidRDefault="0020505E"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w:t>
      </w:r>
      <w:r w:rsidRPr="00641505">
        <w:rPr>
          <w:rFonts w:asciiTheme="minorHAnsi" w:hAnsiTheme="minorHAnsi"/>
          <w:color w:val="000000"/>
        </w:rPr>
        <w:t xml:space="preserve">zgodnie z </w:t>
      </w:r>
      <w:r w:rsidR="00E64B42" w:rsidRPr="006415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641505">
        <w:rPr>
          <w:rFonts w:asciiTheme="minorHAnsi" w:hAnsiTheme="minorHAnsi"/>
          <w:color w:val="000000"/>
        </w:rPr>
        <w:t xml:space="preserve"> niezbędne wymagania sprzętowo </w:t>
      </w:r>
      <w:r w:rsidR="00422427" w:rsidRPr="00641505">
        <w:rPr>
          <w:rFonts w:asciiTheme="minorHAnsi" w:hAnsiTheme="minorHAnsi"/>
          <w:color w:val="000000"/>
        </w:rPr>
        <w:t>–</w:t>
      </w:r>
      <w:r w:rsidRPr="00641505">
        <w:rPr>
          <w:rFonts w:asciiTheme="minorHAnsi" w:hAnsiTheme="minorHAnsi"/>
          <w:color w:val="000000"/>
        </w:rPr>
        <w:t xml:space="preserve"> aplikacyjne umożliwiające pracę na </w:t>
      </w:r>
      <w:hyperlink r:id="rId27" w:history="1">
        <w:r w:rsidRPr="00641505">
          <w:rPr>
            <w:rStyle w:val="Hipercze"/>
            <w:rFonts w:asciiTheme="minorHAnsi" w:hAnsiTheme="minorHAnsi"/>
            <w:color w:val="1155CC"/>
          </w:rPr>
          <w:t>platformazakupowa.pl</w:t>
        </w:r>
      </w:hyperlink>
      <w:r w:rsidRPr="00641505">
        <w:rPr>
          <w:rFonts w:asciiTheme="minorHAnsi" w:hAnsiTheme="minorHAnsi"/>
          <w:color w:val="000000"/>
        </w:rPr>
        <w:t>, tj.:</w:t>
      </w:r>
    </w:p>
    <w:p w14:paraId="1FE8CFA9"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stały dostęp do sieci Internet o gwarantowanej przepustowości nie mniejszej </w:t>
      </w:r>
      <w:r w:rsidR="00C06004" w:rsidRPr="00641505">
        <w:rPr>
          <w:rFonts w:asciiTheme="minorHAnsi" w:hAnsiTheme="minorHAnsi"/>
          <w:color w:val="000000"/>
        </w:rPr>
        <w:br/>
      </w:r>
      <w:r w:rsidRPr="00641505">
        <w:rPr>
          <w:rFonts w:asciiTheme="minorHAnsi" w:hAnsiTheme="minorHAnsi"/>
          <w:color w:val="000000"/>
        </w:rPr>
        <w:t xml:space="preserve">niż 512 </w:t>
      </w:r>
      <w:proofErr w:type="spellStart"/>
      <w:r w:rsidRPr="00641505">
        <w:rPr>
          <w:rFonts w:asciiTheme="minorHAnsi" w:hAnsiTheme="minorHAnsi"/>
          <w:color w:val="000000"/>
        </w:rPr>
        <w:t>kb</w:t>
      </w:r>
      <w:proofErr w:type="spellEnd"/>
      <w:r w:rsidRPr="00641505">
        <w:rPr>
          <w:rFonts w:asciiTheme="minorHAnsi" w:hAnsiTheme="minorHAnsi"/>
          <w:color w:val="000000"/>
        </w:rPr>
        <w:t>/s,</w:t>
      </w:r>
    </w:p>
    <w:p w14:paraId="41735658" w14:textId="657D82B6"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641505">
        <w:rPr>
          <w:rFonts w:asciiTheme="minorHAnsi" w:hAnsiTheme="minorHAnsi"/>
          <w:color w:val="000000"/>
        </w:rPr>
        <w:t>–</w:t>
      </w:r>
      <w:r w:rsidRPr="00641505">
        <w:rPr>
          <w:rFonts w:asciiTheme="minorHAnsi" w:hAnsiTheme="minorHAnsi"/>
          <w:color w:val="000000"/>
        </w:rPr>
        <w:t xml:space="preserve"> MS Windows 7, Mac Os x 10 4, Linux, lub ich nowsze wersje,</w:t>
      </w:r>
    </w:p>
    <w:p w14:paraId="00C4408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zainstalowana dowolna przeglądarka internetowa, w przypadku Internet Explorer minimalnie wersja 10.0,</w:t>
      </w:r>
    </w:p>
    <w:p w14:paraId="03ECCE6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włączona obsługa JavaScript,</w:t>
      </w:r>
    </w:p>
    <w:p w14:paraId="2EB7A202"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zainstalowany program Adobe </w:t>
      </w:r>
      <w:proofErr w:type="spellStart"/>
      <w:r w:rsidRPr="00641505">
        <w:rPr>
          <w:rFonts w:asciiTheme="minorHAnsi" w:hAnsiTheme="minorHAnsi"/>
          <w:color w:val="000000"/>
        </w:rPr>
        <w:t>Acrobat</w:t>
      </w:r>
      <w:proofErr w:type="spellEnd"/>
      <w:r w:rsidRPr="00641505">
        <w:rPr>
          <w:rFonts w:asciiTheme="minorHAnsi" w:hAnsiTheme="minorHAnsi"/>
          <w:color w:val="000000"/>
        </w:rPr>
        <w:t xml:space="preserve"> Reader lub inny obsługujący format plików .pdf,</w:t>
      </w:r>
    </w:p>
    <w:p w14:paraId="55CF0278"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Szyfrowanie na platformazakupowa.pl odbywa się za pomocą protokołu TLS 1.3.</w:t>
      </w:r>
    </w:p>
    <w:p w14:paraId="019EAB0C"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Oznaczenie czasu odbioru danych przez platformę zakupową stanowi datę </w:t>
      </w:r>
      <w:r w:rsidR="00C06004" w:rsidRPr="00641505">
        <w:rPr>
          <w:rFonts w:asciiTheme="minorHAnsi" w:hAnsiTheme="minorHAnsi"/>
          <w:color w:val="000000"/>
        </w:rPr>
        <w:br/>
      </w:r>
      <w:r w:rsidRPr="00641505">
        <w:rPr>
          <w:rFonts w:asciiTheme="minorHAnsi" w:hAnsiTheme="minorHAnsi"/>
          <w:color w:val="000000"/>
        </w:rPr>
        <w:t>oraz dokładny czas (</w:t>
      </w:r>
      <w:proofErr w:type="spellStart"/>
      <w:r w:rsidRPr="00641505">
        <w:rPr>
          <w:rFonts w:asciiTheme="minorHAnsi" w:hAnsiTheme="minorHAnsi"/>
          <w:color w:val="000000"/>
        </w:rPr>
        <w:t>hh:mm:ss</w:t>
      </w:r>
      <w:proofErr w:type="spellEnd"/>
      <w:r w:rsidRPr="00641505">
        <w:rPr>
          <w:rFonts w:asciiTheme="minorHAnsi" w:hAnsiTheme="minorHAnsi"/>
          <w:color w:val="000000"/>
        </w:rPr>
        <w:t>) generowany wg. czasu lokalnego serwera synchronizowanego z zegarem Głównego Urzędu Miar.</w:t>
      </w:r>
    </w:p>
    <w:p w14:paraId="3F14A74D"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Rekomendacje:</w:t>
      </w:r>
    </w:p>
    <w:p w14:paraId="16631ACE" w14:textId="6E26A160" w:rsidR="00D46D0C"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Formaty plików wykorzystywanych przez wykonawców powinny być zgodne </w:t>
      </w:r>
      <w:r w:rsidR="0090552F" w:rsidRPr="00641505">
        <w:rPr>
          <w:rFonts w:asciiTheme="minorHAnsi" w:hAnsiTheme="minorHAnsi"/>
        </w:rPr>
        <w:br/>
      </w:r>
      <w:r w:rsidRPr="00641505">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41505">
        <w:rPr>
          <w:rFonts w:asciiTheme="minorHAnsi" w:hAnsiTheme="minorHAnsi"/>
        </w:rPr>
        <w:t>t.j</w:t>
      </w:r>
      <w:proofErr w:type="spellEnd"/>
      <w:r w:rsidRPr="00641505">
        <w:rPr>
          <w:rFonts w:asciiTheme="minorHAnsi" w:hAnsiTheme="minorHAnsi"/>
        </w:rPr>
        <w:t>. Dz.U. z 2017 r. 2247);</w:t>
      </w:r>
    </w:p>
    <w:p w14:paraId="73080A0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formatów: .pdf .</w:t>
      </w:r>
      <w:proofErr w:type="spellStart"/>
      <w:r w:rsidRPr="00641505">
        <w:rPr>
          <w:rFonts w:asciiTheme="minorHAnsi" w:hAnsiTheme="minorHAnsi"/>
        </w:rPr>
        <w:t>doc</w:t>
      </w:r>
      <w:proofErr w:type="spellEnd"/>
      <w:r w:rsidRPr="00641505">
        <w:rPr>
          <w:rFonts w:asciiTheme="minorHAnsi" w:hAnsiTheme="minorHAnsi"/>
        </w:rPr>
        <w:t xml:space="preserve"> .xls .jpg (.</w:t>
      </w:r>
      <w:proofErr w:type="spellStart"/>
      <w:r w:rsidRPr="00641505">
        <w:rPr>
          <w:rFonts w:asciiTheme="minorHAnsi" w:hAnsiTheme="minorHAnsi"/>
        </w:rPr>
        <w:t>jpeg</w:t>
      </w:r>
      <w:proofErr w:type="spellEnd"/>
      <w:r w:rsidRPr="00641505">
        <w:rPr>
          <w:rFonts w:asciiTheme="minorHAnsi" w:hAnsiTheme="minorHAnsi"/>
        </w:rPr>
        <w:t xml:space="preserve">) </w:t>
      </w:r>
      <w:r w:rsidR="0090552F" w:rsidRPr="00641505">
        <w:rPr>
          <w:rFonts w:asciiTheme="minorHAnsi" w:hAnsiTheme="minorHAnsi"/>
        </w:rPr>
        <w:br/>
      </w:r>
      <w:r w:rsidRPr="00641505">
        <w:rPr>
          <w:rFonts w:asciiTheme="minorHAnsi" w:hAnsiTheme="minorHAnsi"/>
          <w:b/>
          <w:bCs/>
        </w:rPr>
        <w:t>ze szczególnym wskazaniem na .pdf;</w:t>
      </w:r>
    </w:p>
    <w:p w14:paraId="1674B8E9"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W celu ewentualnej kompresji danych Zamawiający rekomenduje wykorzystanie jednego z formatów: .zip,  . 7Z;</w:t>
      </w:r>
    </w:p>
    <w:p w14:paraId="16E66F88" w14:textId="217B19C1"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Do formatów uznanych za powszechne a nie występujących w rozporządzeniu należą: .</w:t>
      </w:r>
      <w:proofErr w:type="spellStart"/>
      <w:r w:rsidRPr="00641505">
        <w:rPr>
          <w:rFonts w:asciiTheme="minorHAnsi" w:hAnsiTheme="minorHAnsi"/>
        </w:rPr>
        <w:t>rar</w:t>
      </w:r>
      <w:proofErr w:type="spellEnd"/>
      <w:r w:rsidRPr="00641505">
        <w:rPr>
          <w:rFonts w:asciiTheme="minorHAnsi" w:hAnsiTheme="minorHAnsi"/>
        </w:rPr>
        <w:t xml:space="preserve"> .gif .</w:t>
      </w:r>
      <w:proofErr w:type="spellStart"/>
      <w:r w:rsidRPr="00641505">
        <w:rPr>
          <w:rFonts w:asciiTheme="minorHAnsi" w:hAnsiTheme="minorHAnsi"/>
        </w:rPr>
        <w:t>bmp</w:t>
      </w:r>
      <w:proofErr w:type="spellEnd"/>
      <w:r w:rsidRPr="00641505">
        <w:rPr>
          <w:rFonts w:asciiTheme="minorHAnsi" w:hAnsiTheme="minorHAnsi"/>
        </w:rPr>
        <w:t xml:space="preserve"> .</w:t>
      </w:r>
      <w:proofErr w:type="spellStart"/>
      <w:r w:rsidRPr="00641505">
        <w:rPr>
          <w:rFonts w:asciiTheme="minorHAnsi" w:hAnsiTheme="minorHAnsi"/>
        </w:rPr>
        <w:t>numbers</w:t>
      </w:r>
      <w:proofErr w:type="spellEnd"/>
      <w:r w:rsidRPr="00641505">
        <w:rPr>
          <w:rFonts w:asciiTheme="minorHAnsi" w:hAnsiTheme="minorHAnsi"/>
        </w:rPr>
        <w:t xml:space="preserve"> .</w:t>
      </w:r>
      <w:proofErr w:type="spellStart"/>
      <w:r w:rsidRPr="00641505">
        <w:rPr>
          <w:rFonts w:asciiTheme="minorHAnsi" w:hAnsiTheme="minorHAnsi"/>
        </w:rPr>
        <w:t>pages</w:t>
      </w:r>
      <w:proofErr w:type="spellEnd"/>
      <w:r w:rsidRPr="00641505">
        <w:rPr>
          <w:rFonts w:asciiTheme="minorHAnsi" w:hAnsiTheme="minorHAnsi"/>
        </w:rPr>
        <w:t>. Dokumenty złożone w takich plikach zostaną potraktowane za złożone nieskutecznie;</w:t>
      </w:r>
    </w:p>
    <w:p w14:paraId="2151605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641505">
        <w:rPr>
          <w:rFonts w:asciiTheme="minorHAnsi" w:hAnsiTheme="minorHAnsi"/>
        </w:rPr>
        <w:t>eDoApp</w:t>
      </w:r>
      <w:proofErr w:type="spellEnd"/>
      <w:r w:rsidRPr="00641505">
        <w:rPr>
          <w:rFonts w:asciiTheme="minorHAnsi" w:hAnsiTheme="minorHAnsi"/>
        </w:rPr>
        <w:t xml:space="preserve"> służącej do składania podpisu osobistego, który wynosi max 5MB;</w:t>
      </w:r>
    </w:p>
    <w:p w14:paraId="49E8C7D6"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1505">
        <w:rPr>
          <w:rFonts w:asciiTheme="minorHAnsi" w:hAnsiTheme="minorHAnsi"/>
        </w:rPr>
        <w:t>PadES</w:t>
      </w:r>
      <w:proofErr w:type="spellEnd"/>
      <w:r w:rsidRPr="00641505">
        <w:rPr>
          <w:rFonts w:asciiTheme="minorHAnsi" w:hAnsiTheme="minorHAnsi"/>
        </w:rPr>
        <w:t>;</w:t>
      </w:r>
    </w:p>
    <w:p w14:paraId="0247305E" w14:textId="018BB146"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Pliki w innych formatach niż PDF zaleca się opatrzyć zewnętrznym podpisem </w:t>
      </w:r>
      <w:proofErr w:type="spellStart"/>
      <w:r w:rsidRPr="00641505">
        <w:rPr>
          <w:rFonts w:asciiTheme="minorHAnsi" w:hAnsiTheme="minorHAnsi"/>
        </w:rPr>
        <w:t>X</w:t>
      </w:r>
      <w:r w:rsidR="00422427" w:rsidRPr="00641505">
        <w:rPr>
          <w:rFonts w:asciiTheme="minorHAnsi" w:hAnsiTheme="minorHAnsi"/>
        </w:rPr>
        <w:t>a</w:t>
      </w:r>
      <w:r w:rsidRPr="00641505">
        <w:rPr>
          <w:rFonts w:asciiTheme="minorHAnsi" w:hAnsiTheme="minorHAnsi"/>
        </w:rPr>
        <w:t>dES</w:t>
      </w:r>
      <w:proofErr w:type="spellEnd"/>
      <w:r w:rsidRPr="00641505">
        <w:rPr>
          <w:rFonts w:asciiTheme="minorHAnsi" w:hAnsiTheme="minorHAnsi"/>
        </w:rPr>
        <w:t xml:space="preserve">. Wykonawca powinien pamiętać, aby plik z podpisem przekazywać łącznie </w:t>
      </w:r>
      <w:r w:rsidR="0090552F" w:rsidRPr="00641505">
        <w:rPr>
          <w:rFonts w:asciiTheme="minorHAnsi" w:hAnsiTheme="minorHAnsi"/>
        </w:rPr>
        <w:br/>
      </w:r>
      <w:r w:rsidRPr="00641505">
        <w:rPr>
          <w:rFonts w:asciiTheme="minorHAnsi" w:hAnsiTheme="minorHAnsi"/>
        </w:rPr>
        <w:t>z dokumentem podpisywanym;</w:t>
      </w:r>
    </w:p>
    <w:p w14:paraId="00172E8A" w14:textId="13CD630C"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w przypadku podpisywania pliku przez kilka osób, stosować podpisy tego samego rodzaju. Podpisywanie różnymi rodzajami podpisów </w:t>
      </w:r>
      <w:r w:rsidR="00422427" w:rsidRPr="00641505">
        <w:rPr>
          <w:rFonts w:asciiTheme="minorHAnsi" w:hAnsiTheme="minorHAnsi"/>
        </w:rPr>
        <w:t>np</w:t>
      </w:r>
      <w:r w:rsidRPr="00641505">
        <w:rPr>
          <w:rFonts w:asciiTheme="minorHAnsi" w:hAnsiTheme="minorHAnsi"/>
        </w:rPr>
        <w:t>. osobistym</w:t>
      </w:r>
      <w:r w:rsidR="000C4830" w:rsidRPr="00641505">
        <w:rPr>
          <w:rFonts w:asciiTheme="minorHAnsi" w:hAnsiTheme="minorHAnsi"/>
        </w:rPr>
        <w:t xml:space="preserve"> </w:t>
      </w:r>
      <w:r w:rsidRPr="00641505">
        <w:rPr>
          <w:rFonts w:asciiTheme="minorHAnsi" w:hAnsiTheme="minorHAnsi"/>
        </w:rPr>
        <w:t>i kwalifikowanym może doprowadzić do problemów w weryfikacji plików;</w:t>
      </w:r>
    </w:p>
    <w:p w14:paraId="146113F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Zaleca się, aby komunikacja z wykonawcami odbywała się tylko na platformie </w:t>
      </w:r>
      <w:r w:rsidR="0090552F" w:rsidRPr="00641505">
        <w:rPr>
          <w:rFonts w:asciiTheme="minorHAnsi" w:hAnsiTheme="minorHAnsi"/>
        </w:rPr>
        <w:br/>
      </w:r>
      <w:r w:rsidRPr="00641505">
        <w:rPr>
          <w:rFonts w:asciiTheme="minorHAnsi" w:hAnsiTheme="minorHAnsi"/>
        </w:rPr>
        <w:t>za pośrednictwem formularza “Wyślij wiadomość do Zamawiającego”;</w:t>
      </w:r>
    </w:p>
    <w:p w14:paraId="15DA3EAE"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Ofertę należy przygotować z należytą starannością i z zachowaniem odpowiedniego odstępu czasu do daty zakończenia przyjmowania ofert;</w:t>
      </w:r>
    </w:p>
    <w:p w14:paraId="70A363C3"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Podczas podpisywania plików zaleca się stosowanie algorytmu skrótu SHA2 zamiast SHA1;</w:t>
      </w:r>
    </w:p>
    <w:p w14:paraId="473725C7" w14:textId="1979F98A"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W przypadku kompresowania dokumentów </w:t>
      </w:r>
      <w:r w:rsidR="00422427" w:rsidRPr="00641505">
        <w:rPr>
          <w:rFonts w:asciiTheme="minorHAnsi" w:hAnsiTheme="minorHAnsi"/>
        </w:rPr>
        <w:t>np</w:t>
      </w:r>
      <w:r w:rsidRPr="00641505">
        <w:rPr>
          <w:rFonts w:asciiTheme="minorHAnsi" w:hAnsiTheme="minorHAnsi"/>
        </w:rPr>
        <w:t>. w plik ZIP zaleca się wcześniejsze podpisanie każdego ze skompresowanych plików;</w:t>
      </w:r>
    </w:p>
    <w:p w14:paraId="29B1198A" w14:textId="77777777" w:rsidR="008C403B"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podpisu z kwalifikowanym znacznikiem czasu;</w:t>
      </w:r>
    </w:p>
    <w:p w14:paraId="0A2D793C" w14:textId="77777777" w:rsidR="0090552F"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nie wprowadzać jakichkolwiek zmian w plikach </w:t>
      </w:r>
      <w:r w:rsidRPr="00641505">
        <w:rPr>
          <w:rFonts w:asciiTheme="minorHAnsi" w:hAnsiTheme="minorHAnsi"/>
        </w:rPr>
        <w:br/>
        <w:t xml:space="preserve">po podpisaniu ich podpisem kwalifikowanym. Może to skutkować naruszeniem integralności plików co równoważne będzie z koniecznością odrzucenia oferty </w:t>
      </w:r>
      <w:r w:rsidRPr="00641505">
        <w:rPr>
          <w:rFonts w:asciiTheme="minorHAnsi" w:hAnsiTheme="minorHAnsi"/>
        </w:rPr>
        <w:br/>
        <w:t>w postępowaniu.</w:t>
      </w:r>
    </w:p>
    <w:p w14:paraId="0D90ABD2" w14:textId="77777777" w:rsidR="008C403B" w:rsidRPr="00641505" w:rsidRDefault="008C403B" w:rsidP="00641505">
      <w:pPr>
        <w:pStyle w:val="Akapitzlist"/>
        <w:spacing w:line="360" w:lineRule="auto"/>
        <w:ind w:left="1152"/>
        <w:rPr>
          <w:rFonts w:asciiTheme="minorHAnsi" w:hAnsiTheme="minorHAnsi"/>
        </w:rPr>
      </w:pPr>
    </w:p>
    <w:p w14:paraId="021C5389"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Termin związania ofertą</w:t>
      </w:r>
    </w:p>
    <w:p w14:paraId="63A859F9" w14:textId="6E3F1BF8" w:rsidR="00F35C8A" w:rsidRPr="00641505" w:rsidRDefault="00D46D0C"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Wykonawca pozostaje związany ofertą</w:t>
      </w:r>
      <w:r w:rsidR="00A732AE" w:rsidRPr="00641505">
        <w:rPr>
          <w:rFonts w:asciiTheme="minorHAnsi" w:hAnsiTheme="minorHAnsi"/>
        </w:rPr>
        <w:t xml:space="preserve"> od dnia upływu terminu składania ofert</w:t>
      </w:r>
      <w:r w:rsidRPr="00641505">
        <w:rPr>
          <w:rFonts w:asciiTheme="minorHAnsi" w:hAnsiTheme="minorHAnsi"/>
        </w:rPr>
        <w:t xml:space="preserve"> </w:t>
      </w:r>
      <w:r w:rsidR="00BF572C" w:rsidRPr="00641505">
        <w:rPr>
          <w:rFonts w:asciiTheme="minorHAnsi" w:hAnsiTheme="minorHAnsi"/>
          <w:b/>
        </w:rPr>
        <w:t xml:space="preserve">przez </w:t>
      </w:r>
      <w:r w:rsidR="00BF572C" w:rsidRPr="00377BFF">
        <w:rPr>
          <w:rFonts w:asciiTheme="minorHAnsi" w:hAnsiTheme="minorHAnsi"/>
          <w:b/>
        </w:rPr>
        <w:t xml:space="preserve">okres 30 dni, tj. </w:t>
      </w:r>
      <w:r w:rsidRPr="00377BFF">
        <w:rPr>
          <w:rFonts w:asciiTheme="minorHAnsi" w:hAnsiTheme="minorHAnsi"/>
          <w:b/>
          <w:bCs/>
        </w:rPr>
        <w:t>do dnia</w:t>
      </w:r>
      <w:r w:rsidR="007A343D" w:rsidRPr="00377BFF">
        <w:rPr>
          <w:rFonts w:asciiTheme="minorHAnsi" w:hAnsiTheme="minorHAnsi"/>
          <w:b/>
          <w:bCs/>
        </w:rPr>
        <w:t xml:space="preserve"> </w:t>
      </w:r>
      <w:r w:rsidR="00377BFF">
        <w:rPr>
          <w:rFonts w:asciiTheme="minorHAnsi" w:hAnsiTheme="minorHAnsi"/>
          <w:b/>
          <w:bCs/>
        </w:rPr>
        <w:t>07</w:t>
      </w:r>
      <w:r w:rsidR="00F8748A" w:rsidRPr="00377BFF">
        <w:rPr>
          <w:rFonts w:asciiTheme="minorHAnsi" w:hAnsiTheme="minorHAnsi"/>
          <w:b/>
          <w:bCs/>
        </w:rPr>
        <w:t>.0</w:t>
      </w:r>
      <w:r w:rsidR="00377BFF">
        <w:rPr>
          <w:rFonts w:asciiTheme="minorHAnsi" w:hAnsiTheme="minorHAnsi"/>
          <w:b/>
          <w:bCs/>
        </w:rPr>
        <w:t>4</w:t>
      </w:r>
      <w:r w:rsidR="0066431B" w:rsidRPr="00377BFF">
        <w:rPr>
          <w:rFonts w:asciiTheme="minorHAnsi" w:hAnsiTheme="minorHAnsi"/>
          <w:b/>
          <w:bCs/>
        </w:rPr>
        <w:t>.</w:t>
      </w:r>
      <w:r w:rsidR="00FA3EF1" w:rsidRPr="00377BFF">
        <w:rPr>
          <w:rFonts w:asciiTheme="minorHAnsi" w:hAnsiTheme="minorHAnsi"/>
          <w:b/>
          <w:bCs/>
        </w:rPr>
        <w:t>202</w:t>
      </w:r>
      <w:r w:rsidR="00092E85" w:rsidRPr="00377BFF">
        <w:rPr>
          <w:rFonts w:asciiTheme="minorHAnsi" w:hAnsiTheme="minorHAnsi"/>
          <w:b/>
          <w:bCs/>
        </w:rPr>
        <w:t>3</w:t>
      </w:r>
      <w:r w:rsidR="00FA3EF1" w:rsidRPr="00377BFF">
        <w:rPr>
          <w:rFonts w:asciiTheme="minorHAnsi" w:hAnsiTheme="minorHAnsi"/>
          <w:b/>
          <w:bCs/>
        </w:rPr>
        <w:t xml:space="preserve"> r.</w:t>
      </w:r>
      <w:r w:rsidR="00A732AE" w:rsidRPr="00377BFF">
        <w:rPr>
          <w:rFonts w:asciiTheme="minorHAnsi" w:hAnsiTheme="minorHAnsi"/>
          <w:bCs/>
        </w:rPr>
        <w:t>, przy</w:t>
      </w:r>
      <w:r w:rsidR="00A732AE" w:rsidRPr="00641505">
        <w:rPr>
          <w:rFonts w:asciiTheme="minorHAnsi" w:hAnsiTheme="minorHAnsi"/>
          <w:bCs/>
        </w:rPr>
        <w:t xml:space="preserve"> czym p</w:t>
      </w:r>
      <w:r w:rsidR="00F35C8A" w:rsidRPr="00641505">
        <w:rPr>
          <w:rFonts w:asciiTheme="minorHAnsi" w:hAnsiTheme="minorHAnsi"/>
        </w:rPr>
        <w:t>ierwszym dniem terminu związania ofertą jest dzień, w którym upływa termin składania ofert.</w:t>
      </w:r>
    </w:p>
    <w:p w14:paraId="38002CE3" w14:textId="050D853F" w:rsidR="00A732AE" w:rsidRPr="00641505" w:rsidRDefault="00A732AE"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641505" w:rsidRDefault="00A732AE"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641505" w:rsidRDefault="00D46D0C" w:rsidP="006415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641505" w:rsidRDefault="00C622E6" w:rsidP="00641505">
      <w:pPr>
        <w:pStyle w:val="Bezodstpw"/>
        <w:numPr>
          <w:ilvl w:val="0"/>
          <w:numId w:val="8"/>
        </w:numPr>
        <w:spacing w:line="360" w:lineRule="auto"/>
        <w:rPr>
          <w:rFonts w:asciiTheme="minorHAnsi" w:hAnsiTheme="minorHAnsi"/>
          <w:b/>
          <w:strike/>
          <w:color w:val="FF0000"/>
        </w:rPr>
      </w:pPr>
      <w:r w:rsidRPr="00641505">
        <w:rPr>
          <w:rFonts w:asciiTheme="minorHAnsi" w:hAnsiTheme="minorHAnsi"/>
          <w:b/>
        </w:rPr>
        <w:t>Opis kryteriów oceny ofert wraz z podaniem wag tych kryteriów i sposobu oceny ofert</w:t>
      </w:r>
    </w:p>
    <w:p w14:paraId="003A5BDB" w14:textId="77777777" w:rsidR="00C622E6" w:rsidRPr="00641505" w:rsidRDefault="00C622E6" w:rsidP="00641505">
      <w:pPr>
        <w:pStyle w:val="Akapitzlist"/>
        <w:numPr>
          <w:ilvl w:val="0"/>
          <w:numId w:val="20"/>
        </w:numPr>
        <w:spacing w:line="360" w:lineRule="auto"/>
        <w:rPr>
          <w:rFonts w:asciiTheme="minorHAnsi" w:hAnsiTheme="minorHAnsi"/>
        </w:rPr>
      </w:pPr>
      <w:r w:rsidRPr="00641505">
        <w:rPr>
          <w:rFonts w:asciiTheme="minorHAnsi" w:hAnsiTheme="minorHAnsi"/>
        </w:rPr>
        <w:t>Wybór oferty zostanie dokonany w oparciu o przyjęte w niniejszym postępowaniu kryteria oceny ofert oraz ich wagę:</w:t>
      </w:r>
    </w:p>
    <w:p w14:paraId="63EDF334" w14:textId="77777777" w:rsidR="00CA47ED" w:rsidRPr="00641505" w:rsidRDefault="00CA47ED" w:rsidP="00641505">
      <w:pPr>
        <w:pStyle w:val="Akapitzlist"/>
        <w:spacing w:line="360" w:lineRule="auto"/>
        <w:rPr>
          <w:rFonts w:asciiTheme="minorHAnsi" w:hAnsiTheme="minorHAnsi"/>
        </w:rPr>
      </w:pPr>
    </w:p>
    <w:p w14:paraId="06DE5529" w14:textId="77777777" w:rsidR="003A2F6C" w:rsidRPr="00641505" w:rsidRDefault="003A2F6C" w:rsidP="00641505">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641505">
        <w:rPr>
          <w:rFonts w:asciiTheme="minorHAnsi" w:eastAsiaTheme="majorEastAsia" w:hAnsiTheme="minorHAnsi"/>
          <w:b/>
          <w:lang w:eastAsia="en-US"/>
        </w:rPr>
        <w:t>cena oferty – waga kryterium 60%</w:t>
      </w:r>
    </w:p>
    <w:p w14:paraId="1A75AD3C" w14:textId="77777777" w:rsidR="003A2F6C" w:rsidRPr="00641505" w:rsidRDefault="003A2F6C" w:rsidP="00641505">
      <w:pPr>
        <w:spacing w:line="360" w:lineRule="auto"/>
        <w:ind w:left="1004"/>
        <w:rPr>
          <w:rFonts w:asciiTheme="minorHAnsi" w:hAnsiTheme="minorHAnsi"/>
        </w:rPr>
      </w:pPr>
      <w:r w:rsidRPr="00641505">
        <w:rPr>
          <w:rFonts w:asciiTheme="minorHAnsi" w:eastAsiaTheme="majorEastAsia" w:hAnsiTheme="minorHAnsi"/>
          <w:lang w:eastAsia="en-US"/>
        </w:rPr>
        <w:t xml:space="preserve">Liczba </w:t>
      </w:r>
      <w:r w:rsidRPr="00641505">
        <w:rPr>
          <w:rFonts w:asciiTheme="minorHAnsi" w:hAnsiTheme="minorHAnsi"/>
        </w:rPr>
        <w:t xml:space="preserve">punktów, którą można uzyskać w ramach tego kryterium zostanie obliczona </w:t>
      </w:r>
      <w:r w:rsidRPr="00641505">
        <w:rPr>
          <w:rFonts w:asciiTheme="minorHAnsi" w:hAnsiTheme="minorHAnsi"/>
        </w:rPr>
        <w:br/>
        <w:t>w następujący sposób: oferta z najniższą ceną otrzyma najwyższą ilość punktów, tj. 60, a pozostałe oferty proporcjonalnie mniej wg wzoru:</w:t>
      </w:r>
    </w:p>
    <w:p w14:paraId="2F839823"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ab/>
        <w:t xml:space="preserve">                                                              </w:t>
      </w:r>
    </w:p>
    <w:p w14:paraId="6670392D"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oferowana najniższa brutto</w:t>
      </w:r>
    </w:p>
    <w:p w14:paraId="7A4E519B"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 ----------------------------------------------------  x 100                                                      </w:t>
      </w:r>
    </w:p>
    <w:p w14:paraId="299D947B"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badanej oferty brutto</w:t>
      </w:r>
    </w:p>
    <w:p w14:paraId="1D55FF30" w14:textId="77777777" w:rsidR="003A2F6C" w:rsidRPr="00641505" w:rsidRDefault="003A2F6C" w:rsidP="00641505">
      <w:pPr>
        <w:spacing w:line="360" w:lineRule="auto"/>
        <w:rPr>
          <w:rFonts w:asciiTheme="minorHAnsi" w:hAnsiTheme="minorHAnsi"/>
          <w:bCs/>
        </w:rPr>
      </w:pPr>
    </w:p>
    <w:p w14:paraId="072B9960" w14:textId="77777777" w:rsidR="003A2F6C" w:rsidRPr="00641505" w:rsidRDefault="003A2F6C" w:rsidP="00641505">
      <w:pPr>
        <w:spacing w:line="360" w:lineRule="auto"/>
        <w:ind w:left="1004"/>
        <w:rPr>
          <w:rFonts w:asciiTheme="minorHAnsi" w:hAnsiTheme="minorHAnsi"/>
          <w:b/>
          <w:bCs/>
          <w:u w:val="single"/>
        </w:rPr>
      </w:pPr>
      <w:r w:rsidRPr="00641505">
        <w:rPr>
          <w:rFonts w:asciiTheme="minorHAnsi" w:hAnsiTheme="minorHAnsi"/>
          <w:bCs/>
        </w:rPr>
        <w:t xml:space="preserve">Tak otrzymaną liczbę mnożymy przez wagę kryterium, która wynosi </w:t>
      </w:r>
      <w:r w:rsidRPr="00641505">
        <w:rPr>
          <w:rFonts w:asciiTheme="minorHAnsi" w:hAnsiTheme="minorHAnsi"/>
          <w:b/>
          <w:bCs/>
          <w:u w:val="single"/>
        </w:rPr>
        <w:t>60%.</w:t>
      </w:r>
    </w:p>
    <w:p w14:paraId="2EA7AF8C" w14:textId="77777777" w:rsidR="003A2F6C" w:rsidRPr="00641505" w:rsidRDefault="003A2F6C" w:rsidP="00641505">
      <w:pPr>
        <w:spacing w:line="360" w:lineRule="auto"/>
        <w:rPr>
          <w:rFonts w:asciiTheme="minorHAnsi" w:hAnsiTheme="minorHAnsi"/>
          <w:b/>
          <w:bCs/>
          <w:u w:val="single"/>
        </w:rPr>
      </w:pPr>
    </w:p>
    <w:p w14:paraId="7206661F" w14:textId="77777777" w:rsidR="003A2F6C" w:rsidRPr="00641505" w:rsidRDefault="003A2F6C" w:rsidP="00641505">
      <w:pPr>
        <w:pStyle w:val="Akapitzlist"/>
        <w:numPr>
          <w:ilvl w:val="0"/>
          <w:numId w:val="34"/>
        </w:numPr>
        <w:spacing w:line="360" w:lineRule="auto"/>
        <w:rPr>
          <w:rFonts w:asciiTheme="minorHAnsi" w:hAnsiTheme="minorHAnsi"/>
          <w:b/>
          <w:bCs/>
        </w:rPr>
      </w:pPr>
      <w:r w:rsidRPr="00641505">
        <w:rPr>
          <w:rFonts w:asciiTheme="minorHAnsi" w:hAnsiTheme="minorHAnsi"/>
          <w:b/>
          <w:bCs/>
        </w:rPr>
        <w:t>Termin przystąpienia do prac – waga kryterium 40%</w:t>
      </w:r>
    </w:p>
    <w:p w14:paraId="7A88B269"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t>Rozumiany jest jako termin przystąpienia Wykonawcy do wykonywania zgłoszonych prac deklarowany w ofercie, liczony w dniach roboczych od dnia zgłoszenia przez Zamawiającego potrzeby wykonania robót.</w:t>
      </w:r>
    </w:p>
    <w:p w14:paraId="69316FC9" w14:textId="77777777" w:rsidR="003A2F6C" w:rsidRPr="00641505" w:rsidRDefault="003A2F6C" w:rsidP="00641505">
      <w:pPr>
        <w:spacing w:line="360" w:lineRule="auto"/>
        <w:ind w:left="1004"/>
        <w:rPr>
          <w:rFonts w:asciiTheme="minorHAnsi" w:hAnsiTheme="minorHAnsi"/>
        </w:rPr>
      </w:pPr>
    </w:p>
    <w:p w14:paraId="289A65C9"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UWAGA! Zamawiający określa jako minimalny realny termin przystąpienia Wykonawcy do wykonania robót na 3 dni robocze, zaś maksymalny termin zaoferowany przez Wykonawcę nie może przekroczyć 7 dni roboczych.</w:t>
      </w:r>
    </w:p>
    <w:p w14:paraId="463F9BD9" w14:textId="77777777" w:rsidR="003A2F6C" w:rsidRPr="00641505" w:rsidRDefault="003A2F6C" w:rsidP="00641505">
      <w:pPr>
        <w:spacing w:line="360" w:lineRule="auto"/>
        <w:ind w:left="1004"/>
        <w:rPr>
          <w:rFonts w:asciiTheme="minorHAnsi" w:hAnsiTheme="minorHAnsi"/>
          <w:b/>
          <w:bCs/>
        </w:rPr>
      </w:pPr>
    </w:p>
    <w:p w14:paraId="114AA6C8"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Oferty z terminem przystąpienia do prac dłuższym niż 7 dni roboczych traktowane będą jako niespełniające warunków zamówienia i podlegać będą odrzuceniu na podstawie art. 226 ust.1 pkt. 5) ustawy Prawo zamówień publicznych, jako niezgodne z warunkami zamówienia.</w:t>
      </w:r>
    </w:p>
    <w:p w14:paraId="77ECFD0D" w14:textId="77777777" w:rsidR="003A2F6C" w:rsidRPr="00641505" w:rsidRDefault="003A2F6C" w:rsidP="00641505">
      <w:pPr>
        <w:spacing w:line="360" w:lineRule="auto"/>
        <w:ind w:left="1004"/>
        <w:rPr>
          <w:rFonts w:asciiTheme="minorHAnsi" w:hAnsiTheme="minorHAnsi"/>
          <w:b/>
          <w:bCs/>
        </w:rPr>
      </w:pPr>
    </w:p>
    <w:p w14:paraId="59B4D6FA"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Zaoferowanie krótszego terminu przystąpienia do prac niż minimalny realny termin przystąpienia Wykonawcy do wykonania robót, nie będzie skutkowało przyznaniem większej ilości punktów ani odrzuceniem oferty. W takim przypadku naliczona zostanie ilość punktów, tak jak zaoferowanie minimalnego realnego terminu przystąpienia do prac (3 dni robocze).</w:t>
      </w:r>
    </w:p>
    <w:p w14:paraId="09A82D62" w14:textId="77777777" w:rsidR="003A2F6C" w:rsidRPr="00641505" w:rsidRDefault="003A2F6C" w:rsidP="00641505">
      <w:pPr>
        <w:spacing w:line="360" w:lineRule="auto"/>
        <w:ind w:left="1004"/>
        <w:rPr>
          <w:rFonts w:asciiTheme="minorHAnsi" w:hAnsiTheme="minorHAnsi"/>
          <w:b/>
          <w:bCs/>
        </w:rPr>
      </w:pPr>
    </w:p>
    <w:p w14:paraId="13E1C60C"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t>Wykonawca oferowany termin przystąpienia do prac podaje w pełnych dniach. Zaoferowanie terminu przystąpienia do prac w niepełnych dniach, lub innych jednostkach czasu – skutkować będzie przyjęciem do oceny oferty i wyliczenia punktów w kryterium - ilość pełnych dni z zaokrągleniem „w górę”.</w:t>
      </w:r>
    </w:p>
    <w:p w14:paraId="57776BBC" w14:textId="77777777" w:rsidR="003A2F6C" w:rsidRPr="00641505" w:rsidRDefault="003A2F6C" w:rsidP="00641505">
      <w:pPr>
        <w:spacing w:line="360" w:lineRule="auto"/>
        <w:ind w:left="1004"/>
        <w:rPr>
          <w:rFonts w:asciiTheme="minorHAnsi" w:hAnsiTheme="minorHAnsi"/>
        </w:rPr>
      </w:pPr>
    </w:p>
    <w:p w14:paraId="1B6D000A"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t>Ilość punktów w tym kryterium zostanie obliczona w sposób następujący wg poniższej tabeli:</w:t>
      </w:r>
    </w:p>
    <w:p w14:paraId="0DCF4513" w14:textId="77777777" w:rsidR="003A2F6C" w:rsidRPr="00641505" w:rsidRDefault="003A2F6C" w:rsidP="00641505">
      <w:pPr>
        <w:spacing w:line="360" w:lineRule="auto"/>
        <w:ind w:left="1004"/>
        <w:rPr>
          <w:rFonts w:asciiTheme="minorHAnsi" w:hAnsiTheme="minorHAnsi"/>
        </w:rPr>
      </w:pPr>
    </w:p>
    <w:tbl>
      <w:tblPr>
        <w:tblStyle w:val="Tabela-Siatka"/>
        <w:tblW w:w="0" w:type="auto"/>
        <w:tblInd w:w="1004" w:type="dxa"/>
        <w:tblLook w:val="04A0" w:firstRow="1" w:lastRow="0" w:firstColumn="1" w:lastColumn="0" w:noHBand="0" w:noVBand="1"/>
      </w:tblPr>
      <w:tblGrid>
        <w:gridCol w:w="794"/>
        <w:gridCol w:w="4595"/>
        <w:gridCol w:w="2669"/>
      </w:tblGrid>
      <w:tr w:rsidR="003A2F6C" w:rsidRPr="00641505" w14:paraId="241045AC" w14:textId="77777777" w:rsidTr="00E01B90">
        <w:tc>
          <w:tcPr>
            <w:tcW w:w="805" w:type="dxa"/>
          </w:tcPr>
          <w:p w14:paraId="3FA732F6"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L.p. </w:t>
            </w:r>
          </w:p>
          <w:p w14:paraId="0C5ACB1B" w14:textId="77777777" w:rsidR="003A2F6C" w:rsidRPr="00641505" w:rsidRDefault="003A2F6C" w:rsidP="00641505">
            <w:pPr>
              <w:spacing w:line="360" w:lineRule="auto"/>
              <w:rPr>
                <w:rFonts w:asciiTheme="minorHAnsi" w:hAnsiTheme="minorHAnsi"/>
              </w:rPr>
            </w:pPr>
          </w:p>
        </w:tc>
        <w:tc>
          <w:tcPr>
            <w:tcW w:w="4732" w:type="dxa"/>
          </w:tcPr>
          <w:p w14:paraId="122E8614"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Termin przystąpienia do prac </w:t>
            </w:r>
          </w:p>
          <w:p w14:paraId="1DDA7ABE" w14:textId="77777777" w:rsidR="003A2F6C" w:rsidRPr="00641505" w:rsidRDefault="003A2F6C" w:rsidP="00641505">
            <w:pPr>
              <w:spacing w:line="360" w:lineRule="auto"/>
              <w:rPr>
                <w:rFonts w:asciiTheme="minorHAnsi" w:hAnsiTheme="minorHAnsi"/>
              </w:rPr>
            </w:pPr>
            <w:r w:rsidRPr="00641505">
              <w:rPr>
                <w:rFonts w:asciiTheme="minorHAnsi" w:hAnsiTheme="minorHAnsi"/>
              </w:rPr>
              <w:t xml:space="preserve">(od dnia zgłoszenia przez Zamawiającego) </w:t>
            </w:r>
          </w:p>
        </w:tc>
        <w:tc>
          <w:tcPr>
            <w:tcW w:w="2747" w:type="dxa"/>
          </w:tcPr>
          <w:p w14:paraId="61A39DD1"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Ilość punktów </w:t>
            </w:r>
          </w:p>
          <w:p w14:paraId="5CEA501D" w14:textId="77777777" w:rsidR="003A2F6C" w:rsidRPr="00641505" w:rsidRDefault="003A2F6C" w:rsidP="00641505">
            <w:pPr>
              <w:spacing w:line="360" w:lineRule="auto"/>
              <w:rPr>
                <w:rFonts w:asciiTheme="minorHAnsi" w:hAnsiTheme="minorHAnsi"/>
              </w:rPr>
            </w:pPr>
          </w:p>
        </w:tc>
      </w:tr>
      <w:tr w:rsidR="003A2F6C" w:rsidRPr="00641505" w14:paraId="3BF4234F" w14:textId="77777777" w:rsidTr="00E01B90">
        <w:tc>
          <w:tcPr>
            <w:tcW w:w="805" w:type="dxa"/>
          </w:tcPr>
          <w:p w14:paraId="1F4DA8DC" w14:textId="77777777" w:rsidR="003A2F6C" w:rsidRPr="00641505" w:rsidRDefault="003A2F6C" w:rsidP="00641505">
            <w:pPr>
              <w:spacing w:line="360" w:lineRule="auto"/>
              <w:rPr>
                <w:rFonts w:asciiTheme="minorHAnsi" w:hAnsiTheme="minorHAnsi"/>
              </w:rPr>
            </w:pPr>
            <w:r w:rsidRPr="00641505">
              <w:rPr>
                <w:rFonts w:asciiTheme="minorHAnsi" w:hAnsiTheme="minorHAnsi"/>
              </w:rPr>
              <w:t>1.</w:t>
            </w:r>
          </w:p>
        </w:tc>
        <w:tc>
          <w:tcPr>
            <w:tcW w:w="4732" w:type="dxa"/>
          </w:tcPr>
          <w:p w14:paraId="0153BD71"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3 dni robocze </w:t>
            </w:r>
          </w:p>
        </w:tc>
        <w:tc>
          <w:tcPr>
            <w:tcW w:w="2747" w:type="dxa"/>
          </w:tcPr>
          <w:p w14:paraId="04975067"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100 pkt </w:t>
            </w:r>
          </w:p>
        </w:tc>
      </w:tr>
      <w:tr w:rsidR="003A2F6C" w:rsidRPr="00641505" w14:paraId="2C20551C" w14:textId="77777777" w:rsidTr="00E01B90">
        <w:tc>
          <w:tcPr>
            <w:tcW w:w="805" w:type="dxa"/>
          </w:tcPr>
          <w:p w14:paraId="1FFB7343" w14:textId="77777777" w:rsidR="003A2F6C" w:rsidRPr="00641505" w:rsidRDefault="003A2F6C" w:rsidP="00641505">
            <w:pPr>
              <w:spacing w:line="360" w:lineRule="auto"/>
              <w:rPr>
                <w:rFonts w:asciiTheme="minorHAnsi" w:hAnsiTheme="minorHAnsi"/>
              </w:rPr>
            </w:pPr>
            <w:r w:rsidRPr="00641505">
              <w:rPr>
                <w:rFonts w:asciiTheme="minorHAnsi" w:hAnsiTheme="minorHAnsi"/>
              </w:rPr>
              <w:t>2.</w:t>
            </w:r>
          </w:p>
        </w:tc>
        <w:tc>
          <w:tcPr>
            <w:tcW w:w="4732" w:type="dxa"/>
          </w:tcPr>
          <w:p w14:paraId="0C81989A"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5 dni roboczych </w:t>
            </w:r>
          </w:p>
        </w:tc>
        <w:tc>
          <w:tcPr>
            <w:tcW w:w="2747" w:type="dxa"/>
          </w:tcPr>
          <w:p w14:paraId="62C7F574"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50 pkt </w:t>
            </w:r>
          </w:p>
        </w:tc>
      </w:tr>
      <w:tr w:rsidR="003A2F6C" w:rsidRPr="00641505" w14:paraId="1A60D94E" w14:textId="77777777" w:rsidTr="00E01B90">
        <w:tc>
          <w:tcPr>
            <w:tcW w:w="805" w:type="dxa"/>
          </w:tcPr>
          <w:p w14:paraId="6F6DD136" w14:textId="77777777" w:rsidR="003A2F6C" w:rsidRPr="00641505" w:rsidRDefault="003A2F6C" w:rsidP="00641505">
            <w:pPr>
              <w:spacing w:line="360" w:lineRule="auto"/>
              <w:rPr>
                <w:rFonts w:asciiTheme="minorHAnsi" w:hAnsiTheme="minorHAnsi"/>
              </w:rPr>
            </w:pPr>
            <w:r w:rsidRPr="00641505">
              <w:rPr>
                <w:rFonts w:asciiTheme="minorHAnsi" w:hAnsiTheme="minorHAnsi"/>
              </w:rPr>
              <w:t>3.</w:t>
            </w:r>
          </w:p>
        </w:tc>
        <w:tc>
          <w:tcPr>
            <w:tcW w:w="4732" w:type="dxa"/>
          </w:tcPr>
          <w:p w14:paraId="62FFEDBD"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7 dni roboczych </w:t>
            </w:r>
          </w:p>
        </w:tc>
        <w:tc>
          <w:tcPr>
            <w:tcW w:w="2747" w:type="dxa"/>
          </w:tcPr>
          <w:p w14:paraId="0F5065DF"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0 pkt </w:t>
            </w:r>
          </w:p>
        </w:tc>
      </w:tr>
    </w:tbl>
    <w:p w14:paraId="107D4F25" w14:textId="77777777" w:rsidR="003A2F6C" w:rsidRPr="00641505" w:rsidRDefault="003A2F6C" w:rsidP="00641505">
      <w:pPr>
        <w:spacing w:line="360" w:lineRule="auto"/>
        <w:ind w:left="1004"/>
        <w:rPr>
          <w:rFonts w:asciiTheme="minorHAnsi" w:hAnsiTheme="minorHAnsi"/>
        </w:rPr>
      </w:pPr>
    </w:p>
    <w:p w14:paraId="3251EEB2" w14:textId="77777777" w:rsidR="003A2F6C" w:rsidRPr="00641505" w:rsidRDefault="003A2F6C" w:rsidP="00641505">
      <w:pPr>
        <w:widowControl/>
        <w:spacing w:line="360" w:lineRule="auto"/>
        <w:ind w:left="1004"/>
        <w:rPr>
          <w:rFonts w:asciiTheme="minorHAnsi" w:hAnsiTheme="minorHAnsi"/>
        </w:rPr>
      </w:pPr>
      <w:r w:rsidRPr="00641505">
        <w:rPr>
          <w:rFonts w:asciiTheme="minorHAnsi" w:eastAsiaTheme="minorHAnsi" w:hAnsiTheme="minorHAnsi"/>
          <w:b/>
          <w:bCs/>
          <w:color w:val="000000"/>
          <w:lang w:eastAsia="en-US"/>
        </w:rPr>
        <w:t>Liczbę z otrzymanymi punktami mnożymy przez wagę kryterium, która wynosi 40%. Oferta z najkrótszym terminem przystąpienia do prac otrzyma 40 pkt, a pozostałe oferty odpowiednio mniej.</w:t>
      </w:r>
    </w:p>
    <w:p w14:paraId="0C3EFB9C" w14:textId="77777777" w:rsidR="003A2F6C" w:rsidRPr="00641505" w:rsidRDefault="003A2F6C" w:rsidP="00641505">
      <w:pPr>
        <w:spacing w:line="360" w:lineRule="auto"/>
        <w:ind w:left="1004"/>
        <w:rPr>
          <w:rFonts w:asciiTheme="minorHAnsi" w:hAnsiTheme="minorHAnsi"/>
        </w:rPr>
      </w:pPr>
    </w:p>
    <w:p w14:paraId="67473416"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b/>
          <w:bCs/>
        </w:rPr>
        <w:t>Maksymalna łączna punktacja, którą może uzyskać oferta Wykonawcy w obydwu kryteriach (Cena oferty i Termin przystąpienia do prac) wynosi 100 punktów</w:t>
      </w:r>
      <w:r w:rsidRPr="00641505">
        <w:rPr>
          <w:rFonts w:asciiTheme="minorHAnsi" w:hAnsiTheme="minorHAnsi"/>
          <w:b/>
          <w:bCs/>
          <w:i/>
          <w:color w:val="FF0000"/>
        </w:rPr>
        <w:t xml:space="preserve"> </w:t>
      </w:r>
    </w:p>
    <w:p w14:paraId="31A61479" w14:textId="77777777" w:rsidR="003A2F6C" w:rsidRPr="00641505" w:rsidRDefault="003A2F6C" w:rsidP="00641505">
      <w:pPr>
        <w:spacing w:line="360" w:lineRule="auto"/>
        <w:rPr>
          <w:rFonts w:asciiTheme="minorHAnsi" w:hAnsiTheme="minorHAnsi"/>
        </w:rPr>
      </w:pPr>
    </w:p>
    <w:p w14:paraId="4B6C2FB0" w14:textId="158B172F" w:rsidR="003A2F6C" w:rsidRPr="00641505" w:rsidRDefault="003A2F6C" w:rsidP="00641505">
      <w:pPr>
        <w:pStyle w:val="Akapitzlist"/>
        <w:numPr>
          <w:ilvl w:val="0"/>
          <w:numId w:val="20"/>
        </w:numPr>
        <w:spacing w:line="360" w:lineRule="auto"/>
        <w:rPr>
          <w:rFonts w:asciiTheme="minorHAnsi" w:hAnsiTheme="minorHAnsi"/>
        </w:rPr>
      </w:pPr>
      <w:r w:rsidRPr="00641505">
        <w:rPr>
          <w:rFonts w:asciiTheme="minorHAnsi" w:hAnsiTheme="minorHAnsi"/>
        </w:rPr>
        <w:t xml:space="preserve">W celu </w:t>
      </w:r>
      <w:r w:rsidRPr="00641505">
        <w:rPr>
          <w:rFonts w:asciiTheme="minorHAnsi" w:eastAsiaTheme="majorEastAsia" w:hAnsiTheme="minorHAnsi"/>
          <w:lang w:eastAsia="en-US"/>
        </w:rPr>
        <w:t>obliczenia ceny oferty i wskazania oferowanego terminu przystąpienia do prac wykonawca wypełnia formularz oferty, stanowiący załącznik nr 1 do SWZ.</w:t>
      </w:r>
      <w:r w:rsidRPr="00641505">
        <w:rPr>
          <w:rFonts w:asciiTheme="minorHAnsi" w:eastAsiaTheme="minorHAnsi" w:hAnsiTheme="minorHAnsi"/>
          <w:color w:val="000000"/>
          <w:lang w:eastAsia="en-US"/>
        </w:rPr>
        <w:t xml:space="preserve"> </w:t>
      </w:r>
    </w:p>
    <w:p w14:paraId="106E4297"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Maksymalna łączna punktacja, którą może uzyskać oferta Wykonawcy w powyższych kryteriach wynosi 100 punktów.</w:t>
      </w:r>
    </w:p>
    <w:p w14:paraId="70FD518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zastosuje zaokrąglanie wyników do dwóch miejsc po przecinku. </w:t>
      </w:r>
    </w:p>
    <w:p w14:paraId="412E7E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641505">
        <w:rPr>
          <w:rFonts w:asciiTheme="minorHAnsi" w:hAnsiTheme="minorHAnsi"/>
          <w:bCs/>
        </w:rPr>
        <w:t>Pzp</w:t>
      </w:r>
      <w:proofErr w:type="spellEnd"/>
      <w:r w:rsidRPr="00641505">
        <w:rPr>
          <w:rFonts w:asciiTheme="minorHAnsi" w:hAnsiTheme="minorHAnsi"/>
          <w:bCs/>
        </w:rPr>
        <w:t xml:space="preserve"> oraz w SWZ.</w:t>
      </w:r>
    </w:p>
    <w:p w14:paraId="2FCA97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eastAsiaTheme="majorEastAsia" w:hAnsiTheme="minorHAnsi"/>
          <w:lang w:eastAsia="en-US"/>
        </w:rPr>
        <w:t xml:space="preserve">Rozliczenia będą prowadzone w złotych polskich z dokładnością do dwóch miejsc </w:t>
      </w:r>
      <w:r w:rsidRPr="00641505">
        <w:rPr>
          <w:rFonts w:asciiTheme="minorHAnsi" w:eastAsiaTheme="majorEastAsia" w:hAnsiTheme="minorHAnsi"/>
          <w:lang w:eastAsia="en-US"/>
        </w:rPr>
        <w:br/>
        <w:t xml:space="preserve">po przecinku. </w:t>
      </w:r>
    </w:p>
    <w:p w14:paraId="0A3583DB"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2100BDA"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7CA372D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257ADC8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56C240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Wykonawcy ponoszą wszelkie koszty związane z przygotowaniem i złożeniem oferty.</w:t>
      </w:r>
    </w:p>
    <w:p w14:paraId="50AFF936"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09F87B71"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Zgodnie z art. 225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jeżeli została złożona oferta, której wybór prowadziłby </w:t>
      </w:r>
      <w:r w:rsidRPr="00641505">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443F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poinformowania zamawiającego, że wybór jego oferty będzie prowadził do powstania u zamawiającego obowiązku podatkowego;</w:t>
      </w:r>
    </w:p>
    <w:p w14:paraId="64D0311F"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nazwy (rodzaju) towaru lub usługi, których dostawa lub świadczenie będą prowadziły do powstania obowiązku podatkowego;</w:t>
      </w:r>
    </w:p>
    <w:p w14:paraId="21F95CA9"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wartości towaru lub usługi objętego obowiązkiem podatkowym zamawiającego, bez kwoty podatku;</w:t>
      </w:r>
    </w:p>
    <w:p w14:paraId="7664968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stawki podatku od towarów i usług, która zgodnie z wiedzą wykonawcy, będzie miała zastosowanie.</w:t>
      </w:r>
    </w:p>
    <w:p w14:paraId="0BEFE921" w14:textId="71B0030C"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Informację w powyższym zakresie wykonawca składa w załączniku nr </w:t>
      </w:r>
      <w:r w:rsidR="00A70AE3">
        <w:rPr>
          <w:rFonts w:asciiTheme="minorHAnsi" w:eastAsiaTheme="majorEastAsia" w:hAnsiTheme="minorHAnsi"/>
          <w:lang w:eastAsia="en-US"/>
        </w:rPr>
        <w:t>4</w:t>
      </w:r>
      <w:r w:rsidRPr="00641505">
        <w:rPr>
          <w:rFonts w:asciiTheme="minorHAnsi" w:eastAsiaTheme="majorEastAsia" w:hAnsiTheme="minorHAnsi"/>
          <w:lang w:eastAsia="en-US"/>
        </w:rPr>
        <w:t xml:space="preserve"> do SWZ – Informacje dotyczące wykonawcy. Brak złożenia ww. informacji będzie postrzegany jako brak powstania obowiązku podatkowego u zamawiającego.</w:t>
      </w:r>
    </w:p>
    <w:p w14:paraId="09304F2B" w14:textId="77777777" w:rsidR="00D46D0C" w:rsidRPr="00641505" w:rsidRDefault="00D46D0C" w:rsidP="00641505">
      <w:pPr>
        <w:tabs>
          <w:tab w:val="left" w:pos="284"/>
        </w:tabs>
        <w:spacing w:line="360" w:lineRule="auto"/>
        <w:rPr>
          <w:rFonts w:asciiTheme="minorHAnsi" w:hAnsiTheme="minorHAnsi"/>
        </w:rPr>
      </w:pPr>
    </w:p>
    <w:p w14:paraId="1D59D075" w14:textId="77777777" w:rsidR="0068796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Projektowane postanowienia umowy w sprawie zamówienia publicznego, które zostaną wprowadzone do umowy w sprawie zamówienia publicznego</w:t>
      </w:r>
      <w:r w:rsidR="00687960" w:rsidRPr="00641505">
        <w:rPr>
          <w:rFonts w:asciiTheme="minorHAnsi" w:hAnsiTheme="minorHAnsi"/>
          <w:b/>
        </w:rPr>
        <w:t>.</w:t>
      </w:r>
    </w:p>
    <w:p w14:paraId="199EE173" w14:textId="77777777" w:rsidR="00687960" w:rsidRPr="00641505" w:rsidRDefault="00430D2C" w:rsidP="00641505">
      <w:pPr>
        <w:pStyle w:val="Akapitzlist"/>
        <w:spacing w:line="360" w:lineRule="auto"/>
        <w:ind w:left="360"/>
        <w:rPr>
          <w:rFonts w:asciiTheme="minorHAnsi" w:hAnsiTheme="minorHAnsi"/>
          <w:b/>
        </w:rPr>
      </w:pPr>
      <w:r w:rsidRPr="00641505">
        <w:rPr>
          <w:rFonts w:asciiTheme="minorHAnsi" w:eastAsiaTheme="majorEastAsia" w:hAnsiTheme="minorHAnsi"/>
          <w:bCs/>
          <w:lang w:eastAsia="en-US"/>
        </w:rPr>
        <w:t>P</w:t>
      </w:r>
      <w:r w:rsidR="004E18B5" w:rsidRPr="00641505">
        <w:rPr>
          <w:rFonts w:asciiTheme="minorHAnsi" w:eastAsiaTheme="majorEastAsia" w:hAnsiTheme="minorHAnsi"/>
          <w:bCs/>
          <w:lang w:eastAsia="en-US"/>
        </w:rPr>
        <w:t>rojektowan</w:t>
      </w:r>
      <w:r w:rsidRPr="00641505">
        <w:rPr>
          <w:rFonts w:asciiTheme="minorHAnsi" w:eastAsiaTheme="majorEastAsia" w:hAnsiTheme="minorHAnsi"/>
          <w:bCs/>
          <w:lang w:eastAsia="en-US"/>
        </w:rPr>
        <w:t>e</w:t>
      </w:r>
      <w:r w:rsidR="004E18B5" w:rsidRPr="00641505">
        <w:rPr>
          <w:rFonts w:asciiTheme="minorHAnsi" w:eastAsiaTheme="majorEastAsia" w:hAnsiTheme="minorHAnsi"/>
          <w:bCs/>
          <w:lang w:eastAsia="en-US"/>
        </w:rPr>
        <w:t xml:space="preserve"> </w:t>
      </w:r>
      <w:r w:rsidR="00687960" w:rsidRPr="00641505">
        <w:rPr>
          <w:rFonts w:asciiTheme="minorHAnsi" w:eastAsiaTheme="majorEastAsia" w:hAnsiTheme="minorHAnsi"/>
          <w:bCs/>
          <w:lang w:eastAsia="en-US"/>
        </w:rPr>
        <w:t>postanowie</w:t>
      </w:r>
      <w:r w:rsidRPr="00641505">
        <w:rPr>
          <w:rFonts w:asciiTheme="minorHAnsi" w:eastAsiaTheme="majorEastAsia" w:hAnsiTheme="minorHAnsi"/>
          <w:bCs/>
          <w:lang w:eastAsia="en-US"/>
        </w:rPr>
        <w:t>nia</w:t>
      </w:r>
      <w:r w:rsidR="004E18B5" w:rsidRPr="00641505">
        <w:rPr>
          <w:rFonts w:asciiTheme="minorHAnsi" w:eastAsiaTheme="majorEastAsia" w:hAnsiTheme="minorHAnsi"/>
          <w:bCs/>
          <w:lang w:eastAsia="en-US"/>
        </w:rPr>
        <w:t xml:space="preserve"> umowy</w:t>
      </w:r>
      <w:r w:rsidRPr="00641505">
        <w:rPr>
          <w:rFonts w:asciiTheme="minorHAnsi" w:eastAsiaTheme="majorEastAsia" w:hAnsiTheme="minorHAnsi"/>
          <w:bCs/>
          <w:lang w:eastAsia="en-US"/>
        </w:rPr>
        <w:t xml:space="preserve"> stanowią </w:t>
      </w:r>
      <w:r w:rsidR="00687960" w:rsidRPr="00641505">
        <w:rPr>
          <w:rFonts w:asciiTheme="minorHAnsi" w:eastAsiaTheme="majorEastAsia" w:hAnsiTheme="minorHAnsi"/>
          <w:bCs/>
          <w:lang w:eastAsia="en-US"/>
        </w:rPr>
        <w:t xml:space="preserve">załącznik </w:t>
      </w:r>
      <w:r w:rsidR="00794026" w:rsidRPr="00641505">
        <w:rPr>
          <w:rFonts w:asciiTheme="minorHAnsi" w:eastAsiaTheme="majorEastAsia" w:hAnsiTheme="minorHAnsi"/>
          <w:bCs/>
          <w:lang w:eastAsia="en-US"/>
        </w:rPr>
        <w:t>nr 5</w:t>
      </w:r>
      <w:r w:rsidR="00687960" w:rsidRPr="00641505">
        <w:rPr>
          <w:rFonts w:asciiTheme="minorHAnsi" w:eastAsiaTheme="majorEastAsia" w:hAnsiTheme="minorHAnsi"/>
          <w:bCs/>
          <w:lang w:eastAsia="en-US"/>
        </w:rPr>
        <w:t xml:space="preserve"> do SWZ.</w:t>
      </w:r>
    </w:p>
    <w:p w14:paraId="312D85A0" w14:textId="77777777" w:rsidR="00D46D0C" w:rsidRPr="00641505" w:rsidRDefault="00D46D0C" w:rsidP="00641505">
      <w:pPr>
        <w:spacing w:line="360" w:lineRule="auto"/>
        <w:ind w:left="360" w:right="-108"/>
        <w:rPr>
          <w:rFonts w:asciiTheme="minorHAnsi" w:hAnsiTheme="minorHAnsi"/>
          <w:b/>
        </w:rPr>
      </w:pPr>
      <w:r w:rsidRPr="00641505">
        <w:rPr>
          <w:rFonts w:asciiTheme="minorHAnsi" w:hAnsiTheme="minorHAnsi"/>
          <w:b/>
        </w:rPr>
        <w:t>Złożenie oferty jest jednoznaczne z akceptacją przez wykonawcę projektowanych postanowień umowy.</w:t>
      </w:r>
    </w:p>
    <w:p w14:paraId="06599E93" w14:textId="77777777" w:rsidR="00C96A98" w:rsidRPr="00641505" w:rsidRDefault="00C96A98" w:rsidP="00641505">
      <w:pPr>
        <w:spacing w:line="360" w:lineRule="auto"/>
        <w:ind w:left="360" w:right="-108"/>
        <w:rPr>
          <w:rFonts w:asciiTheme="minorHAnsi" w:hAnsiTheme="minorHAnsi"/>
          <w:b/>
        </w:rPr>
      </w:pPr>
    </w:p>
    <w:p w14:paraId="5EED4AC4" w14:textId="77777777" w:rsidR="002512BB" w:rsidRPr="00641505" w:rsidRDefault="002512BB" w:rsidP="00641505">
      <w:pPr>
        <w:pStyle w:val="Akapitzlist"/>
        <w:numPr>
          <w:ilvl w:val="0"/>
          <w:numId w:val="8"/>
        </w:numPr>
        <w:spacing w:line="360" w:lineRule="auto"/>
        <w:rPr>
          <w:rFonts w:asciiTheme="minorHAnsi" w:hAnsiTheme="minorHAnsi"/>
          <w:b/>
        </w:rPr>
      </w:pPr>
      <w:r w:rsidRPr="00641505">
        <w:rPr>
          <w:rFonts w:asciiTheme="minorHAnsi" w:hAnsiTheme="minorHAnsi"/>
          <w:b/>
        </w:rPr>
        <w:t>Zabezpieczenie należytego wykonania umowy</w:t>
      </w:r>
    </w:p>
    <w:p w14:paraId="505A3604" w14:textId="48606CEF" w:rsidR="002512BB" w:rsidRPr="00641505" w:rsidRDefault="002512BB" w:rsidP="00641505">
      <w:pPr>
        <w:widowControl/>
        <w:numPr>
          <w:ilvl w:val="0"/>
          <w:numId w:val="51"/>
        </w:numPr>
        <w:autoSpaceDE/>
        <w:adjustRightInd/>
        <w:spacing w:line="360" w:lineRule="auto"/>
        <w:ind w:right="-108"/>
        <w:rPr>
          <w:rFonts w:asciiTheme="minorHAnsi" w:hAnsiTheme="minorHAnsi"/>
          <w:iCs/>
        </w:rPr>
      </w:pPr>
      <w:r w:rsidRPr="00641505">
        <w:rPr>
          <w:rFonts w:asciiTheme="minorHAnsi" w:hAnsiTheme="minorHAnsi"/>
        </w:rPr>
        <w:t xml:space="preserve">Od Wykonawcy, którego oferta zostanie wybrana jako najkorzystniejsza, wymagane będzie wniesienie, przed zawarciem umowy, zabezpieczenia należytego wykonania umowy </w:t>
      </w:r>
      <w:r w:rsidRPr="00641505">
        <w:rPr>
          <w:rFonts w:asciiTheme="minorHAnsi" w:hAnsiTheme="minorHAnsi"/>
          <w:b/>
        </w:rPr>
        <w:t>w wysokości 5% ceny całkowitej (brutto) podanej w ofercie</w:t>
      </w:r>
      <w:r w:rsidRPr="00641505">
        <w:rPr>
          <w:rFonts w:asciiTheme="minorHAnsi" w:hAnsiTheme="minorHAnsi"/>
        </w:rPr>
        <w:t xml:space="preserve"> za wykonanie całości przedmiotu zamówienia.</w:t>
      </w:r>
      <w:r w:rsidRPr="00641505">
        <w:rPr>
          <w:rFonts w:asciiTheme="minorHAnsi" w:eastAsiaTheme="majorEastAsia" w:hAnsiTheme="minorHAnsi"/>
          <w:color w:val="002060"/>
          <w:lang w:eastAsia="en-US"/>
        </w:rPr>
        <w:t xml:space="preserve"> </w:t>
      </w:r>
      <w:r w:rsidRPr="00641505">
        <w:rPr>
          <w:rFonts w:asciiTheme="minorHAnsi" w:hAnsiTheme="minorHAnsi"/>
          <w:iCs/>
        </w:rPr>
        <w:t>Zabezpieczenie służy pokryciu roszczeń z tytułu niewykonania lub nienależytego wykonania umowy.</w:t>
      </w:r>
    </w:p>
    <w:p w14:paraId="2FD7181D"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Zabezpieczenie należytego wykonania umowy może być wnoszone według wyboru wykonawcy w jednej lub w kilku formach wskazanych w art. 450 ust. 1 ustawy </w:t>
      </w:r>
      <w:proofErr w:type="spellStart"/>
      <w:r w:rsidRPr="00641505">
        <w:rPr>
          <w:rFonts w:asciiTheme="minorHAnsi" w:hAnsiTheme="minorHAnsi"/>
        </w:rPr>
        <w:t>Pzp</w:t>
      </w:r>
      <w:proofErr w:type="spellEnd"/>
      <w:r w:rsidRPr="00641505">
        <w:rPr>
          <w:rFonts w:asciiTheme="minorHAnsi" w:hAnsiTheme="minorHAnsi"/>
        </w:rPr>
        <w:t xml:space="preserve"> tj.:</w:t>
      </w:r>
    </w:p>
    <w:p w14:paraId="69C4D026"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pieniądzu;</w:t>
      </w:r>
    </w:p>
    <w:p w14:paraId="3E7223D0"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gwarancjach bankowych;</w:t>
      </w:r>
    </w:p>
    <w:p w14:paraId="68EB2881"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gwarancjach ubezpieczeniowych;</w:t>
      </w:r>
    </w:p>
    <w:p w14:paraId="207DD3ED" w14:textId="1FA4E0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wniesienie zabezpieczenia w formach wskazanych </w:t>
      </w:r>
      <w:r w:rsidRPr="00641505">
        <w:rPr>
          <w:rFonts w:asciiTheme="minorHAnsi" w:hAnsiTheme="minorHAnsi"/>
        </w:rPr>
        <w:br/>
        <w:t xml:space="preserve">w art. 450 ust. 2 ustawy </w:t>
      </w:r>
      <w:proofErr w:type="spellStart"/>
      <w:r w:rsidRPr="00641505">
        <w:rPr>
          <w:rFonts w:asciiTheme="minorHAnsi" w:hAnsiTheme="minorHAnsi"/>
        </w:rPr>
        <w:t>Pzp</w:t>
      </w:r>
      <w:proofErr w:type="spellEnd"/>
      <w:r w:rsidRPr="00641505">
        <w:rPr>
          <w:rFonts w:asciiTheme="minorHAnsi" w:hAnsiTheme="minorHAnsi"/>
        </w:rPr>
        <w:t>.</w:t>
      </w:r>
    </w:p>
    <w:p w14:paraId="7BFD358F" w14:textId="13440961"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tworzenie zabezpieczenia przez potrącenia z należności za częściowo wykonane świadczenia. </w:t>
      </w:r>
    </w:p>
    <w:p w14:paraId="3BFC9C3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Do zmiany formy zabezpieczenia w trakcie realizacji umowy stosuje się art. 451 ustawy </w:t>
      </w:r>
      <w:proofErr w:type="spellStart"/>
      <w:r w:rsidRPr="00641505">
        <w:rPr>
          <w:rFonts w:asciiTheme="minorHAnsi" w:hAnsiTheme="minorHAnsi"/>
        </w:rPr>
        <w:t>Pzp</w:t>
      </w:r>
      <w:proofErr w:type="spellEnd"/>
      <w:r w:rsidRPr="00641505">
        <w:rPr>
          <w:rFonts w:asciiTheme="minorHAnsi" w:hAnsiTheme="minorHAnsi"/>
        </w:rPr>
        <w:t>.</w:t>
      </w:r>
    </w:p>
    <w:p w14:paraId="6500FDB5"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Zamawiający zwróci zabezpieczenie w następujących terminach:</w:t>
      </w:r>
    </w:p>
    <w:p w14:paraId="7211F6E5" w14:textId="77777777" w:rsidR="002512BB" w:rsidRPr="00641505" w:rsidRDefault="002512BB" w:rsidP="00641505">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641505" w:rsidRDefault="002512BB" w:rsidP="00641505">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30% wysokości zabezpieczenia w terminie 15 dni od dnia, w którym upływa okres</w:t>
      </w:r>
      <w:r w:rsidR="00721C26" w:rsidRPr="00641505">
        <w:rPr>
          <w:rFonts w:asciiTheme="minorHAnsi" w:hAnsiTheme="minorHAnsi"/>
        </w:rPr>
        <w:t xml:space="preserve"> gwarancji jakości</w:t>
      </w:r>
      <w:r w:rsidRPr="00641505">
        <w:rPr>
          <w:rFonts w:asciiTheme="minorHAnsi" w:hAnsiTheme="minorHAnsi"/>
        </w:rPr>
        <w:t>, liczony zgodnie z postanowieniami zawartej umowy.</w:t>
      </w:r>
    </w:p>
    <w:p w14:paraId="5E1BC6A9" w14:textId="77777777" w:rsidR="00E02224"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Zabezpieczenie wnoszone w pieniądzu powinno zostać wpłacone przelewem na rachunek bankowy zamawiającego w banku</w:t>
      </w:r>
      <w:r w:rsidR="00E02224" w:rsidRPr="00641505">
        <w:rPr>
          <w:rFonts w:asciiTheme="minorHAnsi" w:hAnsiTheme="minorHAnsi"/>
        </w:rPr>
        <w:t>:</w:t>
      </w:r>
    </w:p>
    <w:p w14:paraId="44A3DBAE" w14:textId="207444DC" w:rsidR="00E02224"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b/>
        </w:rPr>
        <w:t>Bank Spółdzielczy w Ślesinie</w:t>
      </w:r>
      <w:r w:rsidR="002E07EC">
        <w:rPr>
          <w:rFonts w:asciiTheme="minorHAnsi" w:hAnsiTheme="minorHAnsi"/>
          <w:b/>
        </w:rPr>
        <w:t xml:space="preserve"> </w:t>
      </w:r>
      <w:r w:rsidRPr="00641505">
        <w:rPr>
          <w:rFonts w:asciiTheme="minorHAnsi" w:hAnsiTheme="minorHAnsi"/>
        </w:rPr>
        <w:t xml:space="preserve">numer rachunku: </w:t>
      </w:r>
      <w:r w:rsidRPr="00641505">
        <w:rPr>
          <w:rFonts w:asciiTheme="minorHAnsi" w:hAnsiTheme="minorHAnsi"/>
          <w:b/>
        </w:rPr>
        <w:t>46 8534 0006 0000 0101 0009 3463</w:t>
      </w:r>
      <w:r w:rsidRPr="00641505">
        <w:rPr>
          <w:rFonts w:asciiTheme="minorHAnsi" w:hAnsiTheme="minorHAnsi"/>
        </w:rPr>
        <w:t>:</w:t>
      </w:r>
    </w:p>
    <w:p w14:paraId="5D2F7F92" w14:textId="0B8EC25B" w:rsidR="002512BB"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rPr>
        <w:t>tytuł przelewu</w:t>
      </w:r>
      <w:r w:rsidR="00E02224" w:rsidRPr="00641505">
        <w:rPr>
          <w:rFonts w:asciiTheme="minorHAnsi" w:hAnsiTheme="minorHAnsi"/>
        </w:rPr>
        <w:t>:</w:t>
      </w:r>
      <w:r w:rsidRPr="00641505">
        <w:rPr>
          <w:rFonts w:asciiTheme="minorHAnsi" w:hAnsiTheme="minorHAnsi"/>
        </w:rPr>
        <w:t xml:space="preserve"> </w:t>
      </w:r>
      <w:r w:rsidR="0079611C" w:rsidRPr="00641505">
        <w:rPr>
          <w:rFonts w:asciiTheme="minorHAnsi" w:hAnsiTheme="minorHAnsi"/>
          <w:b/>
        </w:rPr>
        <w:t xml:space="preserve">Zabezpieczenie </w:t>
      </w:r>
      <w:r w:rsidR="00461625" w:rsidRPr="00641505">
        <w:rPr>
          <w:rFonts w:asciiTheme="minorHAnsi" w:hAnsiTheme="minorHAnsi"/>
          <w:b/>
        </w:rPr>
        <w:t>–</w:t>
      </w:r>
      <w:r w:rsidRPr="00641505">
        <w:rPr>
          <w:rFonts w:asciiTheme="minorHAnsi" w:hAnsiTheme="minorHAnsi"/>
          <w:b/>
        </w:rPr>
        <w:t xml:space="preserve"> </w:t>
      </w:r>
      <w:r w:rsidR="0011578E" w:rsidRPr="00641505">
        <w:rPr>
          <w:rFonts w:asciiTheme="minorHAnsi" w:hAnsiTheme="minorHAnsi"/>
          <w:b/>
        </w:rPr>
        <w:t>Wykonanie remontów cząstkowych nawierzchni bitumicznych dróg gminnych.</w:t>
      </w:r>
    </w:p>
    <w:p w14:paraId="023DEA5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Treść oświadczenia zawartego w gwarancji lub w poręczeniu </w:t>
      </w:r>
      <w:r w:rsidRPr="00641505">
        <w:rPr>
          <w:rFonts w:asciiTheme="minorHAnsi" w:hAnsiTheme="minorHAnsi"/>
          <w:u w:val="single"/>
        </w:rPr>
        <w:t>musi zostać zaakceptowana</w:t>
      </w:r>
      <w:r w:rsidRPr="00641505">
        <w:rPr>
          <w:rFonts w:asciiTheme="minorHAnsi" w:hAnsiTheme="minorHAnsi"/>
        </w:rPr>
        <w:t xml:space="preserve"> przez zamawiającego </w:t>
      </w:r>
      <w:r w:rsidRPr="00641505">
        <w:rPr>
          <w:rFonts w:asciiTheme="minorHAnsi" w:hAnsiTheme="minorHAnsi"/>
          <w:u w:val="single"/>
        </w:rPr>
        <w:t>przed podpisaniem umowy</w:t>
      </w:r>
      <w:r w:rsidRPr="00641505">
        <w:rPr>
          <w:rFonts w:asciiTheme="minorHAnsi" w:hAnsiTheme="minorHAnsi"/>
        </w:rPr>
        <w:t>.</w:t>
      </w:r>
    </w:p>
    <w:p w14:paraId="36BE8963"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Wypłata, o której mowa w pkt 11, następuje nie później niż w ostatnim dniu ważności dotychczasowego zabezpieczenia.</w:t>
      </w:r>
    </w:p>
    <w:p w14:paraId="0041F936"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Z treści gwarancji lub poręczenia musi jednocześnie wynikać:</w:t>
      </w:r>
    </w:p>
    <w:p w14:paraId="7E024B2E"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 xml:space="preserve">nazwa zleceniodawcy (wykonawcy), beneficjenta gwarancji lub poręczenia (zamawiającego), gwaranta lub poręczyciela (podmiotu udzielającego gwarancji </w:t>
      </w:r>
      <w:r w:rsidRPr="00641505">
        <w:rPr>
          <w:rFonts w:asciiTheme="minorHAnsi" w:hAnsiTheme="minorHAnsi"/>
        </w:rPr>
        <w:br/>
        <w:t xml:space="preserve">lub poręczenia) oraz adresy ich siedzib, </w:t>
      </w:r>
    </w:p>
    <w:p w14:paraId="390B1741"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określenie wierzytelności, która ma być zabezpieczona gwarancją lub poręczeniem,</w:t>
      </w:r>
    </w:p>
    <w:p w14:paraId="7987DDEB"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kwota gwarancji lub poręczenia,</w:t>
      </w:r>
    </w:p>
    <w:p w14:paraId="6C59813F"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641505" w:rsidRDefault="002512BB" w:rsidP="00641505">
      <w:pPr>
        <w:spacing w:line="360" w:lineRule="auto"/>
        <w:rPr>
          <w:rFonts w:asciiTheme="minorHAnsi" w:hAnsiTheme="minorHAnsi"/>
          <w:b/>
        </w:rPr>
      </w:pPr>
    </w:p>
    <w:p w14:paraId="65EF67EB"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Informacje o formalnościach, jakie muszą zostać dopełnione po wyborze oferty w celu zawarcia umowy w sprawie zamówienia publicznego</w:t>
      </w:r>
    </w:p>
    <w:p w14:paraId="2C729B75"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 xml:space="preserve">Zamawiający zawiera umowę w sprawie zamówienia publicznego, z uwzględnieniem art. 577 Ustawy </w:t>
      </w:r>
      <w:proofErr w:type="spellStart"/>
      <w:r w:rsidRPr="00641505">
        <w:rPr>
          <w:rFonts w:asciiTheme="minorHAnsi" w:hAnsiTheme="minorHAnsi"/>
        </w:rPr>
        <w:t>pzp</w:t>
      </w:r>
      <w:proofErr w:type="spellEnd"/>
      <w:r w:rsidRPr="00641505">
        <w:rPr>
          <w:rFonts w:asciiTheme="minorHAnsi" w:hAnsiTheme="minorHAnsi"/>
        </w:rPr>
        <w:t>.</w:t>
      </w:r>
    </w:p>
    <w:p w14:paraId="43C29F5C"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zastrzega sobie możliwość zawarcia umowy w sprawie zamówienia publicznego przed upływem terminu, o którym mowa w ust. 1), jeżeli w post</w:t>
      </w:r>
      <w:r w:rsidR="00C21D55" w:rsidRPr="00641505">
        <w:rPr>
          <w:rFonts w:asciiTheme="minorHAnsi" w:hAnsiTheme="minorHAnsi"/>
        </w:rPr>
        <w:t>ę</w:t>
      </w:r>
      <w:r w:rsidRPr="00641505">
        <w:rPr>
          <w:rFonts w:asciiTheme="minorHAnsi" w:hAnsiTheme="minorHAnsi"/>
        </w:rPr>
        <w:t>powaniu złożono tylko jedną ofertę.</w:t>
      </w:r>
    </w:p>
    <w:p w14:paraId="1C686DAE" w14:textId="3428810A" w:rsidR="00D46D0C" w:rsidRPr="00641505" w:rsidRDefault="00D46D0C"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poinformuje wykonawcę, któremu zostanie udzielone zamówienie, o miejscu i terminie zawarcia umowy.</w:t>
      </w:r>
      <w:bookmarkStart w:id="4" w:name="_Toc42045493"/>
    </w:p>
    <w:p w14:paraId="6D447D35" w14:textId="162AF88D" w:rsidR="009C5B6B" w:rsidRPr="00641505" w:rsidRDefault="00CA5625" w:rsidP="00641505">
      <w:pPr>
        <w:pStyle w:val="Akapitzlist"/>
        <w:numPr>
          <w:ilvl w:val="0"/>
          <w:numId w:val="24"/>
        </w:numPr>
        <w:spacing w:line="360" w:lineRule="auto"/>
        <w:ind w:right="-108"/>
        <w:rPr>
          <w:rFonts w:asciiTheme="minorHAnsi" w:hAnsiTheme="minorHAnsi"/>
        </w:rPr>
      </w:pPr>
      <w:r w:rsidRPr="00641505">
        <w:rPr>
          <w:rFonts w:asciiTheme="minorHAnsi" w:eastAsiaTheme="majorEastAsia" w:hAnsiTheme="minorHAnsi"/>
          <w:b/>
          <w:lang w:eastAsia="en-US"/>
        </w:rPr>
        <w:t xml:space="preserve">Wykonawca sporządzi i dostarczy </w:t>
      </w:r>
      <w:r w:rsidRPr="00641505">
        <w:rPr>
          <w:rFonts w:asciiTheme="minorHAnsi" w:hAnsiTheme="minorHAnsi"/>
          <w:b/>
        </w:rPr>
        <w:t xml:space="preserve">harmonogram rzeczowo – finansowy </w:t>
      </w:r>
      <w:r w:rsidRPr="00641505">
        <w:rPr>
          <w:rFonts w:asciiTheme="minorHAnsi" w:hAnsiTheme="minorHAnsi"/>
          <w:b/>
          <w:u w:val="single"/>
        </w:rPr>
        <w:t xml:space="preserve">nie później </w:t>
      </w:r>
      <w:r w:rsidRPr="00641505">
        <w:rPr>
          <w:rFonts w:asciiTheme="minorHAnsi" w:hAnsiTheme="minorHAnsi"/>
          <w:b/>
          <w:u w:val="single"/>
        </w:rPr>
        <w:br/>
        <w:t>niż do dnia podpisania umowy bez wezwania przez Zamawiającego</w:t>
      </w:r>
      <w:r w:rsidRPr="00641505">
        <w:rPr>
          <w:rFonts w:asciiTheme="minorHAnsi" w:hAnsiTheme="minorHAnsi"/>
        </w:rPr>
        <w:t>, dodatkowo j</w:t>
      </w:r>
      <w:r w:rsidR="00D46D0C" w:rsidRPr="00641505">
        <w:rPr>
          <w:rFonts w:asciiTheme="minorHAnsi" w:hAnsiTheme="minorHAnsi"/>
        </w:rPr>
        <w:t xml:space="preserve">eżeli zostanie wybrana oferta wykonawców wspólnie ubiegających się o udzielenie zamówienia, zamawiający będzie żądał </w:t>
      </w:r>
      <w:r w:rsidR="00D46D0C" w:rsidRPr="00641505">
        <w:rPr>
          <w:rFonts w:asciiTheme="minorHAnsi" w:hAnsiTheme="minorHAnsi"/>
          <w:b/>
          <w:u w:val="single"/>
        </w:rPr>
        <w:t>przed zawarciem umowy</w:t>
      </w:r>
      <w:r w:rsidR="001747C8" w:rsidRPr="00641505">
        <w:rPr>
          <w:rFonts w:asciiTheme="minorHAnsi" w:hAnsiTheme="minorHAnsi"/>
          <w:b/>
          <w:u w:val="single"/>
        </w:rPr>
        <w:t xml:space="preserve"> bez wezwania przez Zamawiającego</w:t>
      </w:r>
      <w:r w:rsidR="00D46D0C" w:rsidRPr="00641505">
        <w:rPr>
          <w:rFonts w:asciiTheme="minorHAnsi" w:hAnsiTheme="minorHAnsi"/>
        </w:rPr>
        <w:t xml:space="preserve"> w sprawie zamówienia publicznego</w:t>
      </w:r>
      <w:r w:rsidR="009C5B6B" w:rsidRPr="00641505">
        <w:rPr>
          <w:rFonts w:asciiTheme="minorHAnsi" w:hAnsiTheme="minorHAnsi"/>
        </w:rPr>
        <w:t>:</w:t>
      </w:r>
    </w:p>
    <w:p w14:paraId="778441A7" w14:textId="19C4C27C" w:rsidR="00D46D0C" w:rsidRPr="00641505" w:rsidRDefault="00D46D0C" w:rsidP="00641505">
      <w:pPr>
        <w:pStyle w:val="Akapitzlist"/>
        <w:numPr>
          <w:ilvl w:val="0"/>
          <w:numId w:val="62"/>
        </w:numPr>
        <w:spacing w:line="360" w:lineRule="auto"/>
        <w:ind w:right="-108"/>
        <w:rPr>
          <w:rFonts w:asciiTheme="minorHAnsi" w:hAnsiTheme="minorHAnsi"/>
        </w:rPr>
      </w:pPr>
      <w:r w:rsidRPr="00641505">
        <w:rPr>
          <w:rFonts w:asciiTheme="minorHAnsi" w:hAnsiTheme="minorHAnsi"/>
        </w:rPr>
        <w:t>kopii umowy regulującej współpracę tych wykonawców, w której m.in. zostanie określony pełnomocnik uprawniony do kontaktów z z</w:t>
      </w:r>
      <w:r w:rsidR="000871F3" w:rsidRPr="00641505">
        <w:rPr>
          <w:rFonts w:asciiTheme="minorHAnsi" w:hAnsiTheme="minorHAnsi"/>
        </w:rPr>
        <w:t xml:space="preserve">amawiającym oraz do wystawiania </w:t>
      </w:r>
      <w:r w:rsidR="0030534D" w:rsidRPr="00641505">
        <w:rPr>
          <w:rFonts w:asciiTheme="minorHAnsi" w:hAnsiTheme="minorHAnsi"/>
        </w:rPr>
        <w:t>d</w:t>
      </w:r>
      <w:r w:rsidRPr="00641505">
        <w:rPr>
          <w:rFonts w:asciiTheme="minorHAnsi" w:hAnsiTheme="minorHAnsi"/>
        </w:rPr>
        <w:t>okumentów związanych z płatnościami, przy czym termin, na jaki została zawarta umowa, nie może być krótszy niż termin realizacji zamówienia.</w:t>
      </w:r>
      <w:bookmarkEnd w:id="4"/>
      <w:r w:rsidR="00334E69" w:rsidRPr="00641505">
        <w:rPr>
          <w:rFonts w:asciiTheme="minorHAnsi" w:hAnsiTheme="minorHAnsi"/>
        </w:rPr>
        <w:t xml:space="preserve"> Wykonawcy ponoszą solidarną odpowiedzialność za niewykonanie lub nienależyte wykonanie </w:t>
      </w:r>
      <w:r w:rsidR="009C5B6B" w:rsidRPr="00641505">
        <w:rPr>
          <w:rFonts w:asciiTheme="minorHAnsi" w:hAnsiTheme="minorHAnsi"/>
        </w:rPr>
        <w:t>zobowiązania;</w:t>
      </w:r>
    </w:p>
    <w:p w14:paraId="27D796FC" w14:textId="77777777" w:rsidR="001747C8" w:rsidRPr="00641505" w:rsidRDefault="001747C8" w:rsidP="00641505">
      <w:pPr>
        <w:pStyle w:val="Akapitzlist"/>
        <w:numPr>
          <w:ilvl w:val="0"/>
          <w:numId w:val="62"/>
        </w:numPr>
        <w:spacing w:line="360" w:lineRule="auto"/>
        <w:ind w:right="-108"/>
        <w:rPr>
          <w:rFonts w:asciiTheme="minorHAnsi" w:hAnsiTheme="minorHAnsi"/>
        </w:rPr>
      </w:pPr>
      <w:r w:rsidRPr="00641505">
        <w:rPr>
          <w:rFonts w:asciiTheme="minorHAnsi" w:hAnsiTheme="minorHAnsi"/>
        </w:rPr>
        <w:t>sporządzonego przez Wykonawcę</w:t>
      </w:r>
      <w:r w:rsidRPr="00641505">
        <w:rPr>
          <w:rFonts w:asciiTheme="minorHAnsi" w:eastAsiaTheme="majorEastAsia" w:hAnsiTheme="minorHAnsi"/>
          <w:b/>
          <w:lang w:eastAsia="en-US"/>
        </w:rPr>
        <w:t xml:space="preserve"> </w:t>
      </w:r>
      <w:r w:rsidRPr="00641505">
        <w:rPr>
          <w:rFonts w:asciiTheme="minorHAnsi" w:hAnsiTheme="minorHAnsi"/>
          <w:b/>
        </w:rPr>
        <w:t>harmonogramu rzeczowo – finansowego</w:t>
      </w:r>
      <w:r w:rsidRPr="00641505">
        <w:rPr>
          <w:rFonts w:asciiTheme="minorHAnsi" w:hAnsiTheme="minorHAnsi"/>
        </w:rPr>
        <w:t>.</w:t>
      </w:r>
      <w:r w:rsidRPr="00641505">
        <w:rPr>
          <w:rFonts w:asciiTheme="minorHAnsi" w:hAnsiTheme="minorHAnsi"/>
          <w:b/>
        </w:rPr>
        <w:t xml:space="preserve"> </w:t>
      </w:r>
    </w:p>
    <w:p w14:paraId="593494A4" w14:textId="280C2B10" w:rsidR="001747C8" w:rsidRPr="00641505" w:rsidRDefault="00D46D0C" w:rsidP="00641505">
      <w:pPr>
        <w:pStyle w:val="Akapitzlist"/>
        <w:numPr>
          <w:ilvl w:val="0"/>
          <w:numId w:val="24"/>
        </w:numPr>
        <w:spacing w:line="360" w:lineRule="auto"/>
        <w:ind w:right="-108"/>
        <w:rPr>
          <w:rFonts w:asciiTheme="minorHAnsi" w:hAnsiTheme="minorHAnsi"/>
        </w:rPr>
      </w:pPr>
      <w:r w:rsidRPr="0064150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641505">
        <w:rPr>
          <w:rFonts w:asciiTheme="minorHAnsi" w:hAnsiTheme="minorHAnsi"/>
        </w:rPr>
        <w:t>:</w:t>
      </w:r>
    </w:p>
    <w:p w14:paraId="51372DF8" w14:textId="77777777" w:rsidR="001747C8" w:rsidRPr="00641505" w:rsidRDefault="001747C8" w:rsidP="00641505">
      <w:pPr>
        <w:pStyle w:val="Akapitzlist"/>
        <w:numPr>
          <w:ilvl w:val="0"/>
          <w:numId w:val="63"/>
        </w:numPr>
        <w:spacing w:line="360" w:lineRule="auto"/>
        <w:ind w:right="-108"/>
        <w:rPr>
          <w:rFonts w:asciiTheme="minorHAnsi" w:hAnsiTheme="minorHAnsi"/>
        </w:rPr>
      </w:pPr>
      <w:r w:rsidRPr="00641505">
        <w:rPr>
          <w:rFonts w:asciiTheme="minorHAnsi" w:hAnsiTheme="minorHAnsi"/>
        </w:rPr>
        <w:t xml:space="preserve">zgodnie z art. 263 ustawy </w:t>
      </w:r>
      <w:proofErr w:type="spellStart"/>
      <w:r w:rsidRPr="00641505">
        <w:rPr>
          <w:rFonts w:asciiTheme="minorHAnsi" w:hAnsiTheme="minorHAnsi"/>
        </w:rPr>
        <w:t>Pzp</w:t>
      </w:r>
      <w:proofErr w:type="spellEnd"/>
      <w:r w:rsidRPr="00641505">
        <w:rPr>
          <w:rFonts w:asciiTheme="minorHAnsi" w:hAnsiTheme="minorHAnsi"/>
        </w:rPr>
        <w:t xml:space="preserve">, spowoduje wybór najkorzystniejszej oferty spośród pozostałych ofert zgodnie z art. 263 ustawy </w:t>
      </w:r>
      <w:proofErr w:type="spellStart"/>
      <w:r w:rsidRPr="00641505">
        <w:rPr>
          <w:rFonts w:asciiTheme="minorHAnsi" w:hAnsiTheme="minorHAnsi"/>
        </w:rPr>
        <w:t>Pzp</w:t>
      </w:r>
      <w:proofErr w:type="spellEnd"/>
      <w:r w:rsidRPr="00641505">
        <w:rPr>
          <w:rFonts w:asciiTheme="minorHAnsi" w:hAnsiTheme="minorHAnsi"/>
        </w:rPr>
        <w:t>,</w:t>
      </w:r>
    </w:p>
    <w:p w14:paraId="4CEB6D7E" w14:textId="77777777" w:rsidR="00D46D0C" w:rsidRPr="00641505" w:rsidRDefault="00D46D0C" w:rsidP="00641505">
      <w:pPr>
        <w:pStyle w:val="Akapitzlist"/>
        <w:numPr>
          <w:ilvl w:val="0"/>
          <w:numId w:val="63"/>
        </w:numPr>
        <w:spacing w:line="360" w:lineRule="auto"/>
        <w:ind w:right="-108"/>
        <w:rPr>
          <w:rFonts w:asciiTheme="minorHAnsi" w:hAnsiTheme="minorHAnsi"/>
        </w:rPr>
      </w:pPr>
      <w:r w:rsidRPr="00641505">
        <w:rPr>
          <w:rFonts w:asciiTheme="minorHAnsi" w:hAnsiTheme="minorHAnsi"/>
        </w:rPr>
        <w:t xml:space="preserve">zgodnie z art. 98 ust. 6 pkt 3 ustawy </w:t>
      </w:r>
      <w:proofErr w:type="spellStart"/>
      <w:r w:rsidRPr="00641505">
        <w:rPr>
          <w:rFonts w:asciiTheme="minorHAnsi" w:hAnsiTheme="minorHAnsi"/>
        </w:rPr>
        <w:t>Pzp</w:t>
      </w:r>
      <w:proofErr w:type="spellEnd"/>
      <w:r w:rsidRPr="00641505">
        <w:rPr>
          <w:rFonts w:asciiTheme="minorHAnsi" w:hAnsiTheme="minorHAnsi"/>
        </w:rPr>
        <w:t>, będzie skutkowało zatrzymaniem przez zamawiającego wadium wraz z odsetkami.</w:t>
      </w:r>
    </w:p>
    <w:p w14:paraId="3257615D" w14:textId="0345D294" w:rsidR="00A15B23" w:rsidRPr="00641505" w:rsidRDefault="00A15B23" w:rsidP="00641505">
      <w:pPr>
        <w:snapToGrid w:val="0"/>
        <w:spacing w:line="360" w:lineRule="auto"/>
        <w:rPr>
          <w:rFonts w:asciiTheme="minorHAnsi" w:hAnsiTheme="minorHAnsi"/>
          <w:b/>
        </w:rPr>
      </w:pPr>
    </w:p>
    <w:p w14:paraId="6DEE52E1" w14:textId="77777777" w:rsidR="00F75F88" w:rsidRPr="00641505" w:rsidRDefault="00F75F88" w:rsidP="00641505">
      <w:pPr>
        <w:snapToGrid w:val="0"/>
        <w:spacing w:line="360" w:lineRule="auto"/>
        <w:rPr>
          <w:rFonts w:asciiTheme="minorHAnsi" w:hAnsiTheme="minorHAnsi"/>
          <w:b/>
        </w:rPr>
      </w:pPr>
    </w:p>
    <w:p w14:paraId="5D3F013A" w14:textId="77777777" w:rsidR="00D46D0C" w:rsidRPr="00641505" w:rsidRDefault="00D46D0C" w:rsidP="00641505">
      <w:pPr>
        <w:snapToGrid w:val="0"/>
        <w:spacing w:line="360" w:lineRule="auto"/>
        <w:rPr>
          <w:rFonts w:asciiTheme="minorHAnsi" w:hAnsiTheme="minorHAnsi"/>
          <w:b/>
        </w:rPr>
      </w:pPr>
      <w:r w:rsidRPr="00641505">
        <w:rPr>
          <w:rFonts w:asciiTheme="minorHAnsi" w:hAnsiTheme="minorHAnsi"/>
          <w:b/>
          <w:u w:val="single"/>
        </w:rPr>
        <w:t>Załączniki do SWZ</w:t>
      </w:r>
      <w:r w:rsidRPr="00641505">
        <w:rPr>
          <w:rFonts w:asciiTheme="minorHAnsi" w:hAnsiTheme="minorHAnsi"/>
          <w:b/>
        </w:rPr>
        <w:t>:</w:t>
      </w:r>
    </w:p>
    <w:p w14:paraId="551F031B" w14:textId="77777777" w:rsidR="00D46D0C"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Formularz oferty</w:t>
      </w:r>
    </w:p>
    <w:p w14:paraId="1C6B649F" w14:textId="5EFFD671"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SST</w:t>
      </w:r>
    </w:p>
    <w:p w14:paraId="21C71860" w14:textId="6B2D3140"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niepodleganiu wykluczeniu</w:t>
      </w:r>
      <w:r w:rsidR="00F953A0">
        <w:rPr>
          <w:rFonts w:cs="Times New Roman"/>
          <w:szCs w:val="24"/>
        </w:rPr>
        <w:t xml:space="preserve"> i spełnianiu warunków </w:t>
      </w:r>
      <w:proofErr w:type="spellStart"/>
      <w:r w:rsidR="00F953A0">
        <w:rPr>
          <w:rFonts w:cs="Times New Roman"/>
          <w:szCs w:val="24"/>
        </w:rPr>
        <w:t>udzia</w:t>
      </w:r>
      <w:proofErr w:type="spellEnd"/>
    </w:p>
    <w:p w14:paraId="625E1182" w14:textId="037C3FC5" w:rsidR="00EF6CE2" w:rsidRPr="00641505" w:rsidRDefault="00F75F88" w:rsidP="00641505">
      <w:pPr>
        <w:pStyle w:val="pkt"/>
        <w:spacing w:before="0" w:after="0" w:line="360" w:lineRule="auto"/>
        <w:ind w:left="0" w:firstLine="0"/>
        <w:jc w:val="left"/>
        <w:rPr>
          <w:rFonts w:cs="Times New Roman"/>
          <w:szCs w:val="24"/>
        </w:rPr>
      </w:pPr>
      <w:r w:rsidRPr="00641505">
        <w:rPr>
          <w:rFonts w:cs="Times New Roman"/>
          <w:szCs w:val="24"/>
        </w:rPr>
        <w:t>3</w:t>
      </w:r>
      <w:r w:rsidR="00EF6CE2" w:rsidRPr="00641505">
        <w:rPr>
          <w:rFonts w:cs="Times New Roman"/>
          <w:szCs w:val="24"/>
        </w:rPr>
        <w:t xml:space="preserve">A. </w:t>
      </w:r>
      <w:r w:rsidR="00EB522B" w:rsidRPr="00641505">
        <w:rPr>
          <w:rFonts w:cs="Times New Roman"/>
          <w:szCs w:val="24"/>
        </w:rPr>
        <w:t>Oświadczenie o niepodleganiu wykluczeniu przez podwykonawcę</w:t>
      </w:r>
    </w:p>
    <w:p w14:paraId="6DFECE20"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Informacje dotyczące wykonawcy</w:t>
      </w:r>
    </w:p>
    <w:p w14:paraId="3D8FC5F1"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Projektowane postanowienia umowy</w:t>
      </w:r>
    </w:p>
    <w:p w14:paraId="11EAAABB"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aktualności informacji</w:t>
      </w:r>
    </w:p>
    <w:p w14:paraId="4FA9829F" w14:textId="77777777" w:rsidR="0027119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przynależności lub braku przynależności do grupy kapitałowej</w:t>
      </w:r>
    </w:p>
    <w:p w14:paraId="410CE5F0"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osób zatrudnionych</w:t>
      </w:r>
    </w:p>
    <w:p w14:paraId="17109DD0" w14:textId="77777777" w:rsidR="00884909" w:rsidRPr="00641505" w:rsidRDefault="00884909" w:rsidP="00641505">
      <w:pPr>
        <w:pStyle w:val="pkt"/>
        <w:numPr>
          <w:ilvl w:val="0"/>
          <w:numId w:val="35"/>
        </w:numPr>
        <w:spacing w:before="0" w:after="0" w:line="360" w:lineRule="auto"/>
        <w:jc w:val="left"/>
        <w:rPr>
          <w:rFonts w:cs="Times New Roman"/>
          <w:szCs w:val="24"/>
        </w:rPr>
      </w:pPr>
      <w:r w:rsidRPr="00641505">
        <w:rPr>
          <w:rFonts w:cs="Times New Roman"/>
          <w:szCs w:val="24"/>
        </w:rPr>
        <w:t xml:space="preserve">Wykaz robót oraz wykaz osób skierowanych </w:t>
      </w:r>
    </w:p>
    <w:p w14:paraId="2D068378"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narzędzi</w:t>
      </w:r>
    </w:p>
    <w:p w14:paraId="28AC1E35" w14:textId="77777777" w:rsidR="00F75F88" w:rsidRDefault="00F75F88" w:rsidP="00F75F88">
      <w:pPr>
        <w:pStyle w:val="pkt"/>
        <w:spacing w:before="0" w:after="0" w:line="360" w:lineRule="auto"/>
        <w:jc w:val="left"/>
        <w:rPr>
          <w:rFonts w:cs="Times New Roman"/>
          <w:szCs w:val="24"/>
        </w:rPr>
      </w:pPr>
    </w:p>
    <w:p w14:paraId="6E0F91B3" w14:textId="77777777" w:rsidR="00F75F88" w:rsidRPr="008C5CFB" w:rsidRDefault="00F75F88" w:rsidP="00F75F88">
      <w:pPr>
        <w:pStyle w:val="pkt"/>
        <w:spacing w:before="0" w:after="0" w:line="360" w:lineRule="auto"/>
        <w:jc w:val="left"/>
        <w:rPr>
          <w:rFonts w:cs="Times New Roman"/>
          <w:szCs w:val="24"/>
        </w:rPr>
      </w:pPr>
    </w:p>
    <w:sectPr w:rsidR="00F75F88" w:rsidRPr="008C5CFB" w:rsidSect="000C5B1A">
      <w:headerReference w:type="default" r:id="rId28"/>
      <w:footerReference w:type="default" r:id="rId29"/>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F294C" w16cid:durableId="27971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7265A0" w:rsidRDefault="007265A0" w:rsidP="007A0CE0">
      <w:r>
        <w:separator/>
      </w:r>
    </w:p>
  </w:endnote>
  <w:endnote w:type="continuationSeparator" w:id="0">
    <w:p w14:paraId="6E88022A" w14:textId="77777777" w:rsidR="007265A0" w:rsidRDefault="007265A0"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7265A0" w:rsidRPr="007A0CE0" w:rsidRDefault="007265A0">
    <w:pPr>
      <w:pStyle w:val="Stopka"/>
      <w:jc w:val="right"/>
      <w:rPr>
        <w:sz w:val="18"/>
        <w:szCs w:val="18"/>
      </w:rPr>
    </w:pPr>
  </w:p>
  <w:p w14:paraId="64A0EB77" w14:textId="77777777" w:rsidR="007265A0" w:rsidRDefault="007265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7265A0" w:rsidRDefault="007265A0" w:rsidP="007A0CE0">
      <w:r>
        <w:separator/>
      </w:r>
    </w:p>
  </w:footnote>
  <w:footnote w:type="continuationSeparator" w:id="0">
    <w:p w14:paraId="7F3AFAD7" w14:textId="77777777" w:rsidR="007265A0" w:rsidRDefault="007265A0"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569FAAA6" w:rsidR="007265A0" w:rsidRPr="008C5CFB" w:rsidRDefault="007265A0"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2.3</w:t>
    </w:r>
    <w:r w:rsidRPr="008C5CFB">
      <w:rPr>
        <w:rFonts w:asciiTheme="minorHAnsi" w:hAnsiTheme="minorHAnsi"/>
      </w:rPr>
      <w:t>.TP.202</w:t>
    </w:r>
    <w:r>
      <w:rPr>
        <w:rFonts w:asciiTheme="minorHAnsi" w:hAnsiTheme="minorHAnsi"/>
      </w:rPr>
      <w:t xml:space="preserve">3 – Wykonanie remontów cząstkowych nawierzchni </w:t>
    </w:r>
    <w:r>
      <w:rPr>
        <w:rFonts w:asciiTheme="minorHAnsi" w:hAnsiTheme="minorHAnsi"/>
      </w:rPr>
      <w:br/>
      <w:t>bitumicznych dróg gminnych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E5A8F1DE"/>
    <w:lvl w:ilvl="0" w:tplc="04150017">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F07E80"/>
    <w:multiLevelType w:val="hybridMultilevel"/>
    <w:tmpl w:val="EB3A97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C1C6BDE"/>
    <w:multiLevelType w:val="hybridMultilevel"/>
    <w:tmpl w:val="E940F576"/>
    <w:lvl w:ilvl="0" w:tplc="E904C1A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9"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0"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3"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BEF610D"/>
    <w:multiLevelType w:val="hybridMultilevel"/>
    <w:tmpl w:val="4434EE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4270800"/>
    <w:multiLevelType w:val="hybridMultilevel"/>
    <w:tmpl w:val="73D41CA2"/>
    <w:lvl w:ilvl="0" w:tplc="C5AABA7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3"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6"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3"/>
  </w:num>
  <w:num w:numId="2">
    <w:abstractNumId w:val="6"/>
  </w:num>
  <w:num w:numId="3">
    <w:abstractNumId w:val="27"/>
  </w:num>
  <w:num w:numId="4">
    <w:abstractNumId w:val="11"/>
  </w:num>
  <w:num w:numId="5">
    <w:abstractNumId w:val="66"/>
  </w:num>
  <w:num w:numId="6">
    <w:abstractNumId w:val="82"/>
  </w:num>
  <w:num w:numId="7">
    <w:abstractNumId w:val="30"/>
  </w:num>
  <w:num w:numId="8">
    <w:abstractNumId w:val="50"/>
  </w:num>
  <w:num w:numId="9">
    <w:abstractNumId w:val="29"/>
  </w:num>
  <w:num w:numId="10">
    <w:abstractNumId w:val="45"/>
  </w:num>
  <w:num w:numId="11">
    <w:abstractNumId w:val="0"/>
  </w:num>
  <w:num w:numId="12">
    <w:abstractNumId w:val="60"/>
  </w:num>
  <w:num w:numId="13">
    <w:abstractNumId w:val="67"/>
  </w:num>
  <w:num w:numId="14">
    <w:abstractNumId w:val="53"/>
  </w:num>
  <w:num w:numId="15">
    <w:abstractNumId w:val="7"/>
  </w:num>
  <w:num w:numId="16">
    <w:abstractNumId w:val="44"/>
  </w:num>
  <w:num w:numId="17">
    <w:abstractNumId w:val="77"/>
  </w:num>
  <w:num w:numId="18">
    <w:abstractNumId w:val="28"/>
  </w:num>
  <w:num w:numId="19">
    <w:abstractNumId w:val="14"/>
  </w:num>
  <w:num w:numId="20">
    <w:abstractNumId w:val="63"/>
  </w:num>
  <w:num w:numId="21">
    <w:abstractNumId w:val="80"/>
  </w:num>
  <w:num w:numId="22">
    <w:abstractNumId w:val="3"/>
  </w:num>
  <w:num w:numId="23">
    <w:abstractNumId w:val="58"/>
  </w:num>
  <w:num w:numId="24">
    <w:abstractNumId w:val="64"/>
  </w:num>
  <w:num w:numId="25">
    <w:abstractNumId w:val="48"/>
  </w:num>
  <w:num w:numId="26">
    <w:abstractNumId w:val="74"/>
  </w:num>
  <w:num w:numId="27">
    <w:abstractNumId w:val="57"/>
  </w:num>
  <w:num w:numId="28">
    <w:abstractNumId w:val="40"/>
  </w:num>
  <w:num w:numId="29">
    <w:abstractNumId w:val="90"/>
  </w:num>
  <w:num w:numId="30">
    <w:abstractNumId w:val="52"/>
  </w:num>
  <w:num w:numId="31">
    <w:abstractNumId w:val="38"/>
  </w:num>
  <w:num w:numId="32">
    <w:abstractNumId w:val="19"/>
  </w:num>
  <w:num w:numId="33">
    <w:abstractNumId w:val="13"/>
  </w:num>
  <w:num w:numId="34">
    <w:abstractNumId w:val="21"/>
  </w:num>
  <w:num w:numId="35">
    <w:abstractNumId w:val="33"/>
  </w:num>
  <w:num w:numId="36">
    <w:abstractNumId w:val="85"/>
  </w:num>
  <w:num w:numId="37">
    <w:abstractNumId w:val="20"/>
  </w:num>
  <w:num w:numId="38">
    <w:abstractNumId w:val="17"/>
  </w:num>
  <w:num w:numId="39">
    <w:abstractNumId w:val="41"/>
  </w:num>
  <w:num w:numId="40">
    <w:abstractNumId w:val="24"/>
  </w:num>
  <w:num w:numId="41">
    <w:abstractNumId w:val="56"/>
  </w:num>
  <w:num w:numId="42">
    <w:abstractNumId w:val="62"/>
  </w:num>
  <w:num w:numId="43">
    <w:abstractNumId w:val="43"/>
  </w:num>
  <w:num w:numId="44">
    <w:abstractNumId w:val="81"/>
  </w:num>
  <w:num w:numId="45">
    <w:abstractNumId w:val="87"/>
  </w:num>
  <w:num w:numId="46">
    <w:abstractNumId w:val="10"/>
  </w:num>
  <w:num w:numId="47">
    <w:abstractNumId w:val="3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6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9"/>
  </w:num>
  <w:num w:numId="54">
    <w:abstractNumId w:val="76"/>
  </w:num>
  <w:num w:numId="55">
    <w:abstractNumId w:val="78"/>
  </w:num>
  <w:num w:numId="56">
    <w:abstractNumId w:val="47"/>
  </w:num>
  <w:num w:numId="57">
    <w:abstractNumId w:val="2"/>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65"/>
  </w:num>
  <w:num w:numId="63">
    <w:abstractNumId w:val="18"/>
  </w:num>
  <w:num w:numId="64">
    <w:abstractNumId w:val="86"/>
  </w:num>
  <w:num w:numId="65">
    <w:abstractNumId w:val="54"/>
  </w:num>
  <w:num w:numId="66">
    <w:abstractNumId w:val="22"/>
  </w:num>
  <w:num w:numId="67">
    <w:abstractNumId w:val="59"/>
  </w:num>
  <w:num w:numId="68">
    <w:abstractNumId w:val="4"/>
  </w:num>
  <w:num w:numId="69">
    <w:abstractNumId w:val="89"/>
  </w:num>
  <w:num w:numId="70">
    <w:abstractNumId w:val="23"/>
  </w:num>
  <w:num w:numId="71">
    <w:abstractNumId w:val="75"/>
  </w:num>
  <w:num w:numId="72">
    <w:abstractNumId w:val="36"/>
  </w:num>
  <w:num w:numId="73">
    <w:abstractNumId w:val="16"/>
  </w:num>
  <w:num w:numId="74">
    <w:abstractNumId w:val="79"/>
  </w:num>
  <w:num w:numId="75">
    <w:abstractNumId w:val="1"/>
  </w:num>
  <w:num w:numId="76">
    <w:abstractNumId w:val="88"/>
  </w:num>
  <w:num w:numId="77">
    <w:abstractNumId w:val="84"/>
  </w:num>
  <w:num w:numId="78">
    <w:abstractNumId w:val="5"/>
  </w:num>
  <w:num w:numId="79">
    <w:abstractNumId w:val="83"/>
  </w:num>
  <w:num w:numId="80">
    <w:abstractNumId w:val="35"/>
  </w:num>
  <w:num w:numId="81">
    <w:abstractNumId w:val="70"/>
  </w:num>
  <w:num w:numId="82">
    <w:abstractNumId w:val="34"/>
  </w:num>
  <w:num w:numId="83">
    <w:abstractNumId w:val="25"/>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 w:numId="90">
    <w:abstractNumId w:val="46"/>
  </w:num>
  <w:num w:numId="91">
    <w:abstractNumId w:val="12"/>
  </w:num>
  <w:num w:numId="92">
    <w:abstractNumId w:val="72"/>
  </w:num>
  <w:num w:numId="93">
    <w:abstractNumId w:val="68"/>
  </w:num>
  <w:num w:numId="94">
    <w:abstractNumId w:val="31"/>
  </w:num>
  <w:num w:numId="95">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4212"/>
    <w:rsid w:val="00035231"/>
    <w:rsid w:val="00037C47"/>
    <w:rsid w:val="00040E2E"/>
    <w:rsid w:val="00041C59"/>
    <w:rsid w:val="00043100"/>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92E85"/>
    <w:rsid w:val="000A0B50"/>
    <w:rsid w:val="000A1882"/>
    <w:rsid w:val="000A1B73"/>
    <w:rsid w:val="000A1D2C"/>
    <w:rsid w:val="000A2988"/>
    <w:rsid w:val="000A2C1B"/>
    <w:rsid w:val="000A4464"/>
    <w:rsid w:val="000A5487"/>
    <w:rsid w:val="000A766B"/>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13BA"/>
    <w:rsid w:val="00101703"/>
    <w:rsid w:val="00101852"/>
    <w:rsid w:val="001020CE"/>
    <w:rsid w:val="00103360"/>
    <w:rsid w:val="00103666"/>
    <w:rsid w:val="001036E0"/>
    <w:rsid w:val="0010424C"/>
    <w:rsid w:val="00107A57"/>
    <w:rsid w:val="00107E85"/>
    <w:rsid w:val="00111795"/>
    <w:rsid w:val="00111FCA"/>
    <w:rsid w:val="00113447"/>
    <w:rsid w:val="00113CD7"/>
    <w:rsid w:val="00115228"/>
    <w:rsid w:val="0011578E"/>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21D6"/>
    <w:rsid w:val="0019305E"/>
    <w:rsid w:val="00193ED3"/>
    <w:rsid w:val="00196223"/>
    <w:rsid w:val="001A054D"/>
    <w:rsid w:val="001A26E8"/>
    <w:rsid w:val="001A37D2"/>
    <w:rsid w:val="001A7AAB"/>
    <w:rsid w:val="001B0424"/>
    <w:rsid w:val="001B16B0"/>
    <w:rsid w:val="001B2538"/>
    <w:rsid w:val="001B3F27"/>
    <w:rsid w:val="001B564B"/>
    <w:rsid w:val="001C2272"/>
    <w:rsid w:val="001C2DF9"/>
    <w:rsid w:val="001C3F5D"/>
    <w:rsid w:val="001C401F"/>
    <w:rsid w:val="001C4CBA"/>
    <w:rsid w:val="001C6394"/>
    <w:rsid w:val="001D2DBE"/>
    <w:rsid w:val="001D318B"/>
    <w:rsid w:val="001D4A53"/>
    <w:rsid w:val="001D6DFA"/>
    <w:rsid w:val="001D7E3D"/>
    <w:rsid w:val="001D7EF4"/>
    <w:rsid w:val="001E059F"/>
    <w:rsid w:val="001E1DC0"/>
    <w:rsid w:val="001E2C60"/>
    <w:rsid w:val="001F1B54"/>
    <w:rsid w:val="001F20D6"/>
    <w:rsid w:val="001F36AD"/>
    <w:rsid w:val="001F37CF"/>
    <w:rsid w:val="001F4402"/>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553"/>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5D6F"/>
    <w:rsid w:val="002C1E5E"/>
    <w:rsid w:val="002C3564"/>
    <w:rsid w:val="002C3D7C"/>
    <w:rsid w:val="002C6091"/>
    <w:rsid w:val="002C6268"/>
    <w:rsid w:val="002C714D"/>
    <w:rsid w:val="002C721B"/>
    <w:rsid w:val="002C72F0"/>
    <w:rsid w:val="002D1ACC"/>
    <w:rsid w:val="002D260F"/>
    <w:rsid w:val="002D2ABF"/>
    <w:rsid w:val="002D2B16"/>
    <w:rsid w:val="002D4754"/>
    <w:rsid w:val="002D589D"/>
    <w:rsid w:val="002E03C0"/>
    <w:rsid w:val="002E07EC"/>
    <w:rsid w:val="002E1E1D"/>
    <w:rsid w:val="002E3FB5"/>
    <w:rsid w:val="002E4270"/>
    <w:rsid w:val="002E446B"/>
    <w:rsid w:val="002E5C66"/>
    <w:rsid w:val="002E68B1"/>
    <w:rsid w:val="002E7050"/>
    <w:rsid w:val="002F0963"/>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25E1"/>
    <w:rsid w:val="0034418F"/>
    <w:rsid w:val="003456F2"/>
    <w:rsid w:val="00345788"/>
    <w:rsid w:val="00346AC6"/>
    <w:rsid w:val="003472FD"/>
    <w:rsid w:val="0034770D"/>
    <w:rsid w:val="003503A5"/>
    <w:rsid w:val="0035071B"/>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77BFF"/>
    <w:rsid w:val="0038029C"/>
    <w:rsid w:val="003832F4"/>
    <w:rsid w:val="0038350E"/>
    <w:rsid w:val="003839B5"/>
    <w:rsid w:val="00385E17"/>
    <w:rsid w:val="003863E7"/>
    <w:rsid w:val="00390106"/>
    <w:rsid w:val="00390AD5"/>
    <w:rsid w:val="00390EFC"/>
    <w:rsid w:val="003A0558"/>
    <w:rsid w:val="003A0649"/>
    <w:rsid w:val="003A2635"/>
    <w:rsid w:val="003A2F6C"/>
    <w:rsid w:val="003A3D4E"/>
    <w:rsid w:val="003A4407"/>
    <w:rsid w:val="003A4F40"/>
    <w:rsid w:val="003A57C3"/>
    <w:rsid w:val="003A67C9"/>
    <w:rsid w:val="003A74AF"/>
    <w:rsid w:val="003A772B"/>
    <w:rsid w:val="003B03F0"/>
    <w:rsid w:val="003B10BB"/>
    <w:rsid w:val="003B3E69"/>
    <w:rsid w:val="003B45AD"/>
    <w:rsid w:val="003B46C2"/>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33BD"/>
    <w:rsid w:val="00435304"/>
    <w:rsid w:val="00435B23"/>
    <w:rsid w:val="0043780A"/>
    <w:rsid w:val="004409B1"/>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6C76"/>
    <w:rsid w:val="004670EC"/>
    <w:rsid w:val="0046727E"/>
    <w:rsid w:val="004673C4"/>
    <w:rsid w:val="004731CC"/>
    <w:rsid w:val="00473779"/>
    <w:rsid w:val="00473DF7"/>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B5F"/>
    <w:rsid w:val="00497395"/>
    <w:rsid w:val="00497A4D"/>
    <w:rsid w:val="004A02D1"/>
    <w:rsid w:val="004A2CB5"/>
    <w:rsid w:val="004A3564"/>
    <w:rsid w:val="004A4C72"/>
    <w:rsid w:val="004A6788"/>
    <w:rsid w:val="004A7A3A"/>
    <w:rsid w:val="004A7EAB"/>
    <w:rsid w:val="004B0317"/>
    <w:rsid w:val="004B1124"/>
    <w:rsid w:val="004B175A"/>
    <w:rsid w:val="004B1853"/>
    <w:rsid w:val="004B297A"/>
    <w:rsid w:val="004B4FA9"/>
    <w:rsid w:val="004B504B"/>
    <w:rsid w:val="004C03A7"/>
    <w:rsid w:val="004C0E4C"/>
    <w:rsid w:val="004C1F5F"/>
    <w:rsid w:val="004C329E"/>
    <w:rsid w:val="004C3D86"/>
    <w:rsid w:val="004C5DDB"/>
    <w:rsid w:val="004C6C6F"/>
    <w:rsid w:val="004C6E57"/>
    <w:rsid w:val="004C7C1A"/>
    <w:rsid w:val="004D2293"/>
    <w:rsid w:val="004D31E3"/>
    <w:rsid w:val="004D377A"/>
    <w:rsid w:val="004D3FA4"/>
    <w:rsid w:val="004D4A05"/>
    <w:rsid w:val="004D5175"/>
    <w:rsid w:val="004D51BD"/>
    <w:rsid w:val="004D5389"/>
    <w:rsid w:val="004D587F"/>
    <w:rsid w:val="004D5A88"/>
    <w:rsid w:val="004D63AB"/>
    <w:rsid w:val="004E18B5"/>
    <w:rsid w:val="004E1DBD"/>
    <w:rsid w:val="004E3193"/>
    <w:rsid w:val="004E5209"/>
    <w:rsid w:val="004E56B3"/>
    <w:rsid w:val="004E61B1"/>
    <w:rsid w:val="004E6BFB"/>
    <w:rsid w:val="004E7AE8"/>
    <w:rsid w:val="004F0725"/>
    <w:rsid w:val="004F0726"/>
    <w:rsid w:val="004F306B"/>
    <w:rsid w:val="004F7184"/>
    <w:rsid w:val="004F750E"/>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22AE7"/>
    <w:rsid w:val="00533538"/>
    <w:rsid w:val="0053414A"/>
    <w:rsid w:val="00534197"/>
    <w:rsid w:val="0053470F"/>
    <w:rsid w:val="00537F12"/>
    <w:rsid w:val="005407BC"/>
    <w:rsid w:val="00540DC1"/>
    <w:rsid w:val="00543EA7"/>
    <w:rsid w:val="00544880"/>
    <w:rsid w:val="00545738"/>
    <w:rsid w:val="00547D89"/>
    <w:rsid w:val="005503E8"/>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0BEE"/>
    <w:rsid w:val="005C1296"/>
    <w:rsid w:val="005C2DA9"/>
    <w:rsid w:val="005C33B0"/>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833"/>
    <w:rsid w:val="006158D3"/>
    <w:rsid w:val="00615EA0"/>
    <w:rsid w:val="00616D0D"/>
    <w:rsid w:val="00617E6B"/>
    <w:rsid w:val="006202AE"/>
    <w:rsid w:val="0062088D"/>
    <w:rsid w:val="00622B66"/>
    <w:rsid w:val="0062638D"/>
    <w:rsid w:val="0062653F"/>
    <w:rsid w:val="006338CF"/>
    <w:rsid w:val="006350FC"/>
    <w:rsid w:val="00635AD0"/>
    <w:rsid w:val="00637CA4"/>
    <w:rsid w:val="00637D4E"/>
    <w:rsid w:val="00641505"/>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687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7CF1"/>
    <w:rsid w:val="006D0D87"/>
    <w:rsid w:val="006D14A1"/>
    <w:rsid w:val="006D2150"/>
    <w:rsid w:val="006D2830"/>
    <w:rsid w:val="006D31E3"/>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65A0"/>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43DE"/>
    <w:rsid w:val="00765B5C"/>
    <w:rsid w:val="00766D83"/>
    <w:rsid w:val="007705C8"/>
    <w:rsid w:val="00770CE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2C3B"/>
    <w:rsid w:val="00803F34"/>
    <w:rsid w:val="00804518"/>
    <w:rsid w:val="00804530"/>
    <w:rsid w:val="008047EF"/>
    <w:rsid w:val="00804B43"/>
    <w:rsid w:val="00804CBC"/>
    <w:rsid w:val="0080632F"/>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2295"/>
    <w:rsid w:val="008611F7"/>
    <w:rsid w:val="00862F0F"/>
    <w:rsid w:val="0086417B"/>
    <w:rsid w:val="00865DAE"/>
    <w:rsid w:val="00865FFA"/>
    <w:rsid w:val="008701E7"/>
    <w:rsid w:val="008709D1"/>
    <w:rsid w:val="00874CE4"/>
    <w:rsid w:val="00877A25"/>
    <w:rsid w:val="00877DC6"/>
    <w:rsid w:val="00877E31"/>
    <w:rsid w:val="00880871"/>
    <w:rsid w:val="0088132F"/>
    <w:rsid w:val="00881E4B"/>
    <w:rsid w:val="00884909"/>
    <w:rsid w:val="008850BC"/>
    <w:rsid w:val="00885658"/>
    <w:rsid w:val="00885982"/>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A490B"/>
    <w:rsid w:val="008B0147"/>
    <w:rsid w:val="008B14D9"/>
    <w:rsid w:val="008B1E15"/>
    <w:rsid w:val="008B2A5C"/>
    <w:rsid w:val="008B3457"/>
    <w:rsid w:val="008B3877"/>
    <w:rsid w:val="008B3F59"/>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392C"/>
    <w:rsid w:val="008D3D37"/>
    <w:rsid w:val="008D48CD"/>
    <w:rsid w:val="008D5DD1"/>
    <w:rsid w:val="008E2152"/>
    <w:rsid w:val="008E2B57"/>
    <w:rsid w:val="008E3046"/>
    <w:rsid w:val="008E4642"/>
    <w:rsid w:val="008E7C6B"/>
    <w:rsid w:val="008F1290"/>
    <w:rsid w:val="008F218F"/>
    <w:rsid w:val="008F2937"/>
    <w:rsid w:val="008F2B2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22CB"/>
    <w:rsid w:val="0096422F"/>
    <w:rsid w:val="009722C4"/>
    <w:rsid w:val="0097240D"/>
    <w:rsid w:val="00972475"/>
    <w:rsid w:val="00973A64"/>
    <w:rsid w:val="0097624E"/>
    <w:rsid w:val="009772F0"/>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A0C80"/>
    <w:rsid w:val="009A1441"/>
    <w:rsid w:val="009A3F55"/>
    <w:rsid w:val="009B0203"/>
    <w:rsid w:val="009B199F"/>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08A"/>
    <w:rsid w:val="00A2477C"/>
    <w:rsid w:val="00A25063"/>
    <w:rsid w:val="00A2510F"/>
    <w:rsid w:val="00A26D98"/>
    <w:rsid w:val="00A278B9"/>
    <w:rsid w:val="00A30334"/>
    <w:rsid w:val="00A31B31"/>
    <w:rsid w:val="00A31DCA"/>
    <w:rsid w:val="00A33D8A"/>
    <w:rsid w:val="00A33F84"/>
    <w:rsid w:val="00A3480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0AE3"/>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0433"/>
    <w:rsid w:val="00AF114F"/>
    <w:rsid w:val="00AF1863"/>
    <w:rsid w:val="00AF274A"/>
    <w:rsid w:val="00AF360D"/>
    <w:rsid w:val="00AF5D28"/>
    <w:rsid w:val="00AF61A5"/>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2903"/>
    <w:rsid w:val="00B2428E"/>
    <w:rsid w:val="00B24B79"/>
    <w:rsid w:val="00B25219"/>
    <w:rsid w:val="00B273D7"/>
    <w:rsid w:val="00B27470"/>
    <w:rsid w:val="00B3100B"/>
    <w:rsid w:val="00B31E2F"/>
    <w:rsid w:val="00B32C47"/>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38B0"/>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7E4"/>
    <w:rsid w:val="00C05CD5"/>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30726"/>
    <w:rsid w:val="00C30EBF"/>
    <w:rsid w:val="00C30F6F"/>
    <w:rsid w:val="00C3165C"/>
    <w:rsid w:val="00C3235A"/>
    <w:rsid w:val="00C327F6"/>
    <w:rsid w:val="00C34566"/>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DB3"/>
    <w:rsid w:val="00CD79A5"/>
    <w:rsid w:val="00CE4E3E"/>
    <w:rsid w:val="00CE5721"/>
    <w:rsid w:val="00CE659F"/>
    <w:rsid w:val="00CF09EB"/>
    <w:rsid w:val="00CF1E48"/>
    <w:rsid w:val="00CF551E"/>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675B"/>
    <w:rsid w:val="00D37173"/>
    <w:rsid w:val="00D37E29"/>
    <w:rsid w:val="00D40CD9"/>
    <w:rsid w:val="00D414A8"/>
    <w:rsid w:val="00D41625"/>
    <w:rsid w:val="00D41B7A"/>
    <w:rsid w:val="00D463A0"/>
    <w:rsid w:val="00D46D0C"/>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6F6"/>
    <w:rsid w:val="00DA43A1"/>
    <w:rsid w:val="00DA727A"/>
    <w:rsid w:val="00DA7FC9"/>
    <w:rsid w:val="00DB23B4"/>
    <w:rsid w:val="00DB40C2"/>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1B90"/>
    <w:rsid w:val="00E02224"/>
    <w:rsid w:val="00E02401"/>
    <w:rsid w:val="00E038D0"/>
    <w:rsid w:val="00E044D8"/>
    <w:rsid w:val="00E0478C"/>
    <w:rsid w:val="00E06137"/>
    <w:rsid w:val="00E063D9"/>
    <w:rsid w:val="00E067FC"/>
    <w:rsid w:val="00E070E5"/>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789"/>
    <w:rsid w:val="00E94DF2"/>
    <w:rsid w:val="00E961AA"/>
    <w:rsid w:val="00E969DB"/>
    <w:rsid w:val="00EA1C89"/>
    <w:rsid w:val="00EA2071"/>
    <w:rsid w:val="00EA290C"/>
    <w:rsid w:val="00EA341B"/>
    <w:rsid w:val="00EA5745"/>
    <w:rsid w:val="00EA57DF"/>
    <w:rsid w:val="00EA7718"/>
    <w:rsid w:val="00EA7768"/>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3B0"/>
    <w:rsid w:val="00F24724"/>
    <w:rsid w:val="00F24BA7"/>
    <w:rsid w:val="00F26C8A"/>
    <w:rsid w:val="00F26ECA"/>
    <w:rsid w:val="00F31270"/>
    <w:rsid w:val="00F31AF2"/>
    <w:rsid w:val="00F34AA3"/>
    <w:rsid w:val="00F3512F"/>
    <w:rsid w:val="00F35C8A"/>
    <w:rsid w:val="00F3728F"/>
    <w:rsid w:val="00F37362"/>
    <w:rsid w:val="00F3758B"/>
    <w:rsid w:val="00F4108C"/>
    <w:rsid w:val="00F418B6"/>
    <w:rsid w:val="00F41903"/>
    <w:rsid w:val="00F43A0B"/>
    <w:rsid w:val="00F4466C"/>
    <w:rsid w:val="00F44863"/>
    <w:rsid w:val="00F45C84"/>
    <w:rsid w:val="00F4614C"/>
    <w:rsid w:val="00F46994"/>
    <w:rsid w:val="00F46F26"/>
    <w:rsid w:val="00F4777D"/>
    <w:rsid w:val="00F47923"/>
    <w:rsid w:val="00F50C1C"/>
    <w:rsid w:val="00F518B3"/>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454"/>
    <w:rsid w:val="00F72146"/>
    <w:rsid w:val="00F72318"/>
    <w:rsid w:val="00F72F83"/>
    <w:rsid w:val="00F748B3"/>
    <w:rsid w:val="00F75988"/>
    <w:rsid w:val="00F75F88"/>
    <w:rsid w:val="00F77CD5"/>
    <w:rsid w:val="00F77FD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3A0"/>
    <w:rsid w:val="00F9569F"/>
    <w:rsid w:val="00FA0373"/>
    <w:rsid w:val="00FA0FE2"/>
    <w:rsid w:val="00FA1C6A"/>
    <w:rsid w:val="00FA3EF1"/>
    <w:rsid w:val="00FA4E1E"/>
    <w:rsid w:val="00FA75CA"/>
    <w:rsid w:val="00FA7A06"/>
    <w:rsid w:val="00FB037B"/>
    <w:rsid w:val="00FB0C19"/>
    <w:rsid w:val="00FB12C0"/>
    <w:rsid w:val="00FB376D"/>
    <w:rsid w:val="00FB388A"/>
    <w:rsid w:val="00FB446B"/>
    <w:rsid w:val="00FB5D06"/>
    <w:rsid w:val="00FB69BE"/>
    <w:rsid w:val="00FC202E"/>
    <w:rsid w:val="00FC223D"/>
    <w:rsid w:val="00FC2E79"/>
    <w:rsid w:val="00FC3435"/>
    <w:rsid w:val="00FC3516"/>
    <w:rsid w:val="00FC39EB"/>
    <w:rsid w:val="00FC6986"/>
    <w:rsid w:val="00FD081E"/>
    <w:rsid w:val="00FD09B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8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727651"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7651"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727651"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727651"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FDC3-2347-449C-9C6E-DB62FD3B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47</Pages>
  <Words>11822</Words>
  <Characters>70937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59</cp:revision>
  <cp:lastPrinted>2023-02-21T13:54:00Z</cp:lastPrinted>
  <dcterms:created xsi:type="dcterms:W3CDTF">2023-02-13T10:11:00Z</dcterms:created>
  <dcterms:modified xsi:type="dcterms:W3CDTF">2023-02-22T07:35:00Z</dcterms:modified>
</cp:coreProperties>
</file>