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748" w14:textId="77777777" w:rsidR="00D62278" w:rsidRDefault="00D62278" w:rsidP="007C6AC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</w:t>
      </w:r>
      <w:r>
        <w:rPr>
          <w:rFonts w:ascii="Arial" w:hAnsi="Arial" w:cs="Arial"/>
          <w:b/>
          <w:color w:val="FF0000"/>
        </w:rPr>
        <w:t>ów</w:t>
      </w:r>
      <w:r w:rsidRPr="00C6166D">
        <w:rPr>
          <w:rFonts w:ascii="Arial" w:hAnsi="Arial" w:cs="Arial"/>
          <w:b/>
          <w:color w:val="FF0000"/>
        </w:rPr>
        <w:t xml:space="preserve"> w formacie PDF</w:t>
      </w:r>
    </w:p>
    <w:p w14:paraId="674DC345" w14:textId="77777777" w:rsidR="00D62278" w:rsidRDefault="00D62278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2D491E29" w14:textId="77777777" w:rsidR="00D62278" w:rsidRPr="001541A2" w:rsidRDefault="00D62278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16"/>
          <w:szCs w:val="16"/>
        </w:rPr>
      </w:pPr>
    </w:p>
    <w:p w14:paraId="6916DA8B" w14:textId="77777777" w:rsidR="00D62278" w:rsidRDefault="00D62278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2CCAE38F" w14:textId="77777777" w:rsidR="00D62278" w:rsidRPr="001541A2" w:rsidRDefault="00D62278" w:rsidP="00074FAA">
      <w:pPr>
        <w:rPr>
          <w:sz w:val="16"/>
          <w:szCs w:val="16"/>
        </w:rPr>
      </w:pPr>
    </w:p>
    <w:p w14:paraId="7E88AF59" w14:textId="77777777" w:rsidR="00D62278" w:rsidRPr="006B4C4B" w:rsidRDefault="00D62278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5CBBF7B2" w14:textId="77777777" w:rsidR="00D62278" w:rsidRPr="006B4C4B" w:rsidRDefault="00D62278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321A4600" w14:textId="77777777" w:rsidR="00D62278" w:rsidRDefault="00D62278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34FC3BC7" w14:textId="77777777" w:rsidR="00D62278" w:rsidRDefault="00D62278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D62278" w:rsidRPr="00C513EE" w14:paraId="466B03D1" w14:textId="77777777" w:rsidTr="00304D7A">
        <w:tc>
          <w:tcPr>
            <w:tcW w:w="2235" w:type="dxa"/>
          </w:tcPr>
          <w:p w14:paraId="4B8E0999" w14:textId="77777777" w:rsidR="00D62278" w:rsidRPr="00C513EE" w:rsidRDefault="00D62278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2313174A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2E712A28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2278" w:rsidRPr="00C513EE" w14:paraId="4DA3D530" w14:textId="77777777" w:rsidTr="00304D7A">
        <w:tc>
          <w:tcPr>
            <w:tcW w:w="2235" w:type="dxa"/>
          </w:tcPr>
          <w:p w14:paraId="127E471D" w14:textId="77777777" w:rsidR="00D62278" w:rsidRPr="00C513EE" w:rsidRDefault="00D62278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117AE361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371" w:type="dxa"/>
          </w:tcPr>
          <w:p w14:paraId="3271AA6D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2278" w:rsidRPr="00C513EE" w14:paraId="52EE5658" w14:textId="77777777" w:rsidTr="00304D7A">
        <w:tc>
          <w:tcPr>
            <w:tcW w:w="2235" w:type="dxa"/>
          </w:tcPr>
          <w:p w14:paraId="2136781E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371" w:type="dxa"/>
          </w:tcPr>
          <w:p w14:paraId="41AADD08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2278" w:rsidRPr="00C513EE" w14:paraId="6DCEE395" w14:textId="77777777" w:rsidTr="00304D7A">
        <w:tc>
          <w:tcPr>
            <w:tcW w:w="2235" w:type="dxa"/>
          </w:tcPr>
          <w:p w14:paraId="1C735107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EF831F8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62A1A1F3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2278" w:rsidRPr="00C513EE" w14:paraId="3E22DBB6" w14:textId="77777777" w:rsidTr="00304D7A">
        <w:tc>
          <w:tcPr>
            <w:tcW w:w="2235" w:type="dxa"/>
          </w:tcPr>
          <w:p w14:paraId="34FDB215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3A5994A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371" w:type="dxa"/>
          </w:tcPr>
          <w:p w14:paraId="02F64E34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2278" w:rsidRPr="00C513EE" w14:paraId="7AE7FD9A" w14:textId="77777777" w:rsidTr="00304D7A">
        <w:tc>
          <w:tcPr>
            <w:tcW w:w="2235" w:type="dxa"/>
          </w:tcPr>
          <w:p w14:paraId="5A539F26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371" w:type="dxa"/>
          </w:tcPr>
          <w:p w14:paraId="550D50F7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2278" w:rsidRPr="00C513EE" w14:paraId="576FFAD8" w14:textId="77777777" w:rsidTr="00304D7A">
        <w:tc>
          <w:tcPr>
            <w:tcW w:w="2235" w:type="dxa"/>
          </w:tcPr>
          <w:p w14:paraId="30F8F009" w14:textId="77777777" w:rsidR="00D62278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371" w:type="dxa"/>
          </w:tcPr>
          <w:p w14:paraId="591D631B" w14:textId="77777777" w:rsidR="00D62278" w:rsidRPr="00C513EE" w:rsidRDefault="00D62278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DF709DB" w14:textId="77777777" w:rsidR="00D62278" w:rsidRPr="00D83AF4" w:rsidRDefault="00D62278" w:rsidP="00E70214">
      <w:pPr>
        <w:rPr>
          <w:rFonts w:ascii="Arial Narrow" w:hAnsi="Arial Narrow"/>
          <w:sz w:val="16"/>
          <w:szCs w:val="16"/>
        </w:rPr>
      </w:pPr>
    </w:p>
    <w:p w14:paraId="09420B27" w14:textId="77777777" w:rsidR="00D62278" w:rsidRDefault="00D62278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45B27C8F" w14:textId="77777777" w:rsidR="00D62278" w:rsidRPr="001541A2" w:rsidRDefault="00D62278" w:rsidP="00E70214">
      <w:pPr>
        <w:jc w:val="center"/>
        <w:rPr>
          <w:rFonts w:ascii="Arial Narrow" w:hAnsi="Arial Narrow"/>
          <w:sz w:val="16"/>
          <w:szCs w:val="16"/>
        </w:rPr>
      </w:pPr>
    </w:p>
    <w:p w14:paraId="6B6145ED" w14:textId="77777777" w:rsidR="00D62278" w:rsidRDefault="00D62278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675F51">
        <w:rPr>
          <w:rFonts w:ascii="Arial Narrow" w:hAnsi="Arial Narrow" w:cs="Arial"/>
          <w:b/>
          <w:noProof/>
          <w:sz w:val="32"/>
          <w:szCs w:val="32"/>
        </w:rPr>
        <w:t>BUDOWA PRZEJŚCIA DLA PIESZYCH Z ODCINKIEM CHODNIKA DLA PIESZYCH I OŚWIETLENIEM NA DRODZE GMINNEJ NR 188026G W GRABOWIE KOŚCIERSKIM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0DC475FC" w14:textId="77777777" w:rsidR="00D62278" w:rsidRPr="0041122B" w:rsidRDefault="00D62278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44EEF2C7" w14:textId="77777777" w:rsidR="00D62278" w:rsidRPr="0041122B" w:rsidRDefault="00D6227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1DE498E8" w14:textId="77777777" w:rsidR="00D62278" w:rsidRPr="0041122B" w:rsidRDefault="00D6227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65CAC33D" w14:textId="77777777" w:rsidR="00D62278" w:rsidRDefault="00D6227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2EB0D586" w14:textId="77777777" w:rsidR="00D62278" w:rsidRPr="0041122B" w:rsidRDefault="00D62278" w:rsidP="006E7005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6E7005">
        <w:rPr>
          <w:rFonts w:ascii="Arial Narrow" w:hAnsi="Arial Narrow"/>
          <w:sz w:val="24"/>
          <w:szCs w:val="24"/>
        </w:rPr>
        <w:t>Oferuje realizację przedmiotu zamówienia wg poniższych danych: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  <w:gridCol w:w="1276"/>
      </w:tblGrid>
      <w:tr w:rsidR="00D62278" w:rsidRPr="00316B6E" w14:paraId="32CB175B" w14:textId="77777777" w:rsidTr="00E915B4">
        <w:tc>
          <w:tcPr>
            <w:tcW w:w="7655" w:type="dxa"/>
          </w:tcPr>
          <w:p w14:paraId="50FC51C4" w14:textId="77777777" w:rsidR="00D62278" w:rsidRDefault="00D62278" w:rsidP="00E915B4">
            <w:pPr>
              <w:keepNext/>
              <w:overflowPunct/>
              <w:autoSpaceDE/>
              <w:autoSpaceDN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</w:t>
            </w:r>
            <w:r w:rsidRPr="0076568D">
              <w:rPr>
                <w:rFonts w:ascii="Arial Narrow" w:hAnsi="Arial Narrow" w:cs="Arial"/>
                <w:b/>
                <w:bCs/>
                <w:sz w:val="24"/>
              </w:rPr>
              <w:t xml:space="preserve">brutto </w:t>
            </w:r>
            <w:r w:rsidRPr="00316B6E">
              <w:rPr>
                <w:rFonts w:ascii="Arial Narrow" w:hAnsi="Arial Narrow" w:cs="Arial"/>
                <w:sz w:val="24"/>
              </w:rPr>
              <w:t xml:space="preserve">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  <w:p w14:paraId="7AD9AF1B" w14:textId="77777777" w:rsidR="00D62278" w:rsidRPr="00316B6E" w:rsidRDefault="00D62278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1F9606" w14:textId="77777777" w:rsidR="00D62278" w:rsidRPr="00316B6E" w:rsidRDefault="00D62278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2278" w:rsidRPr="00316B6E" w14:paraId="3D23D961" w14:textId="77777777" w:rsidTr="00E915B4">
        <w:tc>
          <w:tcPr>
            <w:tcW w:w="7655" w:type="dxa"/>
          </w:tcPr>
          <w:p w14:paraId="344BDA39" w14:textId="77777777" w:rsidR="00D62278" w:rsidRDefault="00D62278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143B3F">
              <w:rPr>
                <w:rFonts w:ascii="Arial Narrow" w:hAnsi="Arial Narrow"/>
                <w:sz w:val="24"/>
                <w:szCs w:val="24"/>
              </w:rPr>
              <w:t xml:space="preserve">Podatek VAT wg stawki – </w:t>
            </w:r>
            <w:r w:rsidRPr="00921193">
              <w:rPr>
                <w:rFonts w:ascii="Arial Narrow" w:hAnsi="Arial Narrow"/>
                <w:sz w:val="24"/>
                <w:szCs w:val="24"/>
                <w:u w:val="single"/>
              </w:rPr>
              <w:t>w następnej komórce wpisać</w:t>
            </w:r>
            <w:r w:rsidRPr="00143B3F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 stawkę (%)</w:t>
            </w:r>
          </w:p>
          <w:p w14:paraId="5CFF8037" w14:textId="77777777" w:rsidR="00D62278" w:rsidRPr="00921193" w:rsidRDefault="00D62278" w:rsidP="001C7170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E6B112" w14:textId="77777777" w:rsidR="00D62278" w:rsidRPr="00316B6E" w:rsidRDefault="00D62278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2278" w:rsidRPr="00316B6E" w14:paraId="6BAECDE3" w14:textId="77777777" w:rsidTr="00E915B4">
        <w:tc>
          <w:tcPr>
            <w:tcW w:w="7655" w:type="dxa"/>
          </w:tcPr>
          <w:p w14:paraId="23572FEA" w14:textId="77777777" w:rsidR="00D62278" w:rsidRDefault="00D62278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w latach </w:t>
            </w:r>
          </w:p>
          <w:p w14:paraId="62D5D708" w14:textId="77777777" w:rsidR="00D62278" w:rsidRPr="00316B6E" w:rsidRDefault="00D62278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276" w:type="dxa"/>
          </w:tcPr>
          <w:p w14:paraId="40A7427F" w14:textId="77777777" w:rsidR="00D62278" w:rsidRPr="00316B6E" w:rsidRDefault="00D62278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1D6FCF" w14:textId="77777777" w:rsidR="00D62278" w:rsidRPr="0041122B" w:rsidRDefault="00D62278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lastRenderedPageBreak/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005712DF" w14:textId="77777777" w:rsidR="00D62278" w:rsidRPr="0041122B" w:rsidRDefault="00D62278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277BB11B" w14:textId="77777777" w:rsidR="00D62278" w:rsidRPr="0041122B" w:rsidRDefault="00D6227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4F462636" w14:textId="77777777" w:rsidR="00D62278" w:rsidRPr="0041122B" w:rsidRDefault="00D6227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5134BFD5" w14:textId="77777777" w:rsidR="00D62278" w:rsidRPr="0041122B" w:rsidRDefault="00D6227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6FB01C87" w14:textId="77777777" w:rsidR="00D62278" w:rsidRPr="0041122B" w:rsidRDefault="00D6227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D62278" w:rsidRPr="0041122B" w14:paraId="67B6A4CD" w14:textId="77777777" w:rsidTr="009C5B29">
        <w:tc>
          <w:tcPr>
            <w:tcW w:w="4678" w:type="dxa"/>
          </w:tcPr>
          <w:p w14:paraId="52435231" w14:textId="77777777" w:rsidR="00D62278" w:rsidRPr="0041122B" w:rsidRDefault="00D62278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7BB4F20C" w14:textId="77777777" w:rsidR="00D62278" w:rsidRPr="0041122B" w:rsidRDefault="00D62278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D62278" w:rsidRPr="0041122B" w14:paraId="4DA48837" w14:textId="77777777" w:rsidTr="009C5B29">
        <w:trPr>
          <w:trHeight w:val="329"/>
        </w:trPr>
        <w:tc>
          <w:tcPr>
            <w:tcW w:w="4678" w:type="dxa"/>
          </w:tcPr>
          <w:p w14:paraId="64DD42C8" w14:textId="77777777" w:rsidR="00D62278" w:rsidRPr="0041122B" w:rsidRDefault="00D62278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1757EB98" w14:textId="77777777" w:rsidR="00D62278" w:rsidRPr="0041122B" w:rsidRDefault="00D62278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F5E024" w14:textId="77777777" w:rsidR="00D62278" w:rsidRPr="0041122B" w:rsidRDefault="00D62278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C0A763B" w14:textId="77777777" w:rsidR="00D62278" w:rsidRPr="0041122B" w:rsidRDefault="00D62278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78667D83" w14:textId="77777777" w:rsidR="00D62278" w:rsidRPr="0041122B" w:rsidRDefault="00D62278" w:rsidP="007C6AC4">
      <w:pPr>
        <w:pStyle w:val="Akapitzlist"/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4"/>
        <w:gridCol w:w="3196"/>
      </w:tblGrid>
      <w:tr w:rsidR="00D62278" w:rsidRPr="0041122B" w14:paraId="16D3784A" w14:textId="77777777" w:rsidTr="009C5B29">
        <w:tc>
          <w:tcPr>
            <w:tcW w:w="3686" w:type="dxa"/>
          </w:tcPr>
          <w:p w14:paraId="0EEA00C1" w14:textId="77777777" w:rsidR="00D62278" w:rsidRPr="0041122B" w:rsidRDefault="00D62278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422BB0D3" w14:textId="77777777" w:rsidR="00D62278" w:rsidRPr="0041122B" w:rsidRDefault="00D62278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Numer telefonu</w:t>
            </w:r>
          </w:p>
        </w:tc>
        <w:tc>
          <w:tcPr>
            <w:tcW w:w="3260" w:type="dxa"/>
          </w:tcPr>
          <w:p w14:paraId="212B57C9" w14:textId="77777777" w:rsidR="00D62278" w:rsidRPr="0041122B" w:rsidRDefault="00D62278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e-mail</w:t>
            </w:r>
          </w:p>
        </w:tc>
      </w:tr>
      <w:tr w:rsidR="00D62278" w:rsidRPr="0041122B" w14:paraId="28593A1C" w14:textId="77777777" w:rsidTr="009C5B29">
        <w:tc>
          <w:tcPr>
            <w:tcW w:w="3686" w:type="dxa"/>
          </w:tcPr>
          <w:p w14:paraId="49BA602F" w14:textId="77777777" w:rsidR="00D62278" w:rsidRPr="0041122B" w:rsidRDefault="00D62278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E08D8D9" w14:textId="77777777" w:rsidR="00D62278" w:rsidRPr="0041122B" w:rsidRDefault="00D62278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73B448" w14:textId="77777777" w:rsidR="00D62278" w:rsidRPr="0041122B" w:rsidRDefault="00D62278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D7F184" w14:textId="77777777" w:rsidR="00D62278" w:rsidRPr="0041122B" w:rsidRDefault="00D62278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216FFE5" w14:textId="77777777" w:rsidR="00D62278" w:rsidRPr="0041122B" w:rsidRDefault="00D62278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985"/>
        <w:gridCol w:w="1066"/>
      </w:tblGrid>
      <w:tr w:rsidR="00D62278" w:rsidRPr="0041122B" w14:paraId="38DD4BFF" w14:textId="77777777" w:rsidTr="0041122B">
        <w:tc>
          <w:tcPr>
            <w:tcW w:w="1560" w:type="dxa"/>
          </w:tcPr>
          <w:p w14:paraId="47639EC0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53CE0C2F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22B64F27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47074A1C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1985" w:type="dxa"/>
          </w:tcPr>
          <w:p w14:paraId="7DB2DDD3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51F4D6B2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D62278" w:rsidRPr="0041122B" w14:paraId="07DA274D" w14:textId="77777777" w:rsidTr="0041122B">
        <w:tc>
          <w:tcPr>
            <w:tcW w:w="1560" w:type="dxa"/>
          </w:tcPr>
          <w:p w14:paraId="1CB94D9B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E2F03B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6AE66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FD43EB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233F14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8379849" w14:textId="77777777" w:rsidR="00D62278" w:rsidRPr="0041122B" w:rsidRDefault="00D6227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57227556" w14:textId="77777777" w:rsidR="00D62278" w:rsidRPr="00467827" w:rsidRDefault="00D62278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5FFC3F34" w14:textId="77777777" w:rsidR="00D62278" w:rsidRPr="006B4C4B" w:rsidRDefault="00D62278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D62278" w14:paraId="22CA0F61" w14:textId="77777777" w:rsidTr="00017A61">
        <w:tc>
          <w:tcPr>
            <w:tcW w:w="2552" w:type="dxa"/>
          </w:tcPr>
          <w:p w14:paraId="6B119B5C" w14:textId="77777777" w:rsidR="00D62278" w:rsidRDefault="00D62278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lastRenderedPageBreak/>
              <w:t xml:space="preserve">Nazwa Wykonawcy / </w:t>
            </w:r>
          </w:p>
          <w:p w14:paraId="1D8200B9" w14:textId="77777777" w:rsidR="00D62278" w:rsidRPr="00017A61" w:rsidRDefault="00D62278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1F628D0E" w14:textId="77777777" w:rsidR="00D62278" w:rsidRDefault="00D62278" w:rsidP="00017A61">
            <w:pPr>
              <w:rPr>
                <w:rFonts w:ascii="Arial Narrow" w:hAnsi="Arial Narrow" w:cs="Arial"/>
              </w:rPr>
            </w:pPr>
          </w:p>
        </w:tc>
      </w:tr>
      <w:tr w:rsidR="00D62278" w14:paraId="2DCDFE9A" w14:textId="77777777" w:rsidTr="00017A61">
        <w:tc>
          <w:tcPr>
            <w:tcW w:w="2552" w:type="dxa"/>
          </w:tcPr>
          <w:p w14:paraId="3CBCC60B" w14:textId="77777777" w:rsidR="00D62278" w:rsidRDefault="00D62278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31066A9D" w14:textId="77777777" w:rsidR="00D62278" w:rsidRPr="00017A61" w:rsidRDefault="00D62278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5E34E1F9" w14:textId="77777777" w:rsidR="00D62278" w:rsidRDefault="00D62278" w:rsidP="00017A61">
            <w:pPr>
              <w:rPr>
                <w:rFonts w:ascii="Arial Narrow" w:hAnsi="Arial Narrow" w:cs="Arial"/>
              </w:rPr>
            </w:pPr>
          </w:p>
        </w:tc>
      </w:tr>
      <w:tr w:rsidR="00D62278" w14:paraId="4D3F8F25" w14:textId="77777777" w:rsidTr="00017A61">
        <w:tc>
          <w:tcPr>
            <w:tcW w:w="2552" w:type="dxa"/>
          </w:tcPr>
          <w:p w14:paraId="52AD180F" w14:textId="77777777" w:rsidR="00D62278" w:rsidRPr="00017A61" w:rsidRDefault="00D62278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5580E78A" w14:textId="77777777" w:rsidR="00D62278" w:rsidRDefault="00D62278" w:rsidP="00017A61">
            <w:pPr>
              <w:rPr>
                <w:rFonts w:ascii="Arial Narrow" w:hAnsi="Arial Narrow" w:cs="Arial"/>
              </w:rPr>
            </w:pPr>
          </w:p>
        </w:tc>
      </w:tr>
    </w:tbl>
    <w:p w14:paraId="1A635B81" w14:textId="77777777" w:rsidR="00D62278" w:rsidRPr="006B4C4B" w:rsidRDefault="00D62278" w:rsidP="00E70214">
      <w:pPr>
        <w:ind w:left="1134" w:hanging="1134"/>
        <w:rPr>
          <w:rFonts w:ascii="Arial Narrow" w:hAnsi="Arial Narrow" w:cs="Arial"/>
        </w:rPr>
      </w:pPr>
    </w:p>
    <w:p w14:paraId="70BA2E44" w14:textId="77777777" w:rsidR="00D62278" w:rsidRDefault="00D62278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318DCEB4" w14:textId="77777777" w:rsidR="00D62278" w:rsidRPr="006B4C4B" w:rsidRDefault="00D62278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283FADBA" w14:textId="77777777" w:rsidR="00D62278" w:rsidRDefault="00D62278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675F51">
        <w:rPr>
          <w:rFonts w:ascii="Arial Narrow" w:hAnsi="Arial Narrow"/>
          <w:b/>
          <w:bCs/>
          <w:noProof/>
          <w:szCs w:val="24"/>
        </w:rPr>
        <w:t>BUDOWA PRZEJŚCIA DLA PIESZYCH Z ODCINKIEM CHODNIKA DLA PIESZYCH I OŚWIETLENIEM NA DRODZE GMINNEJ NR 188026G W GRABOWIE KOŚCIERSKIM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2DF88659" w14:textId="77777777" w:rsidR="00D62278" w:rsidRDefault="00D62278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3246CCA4" w14:textId="77777777" w:rsidR="00D62278" w:rsidRDefault="00D62278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61256DEB" w14:textId="77777777" w:rsidR="00D62278" w:rsidRDefault="00D62278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73F6AF01" w14:textId="77777777" w:rsidR="00D62278" w:rsidRDefault="00D62278" w:rsidP="00F23517">
      <w:pPr>
        <w:pStyle w:val="Tekstpodstawowy"/>
        <w:numPr>
          <w:ilvl w:val="0"/>
          <w:numId w:val="26"/>
        </w:numPr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59A4A303" w14:textId="77777777" w:rsidR="00D62278" w:rsidRPr="00052B20" w:rsidRDefault="00D62278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1C0E886D" w14:textId="77777777" w:rsidR="00D62278" w:rsidRPr="00074FAA" w:rsidRDefault="00D62278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74948B5F" w14:textId="77777777" w:rsidR="00D62278" w:rsidRDefault="00D62278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01B3AA2F" w14:textId="77777777" w:rsidR="00D62278" w:rsidRDefault="00D62278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64948B7D" w14:textId="77777777" w:rsidR="00D62278" w:rsidRPr="00CA0B4B" w:rsidRDefault="00D62278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31B82004" w14:textId="77777777" w:rsidR="00D62278" w:rsidRPr="00467827" w:rsidRDefault="00D62278" w:rsidP="004B7DCC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7FB10F9E" w14:textId="77777777" w:rsidR="00D62278" w:rsidRDefault="00D62278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46B11C41" w14:textId="77777777" w:rsidR="00D62278" w:rsidRPr="00CA0B4B" w:rsidRDefault="00D62278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1395CD32" w14:textId="77777777" w:rsidR="00D62278" w:rsidRPr="00512ED8" w:rsidRDefault="00D62278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74EDB9FF" w14:textId="77777777" w:rsidR="00D62278" w:rsidRDefault="00D62278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D62278" w14:paraId="79977B45" w14:textId="77777777" w:rsidTr="00EF2CEA">
        <w:tc>
          <w:tcPr>
            <w:tcW w:w="2410" w:type="dxa"/>
          </w:tcPr>
          <w:p w14:paraId="5F056CBD" w14:textId="77777777" w:rsidR="00D62278" w:rsidRDefault="00D62278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lastRenderedPageBreak/>
              <w:t xml:space="preserve">Nazwa Wykonawcy / </w:t>
            </w:r>
          </w:p>
          <w:p w14:paraId="6E29674C" w14:textId="77777777" w:rsidR="00D62278" w:rsidRDefault="00D62278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456CCA3E" w14:textId="77777777" w:rsidR="00D62278" w:rsidRDefault="00D62278" w:rsidP="00EF2CEA">
            <w:pPr>
              <w:rPr>
                <w:rFonts w:ascii="Arial Narrow" w:hAnsi="Arial Narrow" w:cs="Arial"/>
              </w:rPr>
            </w:pPr>
          </w:p>
        </w:tc>
      </w:tr>
      <w:tr w:rsidR="00D62278" w14:paraId="15C8BCF2" w14:textId="77777777" w:rsidTr="00EF2CEA">
        <w:tc>
          <w:tcPr>
            <w:tcW w:w="2410" w:type="dxa"/>
          </w:tcPr>
          <w:p w14:paraId="43610299" w14:textId="77777777" w:rsidR="00D62278" w:rsidRDefault="00D62278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7BAD7D39" w14:textId="77777777" w:rsidR="00D62278" w:rsidRDefault="00D62278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49A9E526" w14:textId="77777777" w:rsidR="00D62278" w:rsidRDefault="00D62278" w:rsidP="00EF2CEA">
            <w:pPr>
              <w:rPr>
                <w:rFonts w:ascii="Arial Narrow" w:hAnsi="Arial Narrow" w:cs="Arial"/>
              </w:rPr>
            </w:pPr>
          </w:p>
        </w:tc>
      </w:tr>
      <w:tr w:rsidR="00D62278" w14:paraId="5BAA13A2" w14:textId="77777777" w:rsidTr="00EF2CEA">
        <w:tc>
          <w:tcPr>
            <w:tcW w:w="2410" w:type="dxa"/>
          </w:tcPr>
          <w:p w14:paraId="51055718" w14:textId="77777777" w:rsidR="00D62278" w:rsidRDefault="00D62278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54EB22FC" w14:textId="77777777" w:rsidR="00D62278" w:rsidRDefault="00D62278" w:rsidP="00EF2CEA">
            <w:pPr>
              <w:rPr>
                <w:rFonts w:ascii="Arial Narrow" w:hAnsi="Arial Narrow" w:cs="Arial"/>
              </w:rPr>
            </w:pPr>
          </w:p>
        </w:tc>
      </w:tr>
    </w:tbl>
    <w:p w14:paraId="26C011E2" w14:textId="77777777" w:rsidR="00D62278" w:rsidRPr="006B4C4B" w:rsidRDefault="00D62278" w:rsidP="00E70214">
      <w:pPr>
        <w:ind w:left="1134" w:hanging="1134"/>
        <w:rPr>
          <w:rFonts w:ascii="Arial Narrow" w:hAnsi="Arial Narrow" w:cs="Arial"/>
        </w:rPr>
      </w:pPr>
    </w:p>
    <w:p w14:paraId="317AD163" w14:textId="77777777" w:rsidR="00D62278" w:rsidRDefault="00D62278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4FBF84FA" w14:textId="77777777" w:rsidR="00D62278" w:rsidRDefault="00D62278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8F25F6">
        <w:rPr>
          <w:rFonts w:ascii="Arial Narrow" w:hAnsi="Arial Narrow"/>
          <w:szCs w:val="24"/>
        </w:rPr>
        <w:t xml:space="preserve">Na potrzeby postępowania o udzielenie zamówienia publicznego </w:t>
      </w:r>
      <w:r w:rsidRPr="00975350">
        <w:rPr>
          <w:rFonts w:ascii="Arial Narrow" w:hAnsi="Arial Narrow"/>
          <w:szCs w:val="24"/>
        </w:rPr>
        <w:t>„</w:t>
      </w:r>
      <w:r w:rsidRPr="00675F51">
        <w:rPr>
          <w:rFonts w:ascii="Arial Narrow" w:hAnsi="Arial Narrow"/>
          <w:b/>
          <w:bCs/>
          <w:noProof/>
          <w:szCs w:val="24"/>
        </w:rPr>
        <w:t>BUDOWA PRZEJŚCIA DLA PIESZYCH Z ODCINKIEM CHODNIKA DLA PIESZYCH I OŚWIETLENIEM NA DRODZE GMINNEJ NR 188026G W GRABOWIE KOŚCIERSKIM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015D45A3" w14:textId="77777777" w:rsidR="00D62278" w:rsidRDefault="00D62278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72453762" w14:textId="77777777" w:rsidR="00D62278" w:rsidRPr="006B1EC6" w:rsidRDefault="00D62278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646A9B25" w14:textId="77777777" w:rsidR="00D62278" w:rsidRPr="006B1EC6" w:rsidRDefault="00D62278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68CEB913" w14:textId="77777777" w:rsidR="00D62278" w:rsidRDefault="00D62278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5D9EF78D" w14:textId="77777777" w:rsidR="00D62278" w:rsidRPr="00647ED0" w:rsidRDefault="00D62278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368BBA69" w14:textId="77777777" w:rsidR="00D62278" w:rsidRPr="00647ED0" w:rsidRDefault="00D62278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297B0DFC" w14:textId="77777777" w:rsidR="00D62278" w:rsidRPr="00CA0B4B" w:rsidRDefault="00D6227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70D44D18" w14:textId="77777777" w:rsidR="00D62278" w:rsidRPr="00CA0B4B" w:rsidRDefault="00D6227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1B9E75AD" w14:textId="77777777" w:rsidR="00D62278" w:rsidRPr="00CA0B4B" w:rsidRDefault="00D6227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29152D50" w14:textId="77777777" w:rsidR="00D62278" w:rsidRPr="00CA0B4B" w:rsidRDefault="00D6227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2C782A22" w14:textId="77777777" w:rsidR="00D62278" w:rsidRPr="00CA0B4B" w:rsidRDefault="00D6227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18F52C8D" w14:textId="77777777" w:rsidR="00D62278" w:rsidRPr="00CA0B4B" w:rsidRDefault="00D6227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10BADAAB" w14:textId="77777777" w:rsidR="00D62278" w:rsidRDefault="00D6227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B63837F" w14:textId="77777777" w:rsidR="00D62278" w:rsidRPr="00647ED0" w:rsidRDefault="00D62278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63B893E0" w14:textId="77777777" w:rsidR="00D62278" w:rsidRDefault="00D6227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3B0DD237" w14:textId="77777777" w:rsidR="00D62278" w:rsidRPr="00647ED0" w:rsidRDefault="00D62278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1C4659A8" w14:textId="77777777" w:rsidR="00D62278" w:rsidRDefault="00D6227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51EA350F" w14:textId="77777777" w:rsidR="00D62278" w:rsidRPr="00647ED0" w:rsidRDefault="00D62278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21024EAD" w14:textId="77777777" w:rsidR="00D62278" w:rsidRPr="00647ED0" w:rsidRDefault="00D62278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70910E99" w14:textId="77777777" w:rsidR="00D62278" w:rsidRDefault="00D62278" w:rsidP="00EF2CEA">
      <w:pPr>
        <w:ind w:left="142" w:hanging="141"/>
        <w:jc w:val="both"/>
        <w:rPr>
          <w:rFonts w:ascii="Arial Narrow" w:hAnsi="Arial Narrow" w:cs="Arial"/>
        </w:rPr>
        <w:sectPr w:rsidR="00D62278" w:rsidSect="00D62278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07E9F5ED" w14:textId="77777777" w:rsidR="00D62278" w:rsidRPr="008A5268" w:rsidRDefault="00D62278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D62278" w:rsidRPr="008A5268" w:rsidSect="00D62278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6722" w14:textId="77777777" w:rsidR="00D62278" w:rsidRDefault="00D62278">
      <w:r>
        <w:separator/>
      </w:r>
    </w:p>
  </w:endnote>
  <w:endnote w:type="continuationSeparator" w:id="0">
    <w:p w14:paraId="04A30D6F" w14:textId="77777777" w:rsidR="00D62278" w:rsidRDefault="00D6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D62278" w:rsidRPr="003D0C04" w14:paraId="4C664897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E78D78" w14:textId="77777777" w:rsidR="00D62278" w:rsidRPr="003D0C04" w:rsidRDefault="00D62278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75F51">
            <w:rPr>
              <w:rFonts w:ascii="Arial Narrow" w:hAnsi="Arial Narrow"/>
              <w:noProof/>
              <w:sz w:val="16"/>
              <w:szCs w:val="16"/>
            </w:rPr>
            <w:t>BUDOWA PRZEJŚCIA DLA PIESZYCH Z ODCINKIEM CHODNIKA DLA PIESZYCH I OŚWIETLENIEM NA DRODZE GMINNEJ NR 188026G W GRABOWIE KOŚCIERSKIM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2AEA2B" w14:textId="77777777" w:rsidR="00D62278" w:rsidRPr="003D0C04" w:rsidRDefault="00D62278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75F51">
            <w:rPr>
              <w:rFonts w:ascii="Arial Narrow" w:hAnsi="Arial Narrow"/>
              <w:noProof/>
              <w:sz w:val="16"/>
              <w:szCs w:val="16"/>
            </w:rPr>
            <w:t>RRG.271.17.2023.RJ</w:t>
          </w:r>
        </w:p>
      </w:tc>
    </w:tr>
    <w:tr w:rsidR="00D62278" w:rsidRPr="00157DF5" w14:paraId="4A9291BA" w14:textId="77777777" w:rsidTr="00BC60CF">
      <w:tc>
        <w:tcPr>
          <w:tcW w:w="7905" w:type="dxa"/>
        </w:tcPr>
        <w:p w14:paraId="0AFBA1F3" w14:textId="77777777" w:rsidR="00D62278" w:rsidRPr="00157DF5" w:rsidRDefault="00D62278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728099A0" w14:textId="77777777" w:rsidR="00D62278" w:rsidRPr="00157DF5" w:rsidRDefault="00D62278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3ED571F" w14:textId="77777777" w:rsidR="00D62278" w:rsidRDefault="00D62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D62278" w:rsidRPr="003D0C04" w14:paraId="3DC937EE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5D3DCC" w14:textId="77777777" w:rsidR="00D62278" w:rsidRPr="003D0C04" w:rsidRDefault="00D62278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75F51">
            <w:rPr>
              <w:rFonts w:ascii="Arial Narrow" w:hAnsi="Arial Narrow"/>
              <w:noProof/>
              <w:sz w:val="16"/>
              <w:szCs w:val="16"/>
            </w:rPr>
            <w:t>BUDOWA PRZEJŚCIA DLA PIESZYCH Z ODCINKIEM CHODNIKA DLA PIESZYCH I OŚWIETLENIEM NA DRODZE GMINNEJ NR 188026G W GRABOWIE KOŚCIERSKIM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189999" w14:textId="77777777" w:rsidR="00D62278" w:rsidRPr="003D0C04" w:rsidRDefault="00D62278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75F51">
            <w:rPr>
              <w:rFonts w:ascii="Arial Narrow" w:hAnsi="Arial Narrow"/>
              <w:noProof/>
              <w:sz w:val="16"/>
              <w:szCs w:val="16"/>
            </w:rPr>
            <w:t>RRG.271.17.2023.RJ</w:t>
          </w:r>
        </w:p>
      </w:tc>
    </w:tr>
    <w:tr w:rsidR="00D62278" w:rsidRPr="00157DF5" w14:paraId="5227D71D" w14:textId="77777777" w:rsidTr="00CD67D6">
      <w:tc>
        <w:tcPr>
          <w:tcW w:w="7905" w:type="dxa"/>
        </w:tcPr>
        <w:p w14:paraId="6B738BE3" w14:textId="77777777" w:rsidR="00D62278" w:rsidRPr="00157DF5" w:rsidRDefault="00D62278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 – Załączniki nr 3-5 - formularze</w:t>
          </w:r>
        </w:p>
      </w:tc>
      <w:tc>
        <w:tcPr>
          <w:tcW w:w="1842" w:type="dxa"/>
        </w:tcPr>
        <w:p w14:paraId="4ACA68EB" w14:textId="77777777" w:rsidR="00D62278" w:rsidRPr="00157DF5" w:rsidRDefault="00D62278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5D7441E9" w14:textId="77777777" w:rsidR="00D62278" w:rsidRPr="00AD6FAF" w:rsidRDefault="00D62278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3D0C04" w14:paraId="1D48629E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CFE3FA" w14:textId="77777777" w:rsidR="00BC60CF" w:rsidRPr="003D0C04" w:rsidRDefault="009601D0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75F51">
            <w:rPr>
              <w:rFonts w:ascii="Arial Narrow" w:hAnsi="Arial Narrow"/>
              <w:noProof/>
              <w:sz w:val="16"/>
              <w:szCs w:val="16"/>
            </w:rPr>
            <w:t>BUDOWA PRZEJŚCIA DLA PIESZYCH Z ODCINKIEM CHODNIKA DLA PIESZYCH I OŚWIETLENIEM NA DRODZE GMINNEJ NR 188026G W GRABOWIE KOŚCIERSKIM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69CF73" w14:textId="77777777" w:rsidR="00BC60CF" w:rsidRPr="003D0C04" w:rsidRDefault="009601D0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75F51">
            <w:rPr>
              <w:rFonts w:ascii="Arial Narrow" w:hAnsi="Arial Narrow"/>
              <w:noProof/>
              <w:sz w:val="16"/>
              <w:szCs w:val="16"/>
            </w:rPr>
            <w:t>RRG.271.17.2023.RJ</w:t>
          </w:r>
        </w:p>
      </w:tc>
    </w:tr>
    <w:tr w:rsidR="003B20A5" w:rsidRPr="00157DF5" w14:paraId="1BFCCD0C" w14:textId="77777777" w:rsidTr="00BC60CF">
      <w:tc>
        <w:tcPr>
          <w:tcW w:w="7905" w:type="dxa"/>
        </w:tcPr>
        <w:p w14:paraId="7CFC1A31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6E85BEFC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4C5316CE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29B852CD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401302" w14:textId="77777777" w:rsidR="00CD67D6" w:rsidRPr="003D0C04" w:rsidRDefault="009601D0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75F51">
            <w:rPr>
              <w:rFonts w:ascii="Arial Narrow" w:hAnsi="Arial Narrow"/>
              <w:noProof/>
              <w:sz w:val="16"/>
              <w:szCs w:val="16"/>
            </w:rPr>
            <w:t>BUDOWA PRZEJŚCIA DLA PIESZYCH Z ODCINKIEM CHODNIKA DLA PIESZYCH I OŚWIETLENIEM NA DRODZE GMINNEJ NR 188026G W GRABOWIE KOŚCIERSKIM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2605C7" w14:textId="77777777" w:rsidR="00CD67D6" w:rsidRPr="003D0C04" w:rsidRDefault="009601D0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75F51">
            <w:rPr>
              <w:rFonts w:ascii="Arial Narrow" w:hAnsi="Arial Narrow"/>
              <w:noProof/>
              <w:sz w:val="16"/>
              <w:szCs w:val="16"/>
            </w:rPr>
            <w:t>RRG.271.17.2023.RJ</w:t>
          </w:r>
        </w:p>
      </w:tc>
    </w:tr>
    <w:tr w:rsidR="00BA4A4B" w:rsidRPr="00157DF5" w14:paraId="3C233AB4" w14:textId="77777777" w:rsidTr="00CD67D6">
      <w:tc>
        <w:tcPr>
          <w:tcW w:w="7905" w:type="dxa"/>
        </w:tcPr>
        <w:p w14:paraId="1F4D3C18" w14:textId="77777777" w:rsidR="00BA4A4B" w:rsidRPr="00157DF5" w:rsidRDefault="00B66D91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SWZ – Załączniki nr 3-5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71073257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E8FD20D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3FC4" w14:textId="77777777" w:rsidR="00D62278" w:rsidRDefault="00D62278">
      <w:r>
        <w:separator/>
      </w:r>
    </w:p>
  </w:footnote>
  <w:footnote w:type="continuationSeparator" w:id="0">
    <w:p w14:paraId="55C634CB" w14:textId="77777777" w:rsidR="00D62278" w:rsidRDefault="00D6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18C5" w14:textId="77777777" w:rsidR="00D62278" w:rsidRDefault="00D62278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116399D9" wp14:editId="3511D267">
          <wp:extent cx="5489334" cy="831850"/>
          <wp:effectExtent l="0" t="0" r="0" b="0"/>
          <wp:docPr id="1207029261" name="Obraz 1207029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5F2A" w14:textId="77777777" w:rsidR="00CF47C0" w:rsidRDefault="00843551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07C19895" wp14:editId="29073378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399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3B3F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1A2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170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3E7B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785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6D3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4D7A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E2D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74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74C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6E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274C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59C3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138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36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5C7C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03C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4DA6"/>
    <w:rsid w:val="006E5913"/>
    <w:rsid w:val="006E5C82"/>
    <w:rsid w:val="006E633A"/>
    <w:rsid w:val="006E7005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68D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264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3551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5F6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193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1D0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4A55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6D91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1D58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2FC6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0BBF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A6B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472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7C0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1C1E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278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9C6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517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013B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0F89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4ED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90EA4A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9674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1</cp:revision>
  <cp:lastPrinted>2023-11-09T07:12:00Z</cp:lastPrinted>
  <dcterms:created xsi:type="dcterms:W3CDTF">2023-11-09T07:13:00Z</dcterms:created>
  <dcterms:modified xsi:type="dcterms:W3CDTF">2023-11-09T07:13:00Z</dcterms:modified>
</cp:coreProperties>
</file>