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3B" w:rsidRPr="00B771C1" w:rsidRDefault="0034570F" w:rsidP="00A824C7">
      <w:pPr>
        <w:jc w:val="right"/>
        <w:rPr>
          <w:rFonts w:ascii="Arial" w:hAnsi="Arial" w:cs="Arial"/>
        </w:rPr>
      </w:pPr>
      <w:r w:rsidRPr="00B771C1">
        <w:rPr>
          <w:rFonts w:ascii="Arial" w:hAnsi="Arial" w:cs="Arial"/>
        </w:rPr>
        <w:t xml:space="preserve">Bydgoszcz, dnia </w:t>
      </w:r>
      <w:r w:rsidR="005B109B">
        <w:rPr>
          <w:rFonts w:ascii="Arial" w:hAnsi="Arial" w:cs="Arial"/>
        </w:rPr>
        <w:t>09.07</w:t>
      </w:r>
      <w:r w:rsidRPr="00B771C1">
        <w:rPr>
          <w:rFonts w:ascii="Arial" w:hAnsi="Arial" w:cs="Arial"/>
        </w:rPr>
        <w:t>.20</w:t>
      </w:r>
      <w:r w:rsidR="00090F85" w:rsidRPr="00B771C1">
        <w:rPr>
          <w:rFonts w:ascii="Arial" w:hAnsi="Arial" w:cs="Arial"/>
        </w:rPr>
        <w:t>20</w:t>
      </w:r>
      <w:r w:rsidR="00A22001" w:rsidRPr="00B771C1">
        <w:rPr>
          <w:rFonts w:ascii="Arial" w:hAnsi="Arial" w:cs="Arial"/>
        </w:rPr>
        <w:t xml:space="preserve"> </w:t>
      </w:r>
      <w:r w:rsidR="00FB1EB6" w:rsidRPr="00B771C1">
        <w:rPr>
          <w:rFonts w:ascii="Arial" w:hAnsi="Arial" w:cs="Arial"/>
        </w:rPr>
        <w:t>r.</w:t>
      </w:r>
    </w:p>
    <w:p w:rsidR="00A824C7" w:rsidRPr="00B771C1" w:rsidRDefault="00A824C7" w:rsidP="00A824C7">
      <w:pPr>
        <w:jc w:val="center"/>
        <w:rPr>
          <w:rFonts w:ascii="Arial" w:hAnsi="Arial" w:cs="Arial"/>
          <w:b/>
        </w:rPr>
      </w:pPr>
      <w:r w:rsidRPr="00B771C1">
        <w:rPr>
          <w:rFonts w:ascii="Arial" w:hAnsi="Arial" w:cs="Arial"/>
          <w:b/>
        </w:rPr>
        <w:t>INFORMACJA Z OTWARCIA OFERT</w:t>
      </w:r>
    </w:p>
    <w:p w:rsidR="00FB1EB6" w:rsidRPr="00B771C1" w:rsidRDefault="00FB1EB6" w:rsidP="00A824C7">
      <w:pPr>
        <w:jc w:val="both"/>
        <w:rPr>
          <w:rFonts w:ascii="Arial" w:hAnsi="Arial" w:cs="Arial"/>
          <w:i/>
        </w:rPr>
      </w:pPr>
      <w:r w:rsidRPr="00B771C1">
        <w:rPr>
          <w:rFonts w:ascii="Arial" w:hAnsi="Arial" w:cs="Arial"/>
          <w:b/>
        </w:rPr>
        <w:t>Dotyczy:</w:t>
      </w:r>
      <w:r w:rsidRPr="00B771C1">
        <w:rPr>
          <w:rFonts w:ascii="Arial" w:hAnsi="Arial" w:cs="Arial"/>
        </w:rPr>
        <w:t xml:space="preserve"> postępowania o udzielenie zamówienia publicznego pn. </w:t>
      </w:r>
      <w:r w:rsidR="00114EE8" w:rsidRPr="00B771C1">
        <w:rPr>
          <w:rFonts w:ascii="Arial" w:hAnsi="Arial" w:cs="Arial"/>
          <w:b/>
        </w:rPr>
        <w:t>„</w:t>
      </w:r>
      <w:r w:rsidR="00090F85" w:rsidRPr="00B771C1">
        <w:rPr>
          <w:rFonts w:ascii="Arial" w:hAnsi="Arial" w:cs="Arial"/>
          <w:b/>
        </w:rPr>
        <w:t xml:space="preserve">Roboty remontowe: ogólnobudowlane i elektryczne pomieszczeń piwnicznych i schodów zewnętrznych w budynku nr 6 oraz części instalacji c.o. w budynkach: nr 6 i </w:t>
      </w:r>
      <w:r w:rsidR="00FC07B1" w:rsidRPr="00B771C1">
        <w:rPr>
          <w:rFonts w:ascii="Arial" w:hAnsi="Arial" w:cs="Arial"/>
          <w:b/>
        </w:rPr>
        <w:t xml:space="preserve">29 w kompleksie wojskowym przy </w:t>
      </w:r>
      <w:r w:rsidR="00090F85" w:rsidRPr="00B771C1">
        <w:rPr>
          <w:rFonts w:ascii="Arial" w:hAnsi="Arial" w:cs="Arial"/>
          <w:b/>
        </w:rPr>
        <w:t xml:space="preserve">ul. Dwernickiego 1 w Bydgoszczy. Wymiana stalowych bram garażowych w budynku nr 99 w kompleksie wojskowym przy </w:t>
      </w:r>
      <w:r w:rsidR="00B771C1">
        <w:rPr>
          <w:rFonts w:ascii="Arial" w:hAnsi="Arial" w:cs="Arial"/>
          <w:b/>
        </w:rPr>
        <w:br/>
      </w:r>
      <w:r w:rsidR="00090F85" w:rsidRPr="00B771C1">
        <w:rPr>
          <w:rFonts w:ascii="Arial" w:hAnsi="Arial" w:cs="Arial"/>
          <w:b/>
        </w:rPr>
        <w:t xml:space="preserve">ul. Gdańskiej 147 w Bydgoszczy.” - </w:t>
      </w:r>
      <w:r w:rsidRPr="00B771C1">
        <w:rPr>
          <w:rFonts w:ascii="Arial" w:hAnsi="Arial" w:cs="Arial"/>
        </w:rPr>
        <w:t xml:space="preserve">nr referencyjny </w:t>
      </w:r>
      <w:r w:rsidR="00090F85" w:rsidRPr="00B771C1">
        <w:rPr>
          <w:rFonts w:ascii="Arial" w:hAnsi="Arial" w:cs="Arial"/>
          <w:b/>
        </w:rPr>
        <w:t>10/ZP/RB/INFR/2020</w:t>
      </w:r>
      <w:r w:rsidRPr="00B771C1">
        <w:rPr>
          <w:rFonts w:ascii="Arial" w:hAnsi="Arial" w:cs="Arial"/>
          <w:i/>
        </w:rPr>
        <w:t xml:space="preserve">, </w:t>
      </w:r>
      <w:r w:rsidRPr="00B771C1">
        <w:rPr>
          <w:rFonts w:ascii="Arial" w:hAnsi="Arial" w:cs="Arial"/>
        </w:rPr>
        <w:t xml:space="preserve">prowadzonym przez </w:t>
      </w:r>
      <w:r w:rsidR="00090F85" w:rsidRPr="00B771C1">
        <w:rPr>
          <w:rFonts w:ascii="Arial" w:hAnsi="Arial" w:cs="Arial"/>
          <w:b/>
        </w:rPr>
        <w:t xml:space="preserve">11 Wojskowy Oddział Gospodarczy </w:t>
      </w:r>
      <w:r w:rsidR="00B771C1">
        <w:rPr>
          <w:rFonts w:ascii="Arial" w:hAnsi="Arial" w:cs="Arial"/>
          <w:b/>
        </w:rPr>
        <w:br/>
      </w:r>
      <w:r w:rsidR="00090F85" w:rsidRPr="00B771C1">
        <w:rPr>
          <w:rFonts w:ascii="Arial" w:hAnsi="Arial" w:cs="Arial"/>
          <w:b/>
        </w:rPr>
        <w:t>w Bydgoszczy.</w:t>
      </w:r>
    </w:p>
    <w:p w:rsidR="00FB1EB6" w:rsidRPr="00B771C1" w:rsidRDefault="00FB1EB6" w:rsidP="00A824C7">
      <w:pPr>
        <w:jc w:val="both"/>
        <w:rPr>
          <w:rFonts w:ascii="Arial" w:hAnsi="Arial" w:cs="Arial"/>
        </w:rPr>
      </w:pPr>
      <w:r w:rsidRPr="00B771C1">
        <w:rPr>
          <w:rFonts w:ascii="Arial" w:hAnsi="Arial" w:cs="Arial"/>
        </w:rPr>
        <w:tab/>
        <w:t xml:space="preserve">Na podstawie </w:t>
      </w:r>
      <w:r w:rsidR="002C3CC4" w:rsidRPr="00B771C1">
        <w:rPr>
          <w:rFonts w:ascii="Arial" w:hAnsi="Arial" w:cs="Arial"/>
        </w:rPr>
        <w:t>art.</w:t>
      </w:r>
      <w:r w:rsidR="00112789" w:rsidRPr="00B771C1">
        <w:rPr>
          <w:rFonts w:ascii="Arial" w:hAnsi="Arial" w:cs="Arial"/>
        </w:rPr>
        <w:t xml:space="preserve"> 86 ust. 5 ustawy z dnia 29 stycznia 2004 r. Prawo zamówień publicznych</w:t>
      </w:r>
      <w:r w:rsidR="00BC6006" w:rsidRPr="00B771C1">
        <w:rPr>
          <w:rFonts w:ascii="Arial" w:hAnsi="Arial" w:cs="Arial"/>
        </w:rPr>
        <w:t xml:space="preserve"> (Dz. U. </w:t>
      </w:r>
      <w:r w:rsidR="00090F85" w:rsidRPr="00B771C1">
        <w:rPr>
          <w:rFonts w:ascii="Arial" w:hAnsi="Arial" w:cs="Arial"/>
        </w:rPr>
        <w:t>z 2019</w:t>
      </w:r>
      <w:r w:rsidR="0087517D" w:rsidRPr="00B771C1">
        <w:rPr>
          <w:rFonts w:ascii="Arial" w:hAnsi="Arial" w:cs="Arial"/>
        </w:rPr>
        <w:t xml:space="preserve"> r., poz. </w:t>
      </w:r>
      <w:r w:rsidR="00090F85" w:rsidRPr="00B771C1">
        <w:rPr>
          <w:rFonts w:ascii="Arial" w:hAnsi="Arial" w:cs="Arial"/>
        </w:rPr>
        <w:t>1843</w:t>
      </w:r>
      <w:r w:rsidR="00114EE8" w:rsidRPr="00B771C1">
        <w:rPr>
          <w:rFonts w:ascii="Arial" w:hAnsi="Arial" w:cs="Arial"/>
        </w:rPr>
        <w:t xml:space="preserve"> </w:t>
      </w:r>
      <w:r w:rsidR="00FC07B1" w:rsidRPr="00B771C1">
        <w:rPr>
          <w:rFonts w:ascii="Arial" w:hAnsi="Arial" w:cs="Arial"/>
        </w:rPr>
        <w:br/>
      </w:r>
      <w:r w:rsidR="00114EE8" w:rsidRPr="00B771C1">
        <w:rPr>
          <w:rFonts w:ascii="Arial" w:hAnsi="Arial" w:cs="Arial"/>
        </w:rPr>
        <w:t xml:space="preserve">z </w:t>
      </w:r>
      <w:proofErr w:type="spellStart"/>
      <w:r w:rsidR="00114EE8" w:rsidRPr="00B771C1">
        <w:rPr>
          <w:rFonts w:ascii="Arial" w:hAnsi="Arial" w:cs="Arial"/>
        </w:rPr>
        <w:t>późn</w:t>
      </w:r>
      <w:proofErr w:type="spellEnd"/>
      <w:r w:rsidR="00114EE8" w:rsidRPr="00B771C1">
        <w:rPr>
          <w:rFonts w:ascii="Arial" w:hAnsi="Arial" w:cs="Arial"/>
        </w:rPr>
        <w:t>. zmm</w:t>
      </w:r>
      <w:r w:rsidR="0087517D" w:rsidRPr="00B771C1">
        <w:rPr>
          <w:rFonts w:ascii="Arial" w:hAnsi="Arial" w:cs="Arial"/>
        </w:rPr>
        <w:t>) niezwłocznie po otwarciu ofert Zamawiający zamieszcza na stronie internetowej informacje z części jawnej otwarcia ofert.</w:t>
      </w:r>
    </w:p>
    <w:p w:rsidR="0087517D" w:rsidRPr="00B771C1" w:rsidRDefault="0087517D" w:rsidP="00A824C7">
      <w:pPr>
        <w:jc w:val="both"/>
        <w:rPr>
          <w:rFonts w:ascii="Arial" w:hAnsi="Arial" w:cs="Arial"/>
          <w:b/>
          <w:i/>
        </w:rPr>
      </w:pPr>
      <w:r w:rsidRPr="00B771C1">
        <w:rPr>
          <w:rFonts w:ascii="Arial" w:hAnsi="Arial" w:cs="Arial"/>
        </w:rPr>
        <w:t xml:space="preserve">Otwarcie ofert odbyło się w </w:t>
      </w:r>
      <w:r w:rsidR="00090F85" w:rsidRPr="00B771C1">
        <w:rPr>
          <w:rFonts w:ascii="Arial" w:hAnsi="Arial" w:cs="Arial"/>
          <w:b/>
        </w:rPr>
        <w:t>11 Wojskowym Oddziale Gospodarczym w Bydgoszczy</w:t>
      </w:r>
      <w:r w:rsidRPr="00B771C1">
        <w:rPr>
          <w:rFonts w:ascii="Arial" w:hAnsi="Arial" w:cs="Arial"/>
          <w:i/>
        </w:rPr>
        <w:t xml:space="preserve"> </w:t>
      </w:r>
      <w:r w:rsidRPr="00B771C1">
        <w:rPr>
          <w:rFonts w:ascii="Arial" w:hAnsi="Arial" w:cs="Arial"/>
          <w:b/>
          <w:i/>
        </w:rPr>
        <w:t>w dniu</w:t>
      </w:r>
      <w:r w:rsidR="00A22001" w:rsidRPr="00B771C1">
        <w:rPr>
          <w:rFonts w:ascii="Arial" w:hAnsi="Arial" w:cs="Arial"/>
          <w:b/>
          <w:i/>
        </w:rPr>
        <w:t xml:space="preserve"> </w:t>
      </w:r>
      <w:r w:rsidR="0034570F" w:rsidRPr="00B771C1">
        <w:rPr>
          <w:rFonts w:ascii="Arial" w:hAnsi="Arial" w:cs="Arial"/>
          <w:b/>
          <w:i/>
        </w:rPr>
        <w:t>0</w:t>
      </w:r>
      <w:r w:rsidR="00090F85" w:rsidRPr="00B771C1">
        <w:rPr>
          <w:rFonts w:ascii="Arial" w:hAnsi="Arial" w:cs="Arial"/>
          <w:b/>
          <w:i/>
        </w:rPr>
        <w:t>8</w:t>
      </w:r>
      <w:r w:rsidR="0034570F" w:rsidRPr="00B771C1">
        <w:rPr>
          <w:rFonts w:ascii="Arial" w:hAnsi="Arial" w:cs="Arial"/>
          <w:b/>
          <w:i/>
        </w:rPr>
        <w:t>.0</w:t>
      </w:r>
      <w:r w:rsidR="00090F85" w:rsidRPr="00B771C1">
        <w:rPr>
          <w:rFonts w:ascii="Arial" w:hAnsi="Arial" w:cs="Arial"/>
          <w:b/>
          <w:i/>
        </w:rPr>
        <w:t>7</w:t>
      </w:r>
      <w:r w:rsidR="00DD40D6" w:rsidRPr="00B771C1">
        <w:rPr>
          <w:rFonts w:ascii="Arial" w:hAnsi="Arial" w:cs="Arial"/>
          <w:b/>
          <w:i/>
        </w:rPr>
        <w:t>.</w:t>
      </w:r>
      <w:r w:rsidR="0034570F" w:rsidRPr="00B771C1">
        <w:rPr>
          <w:rFonts w:ascii="Arial" w:hAnsi="Arial" w:cs="Arial"/>
          <w:b/>
          <w:i/>
        </w:rPr>
        <w:t>20</w:t>
      </w:r>
      <w:r w:rsidR="00090F85" w:rsidRPr="00B771C1">
        <w:rPr>
          <w:rFonts w:ascii="Arial" w:hAnsi="Arial" w:cs="Arial"/>
          <w:b/>
          <w:i/>
        </w:rPr>
        <w:t>20</w:t>
      </w:r>
      <w:r w:rsidR="00A22001" w:rsidRPr="00B771C1">
        <w:rPr>
          <w:rFonts w:ascii="Arial" w:hAnsi="Arial" w:cs="Arial"/>
          <w:b/>
          <w:i/>
        </w:rPr>
        <w:t xml:space="preserve"> </w:t>
      </w:r>
      <w:r w:rsidRPr="00B771C1">
        <w:rPr>
          <w:rFonts w:ascii="Arial" w:hAnsi="Arial" w:cs="Arial"/>
          <w:b/>
          <w:i/>
        </w:rPr>
        <w:t>r. o godz. 1</w:t>
      </w:r>
      <w:r w:rsidR="00090F85" w:rsidRPr="00B771C1">
        <w:rPr>
          <w:rFonts w:ascii="Arial" w:hAnsi="Arial" w:cs="Arial"/>
          <w:b/>
          <w:i/>
        </w:rPr>
        <w:t>0</w:t>
      </w:r>
      <w:r w:rsidRPr="00B771C1">
        <w:rPr>
          <w:rFonts w:ascii="Arial" w:hAnsi="Arial" w:cs="Arial"/>
          <w:b/>
          <w:i/>
        </w:rPr>
        <w:t>:00.</w:t>
      </w:r>
    </w:p>
    <w:p w:rsidR="00090F85" w:rsidRPr="00B771C1" w:rsidRDefault="00090F85" w:rsidP="00090F85">
      <w:pPr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Arial" w:hAnsi="Arial" w:cs="Arial"/>
          <w:u w:val="single"/>
        </w:rPr>
      </w:pPr>
      <w:r w:rsidRPr="00B771C1">
        <w:rPr>
          <w:rFonts w:ascii="Arial" w:hAnsi="Arial" w:cs="Arial"/>
        </w:rPr>
        <w:t xml:space="preserve">Zgodnie z art. 24 ust. 11 ustawy </w:t>
      </w:r>
      <w:proofErr w:type="spellStart"/>
      <w:r w:rsidRPr="00B771C1">
        <w:rPr>
          <w:rFonts w:ascii="Arial" w:hAnsi="Arial" w:cs="Arial"/>
        </w:rPr>
        <w:t>Pzp</w:t>
      </w:r>
      <w:proofErr w:type="spellEnd"/>
      <w:r w:rsidRPr="00B771C1">
        <w:rPr>
          <w:rFonts w:ascii="Arial" w:hAnsi="Arial" w:cs="Arial"/>
        </w:rPr>
        <w:t xml:space="preserve">, Wykonawca w terminie 3 dni od dnia zamieszczenia na stronie internetowej informacji, o której mowa w art. 86 ust. 5 ustawy </w:t>
      </w:r>
      <w:proofErr w:type="spellStart"/>
      <w:r w:rsidRPr="00B771C1">
        <w:rPr>
          <w:rFonts w:ascii="Arial" w:hAnsi="Arial" w:cs="Arial"/>
        </w:rPr>
        <w:t>Pzp</w:t>
      </w:r>
      <w:proofErr w:type="spellEnd"/>
      <w:r w:rsidRPr="00B771C1">
        <w:rPr>
          <w:rFonts w:ascii="Arial" w:hAnsi="Arial" w:cs="Arial"/>
        </w:rPr>
        <w:t xml:space="preserve">, przekaże Zamawiającemu </w:t>
      </w:r>
      <w:r w:rsidRPr="00B771C1">
        <w:rPr>
          <w:rFonts w:ascii="Arial" w:hAnsi="Arial" w:cs="Arial"/>
          <w:u w:val="single"/>
        </w:rPr>
        <w:t xml:space="preserve">oświadczenie o przynależności lub braku przynależności do tej samej grupy kapitałowej, o której mowa w art. 24 ust.1 pkt 23 ustawy </w:t>
      </w:r>
      <w:proofErr w:type="spellStart"/>
      <w:r w:rsidRPr="00B771C1">
        <w:rPr>
          <w:rFonts w:ascii="Arial" w:hAnsi="Arial" w:cs="Arial"/>
          <w:u w:val="single"/>
        </w:rPr>
        <w:t>Pzp</w:t>
      </w:r>
      <w:proofErr w:type="spellEnd"/>
      <w:r w:rsidRPr="00B771C1">
        <w:rPr>
          <w:rFonts w:ascii="Arial" w:hAnsi="Arial" w:cs="Arial"/>
        </w:rPr>
        <w:t xml:space="preserve">. Wraz ze złożeniem oświadczenia, Wykonawca może przedstawić dowody, że powiązania z innym Wykonawcą nie prowadzą  do zakłócenia konkurencji w postępowaniu o udzielenie zamówienia. Wraz ze złożeniem oświadczenia, Wykonawca może przedstawić dowody, że powiązania z innym Wykonawcą nie prowadzą do zakłócenia konkurencji </w:t>
      </w:r>
      <w:r w:rsidR="00B771C1">
        <w:rPr>
          <w:rFonts w:ascii="Arial" w:hAnsi="Arial" w:cs="Arial"/>
        </w:rPr>
        <w:br/>
      </w:r>
      <w:r w:rsidRPr="00B771C1">
        <w:rPr>
          <w:rFonts w:ascii="Arial" w:hAnsi="Arial" w:cs="Arial"/>
        </w:rPr>
        <w:t xml:space="preserve">w postępowaniu o udzielenie zamówienia. </w:t>
      </w:r>
      <w:r w:rsidRPr="00B771C1">
        <w:rPr>
          <w:rFonts w:ascii="Arial" w:hAnsi="Arial" w:cs="Arial"/>
          <w:u w:val="single"/>
        </w:rPr>
        <w:t>Oświadczenie, o którym mowa stanowi złącznik nr 16 do SIWZ.</w:t>
      </w:r>
    </w:p>
    <w:p w:rsidR="00090F85" w:rsidRPr="00B771C1" w:rsidRDefault="00090F85" w:rsidP="00A824C7">
      <w:pPr>
        <w:jc w:val="both"/>
        <w:rPr>
          <w:rFonts w:ascii="Arial" w:hAnsi="Arial" w:cs="Arial"/>
          <w:i/>
        </w:rPr>
      </w:pPr>
    </w:p>
    <w:p w:rsidR="00A824C7" w:rsidRPr="00B771C1" w:rsidRDefault="0087517D" w:rsidP="00B771C1">
      <w:pPr>
        <w:spacing w:after="0"/>
        <w:rPr>
          <w:rFonts w:ascii="Arial" w:hAnsi="Arial" w:cs="Arial"/>
        </w:rPr>
      </w:pPr>
      <w:r w:rsidRPr="00B771C1">
        <w:rPr>
          <w:rFonts w:ascii="Arial" w:hAnsi="Arial" w:cs="Arial"/>
        </w:rPr>
        <w:t xml:space="preserve">Zamawiający </w:t>
      </w:r>
      <w:r w:rsidR="00290C06" w:rsidRPr="00B771C1">
        <w:rPr>
          <w:rFonts w:ascii="Arial" w:hAnsi="Arial" w:cs="Arial"/>
        </w:rPr>
        <w:t xml:space="preserve">zamierza przeznaczyć na sfinansowanie zamówienia kwotę brutto </w:t>
      </w:r>
      <w:r w:rsidR="00A824C7" w:rsidRPr="00B771C1">
        <w:rPr>
          <w:rFonts w:ascii="Arial" w:hAnsi="Arial" w:cs="Arial"/>
        </w:rPr>
        <w:t>:</w:t>
      </w:r>
    </w:p>
    <w:p w:rsidR="00A22001" w:rsidRPr="00B771C1" w:rsidRDefault="00090F85" w:rsidP="00B771C1">
      <w:pPr>
        <w:spacing w:after="0"/>
        <w:rPr>
          <w:rFonts w:ascii="Arial" w:hAnsi="Arial" w:cs="Arial"/>
          <w:u w:val="single"/>
        </w:rPr>
      </w:pPr>
      <w:r w:rsidRPr="00B771C1">
        <w:rPr>
          <w:rFonts w:ascii="Arial" w:hAnsi="Arial" w:cs="Arial"/>
          <w:u w:val="single"/>
        </w:rPr>
        <w:t>część</w:t>
      </w:r>
      <w:r w:rsidR="0034570F" w:rsidRPr="00B771C1">
        <w:rPr>
          <w:rFonts w:ascii="Arial" w:hAnsi="Arial" w:cs="Arial"/>
          <w:u w:val="single"/>
        </w:rPr>
        <w:t xml:space="preserve"> nr 1</w:t>
      </w:r>
      <w:r w:rsidR="00BC6006" w:rsidRPr="00B771C1">
        <w:rPr>
          <w:rFonts w:ascii="Arial" w:hAnsi="Arial" w:cs="Arial"/>
          <w:u w:val="single"/>
        </w:rPr>
        <w:t>:</w:t>
      </w:r>
      <w:r w:rsidR="00A22001" w:rsidRPr="00B771C1">
        <w:rPr>
          <w:rFonts w:ascii="Arial" w:hAnsi="Arial" w:cs="Arial"/>
        </w:rPr>
        <w:t xml:space="preserve">    </w:t>
      </w:r>
      <w:r w:rsidRPr="00B771C1">
        <w:rPr>
          <w:rFonts w:ascii="Arial" w:hAnsi="Arial" w:cs="Arial"/>
        </w:rPr>
        <w:t>73 000,00</w:t>
      </w:r>
      <w:r w:rsidR="00A22001" w:rsidRPr="00B771C1">
        <w:rPr>
          <w:rFonts w:ascii="Arial" w:hAnsi="Arial" w:cs="Arial"/>
        </w:rPr>
        <w:t xml:space="preserve"> zł,</w:t>
      </w:r>
    </w:p>
    <w:p w:rsidR="0034570F" w:rsidRPr="00B771C1" w:rsidRDefault="00090F85" w:rsidP="00B771C1">
      <w:pPr>
        <w:spacing w:after="0"/>
        <w:rPr>
          <w:rFonts w:ascii="Arial" w:hAnsi="Arial" w:cs="Arial"/>
          <w:u w:val="single"/>
        </w:rPr>
      </w:pPr>
      <w:r w:rsidRPr="00B771C1">
        <w:rPr>
          <w:rFonts w:ascii="Arial" w:hAnsi="Arial" w:cs="Arial"/>
          <w:u w:val="single"/>
        </w:rPr>
        <w:t>część</w:t>
      </w:r>
      <w:r w:rsidR="0034570F" w:rsidRPr="00B771C1">
        <w:rPr>
          <w:rFonts w:ascii="Arial" w:hAnsi="Arial" w:cs="Arial"/>
          <w:u w:val="single"/>
        </w:rPr>
        <w:t xml:space="preserve"> nr 2:</w:t>
      </w:r>
      <w:r w:rsidR="0034570F" w:rsidRPr="00B771C1">
        <w:rPr>
          <w:rFonts w:ascii="Arial" w:hAnsi="Arial" w:cs="Arial"/>
        </w:rPr>
        <w:t xml:space="preserve">    </w:t>
      </w:r>
      <w:r w:rsidR="00FC07B1" w:rsidRPr="00B771C1">
        <w:rPr>
          <w:rFonts w:ascii="Arial" w:hAnsi="Arial" w:cs="Arial"/>
        </w:rPr>
        <w:t>65 000</w:t>
      </w:r>
      <w:r w:rsidR="0034570F" w:rsidRPr="00B771C1">
        <w:rPr>
          <w:rFonts w:ascii="Arial" w:hAnsi="Arial" w:cs="Arial"/>
        </w:rPr>
        <w:t>,00 zł,</w:t>
      </w:r>
    </w:p>
    <w:p w:rsidR="0034570F" w:rsidRPr="00B771C1" w:rsidRDefault="0034570F" w:rsidP="00A824C7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</w:p>
    <w:p w:rsidR="00C6689D" w:rsidRPr="00B771C1" w:rsidRDefault="00FC07B1" w:rsidP="00A824C7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  <w:r w:rsidRPr="00B771C1">
        <w:rPr>
          <w:rFonts w:cs="Arial"/>
          <w:sz w:val="22"/>
          <w:szCs w:val="22"/>
          <w:u w:val="single"/>
        </w:rPr>
        <w:t>część</w:t>
      </w:r>
      <w:r w:rsidR="0034570F" w:rsidRPr="00B771C1">
        <w:rPr>
          <w:rFonts w:cs="Arial"/>
          <w:sz w:val="22"/>
          <w:szCs w:val="22"/>
          <w:u w:val="single"/>
        </w:rPr>
        <w:t xml:space="preserve"> nr 1</w:t>
      </w:r>
    </w:p>
    <w:p w:rsidR="0034570F" w:rsidRPr="00B771C1" w:rsidRDefault="0034570F" w:rsidP="00A824C7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2127"/>
        <w:gridCol w:w="2126"/>
        <w:gridCol w:w="2126"/>
        <w:gridCol w:w="1418"/>
      </w:tblGrid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Nazwa Wykonawcy,</w:t>
            </w:r>
          </w:p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adres</w:t>
            </w:r>
          </w:p>
        </w:tc>
        <w:tc>
          <w:tcPr>
            <w:tcW w:w="2127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Cena oferty brutto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Warunki płatności</w:t>
            </w:r>
          </w:p>
        </w:tc>
        <w:tc>
          <w:tcPr>
            <w:tcW w:w="1418" w:type="dxa"/>
          </w:tcPr>
          <w:p w:rsidR="00FC07B1" w:rsidRPr="00B771C1" w:rsidRDefault="00FC07B1" w:rsidP="00D23231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D23231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Gwarancja</w:t>
            </w:r>
          </w:p>
        </w:tc>
      </w:tr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771C1">
              <w:rPr>
                <w:rFonts w:ascii="Arial" w:hAnsi="Arial" w:cs="Arial"/>
                <w:lang w:val="en-US"/>
              </w:rPr>
              <w:t xml:space="preserve">FEMINA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Agnieszka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Nowak</w:t>
            </w:r>
          </w:p>
          <w:p w:rsidR="00FC07B1" w:rsidRPr="00B771C1" w:rsidRDefault="00FC07B1" w:rsidP="00B771C1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71C1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Przemysłowa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27</w:t>
            </w:r>
            <w:r w:rsidR="00B771C1">
              <w:rPr>
                <w:rFonts w:ascii="Arial" w:hAnsi="Arial" w:cs="Arial"/>
                <w:lang w:val="en-US"/>
              </w:rPr>
              <w:t xml:space="preserve">, </w:t>
            </w:r>
            <w:r w:rsidRPr="00B771C1">
              <w:rPr>
                <w:rFonts w:ascii="Arial" w:hAnsi="Arial" w:cs="Arial"/>
                <w:lang w:val="en-US"/>
              </w:rPr>
              <w:t xml:space="preserve">86-060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Nowa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Wieś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Wielka</w:t>
            </w:r>
            <w:proofErr w:type="spellEnd"/>
          </w:p>
        </w:tc>
        <w:tc>
          <w:tcPr>
            <w:tcW w:w="2127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71 803,21 zł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E10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E10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FC07B1" w:rsidRPr="00B771C1" w:rsidRDefault="00FC07B1" w:rsidP="00E10564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E10564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</w:tbl>
    <w:p w:rsidR="0034570F" w:rsidRPr="00B771C1" w:rsidRDefault="00B771C1" w:rsidP="00A824C7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  <w:r w:rsidRPr="00B771C1">
        <w:rPr>
          <w:rFonts w:cs="Arial"/>
          <w:sz w:val="22"/>
          <w:szCs w:val="22"/>
          <w:u w:val="single"/>
        </w:rPr>
        <w:lastRenderedPageBreak/>
        <w:t>część</w:t>
      </w:r>
      <w:r w:rsidR="0034570F" w:rsidRPr="00B771C1">
        <w:rPr>
          <w:rFonts w:cs="Arial"/>
          <w:sz w:val="22"/>
          <w:szCs w:val="22"/>
          <w:u w:val="single"/>
        </w:rPr>
        <w:t xml:space="preserve"> nr 2</w:t>
      </w:r>
    </w:p>
    <w:p w:rsidR="0034570F" w:rsidRPr="00B771C1" w:rsidRDefault="0034570F" w:rsidP="00A824C7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2127"/>
        <w:gridCol w:w="2126"/>
        <w:gridCol w:w="2126"/>
        <w:gridCol w:w="1418"/>
      </w:tblGrid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Nazwa Wykonawcy,</w:t>
            </w:r>
          </w:p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adres</w:t>
            </w:r>
          </w:p>
        </w:tc>
        <w:tc>
          <w:tcPr>
            <w:tcW w:w="2127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Cena oferty brutto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Warunki płatności</w:t>
            </w:r>
          </w:p>
        </w:tc>
        <w:tc>
          <w:tcPr>
            <w:tcW w:w="1418" w:type="dxa"/>
          </w:tcPr>
          <w:p w:rsidR="00FC07B1" w:rsidRPr="00B771C1" w:rsidRDefault="00FC07B1" w:rsidP="00216963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216963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Gwarancja</w:t>
            </w:r>
          </w:p>
        </w:tc>
      </w:tr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vAlign w:val="center"/>
          </w:tcPr>
          <w:p w:rsidR="00FC07B1" w:rsidRPr="00B771C1" w:rsidRDefault="00FC07B1" w:rsidP="0034570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771C1">
              <w:rPr>
                <w:rFonts w:ascii="Arial" w:hAnsi="Arial" w:cs="Arial"/>
                <w:lang w:val="en-US"/>
              </w:rPr>
              <w:t>P.P.U.H. “INSTAR”</w:t>
            </w:r>
            <w:r w:rsid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Grzegorz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Krowiński</w:t>
            </w:r>
            <w:proofErr w:type="spellEnd"/>
          </w:p>
          <w:p w:rsidR="00FC07B1" w:rsidRPr="00B771C1" w:rsidRDefault="00B771C1" w:rsidP="00B771C1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71C1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Poleska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33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B771C1">
              <w:rPr>
                <w:rFonts w:ascii="Arial" w:hAnsi="Arial" w:cs="Arial"/>
                <w:lang w:val="en-US"/>
              </w:rPr>
              <w:t>25-325 Kielce</w:t>
            </w:r>
          </w:p>
        </w:tc>
        <w:tc>
          <w:tcPr>
            <w:tcW w:w="2127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63 659,15 zł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345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216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FC07B1" w:rsidRPr="00B771C1" w:rsidRDefault="00FC07B1" w:rsidP="00216963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216963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216963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vAlign w:val="center"/>
          </w:tcPr>
          <w:p w:rsidR="00B771C1" w:rsidRPr="00B771C1" w:rsidRDefault="00B771C1" w:rsidP="00B771C1">
            <w:pPr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FIRMA „HANDKOR” Kazimierz Korczak</w:t>
            </w:r>
          </w:p>
          <w:p w:rsidR="00FC07B1" w:rsidRPr="00B771C1" w:rsidRDefault="00B771C1" w:rsidP="00B771C1">
            <w:pPr>
              <w:jc w:val="both"/>
              <w:rPr>
                <w:rFonts w:ascii="Arial" w:hAnsi="Arial" w:cs="Arial"/>
                <w:lang w:val="en-US"/>
              </w:rPr>
            </w:pPr>
            <w:r w:rsidRPr="00B771C1">
              <w:rPr>
                <w:rFonts w:ascii="Arial" w:hAnsi="Arial" w:cs="Arial"/>
              </w:rPr>
              <w:t>ul. Al. Wolności 1, 86-010 Koronowo</w:t>
            </w:r>
          </w:p>
        </w:tc>
        <w:tc>
          <w:tcPr>
            <w:tcW w:w="2127" w:type="dxa"/>
            <w:vAlign w:val="center"/>
          </w:tcPr>
          <w:p w:rsidR="00FC07B1" w:rsidRPr="00B771C1" w:rsidRDefault="00B771C1" w:rsidP="00216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64 294,28 zł</w:t>
            </w:r>
          </w:p>
        </w:tc>
        <w:tc>
          <w:tcPr>
            <w:tcW w:w="2126" w:type="dxa"/>
            <w:vAlign w:val="center"/>
          </w:tcPr>
          <w:p w:rsidR="00FC07B1" w:rsidRPr="00B771C1" w:rsidRDefault="00B771C1" w:rsidP="0034570F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FC07B1" w:rsidRPr="00B771C1" w:rsidRDefault="00B771C1" w:rsidP="00216963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B771C1" w:rsidRDefault="00B771C1" w:rsidP="00216963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B771C1" w:rsidP="00216963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</w:tbl>
    <w:p w:rsidR="0034570F" w:rsidRPr="00B771C1" w:rsidRDefault="0034570F" w:rsidP="00A665A9">
      <w:pPr>
        <w:pStyle w:val="Tekstblokowy"/>
        <w:spacing w:line="276" w:lineRule="auto"/>
        <w:ind w:left="0" w:right="-2"/>
        <w:jc w:val="both"/>
        <w:rPr>
          <w:rFonts w:cs="Arial"/>
          <w:sz w:val="22"/>
          <w:szCs w:val="22"/>
          <w:u w:val="single"/>
        </w:rPr>
      </w:pPr>
    </w:p>
    <w:p w:rsidR="0034570F" w:rsidRPr="00B771C1" w:rsidRDefault="0034570F" w:rsidP="00A665A9">
      <w:pPr>
        <w:pStyle w:val="Tekstblokowy"/>
        <w:spacing w:line="276" w:lineRule="auto"/>
        <w:ind w:left="0" w:right="-2"/>
        <w:jc w:val="both"/>
        <w:rPr>
          <w:rFonts w:cs="Arial"/>
          <w:b w:val="0"/>
          <w:sz w:val="22"/>
          <w:szCs w:val="22"/>
        </w:rPr>
      </w:pPr>
    </w:p>
    <w:p w:rsidR="00194EE5" w:rsidRPr="00B771C1" w:rsidRDefault="00194EE5" w:rsidP="00EB0418">
      <w:pPr>
        <w:pStyle w:val="Tekstblokowy"/>
        <w:spacing w:line="276" w:lineRule="auto"/>
        <w:ind w:left="5664" w:right="-2"/>
        <w:jc w:val="both"/>
        <w:rPr>
          <w:rFonts w:cs="Arial"/>
          <w:b w:val="0"/>
          <w:sz w:val="22"/>
          <w:szCs w:val="22"/>
        </w:rPr>
      </w:pPr>
    </w:p>
    <w:p w:rsidR="008A7503" w:rsidRPr="00B771C1" w:rsidRDefault="00EB0418" w:rsidP="00EB0418">
      <w:pPr>
        <w:pStyle w:val="Tekstblokowy"/>
        <w:spacing w:line="276" w:lineRule="auto"/>
        <w:ind w:left="5664" w:right="-2"/>
        <w:jc w:val="both"/>
        <w:rPr>
          <w:rFonts w:cs="Arial"/>
          <w:b w:val="0"/>
          <w:sz w:val="22"/>
          <w:szCs w:val="22"/>
        </w:rPr>
      </w:pPr>
      <w:r w:rsidRPr="00B771C1">
        <w:rPr>
          <w:rFonts w:cs="Arial"/>
          <w:b w:val="0"/>
          <w:sz w:val="22"/>
          <w:szCs w:val="22"/>
        </w:rPr>
        <w:t xml:space="preserve">   </w:t>
      </w:r>
      <w:r w:rsidR="00B771C1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</w:t>
      </w:r>
      <w:r w:rsidR="00FC07B1" w:rsidRPr="00B771C1">
        <w:rPr>
          <w:rFonts w:cs="Arial"/>
          <w:sz w:val="22"/>
          <w:szCs w:val="22"/>
        </w:rPr>
        <w:t>KOMENDANT</w:t>
      </w:r>
    </w:p>
    <w:p w:rsidR="008A7503" w:rsidRPr="00B771C1" w:rsidRDefault="008A7503" w:rsidP="00A824C7">
      <w:pPr>
        <w:widowControl w:val="0"/>
        <w:tabs>
          <w:tab w:val="left" w:pos="8953"/>
        </w:tabs>
        <w:ind w:left="426" w:hanging="426"/>
        <w:rPr>
          <w:rFonts w:ascii="Arial" w:hAnsi="Arial" w:cs="Arial"/>
        </w:rPr>
      </w:pPr>
    </w:p>
    <w:p w:rsidR="004149DC" w:rsidRPr="00B771C1" w:rsidRDefault="008A7503" w:rsidP="00A665A9">
      <w:pPr>
        <w:widowControl w:val="0"/>
        <w:tabs>
          <w:tab w:val="left" w:pos="8953"/>
        </w:tabs>
        <w:ind w:left="240" w:firstLine="4438"/>
        <w:rPr>
          <w:rFonts w:ascii="Arial" w:hAnsi="Arial" w:cs="Arial"/>
          <w:b/>
        </w:rPr>
      </w:pPr>
      <w:r w:rsidRPr="00B771C1">
        <w:rPr>
          <w:rFonts w:ascii="Arial" w:hAnsi="Arial" w:cs="Arial"/>
          <w:b/>
        </w:rPr>
        <w:t xml:space="preserve">      </w:t>
      </w:r>
      <w:r w:rsidR="0034570F" w:rsidRPr="00B771C1">
        <w:rPr>
          <w:rFonts w:ascii="Arial" w:hAnsi="Arial" w:cs="Arial"/>
          <w:b/>
        </w:rPr>
        <w:t xml:space="preserve">     </w:t>
      </w:r>
      <w:r w:rsidR="00FC07B1" w:rsidRPr="00B771C1">
        <w:rPr>
          <w:rFonts w:ascii="Arial" w:hAnsi="Arial" w:cs="Arial"/>
          <w:b/>
        </w:rPr>
        <w:t xml:space="preserve">   </w:t>
      </w:r>
      <w:r w:rsidR="00B771C1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5B109B">
        <w:rPr>
          <w:rFonts w:ascii="Arial" w:hAnsi="Arial" w:cs="Arial"/>
          <w:b/>
        </w:rPr>
        <w:t>(-)</w:t>
      </w:r>
      <w:r w:rsidR="00B771C1">
        <w:rPr>
          <w:rFonts w:ascii="Arial" w:hAnsi="Arial" w:cs="Arial"/>
          <w:b/>
        </w:rPr>
        <w:t xml:space="preserve"> </w:t>
      </w:r>
      <w:r w:rsidR="00FC07B1" w:rsidRPr="00B771C1">
        <w:rPr>
          <w:rFonts w:ascii="Arial" w:hAnsi="Arial" w:cs="Arial"/>
          <w:b/>
        </w:rPr>
        <w:t>ppłk Jan LIPIŃSKI</w:t>
      </w:r>
    </w:p>
    <w:p w:rsidR="00EB0418" w:rsidRPr="00B771C1" w:rsidRDefault="00EB0418" w:rsidP="00A824C7">
      <w:pPr>
        <w:spacing w:after="0"/>
        <w:outlineLvl w:val="0"/>
        <w:rPr>
          <w:rFonts w:ascii="Arial" w:hAnsi="Arial" w:cs="Arial"/>
        </w:rPr>
      </w:pPr>
    </w:p>
    <w:p w:rsidR="00EB0418" w:rsidRPr="00B771C1" w:rsidRDefault="00EB0418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  <w:bookmarkStart w:id="0" w:name="_GoBack"/>
      <w:bookmarkEnd w:id="0"/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1554E1" w:rsidRPr="00B771C1" w:rsidRDefault="001554E1" w:rsidP="00A824C7">
      <w:pPr>
        <w:spacing w:after="0"/>
        <w:outlineLvl w:val="0"/>
        <w:rPr>
          <w:rFonts w:ascii="Arial" w:hAnsi="Arial" w:cs="Arial"/>
        </w:rPr>
      </w:pPr>
    </w:p>
    <w:p w:rsidR="001554E1" w:rsidRPr="00B771C1" w:rsidRDefault="001554E1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8A7503" w:rsidRPr="00B771C1" w:rsidRDefault="008A7503" w:rsidP="00A824C7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771C1">
        <w:rPr>
          <w:rFonts w:ascii="Arial" w:hAnsi="Arial" w:cs="Arial"/>
          <w:sz w:val="20"/>
          <w:szCs w:val="20"/>
        </w:rPr>
        <w:t xml:space="preserve">Magdalena </w:t>
      </w:r>
      <w:r w:rsidR="00B771C1" w:rsidRPr="00B771C1">
        <w:rPr>
          <w:rFonts w:ascii="Arial" w:hAnsi="Arial" w:cs="Arial"/>
          <w:sz w:val="20"/>
          <w:szCs w:val="20"/>
        </w:rPr>
        <w:t>Libera</w:t>
      </w:r>
      <w:r w:rsidR="00C6689D" w:rsidRPr="00B771C1">
        <w:rPr>
          <w:rFonts w:ascii="Arial" w:hAnsi="Arial" w:cs="Arial"/>
          <w:sz w:val="20"/>
          <w:szCs w:val="20"/>
        </w:rPr>
        <w:t xml:space="preserve"> (261 </w:t>
      </w:r>
      <w:r w:rsidR="00B771C1" w:rsidRPr="00B771C1">
        <w:rPr>
          <w:rFonts w:ascii="Arial" w:hAnsi="Arial" w:cs="Arial"/>
          <w:sz w:val="20"/>
          <w:szCs w:val="20"/>
        </w:rPr>
        <w:t>411</w:t>
      </w:r>
      <w:r w:rsidR="00C6689D" w:rsidRPr="00B771C1">
        <w:rPr>
          <w:rFonts w:ascii="Arial" w:hAnsi="Arial" w:cs="Arial"/>
          <w:sz w:val="20"/>
          <w:szCs w:val="20"/>
        </w:rPr>
        <w:t xml:space="preserve"> </w:t>
      </w:r>
      <w:r w:rsidR="00B771C1" w:rsidRPr="00B771C1">
        <w:rPr>
          <w:rFonts w:ascii="Arial" w:hAnsi="Arial" w:cs="Arial"/>
          <w:sz w:val="20"/>
          <w:szCs w:val="20"/>
        </w:rPr>
        <w:t>362</w:t>
      </w:r>
      <w:r w:rsidRPr="00B771C1">
        <w:rPr>
          <w:rFonts w:ascii="Arial" w:hAnsi="Arial" w:cs="Arial"/>
          <w:sz w:val="20"/>
          <w:szCs w:val="20"/>
        </w:rPr>
        <w:t>)</w:t>
      </w:r>
      <w:r w:rsidRPr="00B771C1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87517D" w:rsidRPr="00B771C1" w:rsidRDefault="008A7503" w:rsidP="00A824C7">
      <w:pPr>
        <w:tabs>
          <w:tab w:val="left" w:pos="7470"/>
        </w:tabs>
        <w:spacing w:after="0"/>
        <w:outlineLvl w:val="0"/>
        <w:rPr>
          <w:rFonts w:ascii="Arial" w:hAnsi="Arial" w:cs="Arial"/>
          <w:sz w:val="20"/>
          <w:szCs w:val="20"/>
        </w:rPr>
      </w:pPr>
      <w:r w:rsidRPr="00B771C1">
        <w:rPr>
          <w:rFonts w:ascii="Arial" w:hAnsi="Arial" w:cs="Arial"/>
          <w:sz w:val="20"/>
          <w:szCs w:val="20"/>
        </w:rPr>
        <w:t xml:space="preserve">Dnia </w:t>
      </w:r>
      <w:r w:rsidR="00A22001" w:rsidRPr="00B771C1">
        <w:rPr>
          <w:rFonts w:ascii="Arial" w:hAnsi="Arial" w:cs="Arial"/>
          <w:sz w:val="20"/>
          <w:szCs w:val="20"/>
        </w:rPr>
        <w:t xml:space="preserve"> </w:t>
      </w:r>
      <w:r w:rsidR="0034570F" w:rsidRPr="00B771C1">
        <w:rPr>
          <w:rFonts w:ascii="Arial" w:hAnsi="Arial" w:cs="Arial"/>
          <w:sz w:val="20"/>
          <w:szCs w:val="20"/>
        </w:rPr>
        <w:t>0</w:t>
      </w:r>
      <w:r w:rsidR="00B771C1" w:rsidRPr="00B771C1">
        <w:rPr>
          <w:rFonts w:ascii="Arial" w:hAnsi="Arial" w:cs="Arial"/>
          <w:sz w:val="20"/>
          <w:szCs w:val="20"/>
        </w:rPr>
        <w:t>8</w:t>
      </w:r>
      <w:r w:rsidR="0034570F" w:rsidRPr="00B771C1">
        <w:rPr>
          <w:rFonts w:ascii="Arial" w:hAnsi="Arial" w:cs="Arial"/>
          <w:sz w:val="20"/>
          <w:szCs w:val="20"/>
        </w:rPr>
        <w:t>.0</w:t>
      </w:r>
      <w:r w:rsidR="00B771C1" w:rsidRPr="00B771C1">
        <w:rPr>
          <w:rFonts w:ascii="Arial" w:hAnsi="Arial" w:cs="Arial"/>
          <w:sz w:val="20"/>
          <w:szCs w:val="20"/>
        </w:rPr>
        <w:t>7</w:t>
      </w:r>
      <w:r w:rsidR="00A665A9" w:rsidRPr="00B771C1">
        <w:rPr>
          <w:rFonts w:ascii="Arial" w:hAnsi="Arial" w:cs="Arial"/>
          <w:sz w:val="20"/>
          <w:szCs w:val="20"/>
        </w:rPr>
        <w:t>.</w:t>
      </w:r>
      <w:r w:rsidR="0034570F" w:rsidRPr="00B771C1">
        <w:rPr>
          <w:rFonts w:ascii="Arial" w:hAnsi="Arial" w:cs="Arial"/>
          <w:sz w:val="20"/>
          <w:szCs w:val="20"/>
        </w:rPr>
        <w:t>20</w:t>
      </w:r>
      <w:r w:rsidR="00B771C1" w:rsidRPr="00B771C1">
        <w:rPr>
          <w:rFonts w:ascii="Arial" w:hAnsi="Arial" w:cs="Arial"/>
          <w:sz w:val="20"/>
          <w:szCs w:val="20"/>
        </w:rPr>
        <w:t>20</w:t>
      </w:r>
      <w:r w:rsidRPr="00B771C1">
        <w:rPr>
          <w:rFonts w:ascii="Arial" w:hAnsi="Arial" w:cs="Arial"/>
          <w:sz w:val="20"/>
          <w:szCs w:val="20"/>
        </w:rPr>
        <w:t xml:space="preserve"> r. </w:t>
      </w:r>
    </w:p>
    <w:sectPr w:rsidR="0087517D" w:rsidRPr="00B771C1" w:rsidSect="00FC07B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6"/>
    <w:rsid w:val="00090F85"/>
    <w:rsid w:val="000B3373"/>
    <w:rsid w:val="00112789"/>
    <w:rsid w:val="00114EE8"/>
    <w:rsid w:val="001554E1"/>
    <w:rsid w:val="00194EE5"/>
    <w:rsid w:val="00290C06"/>
    <w:rsid w:val="002C3CC4"/>
    <w:rsid w:val="0034570F"/>
    <w:rsid w:val="004149DC"/>
    <w:rsid w:val="005874A0"/>
    <w:rsid w:val="005B109B"/>
    <w:rsid w:val="0087517D"/>
    <w:rsid w:val="008A7503"/>
    <w:rsid w:val="008F19D0"/>
    <w:rsid w:val="00A22001"/>
    <w:rsid w:val="00A665A9"/>
    <w:rsid w:val="00A824C7"/>
    <w:rsid w:val="00A971E0"/>
    <w:rsid w:val="00AE37E1"/>
    <w:rsid w:val="00B771C1"/>
    <w:rsid w:val="00BC6006"/>
    <w:rsid w:val="00C243CE"/>
    <w:rsid w:val="00C6689D"/>
    <w:rsid w:val="00DD40D6"/>
    <w:rsid w:val="00EB0418"/>
    <w:rsid w:val="00FB1C3B"/>
    <w:rsid w:val="00FB1EB6"/>
    <w:rsid w:val="00FC07B1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D82"/>
  <w15:docId w15:val="{73B780E0-8E8E-44A8-ACB6-3B15E82B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nhideWhenUsed/>
    <w:rsid w:val="008A7503"/>
    <w:pPr>
      <w:spacing w:after="0" w:line="240" w:lineRule="auto"/>
      <w:ind w:left="4536" w:right="-567"/>
    </w:pPr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m.libera</dc:creator>
  <cp:lastModifiedBy>Libera Magdalena</cp:lastModifiedBy>
  <cp:revision>19</cp:revision>
  <dcterms:created xsi:type="dcterms:W3CDTF">2016-12-06T12:11:00Z</dcterms:created>
  <dcterms:modified xsi:type="dcterms:W3CDTF">2020-07-09T08:40:00Z</dcterms:modified>
</cp:coreProperties>
</file>