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74944FFB">
            <wp:extent cx="3019044" cy="65684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2825" w14:textId="77777777" w:rsidR="00AE2632" w:rsidRPr="004D16A0" w:rsidRDefault="00060236" w:rsidP="004D16A0">
      <w:pPr>
        <w:spacing w:after="0" w:line="240" w:lineRule="auto"/>
        <w:ind w:left="5206" w:right="0" w:firstLine="686"/>
        <w:rPr>
          <w:rFonts w:ascii="Sylfaen" w:hAnsi="Sylfaen"/>
          <w:i/>
          <w:sz w:val="22"/>
        </w:rPr>
      </w:pPr>
      <w:r w:rsidRPr="004D16A0">
        <w:rPr>
          <w:rFonts w:ascii="Sylfaen" w:hAnsi="Sylfaen"/>
          <w:i/>
          <w:sz w:val="22"/>
        </w:rPr>
        <w:t>Tom II SWZ - Projekt umowy</w:t>
      </w:r>
    </w:p>
    <w:p w14:paraId="11FEBB3B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74618B37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5D26B371" w14:textId="77777777" w:rsidR="00407D66" w:rsidRPr="004D16A0" w:rsidRDefault="00060236" w:rsidP="004D16A0">
      <w:pPr>
        <w:spacing w:after="0" w:line="240" w:lineRule="auto"/>
        <w:ind w:left="3562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i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 xml:space="preserve">UMOWA NR </w:t>
      </w:r>
      <w:r w:rsidR="00AE2632" w:rsidRPr="004D16A0">
        <w:rPr>
          <w:rFonts w:ascii="Sylfaen" w:hAnsi="Sylfaen"/>
          <w:b/>
          <w:sz w:val="22"/>
        </w:rPr>
        <w:t>……</w:t>
      </w:r>
      <w:r w:rsidRPr="004D16A0">
        <w:rPr>
          <w:rFonts w:ascii="Sylfaen" w:hAnsi="Sylfaen"/>
          <w:b/>
          <w:sz w:val="22"/>
        </w:rPr>
        <w:t xml:space="preserve">……………….. </w:t>
      </w:r>
    </w:p>
    <w:p w14:paraId="30BED6A2" w14:textId="77777777" w:rsidR="00407D66" w:rsidRPr="004D16A0" w:rsidRDefault="00060236" w:rsidP="004D16A0">
      <w:pPr>
        <w:spacing w:after="0" w:line="240" w:lineRule="auto"/>
        <w:ind w:left="-15" w:firstLine="4949"/>
        <w:rPr>
          <w:rFonts w:ascii="Sylfaen" w:hAnsi="Sylfaen"/>
          <w:sz w:val="22"/>
        </w:rPr>
      </w:pPr>
      <w:r w:rsidRPr="004D16A0">
        <w:rPr>
          <w:rFonts w:ascii="Sylfaen" w:hAnsi="Sylfaen"/>
          <w:b/>
          <w:i/>
          <w:sz w:val="22"/>
        </w:rPr>
        <w:t xml:space="preserve"> </w:t>
      </w:r>
      <w:r w:rsidRPr="004D16A0">
        <w:rPr>
          <w:rFonts w:ascii="Sylfaen" w:hAnsi="Sylfaen"/>
          <w:sz w:val="22"/>
        </w:rPr>
        <w:t>zawarta w dniu ___.___.202</w:t>
      </w:r>
      <w:r w:rsidR="001B13D2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 pomiędzy: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A6D230" w14:textId="1AB656A3" w:rsidR="00E67959" w:rsidRPr="004D16A0" w:rsidRDefault="00E67959" w:rsidP="004D16A0">
      <w:pPr>
        <w:ind w:right="-60"/>
        <w:rPr>
          <w:rFonts w:ascii="Sylfaen" w:eastAsia="Times New Roma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b/>
          <w:sz w:val="22"/>
        </w:rPr>
        <w:t>Gminą Lubawka z siedzibą przy Pl. Wolności 1, 58-420 Lubawka</w:t>
      </w:r>
      <w:r w:rsidRPr="004D16A0">
        <w:rPr>
          <w:rFonts w:ascii="Sylfaen" w:hAnsi="Sylfaen" w:cstheme="minorHAnsi"/>
          <w:sz w:val="22"/>
        </w:rPr>
        <w:t>, posiadającą NIP: 614-10-01-909, Regon: 230821339, w imieniu i na rzecz, której działa:</w:t>
      </w:r>
      <w:r w:rsidRPr="004D16A0">
        <w:rPr>
          <w:rFonts w:ascii="Sylfaen" w:hAnsi="Sylfaen" w:cstheme="minorHAnsi"/>
          <w:sz w:val="22"/>
        </w:rPr>
        <w:br/>
      </w:r>
      <w:r w:rsidR="00CC67DF">
        <w:rPr>
          <w:rFonts w:ascii="Sylfaen" w:hAnsi="Sylfaen" w:cstheme="minorHAnsi"/>
          <w:b/>
          <w:sz w:val="22"/>
        </w:rPr>
        <w:t>…………………………………………………..</w:t>
      </w:r>
      <w:r w:rsidRPr="004D16A0">
        <w:rPr>
          <w:rFonts w:ascii="Sylfaen" w:hAnsi="Sylfaen" w:cstheme="minorHAnsi"/>
          <w:b/>
          <w:sz w:val="22"/>
        </w:rPr>
        <w:t xml:space="preserve"> - </w:t>
      </w:r>
      <w:r w:rsidRPr="004D16A0">
        <w:rPr>
          <w:rFonts w:ascii="Sylfaen" w:hAnsi="Sylfaen" w:cstheme="minorHAnsi"/>
          <w:sz w:val="22"/>
        </w:rPr>
        <w:t>Burmistrz Miasta Lubawka,</w:t>
      </w:r>
      <w:r w:rsidRPr="004D16A0">
        <w:rPr>
          <w:rFonts w:ascii="Sylfaen" w:hAnsi="Sylfaen" w:cstheme="minorHAnsi"/>
          <w:sz w:val="22"/>
        </w:rPr>
        <w:br/>
        <w:t xml:space="preserve">przy kontrasygnacie </w:t>
      </w:r>
      <w:r w:rsidR="00CC67DF">
        <w:rPr>
          <w:rFonts w:ascii="Sylfaen" w:hAnsi="Sylfaen" w:cstheme="minorHAnsi"/>
          <w:b/>
          <w:sz w:val="22"/>
        </w:rPr>
        <w:t>……………………………….</w:t>
      </w:r>
      <w:r w:rsidRPr="004D16A0">
        <w:rPr>
          <w:rFonts w:ascii="Sylfaen" w:hAnsi="Sylfaen" w:cstheme="minorHAnsi"/>
          <w:sz w:val="22"/>
        </w:rPr>
        <w:t xml:space="preserve"> –  Skarbnika Gminy Lubawka, zwaną dalej </w:t>
      </w:r>
      <w:r w:rsidRPr="004D16A0">
        <w:rPr>
          <w:rFonts w:ascii="Sylfaen" w:hAnsi="Sylfaen" w:cstheme="minorHAnsi"/>
          <w:b/>
          <w:sz w:val="22"/>
        </w:rPr>
        <w:t>"Zamawiającym”,</w:t>
      </w:r>
      <w:r w:rsidRPr="004D16A0">
        <w:rPr>
          <w:rFonts w:ascii="Sylfaen" w:hAnsi="Sylfaen" w:cstheme="minorHAnsi"/>
          <w:sz w:val="22"/>
        </w:rPr>
        <w:t xml:space="preserve"> </w:t>
      </w:r>
    </w:p>
    <w:p w14:paraId="439960AA" w14:textId="77777777" w:rsidR="00407D66" w:rsidRPr="004D16A0" w:rsidRDefault="00060236" w:rsidP="004D16A0">
      <w:pPr>
        <w:spacing w:after="0" w:line="240" w:lineRule="auto"/>
        <w:ind w:left="-5" w:right="81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a: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1E2369" w14:textId="77777777" w:rsidR="00407D66" w:rsidRPr="004D16A0" w:rsidRDefault="00060236" w:rsidP="004D16A0">
      <w:pPr>
        <w:spacing w:after="0" w:line="240" w:lineRule="auto"/>
        <w:ind w:left="-5" w:right="874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z siedzibą ………………………………………………………...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posiadającym numer identyfikacyjny NIP …………………………. , REGON  ………………..…………….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zwanym dalej w treści  umowy </w:t>
      </w:r>
      <w:r w:rsidRPr="004D16A0">
        <w:rPr>
          <w:rFonts w:ascii="Sylfaen" w:hAnsi="Sylfaen"/>
          <w:b/>
          <w:sz w:val="22"/>
        </w:rPr>
        <w:t>„Wykonawcą”</w:t>
      </w:r>
      <w:r w:rsidRPr="004D16A0">
        <w:rPr>
          <w:rFonts w:ascii="Sylfaen" w:hAnsi="Sylfaen"/>
          <w:sz w:val="22"/>
        </w:rPr>
        <w:t xml:space="preserve">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reprezentowanym przez: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15416231" w14:textId="77777777" w:rsidR="00407D66" w:rsidRPr="004D16A0" w:rsidRDefault="00060236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sz w:val="22"/>
        </w:rPr>
        <w:tab/>
        <w:t>- ……………………………..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0860ACC6" w14:textId="77777777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dalej w treści umowy zwanymi „</w:t>
      </w:r>
      <w:r w:rsidRPr="004D16A0">
        <w:rPr>
          <w:rFonts w:ascii="Sylfaen" w:hAnsi="Sylfaen"/>
          <w:b/>
          <w:sz w:val="22"/>
        </w:rPr>
        <w:t>Stronami</w:t>
      </w:r>
      <w:r w:rsidRPr="004D16A0">
        <w:rPr>
          <w:rFonts w:ascii="Sylfaen" w:hAnsi="Sylfaen"/>
          <w:sz w:val="22"/>
        </w:rPr>
        <w:t xml:space="preserve">” </w:t>
      </w:r>
    </w:p>
    <w:p w14:paraId="7FD0D987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0A3619B1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58844256" w14:textId="575DF44E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F97746" w:rsidRPr="004D16A0">
        <w:rPr>
          <w:rFonts w:ascii="Sylfaen" w:hAnsi="Sylfaen"/>
          <w:sz w:val="22"/>
        </w:rPr>
        <w:t>września 2019</w:t>
      </w:r>
      <w:r w:rsidRPr="004D16A0">
        <w:rPr>
          <w:rFonts w:ascii="Sylfaen" w:hAnsi="Sylfaen"/>
          <w:sz w:val="22"/>
        </w:rPr>
        <w:t xml:space="preserve"> r. Prawo Zamówień Publicznych (</w:t>
      </w:r>
      <w:proofErr w:type="spellStart"/>
      <w:r w:rsidRPr="004D16A0">
        <w:rPr>
          <w:rFonts w:ascii="Sylfaen" w:hAnsi="Sylfaen"/>
          <w:sz w:val="22"/>
        </w:rPr>
        <w:t>t.j</w:t>
      </w:r>
      <w:proofErr w:type="spellEnd"/>
      <w:r w:rsidRPr="004D16A0">
        <w:rPr>
          <w:rFonts w:ascii="Sylfaen" w:hAnsi="Sylfaen"/>
          <w:sz w:val="22"/>
        </w:rPr>
        <w:t>. Dz. U. z 202</w:t>
      </w:r>
      <w:r w:rsidR="00644EC8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r., poz. </w:t>
      </w:r>
      <w:r w:rsidR="00644EC8" w:rsidRPr="004D16A0">
        <w:rPr>
          <w:rFonts w:ascii="Sylfaen" w:hAnsi="Sylfaen"/>
          <w:sz w:val="22"/>
        </w:rPr>
        <w:t>1605</w:t>
      </w:r>
      <w:r w:rsidRPr="004D16A0">
        <w:rPr>
          <w:rFonts w:ascii="Sylfaen" w:hAnsi="Sylfaen"/>
          <w:sz w:val="22"/>
        </w:rPr>
        <w:t xml:space="preserve"> z </w:t>
      </w:r>
      <w:proofErr w:type="spellStart"/>
      <w:r w:rsidRPr="004D16A0">
        <w:rPr>
          <w:rFonts w:ascii="Sylfaen" w:hAnsi="Sylfaen"/>
          <w:sz w:val="22"/>
        </w:rPr>
        <w:t>późn</w:t>
      </w:r>
      <w:proofErr w:type="spellEnd"/>
      <w:r w:rsidRPr="004D16A0">
        <w:rPr>
          <w:rFonts w:ascii="Sylfaen" w:hAnsi="Sylfaen"/>
          <w:sz w:val="22"/>
        </w:rPr>
        <w:t xml:space="preserve">. zm.), została zawarta umowa o następującej treści: </w:t>
      </w:r>
    </w:p>
    <w:p w14:paraId="64F1CF6E" w14:textId="0593BA9C" w:rsidR="00407D66" w:rsidRPr="004D16A0" w:rsidRDefault="00407D66" w:rsidP="004D16A0">
      <w:pPr>
        <w:spacing w:after="0" w:line="240" w:lineRule="auto"/>
        <w:ind w:left="0" w:right="0" w:firstLine="0"/>
        <w:jc w:val="center"/>
        <w:rPr>
          <w:rFonts w:ascii="Sylfaen" w:hAnsi="Sylfaen"/>
          <w:sz w:val="22"/>
        </w:rPr>
      </w:pPr>
    </w:p>
    <w:p w14:paraId="2BAFA845" w14:textId="0F6AB1B1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sz w:val="22"/>
        </w:rPr>
      </w:pPr>
      <w:r w:rsidRPr="004D16A0">
        <w:rPr>
          <w:rFonts w:ascii="Sylfaen" w:hAnsi="Sylfaen"/>
          <w:b/>
          <w:sz w:val="22"/>
        </w:rPr>
        <w:t>§ 1.</w:t>
      </w:r>
    </w:p>
    <w:p w14:paraId="20BB1958" w14:textId="6DCA59E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sz w:val="22"/>
        </w:rPr>
      </w:pPr>
      <w:r>
        <w:rPr>
          <w:rFonts w:ascii="Sylfaen" w:hAnsi="Sylfaen"/>
          <w:b/>
          <w:sz w:val="22"/>
        </w:rPr>
        <w:t>Przedmiot umowy</w:t>
      </w:r>
    </w:p>
    <w:p w14:paraId="05C6F723" w14:textId="59079B77" w:rsidR="00E67959" w:rsidRPr="002B7C29" w:rsidRDefault="00060236" w:rsidP="006E3C0E">
      <w:pPr>
        <w:pStyle w:val="Akapitzlist"/>
        <w:numPr>
          <w:ilvl w:val="0"/>
          <w:numId w:val="2"/>
        </w:numPr>
        <w:ind w:left="567" w:right="81"/>
        <w:mirrorIndents/>
        <w:rPr>
          <w:rFonts w:ascii="Sylfaen" w:eastAsia="Times New Roman" w:hAnsi="Sylfaen" w:cs="Calibri"/>
          <w:b/>
          <w:bCs/>
          <w:sz w:val="22"/>
        </w:rPr>
      </w:pPr>
      <w:bookmarkStart w:id="0" w:name="_Hlk163646264"/>
      <w:r w:rsidRPr="004D16A0">
        <w:rPr>
          <w:rFonts w:ascii="Sylfaen" w:hAnsi="Sylfaen"/>
          <w:sz w:val="22"/>
        </w:rPr>
        <w:t xml:space="preserve">Zamawiający zleca, a Wykonawca przyjmuje do </w:t>
      </w:r>
      <w:r w:rsidR="00F97746" w:rsidRPr="004D16A0">
        <w:rPr>
          <w:rFonts w:ascii="Sylfaen" w:hAnsi="Sylfaen"/>
          <w:sz w:val="22"/>
        </w:rPr>
        <w:t xml:space="preserve">wykonania </w:t>
      </w:r>
      <w:r w:rsidR="00E67959" w:rsidRPr="004D16A0">
        <w:rPr>
          <w:rFonts w:ascii="Sylfaen" w:hAnsi="Sylfaen"/>
          <w:sz w:val="22"/>
        </w:rPr>
        <w:t xml:space="preserve">roboty, które realizowane będą w ramach </w:t>
      </w:r>
      <w:r w:rsidR="00F97746" w:rsidRPr="004D16A0">
        <w:rPr>
          <w:rFonts w:ascii="Sylfaen" w:hAnsi="Sylfaen"/>
          <w:sz w:val="22"/>
        </w:rPr>
        <w:t>zadani</w:t>
      </w:r>
      <w:r w:rsidR="00E67959" w:rsidRPr="004D16A0">
        <w:rPr>
          <w:rFonts w:ascii="Sylfaen" w:hAnsi="Sylfaen"/>
          <w:sz w:val="22"/>
        </w:rPr>
        <w:t>a</w:t>
      </w:r>
      <w:r w:rsidR="00334168" w:rsidRPr="004D16A0">
        <w:rPr>
          <w:rFonts w:ascii="Sylfaen" w:hAnsi="Sylfaen"/>
          <w:sz w:val="22"/>
        </w:rPr>
        <w:t xml:space="preserve"> </w:t>
      </w:r>
      <w:r w:rsidR="0037159A" w:rsidRPr="00760C2B">
        <w:rPr>
          <w:rFonts w:ascii="Sylfaen" w:hAnsi="Sylfaen" w:cs="Calibri"/>
          <w:sz w:val="22"/>
        </w:rPr>
        <w:t>„</w:t>
      </w:r>
      <w:r w:rsidR="0037159A" w:rsidRPr="00760C2B">
        <w:rPr>
          <w:rFonts w:ascii="Sylfaen" w:hAnsi="Sylfaen" w:cs="Calibri"/>
          <w:b/>
          <w:bCs/>
          <w:sz w:val="22"/>
        </w:rPr>
        <w:t>Modernizacja istniejącego na terenie Gminy Lubawka oświetlenia ulicznego”</w:t>
      </w:r>
      <w:r w:rsidR="00767551" w:rsidRPr="004D16A0">
        <w:rPr>
          <w:rFonts w:ascii="Sylfaen" w:hAnsi="Sylfaen"/>
          <w:b/>
          <w:bCs/>
          <w:sz w:val="22"/>
        </w:rPr>
        <w:t>.</w:t>
      </w:r>
    </w:p>
    <w:p w14:paraId="002B607E" w14:textId="731C62A6" w:rsidR="002B7C29" w:rsidRPr="002B7C29" w:rsidRDefault="00876F89" w:rsidP="006E3C0E">
      <w:pPr>
        <w:pStyle w:val="Akapitzlist"/>
        <w:numPr>
          <w:ilvl w:val="0"/>
          <w:numId w:val="2"/>
        </w:numPr>
        <w:ind w:left="567" w:right="81"/>
        <w:mirrorIndents/>
        <w:rPr>
          <w:rFonts w:ascii="Sylfaen" w:eastAsia="Times New Roman" w:hAnsi="Sylfaen" w:cs="Calibri"/>
          <w:sz w:val="22"/>
        </w:rPr>
      </w:pPr>
      <w:r w:rsidRPr="00876F89">
        <w:rPr>
          <w:rFonts w:ascii="Sylfaen" w:hAnsi="Sylfaen" w:cs="Calibri"/>
          <w:sz w:val="22"/>
        </w:rPr>
        <w:t xml:space="preserve">Zakres zadania obejmuje demontaż starych opraw oświetleniowych, zakup, dostawę oraz montaż nowych </w:t>
      </w:r>
      <w:r w:rsidRPr="00876F89">
        <w:rPr>
          <w:rFonts w:ascii="Sylfaen" w:hAnsi="Sylfaen" w:cs="Calibri"/>
          <w:bCs/>
          <w:sz w:val="22"/>
        </w:rPr>
        <w:t>143</w:t>
      </w:r>
      <w:r w:rsidRPr="00876F89">
        <w:rPr>
          <w:rFonts w:ascii="Sylfaen" w:hAnsi="Sylfaen" w:cs="Calibri"/>
          <w:sz w:val="22"/>
        </w:rPr>
        <w:t xml:space="preserve"> opraw LED</w:t>
      </w:r>
      <w:r>
        <w:rPr>
          <w:rFonts w:ascii="Sylfaen" w:hAnsi="Sylfaen"/>
          <w:sz w:val="22"/>
        </w:rPr>
        <w:t>.</w:t>
      </w:r>
      <w:r w:rsidRPr="002B7C29">
        <w:rPr>
          <w:rFonts w:ascii="Sylfaen" w:hAnsi="Sylfaen"/>
          <w:sz w:val="22"/>
        </w:rPr>
        <w:t xml:space="preserve"> </w:t>
      </w:r>
      <w:r w:rsidR="002B7C29" w:rsidRPr="002B7C29">
        <w:rPr>
          <w:rFonts w:ascii="Sylfaen" w:hAnsi="Sylfaen"/>
          <w:sz w:val="22"/>
        </w:rPr>
        <w:t xml:space="preserve">Szczegółowy opis przedmiotu zamówienia stanowi załącznik do niniejszej umowy. </w:t>
      </w:r>
    </w:p>
    <w:bookmarkEnd w:id="0"/>
    <w:p w14:paraId="1E87E1F5" w14:textId="684AFC19" w:rsidR="002D5221" w:rsidRDefault="002D5221" w:rsidP="006E3C0E">
      <w:pPr>
        <w:pStyle w:val="Akapitzlist"/>
        <w:numPr>
          <w:ilvl w:val="0"/>
          <w:numId w:val="2"/>
        </w:numPr>
        <w:spacing w:after="0" w:line="240" w:lineRule="auto"/>
        <w:ind w:right="43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Zamówienie realizowane jest w ramach Rządowego Funduszu Polski Ład: Program Inwestycji Strategicznych edycja </w:t>
      </w:r>
      <w:r w:rsidR="003A27F6">
        <w:rPr>
          <w:rFonts w:ascii="Sylfaen" w:hAnsi="Sylfaen"/>
          <w:sz w:val="22"/>
        </w:rPr>
        <w:t>9</w:t>
      </w:r>
      <w:r>
        <w:rPr>
          <w:rFonts w:ascii="Sylfaen" w:hAnsi="Sylfaen"/>
          <w:sz w:val="22"/>
        </w:rPr>
        <w:t>. Wykonawca oświadcza, iż zapoznał się z zasadami związanymi z realizowaniem zadania w ramach Programu i zobowiązuje się stosować zapisane tam wymogi.</w:t>
      </w:r>
    </w:p>
    <w:p w14:paraId="60FCE4CC" w14:textId="79FC7E3E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right="0"/>
        <w:rPr>
          <w:rFonts w:ascii="Sylfaen" w:eastAsia="Times New Roman" w:hAnsi="Sylfaen"/>
          <w:color w:val="auto"/>
          <w:sz w:val="22"/>
          <w:lang w:eastAsia="ar-SA"/>
        </w:rPr>
      </w:pPr>
      <w:r w:rsidRPr="004D16A0">
        <w:rPr>
          <w:rFonts w:ascii="Sylfaen" w:hAnsi="Sylfaen"/>
          <w:sz w:val="22"/>
        </w:rPr>
        <w:t>Realizacja</w:t>
      </w:r>
      <w:r w:rsidR="002139D3" w:rsidRPr="004D16A0">
        <w:rPr>
          <w:rFonts w:ascii="Sylfaen" w:hAnsi="Sylfaen"/>
          <w:sz w:val="22"/>
        </w:rPr>
        <w:t xml:space="preserve"> </w:t>
      </w:r>
      <w:r w:rsidR="004047CD" w:rsidRPr="004D16A0">
        <w:rPr>
          <w:rFonts w:ascii="Sylfaen" w:hAnsi="Sylfaen"/>
          <w:sz w:val="22"/>
        </w:rPr>
        <w:t>zadania</w:t>
      </w:r>
      <w:r w:rsidRPr="004D16A0">
        <w:rPr>
          <w:rFonts w:ascii="Sylfaen" w:hAnsi="Sylfaen"/>
          <w:sz w:val="22"/>
        </w:rPr>
        <w:t xml:space="preserve">, prowadzona będzie zgodnie z harmonogramem rzeczowo – finansowym (zwanym dalej „Harmonogramem”) oraz obowiązującymi przepisami normami </w:t>
      </w:r>
      <w:r w:rsidR="00813A89" w:rsidRPr="004D16A0">
        <w:rPr>
          <w:rFonts w:ascii="Sylfaen" w:hAnsi="Sylfaen"/>
          <w:sz w:val="22"/>
        </w:rPr>
        <w:br/>
      </w:r>
      <w:r w:rsidRPr="004D16A0">
        <w:rPr>
          <w:rFonts w:ascii="Sylfaen" w:hAnsi="Sylfaen"/>
          <w:sz w:val="22"/>
        </w:rPr>
        <w:t>i zasadami wiedzy technicznej oraz należytą starannością.</w:t>
      </w:r>
      <w:r w:rsidR="00DD4EE7">
        <w:rPr>
          <w:rFonts w:ascii="Sylfaen" w:hAnsi="Sylfaen"/>
          <w:sz w:val="22"/>
        </w:rPr>
        <w:t xml:space="preserve"> Harmonogram winien być zgodny z zasadami finansowania opisanymi w niniejszej umowie. </w:t>
      </w:r>
    </w:p>
    <w:p w14:paraId="60E24BA3" w14:textId="2AB5F7C5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Harmonogram, o którym mowa w ust. </w:t>
      </w:r>
      <w:r w:rsidR="003A27F6">
        <w:rPr>
          <w:rFonts w:ascii="Sylfaen" w:hAnsi="Sylfaen"/>
          <w:sz w:val="22"/>
        </w:rPr>
        <w:t>4</w:t>
      </w:r>
      <w:r w:rsidR="002139D3" w:rsidRPr="004D16A0">
        <w:rPr>
          <w:rFonts w:ascii="Sylfaen" w:hAnsi="Sylfaen"/>
          <w:sz w:val="22"/>
        </w:rPr>
        <w:t xml:space="preserve">, Wykonawca </w:t>
      </w:r>
      <w:r w:rsidR="00813A89" w:rsidRPr="004D16A0">
        <w:rPr>
          <w:rFonts w:ascii="Sylfaen" w:hAnsi="Sylfaen"/>
          <w:sz w:val="22"/>
        </w:rPr>
        <w:t>złoży</w:t>
      </w:r>
      <w:r w:rsidR="002139D3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br/>
      </w:r>
      <w:r w:rsidR="002139D3" w:rsidRPr="004D16A0">
        <w:rPr>
          <w:rFonts w:ascii="Sylfaen" w:hAnsi="Sylfaen"/>
          <w:sz w:val="22"/>
        </w:rPr>
        <w:t xml:space="preserve">w </w:t>
      </w:r>
      <w:r w:rsidR="005B3EF5" w:rsidRPr="004D16A0">
        <w:rPr>
          <w:rFonts w:ascii="Sylfaen" w:hAnsi="Sylfaen"/>
          <w:sz w:val="22"/>
        </w:rPr>
        <w:t>ciągu</w:t>
      </w:r>
      <w:r w:rsidR="002139D3" w:rsidRPr="004D16A0">
        <w:rPr>
          <w:rFonts w:ascii="Sylfaen" w:hAnsi="Sylfaen"/>
          <w:sz w:val="22"/>
        </w:rPr>
        <w:t xml:space="preserve"> 7 dni od daty podpisania umowy</w:t>
      </w:r>
      <w:r w:rsidRPr="004D16A0">
        <w:rPr>
          <w:rFonts w:ascii="Sylfaen" w:hAnsi="Sylfaen"/>
          <w:sz w:val="22"/>
        </w:rPr>
        <w:t>. Wszelkie zmiany w zakresie Harmonogramu Wykonawca obowiązany jest zgłaszać niezwłocznie do Zamawiającego w formie pisemnej, nie pó</w:t>
      </w:r>
      <w:r w:rsidR="002139D3" w:rsidRPr="004D16A0">
        <w:rPr>
          <w:rFonts w:ascii="Sylfaen" w:hAnsi="Sylfaen"/>
          <w:sz w:val="22"/>
        </w:rPr>
        <w:t>źniej jednak niż w terminie do 7</w:t>
      </w:r>
      <w:r w:rsidRPr="004D16A0">
        <w:rPr>
          <w:rFonts w:ascii="Sylfaen" w:hAnsi="Sylfaen"/>
          <w:sz w:val="22"/>
        </w:rPr>
        <w:t xml:space="preserve"> dni od daty zaistnienia okoliczności będącej podstawą zgłaszanej zmiany.  </w:t>
      </w:r>
    </w:p>
    <w:p w14:paraId="647C8AC6" w14:textId="77777777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Integralną część niniejszej umowy stanowić będą: </w:t>
      </w:r>
    </w:p>
    <w:p w14:paraId="18E4B09D" w14:textId="77777777" w:rsidR="0091592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color w:val="auto"/>
          <w:sz w:val="22"/>
        </w:rPr>
      </w:pPr>
      <w:r w:rsidRPr="004D16A0">
        <w:rPr>
          <w:rFonts w:ascii="Sylfaen" w:hAnsi="Sylfaen"/>
          <w:sz w:val="22"/>
        </w:rPr>
        <w:lastRenderedPageBreak/>
        <w:t>oferta Wykonawcy - załącznik nr 1 do niniejszej umowy;</w:t>
      </w:r>
    </w:p>
    <w:p w14:paraId="185832FB" w14:textId="77777777" w:rsidR="00813A8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karta gwarancyjna – załącznik nr 2 do niniejszej umowy;</w:t>
      </w:r>
    </w:p>
    <w:p w14:paraId="0AA886A7" w14:textId="77777777" w:rsidR="0091592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wzór protokołu odbioru końcowego – załącznik nr 3 do niniejszej umowy </w:t>
      </w:r>
    </w:p>
    <w:p w14:paraId="7E42625F" w14:textId="77777777" w:rsidR="00813A89" w:rsidRPr="004D16A0" w:rsidRDefault="00915929" w:rsidP="004D16A0">
      <w:pPr>
        <w:suppressAutoHyphens/>
        <w:spacing w:after="0" w:line="240" w:lineRule="auto"/>
        <w:ind w:left="426" w:right="8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oraz niżej wymienione dokumenty według</w:t>
      </w:r>
      <w:r w:rsidR="004047CD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t>n</w:t>
      </w:r>
      <w:r w:rsidRPr="004D16A0">
        <w:rPr>
          <w:rFonts w:ascii="Sylfaen" w:hAnsi="Sylfaen"/>
          <w:sz w:val="22"/>
        </w:rPr>
        <w:t>astępującego pierwszeństwa:</w:t>
      </w:r>
    </w:p>
    <w:p w14:paraId="53C4CF12" w14:textId="77777777" w:rsidR="00813A8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SWZ wraz załącznikami;</w:t>
      </w:r>
    </w:p>
    <w:p w14:paraId="4048C96B" w14:textId="77777777" w:rsidR="0091592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odpowiedzi Zamawiającego na pytania Wykonawców zadane w trakcie postępowania o zamówienie </w:t>
      </w:r>
      <w:r w:rsidR="004047CD" w:rsidRPr="004D16A0">
        <w:rPr>
          <w:rFonts w:ascii="Sylfaen" w:hAnsi="Sylfaen"/>
          <w:sz w:val="22"/>
        </w:rPr>
        <w:t>publiczne (</w:t>
      </w:r>
      <w:r w:rsidRPr="004D16A0">
        <w:rPr>
          <w:rFonts w:ascii="Sylfaen" w:hAnsi="Sylfaen"/>
          <w:sz w:val="22"/>
          <w:highlight w:val="lightGray"/>
        </w:rPr>
        <w:t>jeżeli wystąpią)</w:t>
      </w:r>
      <w:r w:rsidRPr="004D16A0">
        <w:rPr>
          <w:rFonts w:ascii="Sylfaen" w:hAnsi="Sylfaen"/>
          <w:sz w:val="22"/>
        </w:rPr>
        <w:t>.</w:t>
      </w:r>
    </w:p>
    <w:p w14:paraId="4363EC95" w14:textId="77777777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0" w:hanging="426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Wykonawca zobowiązany jest do zapewnienia wykonania zamówienia przez odpowiedni personel    posiadający wymagane uprawnienia do projektowania w branżach objętych przedmiotem umowy </w:t>
      </w:r>
      <w:r w:rsidR="004047CD" w:rsidRPr="004D16A0">
        <w:rPr>
          <w:rFonts w:ascii="Sylfaen" w:hAnsi="Sylfaen"/>
          <w:sz w:val="22"/>
        </w:rPr>
        <w:t>oraz kierowania</w:t>
      </w:r>
      <w:r w:rsidRPr="004D16A0">
        <w:rPr>
          <w:rFonts w:ascii="Sylfaen" w:hAnsi="Sylfaen"/>
          <w:sz w:val="22"/>
        </w:rPr>
        <w:t xml:space="preserve"> i/lub wykonywania danych robót budowlanych lub czynności w ramach zamówienia.</w:t>
      </w:r>
    </w:p>
    <w:p w14:paraId="6B77DA61" w14:textId="77777777" w:rsidR="00407D66" w:rsidRPr="004D16A0" w:rsidRDefault="00407D66" w:rsidP="004D16A0">
      <w:pPr>
        <w:spacing w:after="0" w:line="240" w:lineRule="auto"/>
        <w:ind w:left="0" w:right="17" w:firstLine="0"/>
        <w:rPr>
          <w:rFonts w:ascii="Sylfaen" w:hAnsi="Sylfaen"/>
          <w:sz w:val="22"/>
        </w:rPr>
      </w:pPr>
    </w:p>
    <w:p w14:paraId="7001BBAA" w14:textId="0B2F7D90" w:rsidR="00407D66" w:rsidRPr="00CC67DF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CC67DF">
        <w:rPr>
          <w:rFonts w:ascii="Sylfaen" w:hAnsi="Sylfaen"/>
          <w:b/>
          <w:color w:val="000000" w:themeColor="text1"/>
          <w:sz w:val="22"/>
        </w:rPr>
        <w:t>§ 2.</w:t>
      </w:r>
    </w:p>
    <w:p w14:paraId="2A4A6992" w14:textId="58FC035E" w:rsidR="004D16A0" w:rsidRPr="00CC67DF" w:rsidRDefault="004D16A0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CC67DF">
        <w:rPr>
          <w:rFonts w:ascii="Sylfaen" w:hAnsi="Sylfaen"/>
          <w:b/>
          <w:color w:val="000000" w:themeColor="text1"/>
          <w:sz w:val="22"/>
        </w:rPr>
        <w:t>Termin realizacji zadania</w:t>
      </w:r>
    </w:p>
    <w:p w14:paraId="69FA32BE" w14:textId="77777777" w:rsidR="0037159A" w:rsidRPr="00CC67DF" w:rsidRDefault="0037159A" w:rsidP="004D16A0">
      <w:pPr>
        <w:spacing w:after="0" w:line="240" w:lineRule="auto"/>
        <w:ind w:right="60"/>
        <w:jc w:val="center"/>
        <w:rPr>
          <w:rFonts w:ascii="Sylfaen" w:hAnsi="Sylfaen"/>
          <w:color w:val="000000" w:themeColor="text1"/>
          <w:sz w:val="22"/>
        </w:rPr>
      </w:pPr>
    </w:p>
    <w:p w14:paraId="3FEE88B5" w14:textId="77777777" w:rsidR="002D5221" w:rsidRPr="00CC67DF" w:rsidRDefault="002D5221" w:rsidP="002D5221">
      <w:pPr>
        <w:spacing w:after="0" w:line="240" w:lineRule="auto"/>
        <w:ind w:right="43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Planowany termin wykonania zamówienia tj. przedmiotu umowy:</w:t>
      </w:r>
    </w:p>
    <w:p w14:paraId="3CFF6E7B" w14:textId="198A0413" w:rsidR="002D5221" w:rsidRPr="00CC67DF" w:rsidRDefault="002D5221" w:rsidP="006E3C0E">
      <w:pPr>
        <w:pStyle w:val="Akapitzlist"/>
        <w:numPr>
          <w:ilvl w:val="0"/>
          <w:numId w:val="27"/>
        </w:numPr>
        <w:spacing w:after="0" w:line="240" w:lineRule="auto"/>
        <w:ind w:right="43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 xml:space="preserve"> ustala się </w:t>
      </w:r>
      <w:r w:rsidRPr="00CC67DF">
        <w:rPr>
          <w:rFonts w:ascii="Sylfaen" w:hAnsi="Sylfaen"/>
          <w:b/>
          <w:sz w:val="22"/>
        </w:rPr>
        <w:t>do ….miesięcy</w:t>
      </w:r>
      <w:r w:rsidRPr="00CC67DF">
        <w:rPr>
          <w:rFonts w:ascii="Sylfaen" w:hAnsi="Sylfaen"/>
          <w:sz w:val="22"/>
        </w:rPr>
        <w:t xml:space="preserve"> licząc od daty zawarcia niniejszej umowy tj. do dnia ……………… (</w:t>
      </w:r>
      <w:r w:rsidRPr="00CC67DF">
        <w:rPr>
          <w:rFonts w:ascii="Sylfaen" w:hAnsi="Sylfaen"/>
          <w:i/>
          <w:sz w:val="22"/>
        </w:rPr>
        <w:t>data podpisania protokołu odbioru końcowego wykonania przedmiotu umowy</w:t>
      </w:r>
      <w:r w:rsidRPr="00CC67DF">
        <w:rPr>
          <w:rFonts w:ascii="Sylfaen" w:hAnsi="Sylfaen"/>
          <w:sz w:val="22"/>
        </w:rPr>
        <w:t xml:space="preserve">) przy uwzględnieniu, iż: </w:t>
      </w:r>
    </w:p>
    <w:p w14:paraId="2E3E3FA6" w14:textId="77777777" w:rsidR="002D5221" w:rsidRPr="00CC67DF" w:rsidRDefault="002D5221" w:rsidP="006E3C0E">
      <w:pPr>
        <w:numPr>
          <w:ilvl w:val="0"/>
          <w:numId w:val="27"/>
        </w:numPr>
        <w:spacing w:after="0" w:line="240" w:lineRule="auto"/>
        <w:ind w:left="830" w:right="43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Wykonawca zobowiązany jest co najmniej 7 dni przed terminem wskazanym w pkt 1  tj. do dnia ___.____.____ r. zakończyć wykonywanie przedmiotu umowy  i dokonać zgłoszenia gotowości do odbioru końcowego (</w:t>
      </w:r>
      <w:r w:rsidRPr="00CC67DF">
        <w:rPr>
          <w:rFonts w:ascii="Sylfaen" w:hAnsi="Sylfaen"/>
          <w:i/>
          <w:sz w:val="22"/>
        </w:rPr>
        <w:t xml:space="preserve">data pisemnego zgłoszenia Wykonawcy </w:t>
      </w:r>
      <w:r w:rsidRPr="00CC67DF">
        <w:rPr>
          <w:rFonts w:ascii="Sylfaen" w:hAnsi="Sylfaen"/>
          <w:i/>
          <w:sz w:val="22"/>
        </w:rPr>
        <w:br/>
        <w:t>o wykonaniu przedmiotu umowy</w:t>
      </w:r>
      <w:r w:rsidRPr="00CC67DF">
        <w:rPr>
          <w:rFonts w:ascii="Sylfaen" w:hAnsi="Sylfaen"/>
          <w:sz w:val="22"/>
        </w:rPr>
        <w:t xml:space="preserve">). </w:t>
      </w:r>
    </w:p>
    <w:p w14:paraId="26307BB7" w14:textId="77777777" w:rsidR="00DA51E4" w:rsidRPr="004D16A0" w:rsidRDefault="00DA51E4" w:rsidP="004D16A0">
      <w:pPr>
        <w:spacing w:after="0" w:line="240" w:lineRule="auto"/>
        <w:ind w:left="0" w:right="43" w:firstLine="0"/>
        <w:rPr>
          <w:rFonts w:ascii="Sylfaen" w:hAnsi="Sylfaen"/>
          <w:sz w:val="22"/>
          <w:highlight w:val="yellow"/>
        </w:rPr>
      </w:pPr>
    </w:p>
    <w:p w14:paraId="4F47E213" w14:textId="77777777" w:rsidR="004A649B" w:rsidRDefault="004D16A0" w:rsidP="004A649B">
      <w:pPr>
        <w:spacing w:before="120"/>
        <w:ind w:left="3540" w:right="2975" w:firstLine="708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</w:t>
      </w:r>
      <w:r w:rsidR="004A649B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b/>
          <w:sz w:val="22"/>
        </w:rPr>
        <w:t>3</w:t>
      </w:r>
    </w:p>
    <w:p w14:paraId="32C773DF" w14:textId="32E12EB7" w:rsidR="004D16A0" w:rsidRPr="004D16A0" w:rsidRDefault="004A649B" w:rsidP="004A649B">
      <w:pPr>
        <w:spacing w:before="120"/>
        <w:ind w:left="2134" w:right="2975" w:firstLine="698"/>
        <w:rPr>
          <w:rFonts w:ascii="Sylfaen" w:eastAsia="Courier New" w:hAnsi="Sylfaen" w:cstheme="minorHAnsi"/>
          <w:b/>
          <w:color w:val="auto"/>
          <w:sz w:val="22"/>
        </w:rPr>
      </w:pPr>
      <w:r>
        <w:rPr>
          <w:rFonts w:ascii="Sylfaen" w:hAnsi="Sylfaen" w:cstheme="minorHAnsi"/>
          <w:b/>
          <w:sz w:val="22"/>
        </w:rPr>
        <w:t xml:space="preserve"> </w:t>
      </w:r>
      <w:r w:rsidR="004D16A0" w:rsidRPr="004D16A0">
        <w:rPr>
          <w:rFonts w:ascii="Sylfaen" w:hAnsi="Sylfaen" w:cstheme="minorHAnsi"/>
          <w:b/>
          <w:sz w:val="22"/>
        </w:rPr>
        <w:t>Odbiór przedmiotu zamówienia</w:t>
      </w:r>
    </w:p>
    <w:p w14:paraId="28B50209" w14:textId="77777777" w:rsidR="004D16A0" w:rsidRPr="004D16A0" w:rsidRDefault="004D16A0" w:rsidP="006E3C0E">
      <w:pPr>
        <w:numPr>
          <w:ilvl w:val="0"/>
          <w:numId w:val="7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Przedmiot </w:t>
      </w:r>
      <w:r w:rsidRPr="004D16A0">
        <w:rPr>
          <w:rFonts w:ascii="Sylfaen" w:hAnsi="Sylfaen" w:cstheme="minorHAnsi"/>
          <w:sz w:val="22"/>
        </w:rPr>
        <w:t>zamówienia będzie podlegał odbiorowi.</w:t>
      </w:r>
    </w:p>
    <w:p w14:paraId="431BECCF" w14:textId="3B898694" w:rsidR="004D16A0" w:rsidRPr="004D16A0" w:rsidRDefault="004D16A0" w:rsidP="006E3C0E">
      <w:pPr>
        <w:numPr>
          <w:ilvl w:val="0"/>
          <w:numId w:val="7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>Z czynności odbioru końcowego przedmiotu zamówienia sporządza się protokół wg wzoru stanowiącego Załącznik do umowy.</w:t>
      </w:r>
    </w:p>
    <w:p w14:paraId="21589D5D" w14:textId="77777777" w:rsidR="004D16A0" w:rsidRPr="004D16A0" w:rsidRDefault="004D16A0" w:rsidP="006E3C0E">
      <w:pPr>
        <w:numPr>
          <w:ilvl w:val="0"/>
          <w:numId w:val="7"/>
        </w:numPr>
        <w:spacing w:after="0" w:line="240" w:lineRule="auto"/>
        <w:ind w:left="284" w:right="0" w:hanging="284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Czynności odbiorowe będą przebiegać wg procedury opisanej poniżej.</w:t>
      </w:r>
    </w:p>
    <w:p w14:paraId="00C67E72" w14:textId="509C87B6" w:rsidR="009D6BE2" w:rsidRPr="009E7EE7" w:rsidRDefault="009D6BE2" w:rsidP="006E3C0E">
      <w:pPr>
        <w:pStyle w:val="Akapitzlist"/>
        <w:numPr>
          <w:ilvl w:val="0"/>
          <w:numId w:val="24"/>
        </w:numPr>
        <w:tabs>
          <w:tab w:val="left" w:pos="709"/>
        </w:tabs>
        <w:ind w:right="-2"/>
        <w:rPr>
          <w:rFonts w:ascii="Sylfaen" w:hAnsi="Sylfaen" w:cstheme="minorHAnsi"/>
          <w:color w:val="auto"/>
          <w:sz w:val="22"/>
        </w:rPr>
      </w:pPr>
      <w:r w:rsidRPr="009E7EE7">
        <w:rPr>
          <w:rFonts w:ascii="Sylfaen" w:hAnsi="Sylfaen" w:cstheme="minorHAnsi"/>
          <w:sz w:val="22"/>
        </w:rPr>
        <w:t xml:space="preserve">Wykonawca zgłosi Zamawiającemu gotowość do przeprowadzenia odbioru końcowego, obejmującego całość przedmiotu umowy, nie później niż do dnia </w:t>
      </w:r>
      <w:r w:rsidRPr="00CC67DF">
        <w:rPr>
          <w:rFonts w:ascii="Sylfaen" w:hAnsi="Sylfaen" w:cstheme="minorHAnsi"/>
          <w:sz w:val="22"/>
        </w:rPr>
        <w:t xml:space="preserve">określonego w § 2 </w:t>
      </w:r>
      <w:r w:rsidR="00E31B87" w:rsidRPr="00CC67DF">
        <w:rPr>
          <w:rFonts w:ascii="Sylfaen" w:hAnsi="Sylfaen" w:cstheme="minorHAnsi"/>
          <w:sz w:val="22"/>
        </w:rPr>
        <w:t>pkt</w:t>
      </w:r>
      <w:r w:rsidRPr="00CC67DF">
        <w:rPr>
          <w:rFonts w:ascii="Sylfaen" w:hAnsi="Sylfaen" w:cstheme="minorHAnsi"/>
          <w:sz w:val="22"/>
        </w:rPr>
        <w:t xml:space="preserve">. </w:t>
      </w:r>
      <w:r w:rsidR="002D5221" w:rsidRPr="00CC67DF">
        <w:rPr>
          <w:rFonts w:ascii="Sylfaen" w:hAnsi="Sylfaen" w:cstheme="minorHAnsi"/>
          <w:sz w:val="22"/>
        </w:rPr>
        <w:t>2</w:t>
      </w:r>
      <w:r w:rsidR="00E31B87" w:rsidRPr="00CC67DF">
        <w:rPr>
          <w:rFonts w:ascii="Sylfaen" w:hAnsi="Sylfaen" w:cstheme="minorHAnsi"/>
          <w:sz w:val="22"/>
        </w:rPr>
        <w:t>,</w:t>
      </w:r>
    </w:p>
    <w:p w14:paraId="27D97C56" w14:textId="6B59C6C5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Jeżeli w toku czynności </w:t>
      </w:r>
      <w:r w:rsidRPr="004D16A0">
        <w:rPr>
          <w:rFonts w:ascii="Sylfaen" w:hAnsi="Sylfaen" w:cstheme="minorHAnsi"/>
          <w:color w:val="00000A"/>
          <w:sz w:val="22"/>
        </w:rPr>
        <w:t>odbioru</w:t>
      </w:r>
      <w:r w:rsidR="009D6BE2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 xml:space="preserve">zostanie stwierdzone, że przedmiot zamówienia nie spełnia wymogów określonych w SWZ, w tym w Opisie Przedmiotu Zamówienia, dokumentacji projektowej, </w:t>
      </w:r>
      <w:proofErr w:type="spellStart"/>
      <w:r w:rsidRPr="004D16A0">
        <w:rPr>
          <w:rFonts w:ascii="Sylfaen" w:hAnsi="Sylfaen" w:cstheme="minorHAnsi"/>
          <w:color w:val="00000A"/>
          <w:sz w:val="22"/>
        </w:rPr>
        <w:t>STWiORB</w:t>
      </w:r>
      <w:proofErr w:type="spellEnd"/>
      <w:r w:rsidRPr="004D16A0">
        <w:rPr>
          <w:rFonts w:ascii="Sylfaen" w:hAnsi="Sylfaen" w:cstheme="minorHAnsi"/>
          <w:color w:val="00000A"/>
          <w:sz w:val="22"/>
        </w:rPr>
        <w:t xml:space="preserve"> lub niniejszej umowie, oraz/lub zawiera wady powodujące, że korzystanie z przedmiotu umowy nie będzie możliwe, Zamawiający może odmówić odbioru przedmiotu umowy oraz odstąpić od umowy. </w:t>
      </w:r>
    </w:p>
    <w:p w14:paraId="5D83C914" w14:textId="3C37A640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c) </w:t>
      </w:r>
      <w:r w:rsidRPr="004D16A0">
        <w:rPr>
          <w:rFonts w:ascii="Sylfaen" w:hAnsi="Sylfaen" w:cstheme="minorHAnsi"/>
          <w:color w:val="00000A"/>
          <w:sz w:val="22"/>
        </w:rPr>
        <w:tab/>
        <w:t xml:space="preserve">Jeżeli mimo stwierdzonych w toku czynności odbioru wad, korzystanie z przedmiotu umowy zgodnie z przeznaczeniem będzie możliwe, Zamawiający wyznaczy Wykonawcy termin na usunięcie wad przedmiotu zamówienia. W przypadku niedotrzymania terminu Zamawiający jest uprawniony do naliczenia kar umownych zgodnie z </w:t>
      </w:r>
      <w:r w:rsidRPr="00E034BC">
        <w:rPr>
          <w:rFonts w:ascii="Sylfaen" w:hAnsi="Sylfaen" w:cstheme="minorHAnsi"/>
          <w:color w:val="FF0000"/>
          <w:sz w:val="22"/>
        </w:rPr>
        <w:t xml:space="preserve">§ 9 ust. 2 lit. c) </w:t>
      </w:r>
      <w:r w:rsidRPr="004D16A0">
        <w:rPr>
          <w:rFonts w:ascii="Sylfaen" w:hAnsi="Sylfaen" w:cstheme="minorHAnsi"/>
          <w:color w:val="00000A"/>
          <w:sz w:val="22"/>
        </w:rPr>
        <w:t>umowy.</w:t>
      </w:r>
    </w:p>
    <w:p w14:paraId="23C5FC4E" w14:textId="77777777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d) </w:t>
      </w:r>
      <w:r w:rsidRPr="004D16A0">
        <w:rPr>
          <w:rFonts w:ascii="Sylfaen" w:hAnsi="Sylfaen" w:cstheme="minorHAnsi"/>
          <w:color w:val="00000A"/>
          <w:sz w:val="22"/>
        </w:rPr>
        <w:tab/>
        <w:t>Brak poprawnego wyniku czynności odbiorowych nie stanowi podstawy do przedłużenia terminu realizacji umowy.</w:t>
      </w:r>
    </w:p>
    <w:p w14:paraId="7D6CEF5C" w14:textId="77777777" w:rsidR="004D16A0" w:rsidRPr="004D16A0" w:rsidRDefault="004D16A0" w:rsidP="00E034BC">
      <w:pPr>
        <w:tabs>
          <w:tab w:val="left" w:pos="4880"/>
          <w:tab w:val="left" w:pos="5270"/>
        </w:tabs>
        <w:spacing w:before="120"/>
        <w:ind w:right="-2"/>
        <w:jc w:val="center"/>
        <w:rPr>
          <w:rFonts w:ascii="Sylfaen" w:hAnsi="Sylfaen" w:cstheme="minorHAnsi"/>
          <w:b/>
          <w:color w:val="auto"/>
          <w:sz w:val="22"/>
          <w:lang w:eastAsia="zh-CN"/>
        </w:rPr>
      </w:pPr>
      <w:r w:rsidRPr="004D16A0">
        <w:rPr>
          <w:rFonts w:ascii="Sylfaen" w:hAnsi="Sylfaen" w:cstheme="minorHAnsi"/>
          <w:b/>
          <w:sz w:val="22"/>
        </w:rPr>
        <w:t>§ 4.</w:t>
      </w:r>
      <w:r w:rsidRPr="004D16A0">
        <w:rPr>
          <w:rFonts w:ascii="Sylfaen" w:hAnsi="Sylfaen" w:cstheme="minorHAnsi"/>
          <w:b/>
          <w:sz w:val="22"/>
        </w:rPr>
        <w:br/>
        <w:t>Wynagrodzenie</w:t>
      </w:r>
    </w:p>
    <w:p w14:paraId="57279102" w14:textId="77777777" w:rsidR="004D16A0" w:rsidRPr="004D16A0" w:rsidRDefault="004D16A0" w:rsidP="006E3C0E">
      <w:pPr>
        <w:numPr>
          <w:ilvl w:val="0"/>
          <w:numId w:val="8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 xml:space="preserve">Strony ustalają, że wynagrodzenie z tytułu niniejszej umowy będzie miało formę </w:t>
      </w:r>
      <w:r w:rsidRPr="004D16A0">
        <w:rPr>
          <w:rFonts w:ascii="Sylfaen" w:hAnsi="Sylfaen" w:cstheme="minorHAnsi"/>
          <w:bCs/>
          <w:sz w:val="22"/>
        </w:rPr>
        <w:t>ryczałtową</w:t>
      </w:r>
      <w:r w:rsidRPr="004D16A0">
        <w:rPr>
          <w:rFonts w:ascii="Sylfaen" w:hAnsi="Sylfaen" w:cstheme="minorHAnsi"/>
          <w:b/>
          <w:sz w:val="22"/>
        </w:rPr>
        <w:t>.</w:t>
      </w:r>
    </w:p>
    <w:p w14:paraId="23F2EBD8" w14:textId="48C111C4" w:rsidR="004D16A0" w:rsidRPr="00CC67DF" w:rsidRDefault="00E034BC" w:rsidP="006E3C0E">
      <w:pPr>
        <w:numPr>
          <w:ilvl w:val="0"/>
          <w:numId w:val="8"/>
        </w:numPr>
        <w:suppressAutoHyphens/>
        <w:spacing w:before="60"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b/>
          <w:sz w:val="22"/>
        </w:rPr>
        <w:t>Wynagrodzenie ryczałtowe</w:t>
      </w:r>
      <w:r w:rsidR="004D16A0" w:rsidRPr="004D16A0">
        <w:rPr>
          <w:rFonts w:ascii="Sylfaen" w:hAnsi="Sylfaen" w:cstheme="minorHAnsi"/>
          <w:b/>
          <w:sz w:val="22"/>
        </w:rPr>
        <w:t xml:space="preserve"> ustalone na podstawie ceny oferty Wykonawcy wynosi </w:t>
      </w:r>
      <w:r w:rsidR="004D16A0" w:rsidRPr="00CC67DF">
        <w:rPr>
          <w:rFonts w:ascii="Sylfaen" w:hAnsi="Sylfaen" w:cstheme="minorHAnsi"/>
          <w:b/>
          <w:sz w:val="22"/>
        </w:rPr>
        <w:t>…....................... PLN</w:t>
      </w:r>
      <w:r w:rsidR="004D16A0" w:rsidRPr="00CC67DF">
        <w:rPr>
          <w:rFonts w:ascii="Sylfaen" w:hAnsi="Sylfaen" w:cstheme="minorHAnsi"/>
          <w:sz w:val="22"/>
        </w:rPr>
        <w:t xml:space="preserve">, (słownie </w:t>
      </w:r>
      <w:r w:rsidR="001A5628" w:rsidRPr="00CC67DF">
        <w:rPr>
          <w:rFonts w:ascii="Sylfaen" w:hAnsi="Sylfaen" w:cstheme="minorHAnsi"/>
          <w:sz w:val="22"/>
        </w:rPr>
        <w:t>złotych:  ….</w:t>
      </w:r>
      <w:r w:rsidR="004D16A0" w:rsidRPr="00CC67DF">
        <w:rPr>
          <w:rFonts w:ascii="Sylfaen" w:hAnsi="Sylfaen" w:cstheme="minorHAnsi"/>
          <w:sz w:val="22"/>
        </w:rPr>
        <w:t>.), łącznie z należnym podatkiem ….% VAT.</w:t>
      </w:r>
    </w:p>
    <w:p w14:paraId="394E8972" w14:textId="77777777" w:rsidR="004D16A0" w:rsidRPr="00CC67DF" w:rsidRDefault="004D16A0" w:rsidP="006E3C0E">
      <w:pPr>
        <w:numPr>
          <w:ilvl w:val="0"/>
          <w:numId w:val="8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CC67DF">
        <w:rPr>
          <w:rFonts w:ascii="Sylfaen" w:hAnsi="Sylfaen" w:cstheme="minorHAnsi"/>
          <w:sz w:val="22"/>
        </w:rPr>
        <w:t>Cena ryczałtowa jest stała w całym okresie obowiązywania umowy i nie będą podlegać zmianom z zastrzeżeniem § 10 umowy.</w:t>
      </w:r>
    </w:p>
    <w:p w14:paraId="4EC8D3EB" w14:textId="77777777" w:rsidR="003A27F6" w:rsidRPr="00CC67DF" w:rsidRDefault="003A27F6" w:rsidP="006E3C0E">
      <w:pPr>
        <w:pStyle w:val="Akapitzlist"/>
        <w:numPr>
          <w:ilvl w:val="0"/>
          <w:numId w:val="8"/>
        </w:numPr>
        <w:tabs>
          <w:tab w:val="clear" w:pos="1440"/>
          <w:tab w:val="left" w:pos="284"/>
        </w:tabs>
        <w:suppressAutoHyphens/>
        <w:spacing w:after="0" w:line="240" w:lineRule="auto"/>
        <w:ind w:left="284" w:right="0"/>
        <w:rPr>
          <w:rFonts w:ascii="Sylfaen" w:eastAsia="Times New Roman" w:hAnsi="Sylfaen"/>
          <w:color w:val="auto"/>
          <w:spacing w:val="-3"/>
          <w:sz w:val="22"/>
          <w:lang w:eastAsia="zh-CN"/>
        </w:rPr>
      </w:pPr>
      <w:r w:rsidRPr="00CC67DF">
        <w:rPr>
          <w:rFonts w:ascii="Sylfaen" w:hAnsi="Sylfaen"/>
          <w:sz w:val="22"/>
        </w:rPr>
        <w:t xml:space="preserve">Wynagrodzenie współfinansowane jest z Rządowego Funduszu Polski Ład: Programu Inwestycji Strategicznych oraz środków Gminy Lubawka. Kwota Promesy, stanowiąca wysokość dofinansowania Inwestycji z Rządowego Funduszu Polski Ład: Program Inwestycji Strategicznych wynosi ………………. </w:t>
      </w:r>
    </w:p>
    <w:p w14:paraId="0976C686" w14:textId="77777777" w:rsidR="003A27F6" w:rsidRPr="00CC67DF" w:rsidRDefault="003A27F6" w:rsidP="006E3C0E">
      <w:pPr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284" w:right="0"/>
        <w:rPr>
          <w:rFonts w:ascii="Sylfaen" w:hAnsi="Sylfaen"/>
          <w:spacing w:val="-3"/>
          <w:sz w:val="22"/>
          <w:lang w:eastAsia="zh-CN"/>
        </w:rPr>
      </w:pPr>
      <w:r w:rsidRPr="00CC67DF">
        <w:rPr>
          <w:rFonts w:ascii="Sylfaen" w:hAnsi="Sylfaen"/>
          <w:sz w:val="22"/>
        </w:rPr>
        <w:t>Kwota udziału własnego Zamawiającego, stanowiąca środki finansowe Zamawiającego przeznaczone na realizację Inwestycji w części objętej niniejszą umową, wynosi ……………………………PLN (słownie złotych: …………………….. ………….. ).</w:t>
      </w:r>
    </w:p>
    <w:p w14:paraId="4683F132" w14:textId="77777777" w:rsidR="003A27F6" w:rsidRPr="004D16A0" w:rsidRDefault="003A27F6" w:rsidP="003A27F6">
      <w:pPr>
        <w:pStyle w:val="Akapitzlist"/>
        <w:tabs>
          <w:tab w:val="left" w:pos="284"/>
        </w:tabs>
        <w:spacing w:after="0" w:line="240" w:lineRule="auto"/>
        <w:ind w:left="284" w:right="0" w:firstLine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</w:p>
    <w:p w14:paraId="62E2F2A1" w14:textId="77777777" w:rsidR="004D16A0" w:rsidRPr="004D16A0" w:rsidRDefault="004D16A0" w:rsidP="009E7EE7">
      <w:pPr>
        <w:ind w:left="2842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§ 5.</w:t>
      </w:r>
    </w:p>
    <w:p w14:paraId="3782FBEE" w14:textId="77777777" w:rsidR="004D16A0" w:rsidRPr="004D16A0" w:rsidRDefault="004D16A0" w:rsidP="009E7EE7">
      <w:pPr>
        <w:ind w:left="2144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Warunki płatności</w:t>
      </w:r>
    </w:p>
    <w:p w14:paraId="09EA4732" w14:textId="2AE0682B" w:rsidR="001A5628" w:rsidRPr="001A5628" w:rsidRDefault="001A5628" w:rsidP="006E3C0E">
      <w:pPr>
        <w:numPr>
          <w:ilvl w:val="0"/>
          <w:numId w:val="25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Ryczałtowe wynagrodzenie określone w </w:t>
      </w:r>
      <w:r w:rsidR="003A27F6">
        <w:rPr>
          <w:rFonts w:ascii="Sylfaen" w:hAnsi="Sylfaen"/>
          <w:sz w:val="22"/>
        </w:rPr>
        <w:t xml:space="preserve">§ 4 </w:t>
      </w:r>
      <w:r w:rsidRPr="001A5628">
        <w:rPr>
          <w:rFonts w:ascii="Sylfaen" w:hAnsi="Sylfaen"/>
          <w:sz w:val="22"/>
        </w:rPr>
        <w:t xml:space="preserve">ust. 1 pokrywa wszelkie należności dla Wykonawcy za wykonane czynności niezbędne dla właściwego i kompletnego wykonania przedmiotu Umowy, w szczególności: </w:t>
      </w:r>
    </w:p>
    <w:p w14:paraId="7BB9F153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wykonania robót budowlanych, </w:t>
      </w:r>
    </w:p>
    <w:p w14:paraId="276BE4C8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wszystkich robót przygotowawczych, porządkowych, </w:t>
      </w:r>
    </w:p>
    <w:p w14:paraId="71348839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zatrudnienia i nadzorowania pracowników dla wypełnienia Umowy, </w:t>
      </w:r>
    </w:p>
    <w:p w14:paraId="075ADC0F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oznakowania i zagospodarowania terenu budowy, utrzymania i likwidacji zaplecza budowy, dozorowania budowy, </w:t>
      </w:r>
    </w:p>
    <w:p w14:paraId="43B8EDE9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transportu materiałów i ich składowania, </w:t>
      </w:r>
    </w:p>
    <w:p w14:paraId="288BE1E8" w14:textId="7BDA0368" w:rsidR="001A5628" w:rsidRPr="00CC67DF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koszty ustawienia tablicy informacyjnej i inne koszty związane z wykonywaniem przedmiotu Umowy</w:t>
      </w:r>
      <w:r w:rsidR="009710B7" w:rsidRPr="00CC67DF">
        <w:rPr>
          <w:rFonts w:ascii="Sylfaen" w:hAnsi="Sylfaen"/>
          <w:sz w:val="22"/>
        </w:rPr>
        <w:t>,</w:t>
      </w:r>
    </w:p>
    <w:p w14:paraId="1F1973B2" w14:textId="4B09E173" w:rsidR="009710B7" w:rsidRPr="00CC67DF" w:rsidRDefault="009710B7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koszty uzyskania odpowiednich zezwoleń, uzgodnień, opłat za zajęcie pasa drogowego itd.</w:t>
      </w:r>
      <w:r w:rsidR="00BD06E8" w:rsidRPr="00CC67DF">
        <w:rPr>
          <w:rFonts w:ascii="Sylfaen" w:hAnsi="Sylfaen"/>
          <w:sz w:val="22"/>
        </w:rPr>
        <w:t>.</w:t>
      </w:r>
    </w:p>
    <w:p w14:paraId="19664817" w14:textId="637B948A" w:rsidR="001A5628" w:rsidRPr="00CC67DF" w:rsidRDefault="0022680B" w:rsidP="001A5628">
      <w:pPr>
        <w:spacing w:line="240" w:lineRule="auto"/>
        <w:ind w:right="0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2</w:t>
      </w:r>
      <w:r w:rsidR="001A5628" w:rsidRPr="00CC67DF">
        <w:rPr>
          <w:rFonts w:ascii="Sylfaen" w:hAnsi="Sylfaen"/>
          <w:sz w:val="22"/>
        </w:rPr>
        <w:t xml:space="preserve">. Zamawiający przewiduje udzielenie zaliczki, która zostanie wypłacona zgodnie z warunkami wypłat dofinansowania z Programu Rządowy Fundusz Polski Ład: Program Inwestycji Strategicznych, tj. Wykonawcy zostanie udzielona zaliczka w wysokości </w:t>
      </w:r>
      <w:r w:rsidR="00CC67DF" w:rsidRPr="00CC67DF">
        <w:rPr>
          <w:rFonts w:ascii="Sylfaen" w:hAnsi="Sylfaen"/>
          <w:sz w:val="22"/>
        </w:rPr>
        <w:t>5</w:t>
      </w:r>
      <w:r w:rsidR="00D30158" w:rsidRPr="00CC67DF">
        <w:rPr>
          <w:rFonts w:ascii="Sylfaen" w:hAnsi="Sylfaen"/>
          <w:sz w:val="22"/>
        </w:rPr>
        <w:t xml:space="preserve"> % </w:t>
      </w:r>
      <w:r w:rsidR="00585FF2" w:rsidRPr="00CC67DF">
        <w:rPr>
          <w:rFonts w:ascii="Sylfaen" w:hAnsi="Sylfaen"/>
          <w:sz w:val="22"/>
        </w:rPr>
        <w:t>wynagrodzenia,</w:t>
      </w:r>
      <w:r w:rsidR="00FA695D" w:rsidRPr="00CC67DF">
        <w:rPr>
          <w:rFonts w:ascii="Sylfaen" w:hAnsi="Sylfaen"/>
          <w:sz w:val="22"/>
        </w:rPr>
        <w:t xml:space="preserve"> o którym mowa w ust. 1 </w:t>
      </w:r>
    </w:p>
    <w:p w14:paraId="04A4B279" w14:textId="4BFA8BC0" w:rsidR="001A5628" w:rsidRPr="001A5628" w:rsidRDefault="0022680B" w:rsidP="001A5628">
      <w:pPr>
        <w:spacing w:line="240" w:lineRule="auto"/>
        <w:ind w:right="0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3</w:t>
      </w:r>
      <w:r w:rsidR="001A5628" w:rsidRPr="00CC67DF">
        <w:rPr>
          <w:rFonts w:ascii="Sylfaen" w:hAnsi="Sylfaen"/>
          <w:sz w:val="22"/>
        </w:rPr>
        <w:t>. Rozliczenie za wykonany przedmiot umowy dokonane zostanie na podstawie faktury końcowej po wykonaniu i odbiorze końcowym kompletnego przedmiotu zamówienia.</w:t>
      </w:r>
    </w:p>
    <w:p w14:paraId="1266A57C" w14:textId="7DF88417" w:rsidR="001A5628" w:rsidRPr="001A5628" w:rsidRDefault="0022680B" w:rsidP="00B8087C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4</w:t>
      </w:r>
      <w:r w:rsidR="001A5628" w:rsidRPr="001A5628">
        <w:rPr>
          <w:rFonts w:ascii="Sylfaen" w:hAnsi="Sylfaen"/>
          <w:sz w:val="22"/>
        </w:rPr>
        <w:t xml:space="preserve">. Płatności dokonywane będą Wykonawcy, przelewem w terminie: do 30 dni od daty otrzymania przez Zamawiającego prawidłowo wystawionej faktury zaliczkowej; </w:t>
      </w:r>
      <w:r w:rsidR="00C916DE">
        <w:rPr>
          <w:rFonts w:ascii="Sylfaen" w:hAnsi="Sylfaen"/>
          <w:sz w:val="22"/>
        </w:rPr>
        <w:t>do</w:t>
      </w:r>
      <w:r w:rsidR="001A5628" w:rsidRPr="001A5628">
        <w:rPr>
          <w:rFonts w:ascii="Sylfaen" w:hAnsi="Sylfaen"/>
          <w:sz w:val="22"/>
        </w:rPr>
        <w:t xml:space="preserve"> 35 dni od daty otrzymania prawidłowo wystawionej faktury końcowej. </w:t>
      </w:r>
    </w:p>
    <w:p w14:paraId="1D4F11E2" w14:textId="3EB24CA9" w:rsidR="00C916DE" w:rsidRDefault="0022680B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5</w:t>
      </w:r>
      <w:r w:rsidR="001A5628" w:rsidRPr="001A5628">
        <w:rPr>
          <w:rFonts w:ascii="Sylfaen" w:hAnsi="Sylfaen"/>
          <w:sz w:val="22"/>
        </w:rPr>
        <w:t>. Wykonawca jest zobowiązany zapewnić finansowanie inwestycji w części nie pokrytej wkładem własnym Zamawiającego na czas poprzedzający wypłatę środków z Programu Rządowy Fundusz Polski Ład: Program Inwestycji Strategicznych.</w:t>
      </w:r>
    </w:p>
    <w:p w14:paraId="6FB35A0E" w14:textId="3484DFE8" w:rsidR="001A5628" w:rsidRPr="00C916DE" w:rsidRDefault="0022680B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6</w:t>
      </w:r>
      <w:r w:rsidR="00C916DE">
        <w:rPr>
          <w:rFonts w:ascii="Sylfaen" w:hAnsi="Sylfaen"/>
          <w:sz w:val="22"/>
        </w:rPr>
        <w:t xml:space="preserve">. </w:t>
      </w:r>
      <w:r w:rsidR="001A5628" w:rsidRPr="001A5628">
        <w:rPr>
          <w:rFonts w:ascii="Sylfaen" w:hAnsi="Sylfaen" w:cs="Calibri"/>
          <w:sz w:val="22"/>
        </w:rPr>
        <w:t>Warunkiem zapłaty należnego wynagrodzenia za odebrane roboty budowlane jest przedstawienie, wraz z fakturą, dowodów zapłaty wymagalnego wynagrodzenia podwykonawcom i dalszym podwykonawcom biorącym udział</w:t>
      </w:r>
      <w:r w:rsidR="001A5628" w:rsidRPr="001A5628">
        <w:rPr>
          <w:rFonts w:ascii="Sylfaen" w:hAnsi="Sylfaen" w:cs="Calibri"/>
          <w:sz w:val="22"/>
        </w:rPr>
        <w:br/>
        <w:t>w realizacji odebranych robót budowlanych – jeżeli występują. W przypadku niezatrudnienia podwykonawców Wykonawca załączy oświadczenie potwierdzające ten fakt.</w:t>
      </w:r>
    </w:p>
    <w:p w14:paraId="4E92C7FE" w14:textId="11D5D6D7" w:rsidR="001A5628" w:rsidRPr="0022680B" w:rsidRDefault="0022680B" w:rsidP="0022680B">
      <w:pPr>
        <w:tabs>
          <w:tab w:val="left" w:pos="284"/>
        </w:tabs>
        <w:suppressAutoHyphens/>
        <w:spacing w:after="0" w:line="240" w:lineRule="auto"/>
        <w:ind w:right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 xml:space="preserve">7. </w:t>
      </w:r>
      <w:r w:rsidR="001A5628" w:rsidRPr="0022680B">
        <w:rPr>
          <w:rFonts w:ascii="Sylfaen" w:hAnsi="Sylfaen" w:cs="Calibri"/>
          <w:sz w:val="22"/>
        </w:rPr>
        <w:t xml:space="preserve">W przypadku nieprzedstawienia przez Wykonawcę wszystkich dowodów zapłaty o których mowa w ust </w:t>
      </w:r>
      <w:r>
        <w:rPr>
          <w:rFonts w:ascii="Sylfaen" w:hAnsi="Sylfaen" w:cs="Calibri"/>
          <w:sz w:val="22"/>
        </w:rPr>
        <w:t>6</w:t>
      </w:r>
      <w:r w:rsidR="001A5628" w:rsidRPr="0022680B">
        <w:rPr>
          <w:rFonts w:ascii="Sylfaen" w:hAnsi="Sylfaen" w:cs="Calibri"/>
          <w:sz w:val="22"/>
        </w:rPr>
        <w:t xml:space="preserve"> wstrzymana zostanie wypłata należnego wynagrodzenia za odebrane roboty budowlane, w części równej sumie kwot wynikających z nieprzedstawionych dowodów zapłaty.</w:t>
      </w:r>
    </w:p>
    <w:p w14:paraId="700F2D51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 xml:space="preserve">Wynagrodzenie </w:t>
      </w:r>
      <w:r w:rsidRPr="001A5628">
        <w:rPr>
          <w:rFonts w:ascii="Sylfaen" w:hAnsi="Sylfaen" w:cs="Calibri"/>
          <w:bCs/>
          <w:sz w:val="22"/>
        </w:rPr>
        <w:t xml:space="preserve">będzie przekazane na rachunek bankowy Wykonawcy o numerze wskazanym na fakturze </w:t>
      </w:r>
      <w:r w:rsidRPr="001A5628">
        <w:rPr>
          <w:rFonts w:ascii="Sylfaen" w:hAnsi="Sylfaen" w:cs="Calibri"/>
          <w:bCs/>
          <w:sz w:val="22"/>
        </w:rPr>
        <w:lastRenderedPageBreak/>
        <w:t>VAT……………………………………………………………………………………………………………… (</w:t>
      </w:r>
      <w:r w:rsidRPr="001A5628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Pr="001A5628">
        <w:rPr>
          <w:rFonts w:ascii="Sylfaen" w:hAnsi="Sylfaen" w:cs="Calibri"/>
          <w:sz w:val="22"/>
        </w:rPr>
        <w:t>.</w:t>
      </w:r>
    </w:p>
    <w:p w14:paraId="114A78A9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103A529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33E417D2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Dane do faktury: Gmina Lubawka, Plac Wolności 1, 58 – 420 Lubawka, NIP: 614-10-01-909</w:t>
      </w:r>
      <w:r w:rsidRPr="001A5628">
        <w:rPr>
          <w:rFonts w:ascii="Sylfaen" w:hAnsi="Sylfaen" w:cs="Calibri"/>
          <w:sz w:val="22"/>
          <w:lang w:eastAsia="zh-CN"/>
        </w:rPr>
        <w:t>.</w:t>
      </w:r>
    </w:p>
    <w:p w14:paraId="5072ABEE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 dzień zapłaty przyjmuje się dzień obciążenia rachunku Zamawiającego.</w:t>
      </w:r>
    </w:p>
    <w:p w14:paraId="5A3A9EBA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0CDAB2F4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3D0FF3D0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6.</w:t>
      </w:r>
    </w:p>
    <w:p w14:paraId="28093CBE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Obowiązki stron</w:t>
      </w:r>
    </w:p>
    <w:p w14:paraId="056C181F" w14:textId="77777777" w:rsidR="004D16A0" w:rsidRPr="00CC67DF" w:rsidRDefault="004D16A0" w:rsidP="006E3C0E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CC67DF">
        <w:rPr>
          <w:rFonts w:ascii="Sylfaen" w:hAnsi="Sylfaen" w:cstheme="minorHAnsi"/>
          <w:sz w:val="22"/>
        </w:rPr>
        <w:t xml:space="preserve">Do podstawowych obowiązków </w:t>
      </w:r>
      <w:r w:rsidRPr="00CC67DF">
        <w:rPr>
          <w:rFonts w:ascii="Sylfaen" w:hAnsi="Sylfaen" w:cstheme="minorHAnsi"/>
          <w:b/>
          <w:sz w:val="22"/>
        </w:rPr>
        <w:t>Zamawiającego</w:t>
      </w:r>
      <w:r w:rsidRPr="00CC67DF">
        <w:rPr>
          <w:rFonts w:ascii="Sylfaen" w:hAnsi="Sylfaen" w:cstheme="minorHAnsi"/>
          <w:sz w:val="22"/>
        </w:rPr>
        <w:t xml:space="preserve"> należy:</w:t>
      </w:r>
    </w:p>
    <w:p w14:paraId="1EE62199" w14:textId="77777777" w:rsidR="004D16A0" w:rsidRPr="00CC67DF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CC67DF">
        <w:rPr>
          <w:rFonts w:ascii="Sylfaen" w:hAnsi="Sylfaen" w:cstheme="minorHAnsi"/>
          <w:sz w:val="22"/>
        </w:rPr>
        <w:t>Przekazanie Wykonawcy terenu budowy oraz dziennika budowy w wyznaczonym terminie, dziennik budowy służy wyłącznie celom dokumentowania procesu budowlanego.</w:t>
      </w:r>
    </w:p>
    <w:p w14:paraId="7DA3B73B" w14:textId="77777777" w:rsidR="004D16A0" w:rsidRPr="004D16A0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bieżącego nadzoru inwestorskiego.</w:t>
      </w:r>
    </w:p>
    <w:p w14:paraId="0CB94BAC" w14:textId="77777777" w:rsidR="004D16A0" w:rsidRPr="004D16A0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Wykonawcy o wszelkich sytuacjach mogących mieć wpływ na wykonywane roboty.</w:t>
      </w:r>
    </w:p>
    <w:p w14:paraId="3B98B510" w14:textId="77777777" w:rsidR="004D16A0" w:rsidRPr="004D16A0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Zorganizowanie i uczestniczenie w odbiorze końcowym robót, który nastąpi w terminie do 7 dni od daty zgłoszenia zakończenia robót.</w:t>
      </w:r>
    </w:p>
    <w:p w14:paraId="6C670DC3" w14:textId="77777777" w:rsidR="004D16A0" w:rsidRPr="004D16A0" w:rsidRDefault="004D16A0" w:rsidP="006E3C0E">
      <w:pPr>
        <w:numPr>
          <w:ilvl w:val="0"/>
          <w:numId w:val="10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Terminowa zapłata wynagrodzenia zgodnego z postanowieniami niniejszej umowy.</w:t>
      </w:r>
    </w:p>
    <w:p w14:paraId="4887E1B5" w14:textId="77777777" w:rsidR="004D16A0" w:rsidRPr="004D16A0" w:rsidRDefault="004D16A0" w:rsidP="006E3C0E">
      <w:pPr>
        <w:numPr>
          <w:ilvl w:val="0"/>
          <w:numId w:val="10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Wykonawcą w celu należytej realizacji zamówienia.</w:t>
      </w:r>
    </w:p>
    <w:p w14:paraId="1FEABDF0" w14:textId="77777777" w:rsidR="004D16A0" w:rsidRPr="004D16A0" w:rsidRDefault="004D16A0" w:rsidP="004D16A0">
      <w:pPr>
        <w:tabs>
          <w:tab w:val="left" w:pos="284"/>
        </w:tabs>
        <w:spacing w:before="120"/>
        <w:ind w:left="720" w:hanging="7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2. </w:t>
      </w:r>
      <w:r w:rsidRPr="004D16A0">
        <w:rPr>
          <w:rFonts w:ascii="Sylfaen" w:hAnsi="Sylfaen" w:cstheme="minorHAnsi"/>
          <w:sz w:val="22"/>
        </w:rPr>
        <w:tab/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Wykonawcy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0B856A38" w14:textId="49457A1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Wykonywanie robót związanych z realizacją przedmiotu umowy określonego w §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1848AB81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36E84071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Organizacja terenu budowy na koszt Wykonawcy.</w:t>
      </w:r>
    </w:p>
    <w:p w14:paraId="06FCFAF5" w14:textId="590A1169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Zatrudnienie na podstawie umowy o pracę osób wykonujących w ramach niniejszego zamówienia czynności, których wykonanie polega wykonywaniu pracy na zasadach art. 22 § 1 ustawy z dnia 26 czerwca 1974 r. Kodeks pracy – zgodnie z zapisem ust. 4. Tomu I SWZ (Instrukcja dla Wykonawców).</w:t>
      </w:r>
    </w:p>
    <w:p w14:paraId="32343C8E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jakość wykonanych robót i jakość materiałów.</w:t>
      </w:r>
    </w:p>
    <w:p w14:paraId="1903EC3B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468A4257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metody organizacyjno-techniczne stosowane na terenie budowy podczas realizacji umowy.</w:t>
      </w:r>
    </w:p>
    <w:p w14:paraId="411FD235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Ponoszenie kosztów zużycia mediów niezbędnych do realizacji robót.</w:t>
      </w:r>
    </w:p>
    <w:p w14:paraId="7CD0037B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szkody i straty w robotach spowodowane przy usuwaniu wad w okresie gwarancji i rękojmi.</w:t>
      </w:r>
    </w:p>
    <w:p w14:paraId="532289C8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Pełnienie funkcji koordynacyjnych w stosunku do robót realizowanych przez podwykonawców.</w:t>
      </w:r>
    </w:p>
    <w:p w14:paraId="6F0CA07C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5275A54A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0652E59F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53FC128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Zagwarantowanie obecności pracowników oraz zapewnienie potrzebnych urządzeń i materiałów wymaganych do zbadania jakości wykonanych robót i/lub wbudowanych materiałów.</w:t>
      </w:r>
    </w:p>
    <w:p w14:paraId="69E1DE71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Umożliwianie wstępu na teren wykonywanych robót przedstawicielom Zamawiającego.</w:t>
      </w:r>
    </w:p>
    <w:p w14:paraId="191F76C3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Zamawiającemu w terminie odbioru końcowego robót uporządkowanego terenu budowy po zakończeniu prac.</w:t>
      </w:r>
    </w:p>
    <w:p w14:paraId="671BC4EB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Niezwłoczne usuwanie (na koszt Wykonawcy) wszelkich awarii oraz pokrywanie strat i szkód majątkowych </w:t>
      </w:r>
      <w:r w:rsidRPr="004D16A0">
        <w:rPr>
          <w:rFonts w:ascii="Sylfaen" w:hAnsi="Sylfaen" w:cstheme="minorHAnsi"/>
          <w:sz w:val="22"/>
        </w:rPr>
        <w:br/>
        <w:t>i osobowych powstałych w związku z wykonywaniem robót.</w:t>
      </w:r>
    </w:p>
    <w:p w14:paraId="2F5E6069" w14:textId="397A6B78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Prowadzenie robót w sposób ograniczający </w:t>
      </w:r>
      <w:r w:rsidR="00C916DE" w:rsidRPr="004D16A0">
        <w:rPr>
          <w:rFonts w:ascii="Sylfaen" w:hAnsi="Sylfaen" w:cstheme="minorHAnsi"/>
          <w:sz w:val="22"/>
        </w:rPr>
        <w:t>niezorganizowaną emisję</w:t>
      </w:r>
      <w:r w:rsidRPr="004D16A0">
        <w:rPr>
          <w:rFonts w:ascii="Sylfaen" w:hAnsi="Sylfaen" w:cstheme="minorHAnsi"/>
          <w:sz w:val="22"/>
        </w:rPr>
        <w:t xml:space="preserve"> pyłu do atmosfery.</w:t>
      </w:r>
    </w:p>
    <w:p w14:paraId="52A56B58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851" w:right="0" w:hanging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Zamawiającym w celu należytej realizacji zamówienia.</w:t>
      </w:r>
    </w:p>
    <w:p w14:paraId="2F13E896" w14:textId="102E9B42" w:rsid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sporządzenia w dwóch egzemplarzach dokumentacji odbiorowej na którą składa się dokumentacja powykonawcza w tym protokół odbioru końcowego robót budowlanych</w:t>
      </w:r>
      <w:r w:rsidRPr="004D16A0">
        <w:rPr>
          <w:rFonts w:ascii="Sylfaen" w:hAnsi="Sylfaen" w:cstheme="minorHAnsi"/>
          <w:color w:val="FF0000"/>
          <w:sz w:val="22"/>
        </w:rPr>
        <w:t xml:space="preserve">, </w:t>
      </w:r>
      <w:r w:rsidRPr="004D16A0">
        <w:rPr>
          <w:rFonts w:ascii="Sylfaen" w:hAnsi="Sylfaen" w:cstheme="minorHAnsi"/>
          <w:sz w:val="22"/>
        </w:rPr>
        <w:t xml:space="preserve">certyfikaty, karty producenta oraz </w:t>
      </w:r>
      <w:r w:rsidR="00F3219C" w:rsidRPr="004D16A0">
        <w:rPr>
          <w:rFonts w:ascii="Sylfaen" w:hAnsi="Sylfaen" w:cstheme="minorHAnsi"/>
          <w:sz w:val="22"/>
        </w:rPr>
        <w:t>atesty dotyczące</w:t>
      </w:r>
      <w:r w:rsidRPr="004D16A0">
        <w:rPr>
          <w:rFonts w:ascii="Sylfaen" w:hAnsi="Sylfaen" w:cstheme="minorHAnsi"/>
          <w:sz w:val="22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54425F">
        <w:rPr>
          <w:rFonts w:ascii="Sylfaen" w:hAnsi="Sylfaen" w:cstheme="minorHAnsi"/>
          <w:sz w:val="22"/>
        </w:rPr>
        <w:t>,</w:t>
      </w:r>
    </w:p>
    <w:p w14:paraId="3C4EF339" w14:textId="491E84FB" w:rsidR="0054425F" w:rsidRPr="004D16A0" w:rsidRDefault="0054425F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umieszczenia tablicy informacyjnej </w:t>
      </w:r>
      <w:r w:rsidR="00F3219C">
        <w:rPr>
          <w:rFonts w:ascii="Sylfaen" w:hAnsi="Sylfaen" w:cstheme="minorHAnsi"/>
          <w:sz w:val="22"/>
        </w:rPr>
        <w:t>zgodnej z wymogami Polskiego Ładu,</w:t>
      </w:r>
    </w:p>
    <w:p w14:paraId="29CE7F43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Ponadto Wykonawca robót budowlanych jest zobowiązany:</w:t>
      </w:r>
    </w:p>
    <w:p w14:paraId="71F4ECBA" w14:textId="77777777" w:rsidR="004D16A0" w:rsidRPr="004D16A0" w:rsidRDefault="004D16A0" w:rsidP="006E3C0E">
      <w:pPr>
        <w:numPr>
          <w:ilvl w:val="0"/>
          <w:numId w:val="12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5C2A8F09" w14:textId="77777777" w:rsidR="004D16A0" w:rsidRPr="004D16A0" w:rsidRDefault="004D16A0" w:rsidP="006E3C0E">
      <w:pPr>
        <w:numPr>
          <w:ilvl w:val="0"/>
          <w:numId w:val="12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przeprowadzić wszelkie niezbędne próby i sprawdzenia zamontowanych urządzeń,</w:t>
      </w:r>
    </w:p>
    <w:p w14:paraId="67BE22A9" w14:textId="77777777" w:rsidR="004D16A0" w:rsidRPr="004D16A0" w:rsidRDefault="004D16A0" w:rsidP="006E3C0E">
      <w:pPr>
        <w:numPr>
          <w:ilvl w:val="0"/>
          <w:numId w:val="12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organizować prace w sposób jak najmniej uciążliwy dla użytkowników,</w:t>
      </w:r>
    </w:p>
    <w:p w14:paraId="044497CC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56801DE3" w14:textId="39AEC3AA" w:rsidR="004D16A0" w:rsidRPr="004D16A0" w:rsidRDefault="004D16A0" w:rsidP="006E3C0E">
      <w:pPr>
        <w:pStyle w:val="Akapitzlist"/>
        <w:numPr>
          <w:ilvl w:val="0"/>
          <w:numId w:val="13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celu weryfikacji zatrudnienia przez Wykonawcę lub </w:t>
      </w:r>
      <w:r w:rsidR="002368DE" w:rsidRPr="004D16A0">
        <w:rPr>
          <w:rFonts w:ascii="Sylfaen" w:hAnsi="Sylfaen" w:cstheme="minorHAnsi"/>
          <w:sz w:val="22"/>
        </w:rPr>
        <w:t>podwykonawcę,</w:t>
      </w:r>
      <w:r w:rsidRPr="004D16A0">
        <w:rPr>
          <w:rFonts w:ascii="Sylfaen" w:hAnsi="Sylfaen" w:cstheme="minorHAnsi"/>
          <w:sz w:val="22"/>
        </w:rPr>
        <w:t xml:space="preserve"> na podstawie umowy o pracę  osób o których mowa w ust. 2 pkt 4. Zamawiający może żądać:</w:t>
      </w:r>
    </w:p>
    <w:p w14:paraId="0C0770D3" w14:textId="77777777" w:rsidR="004D16A0" w:rsidRPr="004D16A0" w:rsidRDefault="004D16A0" w:rsidP="006E3C0E">
      <w:pPr>
        <w:pStyle w:val="Akapitzlist"/>
        <w:numPr>
          <w:ilvl w:val="0"/>
          <w:numId w:val="14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147FFC96" w14:textId="77777777" w:rsidR="004D16A0" w:rsidRPr="004D16A0" w:rsidRDefault="004D16A0" w:rsidP="006E3C0E">
      <w:pPr>
        <w:pStyle w:val="Akapitzlist"/>
        <w:numPr>
          <w:ilvl w:val="0"/>
          <w:numId w:val="14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D09C73C" w14:textId="77777777" w:rsidR="004D16A0" w:rsidRPr="004D16A0" w:rsidRDefault="004D16A0" w:rsidP="006E3C0E">
      <w:pPr>
        <w:pStyle w:val="Akapitzlist"/>
        <w:numPr>
          <w:ilvl w:val="0"/>
          <w:numId w:val="14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B2CF9E0" w14:textId="77777777" w:rsidR="004D16A0" w:rsidRPr="001A2711" w:rsidRDefault="004D16A0" w:rsidP="006E3C0E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567" w:right="0" w:hanging="283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482D64" w14:textId="1809B1A5" w:rsidR="00671FEB" w:rsidRPr="001A2711" w:rsidRDefault="00671FEB" w:rsidP="006E3C0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lastRenderedPageBreak/>
        <w:t xml:space="preserve">Poza </w:t>
      </w:r>
      <w:r w:rsidR="00832E9D" w:rsidRPr="00CC67DF">
        <w:rPr>
          <w:rFonts w:ascii="Sylfaen" w:hAnsi="Sylfaen" w:cs="Times New Roman"/>
          <w:sz w:val="22"/>
        </w:rPr>
        <w:t>obowiązkami,</w:t>
      </w:r>
      <w:r w:rsidRPr="00CC67DF">
        <w:rPr>
          <w:rFonts w:ascii="Sylfaen" w:hAnsi="Sylfaen" w:cs="Times New Roman"/>
          <w:sz w:val="22"/>
        </w:rPr>
        <w:t xml:space="preserve"> o których mowa powyżej, Wykonawca oświadcza, że posiada ubezpieczenie z tytułu prowadzonej działalności gospodarczej związanej z przedmiotem zamówienia na sumę gwarancyjną nie mniejszą niż </w:t>
      </w:r>
      <w:r w:rsidR="002E672B" w:rsidRPr="00CC67DF">
        <w:rPr>
          <w:rFonts w:ascii="Sylfaen" w:hAnsi="Sylfaen" w:cs="Times New Roman"/>
          <w:sz w:val="22"/>
        </w:rPr>
        <w:t>………………</w:t>
      </w:r>
      <w:r w:rsidRPr="00CC67DF">
        <w:rPr>
          <w:rFonts w:ascii="Sylfaen" w:hAnsi="Sylfaen" w:cs="Times New Roman"/>
          <w:sz w:val="22"/>
        </w:rPr>
        <w:t xml:space="preserve"> zł i zobowiązuje się do jej utrzymania przez cały okres umowy.</w:t>
      </w:r>
    </w:p>
    <w:p w14:paraId="67EA3789" w14:textId="3319E205" w:rsidR="00671FEB" w:rsidRPr="001A2711" w:rsidRDefault="00671FEB" w:rsidP="006E3C0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Jako dowód wykonania obowiązku, o którym mowa w </w:t>
      </w:r>
      <w:r w:rsidR="00832E9D" w:rsidRPr="001A2711">
        <w:rPr>
          <w:rFonts w:ascii="Sylfaen" w:hAnsi="Sylfaen" w:cs="Times New Roman"/>
          <w:sz w:val="22"/>
        </w:rPr>
        <w:t>ust. 4</w:t>
      </w:r>
      <w:r w:rsidRPr="001A2711">
        <w:rPr>
          <w:rFonts w:ascii="Sylfaen" w:hAnsi="Sylfaen" w:cs="Times New Roman"/>
          <w:sz w:val="22"/>
        </w:rPr>
        <w:t xml:space="preserve"> Wykonawca przedkłada kopię wykupionej polisy poświadczoną za zgodność z oryginałem wraz z dowodem opłacenia składek.</w:t>
      </w:r>
      <w:r w:rsidR="00832E9D" w:rsidRPr="001A2711">
        <w:rPr>
          <w:rFonts w:ascii="Sylfaen" w:hAnsi="Sylfaen" w:cs="Times New Roman"/>
          <w:sz w:val="22"/>
        </w:rPr>
        <w:t xml:space="preserve"> W przypadku wygaśnięcia polisy w trakcie trwania niniejszej umowy, Wykonawca zobowiązuje się do przedłożenia Zamawiającemu nowej polisy, w ciągu 5 dni od daty wygaśnięcia poprzedniej.</w:t>
      </w:r>
    </w:p>
    <w:p w14:paraId="177ADF3E" w14:textId="77777777" w:rsidR="004D16A0" w:rsidRPr="004D16A0" w:rsidRDefault="004D16A0" w:rsidP="004D16A0">
      <w:pPr>
        <w:spacing w:before="1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7.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5FD31155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3F4CD27B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133820B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30108CCE" w14:textId="77777777" w:rsidR="004D16A0" w:rsidRPr="004D16A0" w:rsidRDefault="004D16A0" w:rsidP="006E3C0E">
      <w:pPr>
        <w:pStyle w:val="Akapitzlist"/>
        <w:numPr>
          <w:ilvl w:val="0"/>
          <w:numId w:val="16"/>
        </w:numPr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05F68625" w14:textId="77777777" w:rsidR="004D16A0" w:rsidRPr="004D16A0" w:rsidRDefault="004D16A0" w:rsidP="004D16A0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5D84E71C" w14:textId="184B6366" w:rsidR="004D16A0" w:rsidRPr="004D16A0" w:rsidRDefault="004D16A0" w:rsidP="0064220E">
      <w:pPr>
        <w:ind w:left="993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przedstawił Zamawiającemu, w terminie do 7 dni od daty jej zawarcia, potwierdzoną za zgodność </w:t>
      </w:r>
      <w:r w:rsidR="0064220E">
        <w:rPr>
          <w:rFonts w:ascii="Sylfaen" w:hAnsi="Sylfaen" w:cstheme="minorHAnsi"/>
          <w:sz w:val="22"/>
        </w:rPr>
        <w:t>z oryginałem k</w:t>
      </w:r>
      <w:r w:rsidRPr="004D16A0">
        <w:rPr>
          <w:rFonts w:ascii="Sylfaen" w:hAnsi="Sylfaen" w:cstheme="minorHAnsi"/>
          <w:sz w:val="22"/>
        </w:rPr>
        <w:t>opię umowy zawartej z podwykonawcą;</w:t>
      </w:r>
    </w:p>
    <w:p w14:paraId="4EA2FF11" w14:textId="77777777" w:rsidR="004D16A0" w:rsidRPr="004D16A0" w:rsidRDefault="004D16A0" w:rsidP="006E3C0E">
      <w:pPr>
        <w:numPr>
          <w:ilvl w:val="0"/>
          <w:numId w:val="11"/>
        </w:numPr>
        <w:suppressAutoHyphens/>
        <w:spacing w:after="0" w:line="240" w:lineRule="auto"/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5E2001E5" w14:textId="77777777" w:rsidR="004D16A0" w:rsidRPr="004D16A0" w:rsidRDefault="004D16A0" w:rsidP="006E3C0E">
      <w:pPr>
        <w:pStyle w:val="Akapitzlist"/>
        <w:numPr>
          <w:ilvl w:val="0"/>
          <w:numId w:val="16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0CF59C6A" w14:textId="77777777" w:rsidR="004D16A0" w:rsidRPr="004D16A0" w:rsidRDefault="004D16A0" w:rsidP="006E3C0E">
      <w:pPr>
        <w:pStyle w:val="Akapitzlist"/>
        <w:numPr>
          <w:ilvl w:val="0"/>
          <w:numId w:val="16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457E4967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18D2C56B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sz w:val="22"/>
        </w:rPr>
        <w:t>Umowa pomiędzy Wykonawcą a podwykonawcą powinna być zawarta w formie pisemnej pod rygorem nieważności.</w:t>
      </w:r>
    </w:p>
    <w:p w14:paraId="68EC5AE8" w14:textId="53F3A90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powierzenia przez Wykonawcę realizacji robót </w:t>
      </w:r>
      <w:r w:rsidR="00671FEB" w:rsidRPr="004D16A0">
        <w:rPr>
          <w:rFonts w:ascii="Sylfaen" w:hAnsi="Sylfaen" w:cstheme="minorHAnsi"/>
          <w:sz w:val="22"/>
        </w:rPr>
        <w:t>budowlanych podwykonawcy</w:t>
      </w:r>
      <w:r w:rsidRPr="004D16A0">
        <w:rPr>
          <w:rFonts w:ascii="Sylfaen" w:hAnsi="Sylfaen" w:cstheme="minorHAnsi"/>
          <w:sz w:val="22"/>
        </w:rPr>
        <w:t>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4E686998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6A7DAF7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4087FB0A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3BB68926" w14:textId="71F26AE5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 xml:space="preserve">Wykonanie prac w podwykonawstwie nie zwalnia Wykonawcy z odpowiedzialności za </w:t>
      </w:r>
      <w:r w:rsidR="002368DE" w:rsidRPr="004D16A0">
        <w:rPr>
          <w:rFonts w:ascii="Sylfaen" w:hAnsi="Sylfaen" w:cstheme="minorHAnsi"/>
          <w:sz w:val="22"/>
        </w:rPr>
        <w:t>wykonanie obowiązków</w:t>
      </w:r>
      <w:r w:rsidRPr="004D16A0">
        <w:rPr>
          <w:rFonts w:ascii="Sylfaen" w:hAnsi="Sylfaen" w:cstheme="minorHAnsi"/>
          <w:sz w:val="22"/>
        </w:rPr>
        <w:t xml:space="preserve"> wynikających z umowy i obowiązujących przepisów prawa. </w:t>
      </w:r>
    </w:p>
    <w:p w14:paraId="64B83A77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0AA7C1E6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8.</w:t>
      </w:r>
      <w:r w:rsidRPr="004D16A0">
        <w:rPr>
          <w:rFonts w:ascii="Sylfaen" w:hAnsi="Sylfaen" w:cstheme="minorHAnsi"/>
          <w:b/>
          <w:sz w:val="22"/>
        </w:rPr>
        <w:br/>
        <w:t>Gwarancja i rękojmia</w:t>
      </w:r>
    </w:p>
    <w:p w14:paraId="60C63FC9" w14:textId="77777777" w:rsidR="004D16A0" w:rsidRPr="004D16A0" w:rsidRDefault="004D16A0" w:rsidP="006E3C0E">
      <w:pPr>
        <w:numPr>
          <w:ilvl w:val="0"/>
          <w:numId w:val="4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Wykonawca (Gwarant), zgodnie z deklaracją zawartą w ofercie, udziela Zamawiającemu </w:t>
      </w:r>
      <w:r w:rsidRPr="004D16A0">
        <w:rPr>
          <w:rFonts w:ascii="Sylfaen" w:hAnsi="Sylfaen" w:cstheme="minorHAnsi"/>
          <w:b/>
          <w:sz w:val="22"/>
        </w:rPr>
        <w:t>……….. miesięcznej gwarancji</w:t>
      </w:r>
      <w:r w:rsidRPr="004D16A0">
        <w:rPr>
          <w:rFonts w:ascii="Sylfaen" w:hAnsi="Sylfaen" w:cstheme="minorHAnsi"/>
          <w:sz w:val="22"/>
        </w:rPr>
        <w:t xml:space="preserve"> jakości na wady fizyczne wykonanego przedmiotu umowy, licząc od dnia podpisania końcowego protokołu odbioru robót i uznania przez Zamawiającego robót za należycie wykonane, zgodnie ze złożoną ofertą. </w:t>
      </w:r>
    </w:p>
    <w:p w14:paraId="3089FACE" w14:textId="781017A3" w:rsidR="004D16A0" w:rsidRPr="004D16A0" w:rsidRDefault="004D16A0" w:rsidP="006E3C0E">
      <w:pPr>
        <w:numPr>
          <w:ilvl w:val="0"/>
          <w:numId w:val="4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Zamawiający może realizować uprawnienia z tytułu rękojmi za wady fizyczne wykonanego przedmiotu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 xml:space="preserve">zamówienia, niezależnie od uprawnień wynikających z gwarancji, przez okres </w:t>
      </w:r>
      <w:r w:rsidRPr="004D16A0">
        <w:rPr>
          <w:rFonts w:ascii="Sylfaen" w:hAnsi="Sylfaen" w:cstheme="minorHAnsi"/>
          <w:b/>
          <w:bCs/>
          <w:sz w:val="22"/>
        </w:rPr>
        <w:t xml:space="preserve">60 miesięcy </w:t>
      </w:r>
      <w:r w:rsidRPr="004D16A0">
        <w:rPr>
          <w:rFonts w:ascii="Sylfaen" w:hAnsi="Sylfaen" w:cstheme="minorHAnsi"/>
          <w:sz w:val="22"/>
        </w:rPr>
        <w:t>licząc od daty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podpisania protokołu odbioru końcowego przedmiotu zamówienia.</w:t>
      </w:r>
    </w:p>
    <w:p w14:paraId="3867832F" w14:textId="77777777" w:rsidR="004D16A0" w:rsidRPr="004D16A0" w:rsidRDefault="004D16A0" w:rsidP="006E3C0E">
      <w:pPr>
        <w:numPr>
          <w:ilvl w:val="0"/>
          <w:numId w:val="4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Udzielona rękojmia i gwarancja nie naruszają prawa Zamawiającego do dochodzenia roszczeń o naprawienie szkody w pełnej wysokości na zasadach określonych w Kodeksie cywilnym.</w:t>
      </w:r>
    </w:p>
    <w:p w14:paraId="76206D73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5513CAA3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</w:p>
    <w:p w14:paraId="7351C4C6" w14:textId="77777777" w:rsidR="004D16A0" w:rsidRPr="004D16A0" w:rsidRDefault="004D16A0" w:rsidP="002368DE">
      <w:pPr>
        <w:pStyle w:val="Nagwek"/>
        <w:tabs>
          <w:tab w:val="left" w:pos="338"/>
        </w:tabs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22F6DFE9" w14:textId="61076DEB" w:rsidR="004D16A0" w:rsidRPr="004D16A0" w:rsidRDefault="004D16A0" w:rsidP="002368DE">
      <w:pPr>
        <w:pStyle w:val="Nagwek"/>
        <w:tabs>
          <w:tab w:val="left" w:pos="708"/>
        </w:tabs>
        <w:ind w:left="360" w:right="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</w:t>
      </w:r>
      <w:r w:rsidR="002368DE" w:rsidRPr="004D16A0">
        <w:rPr>
          <w:rFonts w:ascii="Sylfaen" w:hAnsi="Sylfaen" w:cstheme="minorHAnsi"/>
          <w:sz w:val="22"/>
        </w:rPr>
        <w:t>w §</w:t>
      </w:r>
      <w:r w:rsidRPr="004D16A0">
        <w:rPr>
          <w:rFonts w:ascii="Sylfaen" w:hAnsi="Sylfaen" w:cstheme="minorHAnsi"/>
          <w:sz w:val="22"/>
        </w:rPr>
        <w:t xml:space="preserve"> </w:t>
      </w:r>
      <w:r w:rsidR="0064220E">
        <w:rPr>
          <w:rFonts w:ascii="Sylfaen" w:hAnsi="Sylfaen" w:cstheme="minorHAnsi"/>
          <w:sz w:val="22"/>
        </w:rPr>
        <w:t>4</w:t>
      </w:r>
      <w:r w:rsidRPr="004D16A0">
        <w:rPr>
          <w:rFonts w:ascii="Sylfaen" w:hAnsi="Sylfaen" w:cstheme="minorHAnsi"/>
          <w:sz w:val="22"/>
        </w:rPr>
        <w:t xml:space="preserve"> ust.</w:t>
      </w:r>
      <w:r w:rsidR="007B2D0F">
        <w:rPr>
          <w:rFonts w:ascii="Sylfaen" w:hAnsi="Sylfaen" w:cstheme="minorHAnsi"/>
          <w:sz w:val="22"/>
        </w:rPr>
        <w:t xml:space="preserve"> </w:t>
      </w:r>
      <w:r w:rsidR="0064220E">
        <w:rPr>
          <w:rFonts w:ascii="Sylfaen" w:hAnsi="Sylfaen" w:cstheme="minorHAnsi"/>
          <w:sz w:val="22"/>
        </w:rPr>
        <w:t>2</w:t>
      </w:r>
      <w:r w:rsidRPr="004D16A0">
        <w:rPr>
          <w:rFonts w:ascii="Sylfaen" w:hAnsi="Sylfaen" w:cstheme="minorHAnsi"/>
          <w:sz w:val="22"/>
        </w:rPr>
        <w:t xml:space="preserve"> umowy, z zastrzeżeniem zapisów § 11 ust. 1</w:t>
      </w:r>
      <w:r w:rsidR="001A2711">
        <w:rPr>
          <w:rFonts w:ascii="Sylfaen" w:hAnsi="Sylfaen" w:cstheme="minorHAnsi"/>
          <w:sz w:val="22"/>
        </w:rPr>
        <w:t>.</w:t>
      </w:r>
    </w:p>
    <w:p w14:paraId="73F8AA69" w14:textId="77777777" w:rsidR="004D16A0" w:rsidRPr="004D16A0" w:rsidRDefault="004D16A0" w:rsidP="004D16A0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AE63E6" w14:textId="377B6068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20 %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w § </w:t>
      </w:r>
      <w:r w:rsidR="00343743">
        <w:rPr>
          <w:rFonts w:ascii="Sylfaen" w:hAnsi="Sylfaen" w:cstheme="minorHAnsi"/>
          <w:sz w:val="22"/>
        </w:rPr>
        <w:t>4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umowy;</w:t>
      </w:r>
    </w:p>
    <w:p w14:paraId="2E3B3BCF" w14:textId="4DB5469C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umowy z winy Wykonawcy – w wysokości 0,1 % wynagrodzenia brutto określonego </w:t>
      </w:r>
      <w:r w:rsidR="00343743" w:rsidRPr="004D16A0">
        <w:rPr>
          <w:rFonts w:ascii="Sylfaen" w:hAnsi="Sylfaen" w:cstheme="minorHAnsi"/>
          <w:sz w:val="22"/>
        </w:rPr>
        <w:t xml:space="preserve">w § </w:t>
      </w:r>
      <w:r w:rsidR="00343743">
        <w:rPr>
          <w:rFonts w:ascii="Sylfaen" w:hAnsi="Sylfaen" w:cstheme="minorHAnsi"/>
          <w:sz w:val="22"/>
        </w:rPr>
        <w:t>4</w:t>
      </w:r>
      <w:r w:rsidR="00343743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343743" w:rsidRPr="004D16A0">
        <w:rPr>
          <w:rFonts w:ascii="Sylfaen" w:hAnsi="Sylfaen" w:cstheme="minorHAnsi"/>
          <w:sz w:val="22"/>
        </w:rPr>
        <w:t xml:space="preserve"> umowy</w:t>
      </w:r>
      <w:r w:rsidRPr="004D16A0">
        <w:rPr>
          <w:rFonts w:ascii="Sylfaen" w:hAnsi="Sylfaen" w:cstheme="minorHAnsi"/>
          <w:sz w:val="22"/>
        </w:rPr>
        <w:t>, licząc za każdy dzień zwłoki od planowanej daty zakończenia umowy określonej w § 2</w:t>
      </w:r>
      <w:r w:rsidR="00343743">
        <w:rPr>
          <w:rFonts w:ascii="Sylfaen" w:hAnsi="Sylfaen" w:cstheme="minorHAnsi"/>
          <w:sz w:val="22"/>
        </w:rPr>
        <w:t xml:space="preserve"> pkt. 1</w:t>
      </w:r>
    </w:p>
    <w:p w14:paraId="31723217" w14:textId="7D3C10FB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</w:t>
      </w:r>
      <w:r w:rsidR="00343743" w:rsidRPr="004D16A0">
        <w:rPr>
          <w:rFonts w:ascii="Sylfaen" w:hAnsi="Sylfaen" w:cstheme="minorHAnsi"/>
          <w:sz w:val="22"/>
        </w:rPr>
        <w:t xml:space="preserve">§ </w:t>
      </w:r>
      <w:r w:rsidR="00343743">
        <w:rPr>
          <w:rFonts w:ascii="Sylfaen" w:hAnsi="Sylfaen" w:cstheme="minorHAnsi"/>
          <w:sz w:val="22"/>
        </w:rPr>
        <w:t>4</w:t>
      </w:r>
      <w:r w:rsidR="00343743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343743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04F8778C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braku zapłaty lub nieterminowej zapłaty wynagrodzenia należnego podwykonawcy(om) lub dalszym podwykonawcom – w wysokości 0,2 % wartości brutto nieuregulowanych zobowiązań, licząc za każdy dzień zwłoki w stosunku do terminu określonego w umowie o podwykonawstwo;</w:t>
      </w:r>
    </w:p>
    <w:p w14:paraId="4B0EEB82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na podstawie umowy o pracę </w:t>
      </w:r>
      <w:r w:rsidRPr="004D16A0">
        <w:rPr>
          <w:rFonts w:ascii="Sylfaen" w:hAnsi="Sylfaen" w:cstheme="minorHAnsi"/>
          <w:sz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166DB62B" w14:textId="3E62B38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niedokonania zmiany terminu zapłaty wynagrodzenia podwykonawcom zgodnie z art. 464 ust. 10 – w wysokości 500 PLN.</w:t>
      </w:r>
    </w:p>
    <w:p w14:paraId="09F23E3B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z tytułu nieprzedłożenia do zaakceptowania:</w:t>
      </w:r>
    </w:p>
    <w:p w14:paraId="2D4A1029" w14:textId="77777777" w:rsidR="004D16A0" w:rsidRPr="004D16A0" w:rsidRDefault="004D16A0" w:rsidP="00343743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projektu umowy o podwykonawstwo lub projektu jej zmiany, </w:t>
      </w:r>
    </w:p>
    <w:p w14:paraId="0D5ACD9D" w14:textId="77777777" w:rsidR="004D16A0" w:rsidRPr="004D16A0" w:rsidRDefault="004D16A0" w:rsidP="00343743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6F8EB5E8" w14:textId="77777777" w:rsidR="004D16A0" w:rsidRPr="004D16A0" w:rsidRDefault="004D16A0" w:rsidP="00343743">
      <w:pPr>
        <w:widowControl w:val="0"/>
        <w:ind w:left="709"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50E5761F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left" w:pos="714"/>
          <w:tab w:val="num" w:pos="2340"/>
        </w:tabs>
        <w:suppressAutoHyphens/>
        <w:spacing w:after="0" w:line="240" w:lineRule="auto"/>
        <w:ind w:right="0" w:hanging="101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0DF17262" w14:textId="77777777" w:rsidR="004D16A0" w:rsidRPr="00CC67DF" w:rsidRDefault="004D16A0" w:rsidP="007B2D0F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nieprzedłożenia w wyznaczonych przez Zamawiającego terminach, dokumentów/oświadczeń </w:t>
      </w:r>
      <w:r w:rsidRPr="00CC67DF">
        <w:rPr>
          <w:rFonts w:ascii="Sylfaen" w:hAnsi="Sylfaen" w:cstheme="minorHAnsi"/>
          <w:sz w:val="22"/>
        </w:rPr>
        <w:t>o których mowa w § 6 ust. 3, dotyczących weryfikacji zatrudnienia osób na podstawie umowy o pracę – w wysokości 100,00 PLN za każdy dzień zwłoki licząc od daty wyznaczonej na złożenie przedmiotowych dokumentów/oświadczeń,</w:t>
      </w:r>
    </w:p>
    <w:p w14:paraId="7461155A" w14:textId="184A28CE" w:rsidR="00BA31E8" w:rsidRPr="00CC67DF" w:rsidRDefault="00BA31E8" w:rsidP="007B2D0F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 w:rsidRPr="00CC67DF">
        <w:rPr>
          <w:rFonts w:ascii="Sylfaen" w:hAnsi="Sylfaen" w:cstheme="minorHAnsi"/>
          <w:sz w:val="22"/>
        </w:rPr>
        <w:t xml:space="preserve">9) z tytułu </w:t>
      </w:r>
      <w:r w:rsidR="007B2D0F" w:rsidRPr="00CC67DF">
        <w:rPr>
          <w:rFonts w:ascii="Sylfaen" w:hAnsi="Sylfaen" w:cstheme="minorHAnsi"/>
          <w:sz w:val="22"/>
        </w:rPr>
        <w:t>nieprzedstawienia</w:t>
      </w:r>
      <w:r w:rsidRPr="00CC67DF">
        <w:rPr>
          <w:rFonts w:ascii="Sylfaen" w:hAnsi="Sylfaen" w:cstheme="minorHAnsi"/>
          <w:sz w:val="22"/>
        </w:rPr>
        <w:t xml:space="preserve"> polisy lub jej zmiany w terminach opisanych w umowie – w wysokości …… wynagrodzenia umownego </w:t>
      </w:r>
      <w:r w:rsidR="00C60F15" w:rsidRPr="00CC67DF">
        <w:rPr>
          <w:rFonts w:ascii="Sylfaen" w:hAnsi="Sylfaen" w:cstheme="minorHAnsi"/>
          <w:sz w:val="22"/>
        </w:rPr>
        <w:t xml:space="preserve">brutto </w:t>
      </w:r>
      <w:r w:rsidRPr="00CC67DF">
        <w:rPr>
          <w:rFonts w:ascii="Sylfaen" w:hAnsi="Sylfaen" w:cstheme="minorHAnsi"/>
          <w:sz w:val="22"/>
        </w:rPr>
        <w:t xml:space="preserve">o którym mowa w </w:t>
      </w:r>
      <w:r w:rsidR="00343743" w:rsidRPr="00CC67DF">
        <w:rPr>
          <w:rFonts w:ascii="Sylfaen" w:hAnsi="Sylfaen" w:cstheme="minorHAnsi"/>
          <w:sz w:val="22"/>
        </w:rPr>
        <w:t xml:space="preserve">§ 4 ust. 2 </w:t>
      </w:r>
      <w:r w:rsidRPr="00CC67DF">
        <w:rPr>
          <w:rFonts w:ascii="Sylfaen" w:hAnsi="Sylfaen" w:cstheme="minorHAnsi"/>
          <w:sz w:val="22"/>
        </w:rPr>
        <w:t>umowy</w:t>
      </w:r>
      <w:r w:rsidR="00C60F15" w:rsidRPr="00CC67DF">
        <w:rPr>
          <w:rFonts w:ascii="Sylfaen" w:hAnsi="Sylfaen" w:cstheme="minorHAnsi"/>
          <w:sz w:val="22"/>
        </w:rPr>
        <w:t>.</w:t>
      </w:r>
    </w:p>
    <w:p w14:paraId="02BDDB65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C67DF">
        <w:rPr>
          <w:rFonts w:ascii="Sylfaen" w:hAnsi="Sylfaen" w:cstheme="minorHAnsi"/>
          <w:sz w:val="22"/>
          <w:szCs w:val="22"/>
        </w:rPr>
        <w:t>3.</w:t>
      </w:r>
      <w:r w:rsidRPr="00CC67DF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4896513C" w14:textId="40BBF569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="00343743" w:rsidRPr="004D16A0">
        <w:rPr>
          <w:rFonts w:ascii="Sylfaen" w:hAnsi="Sylfaen" w:cstheme="minorHAnsi"/>
          <w:sz w:val="22"/>
        </w:rPr>
        <w:t xml:space="preserve">§ </w:t>
      </w:r>
      <w:r w:rsidR="00343743">
        <w:rPr>
          <w:rFonts w:ascii="Sylfaen" w:hAnsi="Sylfaen" w:cstheme="minorHAnsi"/>
          <w:sz w:val="22"/>
        </w:rPr>
        <w:t>4</w:t>
      </w:r>
      <w:r w:rsidR="00343743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343743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9B756B2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1985CABA" w14:textId="77777777" w:rsidR="004D16A0" w:rsidRPr="004D16A0" w:rsidRDefault="004D16A0" w:rsidP="006E3C0E">
      <w:pPr>
        <w:pStyle w:val="western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CBEEFCD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10.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04026817" w14:textId="77777777" w:rsidR="004D16A0" w:rsidRPr="004D16A0" w:rsidRDefault="004D16A0" w:rsidP="006E3C0E">
      <w:pPr>
        <w:pStyle w:val="Standard"/>
        <w:widowControl/>
        <w:numPr>
          <w:ilvl w:val="0"/>
          <w:numId w:val="17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6B5FDAF2" w14:textId="77777777" w:rsidR="004D16A0" w:rsidRPr="004D16A0" w:rsidRDefault="004D16A0" w:rsidP="004D16A0">
      <w:pPr>
        <w:tabs>
          <w:tab w:val="left" w:pos="851"/>
        </w:tabs>
        <w:ind w:left="709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1.1.</w:t>
      </w:r>
      <w:r w:rsidRPr="004D16A0">
        <w:rPr>
          <w:rFonts w:ascii="Sylfaen" w:hAnsi="Sylfaen" w:cstheme="minorHAnsi"/>
          <w:sz w:val="22"/>
        </w:rPr>
        <w:tab/>
        <w:t xml:space="preserve">na podstawie art. 455 ust. 1 pkt 1) 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.: </w:t>
      </w:r>
    </w:p>
    <w:p w14:paraId="575F76A4" w14:textId="77777777" w:rsidR="004D16A0" w:rsidRPr="004D16A0" w:rsidRDefault="004D16A0" w:rsidP="007B2D0F">
      <w:pPr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1)</w:t>
      </w:r>
      <w:r w:rsidRPr="004D16A0">
        <w:rPr>
          <w:rFonts w:ascii="Sylfaen" w:hAnsi="Sylfaen" w:cstheme="minorHAnsi"/>
          <w:sz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4574DD2" w14:textId="1A5FA380" w:rsidR="004D16A0" w:rsidRPr="004D16A0" w:rsidRDefault="004D16A0" w:rsidP="006E3C0E">
      <w:pPr>
        <w:numPr>
          <w:ilvl w:val="0"/>
          <w:numId w:val="18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bookmarkStart w:id="1" w:name="_Hlk35428838"/>
      <w:r w:rsidRPr="004D16A0">
        <w:rPr>
          <w:rFonts w:ascii="Sylfaen" w:hAnsi="Sylfaen" w:cstheme="minorHAnsi"/>
          <w:sz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C60F15" w:rsidRPr="004D16A0">
        <w:rPr>
          <w:rFonts w:ascii="Sylfaen" w:hAnsi="Sylfaen" w:cstheme="minorHAnsi"/>
          <w:sz w:val="22"/>
        </w:rPr>
        <w:t>niebudzący</w:t>
      </w:r>
      <w:r w:rsidRPr="004D16A0">
        <w:rPr>
          <w:rFonts w:ascii="Sylfaen" w:hAnsi="Sylfaen" w:cstheme="minorHAnsi"/>
          <w:sz w:val="22"/>
        </w:rPr>
        <w:t xml:space="preserve"> wątpliwości, że siła wyższa miała wpływ na wykonywanie przez niego przedmiotu umowy,</w:t>
      </w:r>
    </w:p>
    <w:p w14:paraId="24511568" w14:textId="77777777" w:rsidR="004D16A0" w:rsidRPr="004D16A0" w:rsidRDefault="004D16A0" w:rsidP="006E3C0E">
      <w:pPr>
        <w:numPr>
          <w:ilvl w:val="0"/>
          <w:numId w:val="18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1"/>
    <w:p w14:paraId="3588532E" w14:textId="77777777" w:rsidR="004D16A0" w:rsidRPr="004D16A0" w:rsidRDefault="004D16A0" w:rsidP="006E3C0E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4D16A0">
        <w:rPr>
          <w:rFonts w:ascii="Sylfaen" w:hAnsi="Sylfaen" w:cstheme="minorHAnsi"/>
          <w:b/>
          <w:sz w:val="22"/>
        </w:rPr>
        <w:t>rzeczywisty</w:t>
      </w:r>
      <w:r w:rsidRPr="004D16A0">
        <w:rPr>
          <w:rFonts w:ascii="Sylfaen" w:hAnsi="Sylfaen" w:cstheme="minorHAnsi"/>
          <w:sz w:val="22"/>
        </w:rPr>
        <w:t xml:space="preserve"> wpływ na proces realizacji zamówienia; </w:t>
      </w:r>
    </w:p>
    <w:p w14:paraId="49EBD9DC" w14:textId="77777777" w:rsidR="004D16A0" w:rsidRPr="004D16A0" w:rsidRDefault="004D16A0" w:rsidP="006E3C0E">
      <w:pPr>
        <w:pStyle w:val="Standard"/>
        <w:numPr>
          <w:ilvl w:val="0"/>
          <w:numId w:val="19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. 1), złożyć do Zamawiającego umotywowany, pisemny wniosek o dokonanie stosownych zmian warunków wykonywania umowy.</w:t>
      </w:r>
    </w:p>
    <w:p w14:paraId="7811B811" w14:textId="2177FF84" w:rsidR="004D16A0" w:rsidRPr="004D16A0" w:rsidRDefault="004D16A0" w:rsidP="006E3C0E">
      <w:pPr>
        <w:pStyle w:val="Standard"/>
        <w:numPr>
          <w:ilvl w:val="0"/>
          <w:numId w:val="19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C60F15" w:rsidRPr="004D16A0">
        <w:rPr>
          <w:rFonts w:ascii="Sylfaen" w:hAnsi="Sylfaen" w:cstheme="minorHAnsi"/>
          <w:sz w:val="22"/>
          <w:szCs w:val="22"/>
        </w:rPr>
        <w:t>zgodność ze</w:t>
      </w:r>
      <w:r w:rsidRPr="004D16A0">
        <w:rPr>
          <w:rFonts w:ascii="Sylfaen" w:hAnsi="Sylfaen" w:cstheme="minorHAnsi"/>
          <w:sz w:val="22"/>
          <w:szCs w:val="22"/>
        </w:rPr>
        <w:t xml:space="preserve"> stanem faktycznym oraz z obowiązującymi przepisami prawa.</w:t>
      </w:r>
    </w:p>
    <w:p w14:paraId="5ACF5AA3" w14:textId="4FFBCFE5" w:rsidR="004D16A0" w:rsidRPr="004D16A0" w:rsidRDefault="004D16A0" w:rsidP="006E3C0E">
      <w:pPr>
        <w:pStyle w:val="Standard"/>
        <w:numPr>
          <w:ilvl w:val="0"/>
          <w:numId w:val="19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lastRenderedPageBreak/>
        <w:t xml:space="preserve">W </w:t>
      </w:r>
      <w:r w:rsidR="00C60F15" w:rsidRPr="004D16A0">
        <w:rPr>
          <w:rFonts w:ascii="Sylfaen" w:hAnsi="Sylfaen" w:cstheme="minorHAnsi"/>
          <w:sz w:val="22"/>
          <w:szCs w:val="22"/>
        </w:rPr>
        <w:t>przypadku,</w:t>
      </w:r>
      <w:r w:rsidRPr="004D16A0">
        <w:rPr>
          <w:rFonts w:ascii="Sylfaen" w:hAnsi="Sylfaen" w:cstheme="minorHAnsi"/>
          <w:sz w:val="22"/>
          <w:szCs w:val="22"/>
        </w:rPr>
        <w:t xml:space="preserve"> kiedy wystąpienie którejkolwiek z okoliczności wymienionych w pkt 1.1.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5FD4FFCC" w14:textId="77777777" w:rsidR="004D16A0" w:rsidRPr="004D16A0" w:rsidRDefault="004D16A0" w:rsidP="006E3C0E">
      <w:pPr>
        <w:pStyle w:val="Bezodstpw"/>
        <w:numPr>
          <w:ilvl w:val="0"/>
          <w:numId w:val="20"/>
        </w:numPr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zachodzi co najmniej jedna z okoliczności wymienionych w art.  455 ust. 1 pkt 2) do 4),  oraz ust.2,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.   </w:t>
      </w:r>
    </w:p>
    <w:p w14:paraId="0966141F" w14:textId="77777777" w:rsidR="004D16A0" w:rsidRPr="004D16A0" w:rsidRDefault="004D16A0" w:rsidP="006E3C0E">
      <w:pPr>
        <w:pStyle w:val="Standard"/>
        <w:widowControl/>
        <w:numPr>
          <w:ilvl w:val="0"/>
          <w:numId w:val="17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C1EA907" w14:textId="13A8F7C4" w:rsidR="004D16A0" w:rsidRPr="004D16A0" w:rsidRDefault="004D16A0" w:rsidP="006E3C0E">
      <w:pPr>
        <w:pStyle w:val="Standard"/>
        <w:widowControl/>
        <w:numPr>
          <w:ilvl w:val="0"/>
          <w:numId w:val="17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Zmiana umowy dokonana z naruszeniem przepisu </w:t>
      </w:r>
      <w:r w:rsidR="00910CC0">
        <w:rPr>
          <w:rFonts w:ascii="Sylfaen" w:hAnsi="Sylfaen" w:cstheme="minorHAnsi"/>
          <w:sz w:val="22"/>
          <w:szCs w:val="22"/>
        </w:rPr>
        <w:t xml:space="preserve">ust. </w:t>
      </w:r>
      <w:r w:rsidRPr="004D16A0">
        <w:rPr>
          <w:rFonts w:ascii="Sylfaen" w:hAnsi="Sylfaen" w:cstheme="minorHAnsi"/>
          <w:sz w:val="22"/>
          <w:szCs w:val="22"/>
        </w:rPr>
        <w:t>2 podlega unieważnieniu.</w:t>
      </w:r>
    </w:p>
    <w:p w14:paraId="2F473B20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5AB3FC56" w14:textId="77777777" w:rsidR="004D16A0" w:rsidRPr="004D16A0" w:rsidRDefault="004D16A0" w:rsidP="004D16A0">
      <w:pPr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11.</w:t>
      </w:r>
      <w:r w:rsidRPr="004D16A0">
        <w:rPr>
          <w:rFonts w:ascii="Sylfaen" w:hAnsi="Sylfaen" w:cstheme="minorHAnsi"/>
          <w:b/>
          <w:sz w:val="22"/>
        </w:rPr>
        <w:br/>
        <w:t>Odstąpienie od umowy</w:t>
      </w:r>
    </w:p>
    <w:p w14:paraId="638C4883" w14:textId="501A8711" w:rsidR="004D16A0" w:rsidRPr="004D16A0" w:rsidRDefault="004D16A0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1. W razie zaistnienia istotnej zmiany okoliczności powodującej, że wykonanie umowy nie leży w interesie publicznym, czego nie można było przewidzieć w chwili zawarcia umowy, lub dalsze wykonywanie </w:t>
      </w:r>
      <w:r w:rsidR="00A65E92" w:rsidRPr="004D16A0">
        <w:rPr>
          <w:rFonts w:ascii="Sylfaen" w:hAnsi="Sylfaen" w:cstheme="minorHAnsi"/>
          <w:sz w:val="22"/>
        </w:rPr>
        <w:t>umowy może</w:t>
      </w:r>
      <w:r w:rsidRPr="004D16A0">
        <w:rPr>
          <w:rFonts w:ascii="Sylfaen" w:hAnsi="Sylfaen" w:cstheme="minorHAnsi"/>
          <w:sz w:val="22"/>
        </w:rPr>
        <w:t xml:space="preserve"> zagrozić istotnemu  interesowi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A65E92">
        <w:rPr>
          <w:rFonts w:ascii="Sylfaen" w:hAnsi="Sylfaen" w:cstheme="minorHAnsi"/>
          <w:sz w:val="22"/>
        </w:rPr>
        <w:t>k</w:t>
      </w:r>
      <w:r w:rsidRPr="004D16A0">
        <w:rPr>
          <w:rFonts w:ascii="Sylfaen" w:hAnsi="Sylfaen" w:cstheme="minorHAnsi"/>
          <w:sz w:val="22"/>
        </w:rPr>
        <w:t>t. 1).</w:t>
      </w:r>
    </w:p>
    <w:p w14:paraId="17C6B8A3" w14:textId="6F8CF27D" w:rsidR="004D16A0" w:rsidRPr="004D16A0" w:rsidRDefault="00A65E92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2</w:t>
      </w:r>
      <w:r w:rsidR="004D16A0" w:rsidRPr="004D16A0">
        <w:rPr>
          <w:rFonts w:ascii="Sylfaen" w:hAnsi="Sylfaen" w:cstheme="minorHAnsi"/>
          <w:sz w:val="22"/>
        </w:rPr>
        <w:t>. Stronom przysługuje prawo odstąpienia od umowy w przypadkach określonych w ust. 4 i 5 w terminie 30 dni od powzięcia wiadomości o tych okolicznościach.</w:t>
      </w:r>
    </w:p>
    <w:p w14:paraId="3DA60009" w14:textId="5C31BBAF" w:rsidR="004D16A0" w:rsidRPr="004D16A0" w:rsidRDefault="004D16A0" w:rsidP="004D16A0">
      <w:pPr>
        <w:tabs>
          <w:tab w:val="left" w:pos="360"/>
        </w:tabs>
        <w:spacing w:line="120" w:lineRule="atLeast"/>
        <w:ind w:left="284" w:right="-2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ab/>
      </w:r>
      <w:r w:rsidR="00A65E92">
        <w:rPr>
          <w:rFonts w:ascii="Sylfaen" w:hAnsi="Sylfaen" w:cstheme="minorHAnsi"/>
          <w:sz w:val="22"/>
        </w:rPr>
        <w:t>3</w:t>
      </w:r>
      <w:r w:rsidRPr="004D16A0">
        <w:rPr>
          <w:rFonts w:ascii="Sylfaen" w:hAnsi="Sylfaen" w:cstheme="minorHAnsi"/>
          <w:sz w:val="22"/>
        </w:rPr>
        <w:t>.</w:t>
      </w:r>
      <w:r w:rsidRPr="004D16A0">
        <w:rPr>
          <w:rFonts w:ascii="Sylfaen" w:hAnsi="Sylfaen" w:cstheme="minorHAnsi"/>
          <w:sz w:val="22"/>
        </w:rPr>
        <w:tab/>
        <w:t>Zamawiającemu, poza wypadkami wskazanymi w przepisach kodeksu cywilnego,  przysługuje również prawo do odstąpienia od umowy, jeżeli:</w:t>
      </w:r>
    </w:p>
    <w:p w14:paraId="245C234D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7DC30621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stwierdzone wady będą skutkowały tym, że użytkowanie przedmiotu umowy zgodnie z przeznaczeniem będzie niemożliwe;</w:t>
      </w:r>
    </w:p>
    <w:p w14:paraId="3DCF12EE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wystąpi powtarzające się opóźnienie w usuwaniu wskazanych w protokole odbioru wad przedmiotu zamówienia;</w:t>
      </w:r>
    </w:p>
    <w:p w14:paraId="4C160083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wystąpiła, zgodnie z art. 465 ust. 7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>. konieczność wielokrotnego dokonywania bezpośredniej zapłaty podwykonawcy lub dalszemu podwykonawcy, lub konieczność dokonania bezpośrednich zapłat na sumę większą niż 5 % wynagrodzenia ustalonego w kwocie o której mowa w §4 ust. 2;</w:t>
      </w:r>
    </w:p>
    <w:p w14:paraId="031E8972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458B8473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zostanie wydany przez komornika nakaz zajęcia składników majątku Wykonawcy w sposób uniemożliwiający realizację umowy;</w:t>
      </w:r>
    </w:p>
    <w:p w14:paraId="146505CD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zajdą okoliczności określone w § 9 ust. 4 umowy.</w:t>
      </w:r>
    </w:p>
    <w:p w14:paraId="029C41AC" w14:textId="63C5937B" w:rsidR="004D16A0" w:rsidRPr="004D16A0" w:rsidRDefault="00A65E92" w:rsidP="00910CC0">
      <w:pPr>
        <w:spacing w:line="120" w:lineRule="atLeast"/>
        <w:ind w:left="284" w:right="-142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4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3F901FCD" w14:textId="7D1A1F39" w:rsidR="004D16A0" w:rsidRPr="004D16A0" w:rsidRDefault="00A65E92" w:rsidP="00910CC0">
      <w:pPr>
        <w:pStyle w:val="Nagwek"/>
        <w:tabs>
          <w:tab w:val="left" w:pos="708"/>
        </w:tabs>
        <w:ind w:left="284" w:right="-142" w:hanging="284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sz w:val="22"/>
        </w:rPr>
        <w:t>5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 przypadku, o którym mowa w ust. 1 i 2 Wykonawca może żądać wyłącznie wynagrodzenia należnego z tytułu wykonania części umowy.</w:t>
      </w:r>
    </w:p>
    <w:p w14:paraId="1720DDC9" w14:textId="77777777" w:rsidR="004D16A0" w:rsidRPr="004D16A0" w:rsidRDefault="004D16A0" w:rsidP="00CC67DF">
      <w:pPr>
        <w:tabs>
          <w:tab w:val="left" w:pos="4678"/>
          <w:tab w:val="left" w:pos="4820"/>
        </w:tabs>
        <w:spacing w:before="120" w:after="60" w:line="120" w:lineRule="atLeast"/>
        <w:ind w:left="2124" w:firstLine="2271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 xml:space="preserve">§ </w:t>
      </w:r>
      <w:bookmarkStart w:id="2" w:name="_GoBack"/>
      <w:bookmarkEnd w:id="2"/>
      <w:r w:rsidRPr="004D16A0">
        <w:rPr>
          <w:rFonts w:ascii="Sylfaen" w:hAnsi="Sylfaen" w:cstheme="minorHAnsi"/>
          <w:b/>
          <w:sz w:val="22"/>
        </w:rPr>
        <w:t>12.</w:t>
      </w:r>
      <w:r w:rsidRPr="004D16A0">
        <w:rPr>
          <w:rFonts w:ascii="Sylfaen" w:hAnsi="Sylfaen" w:cstheme="minorHAnsi"/>
          <w:b/>
          <w:sz w:val="22"/>
        </w:rPr>
        <w:br/>
        <w:t>Procedura odstąpienia od umowy</w:t>
      </w:r>
    </w:p>
    <w:p w14:paraId="62E9181F" w14:textId="77777777" w:rsidR="004D16A0" w:rsidRPr="004D16A0" w:rsidRDefault="004D16A0" w:rsidP="006E3C0E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Odstąpienie od umowy powinno nastąpić w formie pisemnej pod rygorem nieważności takiego oświadczenia i powinno zawierać uzasadnienie.</w:t>
      </w:r>
    </w:p>
    <w:p w14:paraId="234F4EA1" w14:textId="77777777" w:rsidR="004D16A0" w:rsidRPr="004D16A0" w:rsidRDefault="004D16A0" w:rsidP="006E3C0E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W przypadku odstąpienia od umowy Wykonawcę oraz Zamawiającego obciążają następujące obowiązki:</w:t>
      </w:r>
    </w:p>
    <w:p w14:paraId="34884983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zabezpieczy przerwane roboty w zakresie obustronnie uzgodnionym na koszt tej strony, z której to winy nastąpiło odstąpienie od umowy;</w:t>
      </w:r>
    </w:p>
    <w:p w14:paraId="6B78E3F4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zgłosi Zamawiającemu konieczność dokonania odbioru robót przerwanych, jeżeli odstąpienie od umowy nastąpiło z przyczyn, za które Wykonawca nie odpowiada;</w:t>
      </w:r>
    </w:p>
    <w:p w14:paraId="17CDFEC8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4B3EAF0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1548E071" w14:textId="77777777" w:rsidR="004D16A0" w:rsidRPr="004D16A0" w:rsidRDefault="004D16A0" w:rsidP="006E3C0E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Strony zobowiązane są do sporządzenia inwentaryzacji dotychczas wykonanych robót. </w:t>
      </w:r>
    </w:p>
    <w:p w14:paraId="004372CE" w14:textId="28A730C0" w:rsidR="004D16A0" w:rsidRPr="004D16A0" w:rsidRDefault="00CC67DF" w:rsidP="00CC67DF">
      <w:pPr>
        <w:spacing w:before="120"/>
        <w:ind w:left="2127" w:right="3483" w:firstLine="2268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b/>
          <w:sz w:val="22"/>
        </w:rPr>
        <w:t>§</w:t>
      </w:r>
      <w:r w:rsidR="004D16A0" w:rsidRPr="004D16A0">
        <w:rPr>
          <w:rFonts w:ascii="Sylfaen" w:hAnsi="Sylfaen" w:cstheme="minorHAnsi"/>
          <w:b/>
          <w:sz w:val="22"/>
        </w:rPr>
        <w:t>13.</w:t>
      </w:r>
      <w:r w:rsidR="004D16A0" w:rsidRPr="004D16A0">
        <w:rPr>
          <w:rFonts w:ascii="Sylfaen" w:hAnsi="Sylfaen" w:cstheme="minorHAnsi"/>
          <w:b/>
          <w:sz w:val="22"/>
        </w:rPr>
        <w:br/>
        <w:t>Należyte zabezpieczenie umowy</w:t>
      </w:r>
    </w:p>
    <w:p w14:paraId="3697E708" w14:textId="498DA240" w:rsidR="004D16A0" w:rsidRPr="004D16A0" w:rsidRDefault="004D16A0" w:rsidP="007B2D0F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bCs/>
          <w:sz w:val="22"/>
        </w:rPr>
      </w:pPr>
      <w:r w:rsidRPr="004D16A0">
        <w:rPr>
          <w:rFonts w:ascii="Sylfaen" w:hAnsi="Sylfaen" w:cstheme="minorHAnsi"/>
          <w:bCs/>
          <w:sz w:val="22"/>
        </w:rPr>
        <w:t xml:space="preserve">1. Wykonawca wniósł zabezpieczenie należytego wykonania umowy w wysokości 5% kwoty określonej w </w:t>
      </w:r>
      <w:r w:rsidR="00A65E92" w:rsidRPr="004D16A0">
        <w:rPr>
          <w:rFonts w:ascii="Sylfaen" w:hAnsi="Sylfaen" w:cstheme="minorHAnsi"/>
          <w:sz w:val="22"/>
        </w:rPr>
        <w:t xml:space="preserve">§ </w:t>
      </w:r>
      <w:r w:rsidR="00A65E92">
        <w:rPr>
          <w:rFonts w:ascii="Sylfaen" w:hAnsi="Sylfaen" w:cstheme="minorHAnsi"/>
          <w:sz w:val="22"/>
        </w:rPr>
        <w:t>5</w:t>
      </w:r>
      <w:r w:rsidR="00A65E92" w:rsidRPr="004D16A0">
        <w:rPr>
          <w:rFonts w:ascii="Sylfaen" w:hAnsi="Sylfaen" w:cstheme="minorHAnsi"/>
          <w:sz w:val="22"/>
        </w:rPr>
        <w:t xml:space="preserve"> ust.</w:t>
      </w:r>
      <w:r w:rsidR="00A65E92">
        <w:rPr>
          <w:rFonts w:ascii="Sylfaen" w:hAnsi="Sylfaen" w:cstheme="minorHAnsi"/>
          <w:sz w:val="22"/>
        </w:rPr>
        <w:t>1</w:t>
      </w:r>
      <w:r w:rsidR="00A65E9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bCs/>
          <w:sz w:val="22"/>
        </w:rPr>
        <w:t xml:space="preserve">umowy, stanowiącej cenę całkowitą oferty.  </w:t>
      </w:r>
    </w:p>
    <w:p w14:paraId="7C86FF76" w14:textId="77777777" w:rsidR="004D16A0" w:rsidRPr="004D16A0" w:rsidRDefault="004D16A0" w:rsidP="007B2D0F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Terminy i warunki zwrotu zabezpieczenia zostały określone w Tomie I SWZ.</w:t>
      </w:r>
    </w:p>
    <w:p w14:paraId="62034D1F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</w:p>
    <w:p w14:paraId="775DF0EB" w14:textId="70C81666" w:rsidR="00005ECC" w:rsidRPr="004D16A0" w:rsidRDefault="004D16A0" w:rsidP="00CC67DF">
      <w:pPr>
        <w:spacing w:before="120"/>
        <w:ind w:firstLine="4243"/>
        <w:rPr>
          <w:rFonts w:ascii="Sylfaen" w:hAnsi="Sylfaen" w:cstheme="minorHAnsi"/>
          <w:b/>
          <w:bCs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§ 14.</w:t>
      </w:r>
      <w:r w:rsidR="00005ECC" w:rsidRPr="004D16A0">
        <w:rPr>
          <w:rFonts w:ascii="Sylfaen" w:hAnsi="Sylfaen" w:cstheme="minorHAnsi"/>
          <w:b/>
          <w:bCs/>
          <w:sz w:val="22"/>
        </w:rPr>
        <w:t xml:space="preserve"> </w:t>
      </w:r>
    </w:p>
    <w:p w14:paraId="33B296D3" w14:textId="11B195FC" w:rsidR="004D16A0" w:rsidRPr="004D16A0" w:rsidRDefault="004D16A0" w:rsidP="00CC67DF">
      <w:pPr>
        <w:spacing w:before="120"/>
        <w:ind w:left="4248" w:firstLine="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Sprawy sporne</w:t>
      </w:r>
    </w:p>
    <w:p w14:paraId="6550DA17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 Strona jest zobowiązana skierować konkretne roszczenie na piśmie.</w:t>
      </w:r>
    </w:p>
    <w:p w14:paraId="69CBA275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4424573E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133BF36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                         </w:t>
      </w:r>
    </w:p>
    <w:p w14:paraId="793B64B6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7693A21C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BF0017" w14:textId="7016E201" w:rsidR="004D16A0" w:rsidRPr="004D16A0" w:rsidRDefault="004D16A0" w:rsidP="00CC67DF">
      <w:pPr>
        <w:ind w:firstLine="4385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C859C5">
        <w:rPr>
          <w:rFonts w:ascii="Sylfaen" w:hAnsi="Sylfaen" w:cstheme="minorHAnsi"/>
          <w:b/>
          <w:sz w:val="22"/>
        </w:rPr>
        <w:t>6</w:t>
      </w:r>
      <w:r w:rsidRPr="004D16A0">
        <w:rPr>
          <w:rFonts w:ascii="Sylfaen" w:hAnsi="Sylfaen" w:cstheme="minorHAnsi"/>
          <w:b/>
          <w:sz w:val="22"/>
        </w:rPr>
        <w:t>.</w:t>
      </w:r>
    </w:p>
    <w:p w14:paraId="727325D4" w14:textId="77777777" w:rsidR="004D16A0" w:rsidRPr="004D16A0" w:rsidRDefault="004D16A0" w:rsidP="00005ECC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467F2E0D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168244" w14:textId="66AC9470" w:rsidR="004D16A0" w:rsidRPr="004D16A0" w:rsidRDefault="004D16A0" w:rsidP="00CC67DF">
      <w:pPr>
        <w:ind w:left="4395" w:right="3058" w:hanging="14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C859C5">
        <w:rPr>
          <w:rFonts w:ascii="Sylfaen" w:hAnsi="Sylfaen" w:cstheme="minorHAnsi"/>
          <w:b/>
          <w:sz w:val="22"/>
        </w:rPr>
        <w:t>7</w:t>
      </w:r>
      <w:r w:rsidRPr="004D16A0">
        <w:rPr>
          <w:rFonts w:ascii="Sylfaen" w:hAnsi="Sylfaen" w:cstheme="minorHAnsi"/>
          <w:b/>
          <w:sz w:val="22"/>
        </w:rPr>
        <w:t>.</w:t>
      </w:r>
    </w:p>
    <w:p w14:paraId="32902081" w14:textId="77777777" w:rsidR="004D16A0" w:rsidRPr="004D16A0" w:rsidRDefault="004D16A0" w:rsidP="00005ECC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Umowę niniejszą sporządzono w języku polskim w </w:t>
      </w:r>
      <w:r w:rsidRPr="004D16A0">
        <w:rPr>
          <w:rFonts w:ascii="Sylfaen" w:hAnsi="Sylfaen" w:cstheme="minorHAnsi"/>
          <w:b/>
          <w:bCs/>
          <w:sz w:val="22"/>
        </w:rPr>
        <w:t>trzech</w:t>
      </w:r>
      <w:r w:rsidRPr="004D16A0">
        <w:rPr>
          <w:rFonts w:ascii="Sylfaen" w:hAnsi="Sylfaen" w:cstheme="minorHAnsi"/>
          <w:sz w:val="22"/>
        </w:rPr>
        <w:t xml:space="preserve"> jednobrzmiących egzemplarzach, </w:t>
      </w:r>
      <w:r w:rsidRPr="004D16A0">
        <w:rPr>
          <w:rFonts w:ascii="Sylfaen" w:hAnsi="Sylfaen" w:cstheme="minorHAnsi"/>
          <w:b/>
          <w:sz w:val="22"/>
        </w:rPr>
        <w:t>dwa </w:t>
      </w:r>
      <w:r w:rsidRPr="004D16A0">
        <w:rPr>
          <w:rFonts w:ascii="Sylfaen" w:hAnsi="Sylfaen" w:cstheme="minorHAnsi"/>
          <w:sz w:val="22"/>
        </w:rPr>
        <w:t xml:space="preserve">egzemplarze dla Zamawiającego, </w:t>
      </w:r>
      <w:r w:rsidRPr="004D16A0">
        <w:rPr>
          <w:rFonts w:ascii="Sylfaen" w:hAnsi="Sylfaen" w:cstheme="minorHAnsi"/>
          <w:b/>
          <w:sz w:val="22"/>
        </w:rPr>
        <w:t xml:space="preserve">jeden </w:t>
      </w:r>
      <w:r w:rsidRPr="004D16A0">
        <w:rPr>
          <w:rFonts w:ascii="Sylfaen" w:hAnsi="Sylfaen" w:cstheme="minorHAnsi"/>
          <w:sz w:val="22"/>
        </w:rPr>
        <w:t>egzemplarz dla Wykonawcy.</w:t>
      </w:r>
    </w:p>
    <w:p w14:paraId="5E3BB85F" w14:textId="77777777" w:rsidR="004D16A0" w:rsidRDefault="004D16A0" w:rsidP="004D16A0">
      <w:pPr>
        <w:rPr>
          <w:rFonts w:asciiTheme="minorHAnsi" w:hAnsiTheme="minorHAnsi" w:cstheme="minorHAnsi"/>
          <w:szCs w:val="20"/>
        </w:rPr>
      </w:pPr>
    </w:p>
    <w:p w14:paraId="341D079A" w14:textId="77777777" w:rsidR="004D16A0" w:rsidRDefault="004D16A0" w:rsidP="004D16A0">
      <w:pPr>
        <w:rPr>
          <w:rFonts w:asciiTheme="minorHAnsi" w:hAnsiTheme="minorHAnsi" w:cstheme="minorHAnsi"/>
          <w:b/>
          <w:szCs w:val="20"/>
        </w:rPr>
      </w:pPr>
    </w:p>
    <w:p w14:paraId="58B978C8" w14:textId="77777777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0DB4CE21" w14:textId="7EE0AF1C" w:rsidR="00CC67DF" w:rsidRDefault="004D16A0" w:rsidP="00CC67DF">
      <w:pPr>
        <w:tabs>
          <w:tab w:val="right" w:pos="8222"/>
        </w:tabs>
        <w:ind w:left="426" w:firstLine="425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ZAMAWIAJĄCY:   </w:t>
      </w:r>
      <w:r w:rsidR="00CC67DF"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CC67DF">
        <w:rPr>
          <w:rFonts w:asciiTheme="minorHAnsi" w:hAnsiTheme="minorHAnsi" w:cstheme="minorHAnsi"/>
          <w:b/>
          <w:szCs w:val="20"/>
        </w:rPr>
        <w:t>WYKONAWCA:</w:t>
      </w:r>
    </w:p>
    <w:p w14:paraId="5E5B88B1" w14:textId="2E30872A" w:rsidR="00CC67DF" w:rsidRDefault="00CC67DF" w:rsidP="00CC67DF">
      <w:pPr>
        <w:tabs>
          <w:tab w:val="right" w:pos="9918"/>
        </w:tabs>
        <w:rPr>
          <w:rFonts w:asciiTheme="minorHAnsi" w:hAnsiTheme="minorHAnsi" w:cstheme="minorHAnsi"/>
          <w:b/>
          <w:szCs w:val="20"/>
        </w:rPr>
      </w:pPr>
    </w:p>
    <w:p w14:paraId="6EE86D1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06DDEA69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7AF4E952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658B37D0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2D1A6C4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23610110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5286D72A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0B4AA32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6D06E960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01E1954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3D181362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74DE36AB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4DD04C8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C476DD1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45180A95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24483603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79238016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2C5A0674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32C50E1C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40E6CC57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5A93585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02B0147B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B2747EF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6BE1FEA" w14:textId="4CFF5DE9" w:rsid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5C840690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4FFCA298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29F68AB8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72348517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63E2B1CC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0ACBD56D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48C762CE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2426591F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6E35BD65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1EAFC24E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57BDF27E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2D0CA28B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7BC2956C" w14:textId="5F461EC6" w:rsidR="004D16A0" w:rsidRP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  <w:r w:rsidRPr="00CC67DF">
        <w:rPr>
          <w:rFonts w:asciiTheme="minorHAnsi" w:hAnsiTheme="minorHAnsi" w:cstheme="minorHAnsi"/>
          <w:szCs w:val="20"/>
          <w:u w:val="single"/>
        </w:rPr>
        <w:t>Sprawę prowadzi:</w:t>
      </w:r>
    </w:p>
    <w:p w14:paraId="201779EF" w14:textId="7E97AB91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Damian </w:t>
      </w:r>
      <w:proofErr w:type="spellStart"/>
      <w:r>
        <w:rPr>
          <w:rFonts w:asciiTheme="minorHAnsi" w:hAnsiTheme="minorHAnsi" w:cstheme="minorHAnsi"/>
          <w:szCs w:val="20"/>
        </w:rPr>
        <w:t>Stafira</w:t>
      </w:r>
      <w:proofErr w:type="spellEnd"/>
    </w:p>
    <w:p w14:paraId="77AE8E58" w14:textId="5B58AC94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Wydział Inwestycji i Infrastruktury </w:t>
      </w:r>
    </w:p>
    <w:p w14:paraId="7ACB1103" w14:textId="3708047D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Urząd Miasta Lubawka</w:t>
      </w:r>
    </w:p>
    <w:p w14:paraId="5DF910D8" w14:textId="2E179568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Tel: 516 322 378</w:t>
      </w:r>
    </w:p>
    <w:p w14:paraId="3289C9F6" w14:textId="1B350816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E-mail: stafira.damian@lubawka.eu</w:t>
      </w:r>
    </w:p>
    <w:sectPr w:rsidR="00CC67DF" w:rsidRPr="00CC67DF" w:rsidSect="000D0DBE">
      <w:footerReference w:type="even" r:id="rId9"/>
      <w:footerReference w:type="first" r:id="rId10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9874" w14:textId="77777777" w:rsidR="006E3C0E" w:rsidRDefault="006E3C0E">
      <w:pPr>
        <w:spacing w:after="0" w:line="240" w:lineRule="auto"/>
      </w:pPr>
      <w:r>
        <w:separator/>
      </w:r>
    </w:p>
  </w:endnote>
  <w:endnote w:type="continuationSeparator" w:id="0">
    <w:p w14:paraId="273D2311" w14:textId="77777777" w:rsidR="006E3C0E" w:rsidRDefault="006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839C" w14:textId="77777777" w:rsidR="006E3C0E" w:rsidRDefault="006E3C0E">
      <w:pPr>
        <w:spacing w:after="0" w:line="240" w:lineRule="auto"/>
      </w:pPr>
      <w:r>
        <w:separator/>
      </w:r>
    </w:p>
  </w:footnote>
  <w:footnote w:type="continuationSeparator" w:id="0">
    <w:p w14:paraId="1B55AAD0" w14:textId="77777777" w:rsidR="006E3C0E" w:rsidRDefault="006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>
    <w:nsid w:val="05151B78"/>
    <w:multiLevelType w:val="hybridMultilevel"/>
    <w:tmpl w:val="2AB2353E"/>
    <w:lvl w:ilvl="0" w:tplc="18802B44">
      <w:start w:val="1"/>
      <w:numFmt w:val="lowerLetter"/>
      <w:lvlText w:val="%1)"/>
      <w:lvlJc w:val="left"/>
      <w:pPr>
        <w:ind w:left="716" w:hanging="3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9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A4F25"/>
    <w:multiLevelType w:val="hybridMultilevel"/>
    <w:tmpl w:val="43F6C232"/>
    <w:lvl w:ilvl="0" w:tplc="33361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3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66"/>
    <w:rsid w:val="00000EBC"/>
    <w:rsid w:val="00005ECC"/>
    <w:rsid w:val="00012503"/>
    <w:rsid w:val="00013A8A"/>
    <w:rsid w:val="00031D40"/>
    <w:rsid w:val="00052E76"/>
    <w:rsid w:val="00060236"/>
    <w:rsid w:val="00074DAD"/>
    <w:rsid w:val="00075244"/>
    <w:rsid w:val="000767FF"/>
    <w:rsid w:val="00094112"/>
    <w:rsid w:val="000A4D6C"/>
    <w:rsid w:val="000B1942"/>
    <w:rsid w:val="000C30A7"/>
    <w:rsid w:val="000D0DBE"/>
    <w:rsid w:val="000E5702"/>
    <w:rsid w:val="001141C7"/>
    <w:rsid w:val="001331B0"/>
    <w:rsid w:val="001377AA"/>
    <w:rsid w:val="00137904"/>
    <w:rsid w:val="0014429E"/>
    <w:rsid w:val="00147E19"/>
    <w:rsid w:val="001631C6"/>
    <w:rsid w:val="00181172"/>
    <w:rsid w:val="001845B8"/>
    <w:rsid w:val="001976A5"/>
    <w:rsid w:val="001A2711"/>
    <w:rsid w:val="001A5628"/>
    <w:rsid w:val="001B13D2"/>
    <w:rsid w:val="001B5C08"/>
    <w:rsid w:val="001C1909"/>
    <w:rsid w:val="001C1A64"/>
    <w:rsid w:val="001C6FBB"/>
    <w:rsid w:val="001D6690"/>
    <w:rsid w:val="001F4CDE"/>
    <w:rsid w:val="002011F2"/>
    <w:rsid w:val="00210F70"/>
    <w:rsid w:val="00212C92"/>
    <w:rsid w:val="002139D3"/>
    <w:rsid w:val="0022680B"/>
    <w:rsid w:val="002331E4"/>
    <w:rsid w:val="002368DE"/>
    <w:rsid w:val="00252470"/>
    <w:rsid w:val="0026122D"/>
    <w:rsid w:val="002619CF"/>
    <w:rsid w:val="00263150"/>
    <w:rsid w:val="00270ADF"/>
    <w:rsid w:val="00292870"/>
    <w:rsid w:val="0029599F"/>
    <w:rsid w:val="002A2033"/>
    <w:rsid w:val="002A376E"/>
    <w:rsid w:val="002A7581"/>
    <w:rsid w:val="002B7C29"/>
    <w:rsid w:val="002D5221"/>
    <w:rsid w:val="002E672B"/>
    <w:rsid w:val="002F060A"/>
    <w:rsid w:val="0030320C"/>
    <w:rsid w:val="00303B0D"/>
    <w:rsid w:val="00316EB7"/>
    <w:rsid w:val="00331D6F"/>
    <w:rsid w:val="00334168"/>
    <w:rsid w:val="003400BF"/>
    <w:rsid w:val="00341E6C"/>
    <w:rsid w:val="0034229A"/>
    <w:rsid w:val="00343743"/>
    <w:rsid w:val="00350871"/>
    <w:rsid w:val="00350D12"/>
    <w:rsid w:val="0037159A"/>
    <w:rsid w:val="003732E9"/>
    <w:rsid w:val="00375F48"/>
    <w:rsid w:val="00381093"/>
    <w:rsid w:val="0038325F"/>
    <w:rsid w:val="0039148B"/>
    <w:rsid w:val="003A246E"/>
    <w:rsid w:val="003A27F6"/>
    <w:rsid w:val="003C5F13"/>
    <w:rsid w:val="003C6B5C"/>
    <w:rsid w:val="003D3E67"/>
    <w:rsid w:val="003D43A8"/>
    <w:rsid w:val="003E5B25"/>
    <w:rsid w:val="003F285B"/>
    <w:rsid w:val="003F77A4"/>
    <w:rsid w:val="004020D3"/>
    <w:rsid w:val="004027D4"/>
    <w:rsid w:val="004047CD"/>
    <w:rsid w:val="00407D66"/>
    <w:rsid w:val="00410EDE"/>
    <w:rsid w:val="004251D1"/>
    <w:rsid w:val="004278CF"/>
    <w:rsid w:val="004315D7"/>
    <w:rsid w:val="00431FC5"/>
    <w:rsid w:val="00441374"/>
    <w:rsid w:val="00451D6F"/>
    <w:rsid w:val="004521D9"/>
    <w:rsid w:val="00460469"/>
    <w:rsid w:val="0046756D"/>
    <w:rsid w:val="00482420"/>
    <w:rsid w:val="004856FD"/>
    <w:rsid w:val="004A649B"/>
    <w:rsid w:val="004B2AAB"/>
    <w:rsid w:val="004B68A1"/>
    <w:rsid w:val="004B6C9A"/>
    <w:rsid w:val="004C241D"/>
    <w:rsid w:val="004C67CE"/>
    <w:rsid w:val="004C6DA1"/>
    <w:rsid w:val="004D16A0"/>
    <w:rsid w:val="004D4F8A"/>
    <w:rsid w:val="004F59D9"/>
    <w:rsid w:val="0050468A"/>
    <w:rsid w:val="0054425F"/>
    <w:rsid w:val="00550E19"/>
    <w:rsid w:val="00562826"/>
    <w:rsid w:val="005702C5"/>
    <w:rsid w:val="005772D0"/>
    <w:rsid w:val="00585FF2"/>
    <w:rsid w:val="00590011"/>
    <w:rsid w:val="005A6BB3"/>
    <w:rsid w:val="005A6E82"/>
    <w:rsid w:val="005A7862"/>
    <w:rsid w:val="005B3EF5"/>
    <w:rsid w:val="005C06F6"/>
    <w:rsid w:val="005F3FAA"/>
    <w:rsid w:val="005F6FDA"/>
    <w:rsid w:val="00607F68"/>
    <w:rsid w:val="00612CE5"/>
    <w:rsid w:val="0061360D"/>
    <w:rsid w:val="006145E9"/>
    <w:rsid w:val="00617092"/>
    <w:rsid w:val="00627226"/>
    <w:rsid w:val="00627C7F"/>
    <w:rsid w:val="00633B30"/>
    <w:rsid w:val="0064220E"/>
    <w:rsid w:val="00644EC8"/>
    <w:rsid w:val="00661C29"/>
    <w:rsid w:val="006656F8"/>
    <w:rsid w:val="00671A5C"/>
    <w:rsid w:val="00671FEB"/>
    <w:rsid w:val="006A589A"/>
    <w:rsid w:val="006C1E3B"/>
    <w:rsid w:val="006C2799"/>
    <w:rsid w:val="006C344B"/>
    <w:rsid w:val="006C7005"/>
    <w:rsid w:val="006D119F"/>
    <w:rsid w:val="006E3C0E"/>
    <w:rsid w:val="00702D34"/>
    <w:rsid w:val="007118AF"/>
    <w:rsid w:val="007138D7"/>
    <w:rsid w:val="00713B81"/>
    <w:rsid w:val="007169D9"/>
    <w:rsid w:val="00727223"/>
    <w:rsid w:val="007338B3"/>
    <w:rsid w:val="00742668"/>
    <w:rsid w:val="00750D04"/>
    <w:rsid w:val="00753B08"/>
    <w:rsid w:val="00767551"/>
    <w:rsid w:val="007719EA"/>
    <w:rsid w:val="00776FD8"/>
    <w:rsid w:val="00782061"/>
    <w:rsid w:val="00790C64"/>
    <w:rsid w:val="00790D7B"/>
    <w:rsid w:val="007A34A4"/>
    <w:rsid w:val="007A4234"/>
    <w:rsid w:val="007A68CC"/>
    <w:rsid w:val="007B1B35"/>
    <w:rsid w:val="007B2D0F"/>
    <w:rsid w:val="007B51AD"/>
    <w:rsid w:val="007C6BEA"/>
    <w:rsid w:val="007D6BF0"/>
    <w:rsid w:val="007D788A"/>
    <w:rsid w:val="007F2CA1"/>
    <w:rsid w:val="0081202B"/>
    <w:rsid w:val="00813426"/>
    <w:rsid w:val="00813A89"/>
    <w:rsid w:val="00832E9D"/>
    <w:rsid w:val="0083476D"/>
    <w:rsid w:val="00836C8E"/>
    <w:rsid w:val="00847680"/>
    <w:rsid w:val="00851B1B"/>
    <w:rsid w:val="0085476D"/>
    <w:rsid w:val="008575F7"/>
    <w:rsid w:val="0087486D"/>
    <w:rsid w:val="00875593"/>
    <w:rsid w:val="00875D03"/>
    <w:rsid w:val="00876F89"/>
    <w:rsid w:val="008820B5"/>
    <w:rsid w:val="008C3751"/>
    <w:rsid w:val="008C6678"/>
    <w:rsid w:val="008D7344"/>
    <w:rsid w:val="008E3756"/>
    <w:rsid w:val="00907365"/>
    <w:rsid w:val="00910CC0"/>
    <w:rsid w:val="00915929"/>
    <w:rsid w:val="0091682B"/>
    <w:rsid w:val="00960EFC"/>
    <w:rsid w:val="009710B7"/>
    <w:rsid w:val="00974FE7"/>
    <w:rsid w:val="009A0DC2"/>
    <w:rsid w:val="009D21F8"/>
    <w:rsid w:val="009D49F9"/>
    <w:rsid w:val="009D6BE2"/>
    <w:rsid w:val="009E1B79"/>
    <w:rsid w:val="009E66E8"/>
    <w:rsid w:val="009E6B63"/>
    <w:rsid w:val="009E7EE7"/>
    <w:rsid w:val="00A22E2F"/>
    <w:rsid w:val="00A264B1"/>
    <w:rsid w:val="00A27596"/>
    <w:rsid w:val="00A31D68"/>
    <w:rsid w:val="00A45381"/>
    <w:rsid w:val="00A566D7"/>
    <w:rsid w:val="00A57284"/>
    <w:rsid w:val="00A57E06"/>
    <w:rsid w:val="00A65E92"/>
    <w:rsid w:val="00AB51C4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475A8"/>
    <w:rsid w:val="00B54810"/>
    <w:rsid w:val="00B54825"/>
    <w:rsid w:val="00B6004A"/>
    <w:rsid w:val="00B8087C"/>
    <w:rsid w:val="00B861C1"/>
    <w:rsid w:val="00B92B9A"/>
    <w:rsid w:val="00BA31E8"/>
    <w:rsid w:val="00BA38FC"/>
    <w:rsid w:val="00BB5D58"/>
    <w:rsid w:val="00BC03E8"/>
    <w:rsid w:val="00BC3240"/>
    <w:rsid w:val="00BC4406"/>
    <w:rsid w:val="00BC5506"/>
    <w:rsid w:val="00BD06E8"/>
    <w:rsid w:val="00BD4396"/>
    <w:rsid w:val="00BD5270"/>
    <w:rsid w:val="00BE582F"/>
    <w:rsid w:val="00BF448C"/>
    <w:rsid w:val="00C148A6"/>
    <w:rsid w:val="00C20EAB"/>
    <w:rsid w:val="00C40F8B"/>
    <w:rsid w:val="00C60F15"/>
    <w:rsid w:val="00C63568"/>
    <w:rsid w:val="00C65C63"/>
    <w:rsid w:val="00C84ECE"/>
    <w:rsid w:val="00C859C5"/>
    <w:rsid w:val="00C916DE"/>
    <w:rsid w:val="00C97650"/>
    <w:rsid w:val="00CB0E92"/>
    <w:rsid w:val="00CB46C7"/>
    <w:rsid w:val="00CC67DF"/>
    <w:rsid w:val="00CD1AE1"/>
    <w:rsid w:val="00CD5BE3"/>
    <w:rsid w:val="00CD7CFE"/>
    <w:rsid w:val="00CF3F2D"/>
    <w:rsid w:val="00CF49EE"/>
    <w:rsid w:val="00D062DB"/>
    <w:rsid w:val="00D1132A"/>
    <w:rsid w:val="00D23176"/>
    <w:rsid w:val="00D23BE8"/>
    <w:rsid w:val="00D30158"/>
    <w:rsid w:val="00D62E8D"/>
    <w:rsid w:val="00D808D0"/>
    <w:rsid w:val="00D90693"/>
    <w:rsid w:val="00D9231E"/>
    <w:rsid w:val="00D92B58"/>
    <w:rsid w:val="00D97ADE"/>
    <w:rsid w:val="00DA2F78"/>
    <w:rsid w:val="00DA51E4"/>
    <w:rsid w:val="00DB4560"/>
    <w:rsid w:val="00DC0C0A"/>
    <w:rsid w:val="00DD03AC"/>
    <w:rsid w:val="00DD09A8"/>
    <w:rsid w:val="00DD4EE7"/>
    <w:rsid w:val="00DF3BBB"/>
    <w:rsid w:val="00E01DE0"/>
    <w:rsid w:val="00E034BC"/>
    <w:rsid w:val="00E1789F"/>
    <w:rsid w:val="00E2716C"/>
    <w:rsid w:val="00E31B87"/>
    <w:rsid w:val="00E418E0"/>
    <w:rsid w:val="00E43E4F"/>
    <w:rsid w:val="00E53606"/>
    <w:rsid w:val="00E61457"/>
    <w:rsid w:val="00E64536"/>
    <w:rsid w:val="00E67959"/>
    <w:rsid w:val="00E86F2F"/>
    <w:rsid w:val="00E92158"/>
    <w:rsid w:val="00EA3B20"/>
    <w:rsid w:val="00EB46FA"/>
    <w:rsid w:val="00EB68CD"/>
    <w:rsid w:val="00ED369D"/>
    <w:rsid w:val="00EF6D0B"/>
    <w:rsid w:val="00F03815"/>
    <w:rsid w:val="00F211B0"/>
    <w:rsid w:val="00F24CE6"/>
    <w:rsid w:val="00F3219C"/>
    <w:rsid w:val="00F41724"/>
    <w:rsid w:val="00F44E88"/>
    <w:rsid w:val="00F51B88"/>
    <w:rsid w:val="00F546B6"/>
    <w:rsid w:val="00F63297"/>
    <w:rsid w:val="00F63EC4"/>
    <w:rsid w:val="00F66F8A"/>
    <w:rsid w:val="00F902E5"/>
    <w:rsid w:val="00F97746"/>
    <w:rsid w:val="00FA0B41"/>
    <w:rsid w:val="00FA695D"/>
    <w:rsid w:val="00FC6807"/>
    <w:rsid w:val="00FD6EB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C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4261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29770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Damian Stafira</cp:lastModifiedBy>
  <cp:revision>7</cp:revision>
  <dcterms:created xsi:type="dcterms:W3CDTF">2024-03-14T11:03:00Z</dcterms:created>
  <dcterms:modified xsi:type="dcterms:W3CDTF">2024-04-16T07:04:00Z</dcterms:modified>
</cp:coreProperties>
</file>