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249776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D308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Niniejszy załącznik należy złożyć dopiero na wezwanie Zamawiającego (na podst. art. 274 ust. 1 </w:t>
      </w:r>
      <w:proofErr w:type="spellStart"/>
      <w:r w:rsidRPr="00AD3085">
        <w:rPr>
          <w:rFonts w:ascii="Arial" w:eastAsia="Times New Roman" w:hAnsi="Arial" w:cs="Arial"/>
          <w:i/>
          <w:sz w:val="20"/>
          <w:szCs w:val="20"/>
          <w:lang w:eastAsia="pl-PL"/>
        </w:rPr>
        <w:t>Pzp</w:t>
      </w:r>
      <w:proofErr w:type="spellEnd"/>
      <w:r w:rsidRPr="00AD3085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4BD3547F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55D62AF" w14:textId="77777777" w:rsidR="00E6101F" w:rsidRPr="00E6101F" w:rsidRDefault="00B16329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3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A9F7F2E" w14:textId="77777777" w:rsidR="00E6101F" w:rsidRP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C9BC09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1E372191" w14:textId="7D361DC2" w:rsidR="00E6101F" w:rsidRPr="00E6101F" w:rsidRDefault="00A7785B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.271</w:t>
      </w:r>
      <w:r w:rsidR="00E8017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36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440F7591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201E16DE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w zakresie art. 108 ust. 1 pkt 5 ustawy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Pzp</w:t>
      </w:r>
      <w:proofErr w:type="spellEnd"/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3D5FF84C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25C5578C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58A50A6E" w14:textId="62C4B4AF" w:rsidR="005961A8" w:rsidRPr="00293AE1" w:rsidRDefault="00E6101F" w:rsidP="005961A8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pn.:</w:t>
      </w:r>
      <w:r w:rsidRPr="0082198C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="005961A8" w:rsidRPr="00067E64">
        <w:rPr>
          <w:rFonts w:ascii="Arial" w:hAnsi="Arial" w:cs="Arial"/>
          <w:b/>
          <w:sz w:val="20"/>
          <w:szCs w:val="20"/>
        </w:rPr>
        <w:t xml:space="preserve">Usługi związane </w:t>
      </w:r>
      <w:r w:rsidR="005961A8">
        <w:rPr>
          <w:rFonts w:ascii="Arial" w:hAnsi="Arial" w:cs="Arial"/>
          <w:b/>
          <w:sz w:val="20"/>
          <w:szCs w:val="20"/>
        </w:rPr>
        <w:br/>
      </w:r>
      <w:r w:rsidR="005961A8" w:rsidRPr="00067E64">
        <w:rPr>
          <w:rFonts w:ascii="Arial" w:hAnsi="Arial" w:cs="Arial"/>
          <w:b/>
          <w:sz w:val="20"/>
          <w:szCs w:val="20"/>
        </w:rPr>
        <w:t>z zimowym utrzymaniem ulic i dróg gminnych oraz niektórych dróg powiatowych na terenie Gminy Czersk</w:t>
      </w:r>
      <w:r w:rsidR="005961A8">
        <w:rPr>
          <w:rFonts w:ascii="Arial" w:hAnsi="Arial" w:cs="Arial"/>
          <w:b/>
          <w:sz w:val="20"/>
          <w:szCs w:val="20"/>
        </w:rPr>
        <w:t xml:space="preserve"> </w:t>
      </w:r>
      <w:r w:rsidR="005961A8" w:rsidRPr="00067E64">
        <w:rPr>
          <w:rFonts w:ascii="Arial" w:hAnsi="Arial" w:cs="Arial"/>
          <w:b/>
          <w:sz w:val="20"/>
          <w:szCs w:val="20"/>
        </w:rPr>
        <w:t>w sezonie zima 202</w:t>
      </w:r>
      <w:r w:rsidR="00A7785B">
        <w:rPr>
          <w:rFonts w:ascii="Arial" w:hAnsi="Arial" w:cs="Arial"/>
          <w:b/>
          <w:sz w:val="20"/>
          <w:szCs w:val="20"/>
        </w:rPr>
        <w:t>4</w:t>
      </w:r>
      <w:r w:rsidR="005961A8" w:rsidRPr="00067E64">
        <w:rPr>
          <w:rFonts w:ascii="Arial" w:hAnsi="Arial" w:cs="Arial"/>
          <w:b/>
          <w:sz w:val="20"/>
          <w:szCs w:val="20"/>
        </w:rPr>
        <w:t>/202</w:t>
      </w:r>
      <w:r w:rsidR="00A7785B">
        <w:rPr>
          <w:rFonts w:ascii="Arial" w:hAnsi="Arial" w:cs="Arial"/>
          <w:b/>
          <w:sz w:val="20"/>
          <w:szCs w:val="20"/>
        </w:rPr>
        <w:t>5</w:t>
      </w:r>
      <w:r w:rsidR="005961A8"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>”</w:t>
      </w:r>
      <w:r w:rsidR="005961A8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, </w:t>
      </w:r>
      <w:r w:rsidR="005961A8" w:rsidRPr="00392920">
        <w:rPr>
          <w:rFonts w:ascii="Arial" w:eastAsia="Times New Roman" w:hAnsi="Arial" w:cs="Arial"/>
          <w:bCs/>
          <w:color w:val="000000"/>
          <w:sz w:val="20"/>
          <w:szCs w:val="20"/>
          <w:u w:val="single"/>
          <w:lang w:eastAsia="pl-PL"/>
        </w:rPr>
        <w:t>w tym:</w:t>
      </w:r>
    </w:p>
    <w:p w14:paraId="4E8E01FD" w14:textId="77777777" w:rsidR="005961A8" w:rsidRPr="00392920" w:rsidRDefault="005961A8" w:rsidP="005961A8">
      <w:pPr>
        <w:keepNext/>
        <w:spacing w:after="0"/>
        <w:jc w:val="both"/>
        <w:outlineLvl w:val="3"/>
        <w:rPr>
          <w:rFonts w:ascii="Arial" w:hAnsi="Arial" w:cs="Arial"/>
          <w:b/>
          <w:sz w:val="18"/>
          <w:szCs w:val="18"/>
        </w:rPr>
      </w:pPr>
      <w:r w:rsidRPr="0039292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Część 1. </w:t>
      </w:r>
      <w:r w:rsidRPr="00392920">
        <w:rPr>
          <w:rFonts w:ascii="Arial" w:hAnsi="Arial" w:cs="Arial"/>
          <w:b/>
          <w:sz w:val="18"/>
          <w:szCs w:val="18"/>
        </w:rPr>
        <w:t>Miasto Czersk – zimowe utrzymanie ulic, dróg</w:t>
      </w:r>
      <w:r>
        <w:rPr>
          <w:rFonts w:ascii="Arial" w:hAnsi="Arial" w:cs="Arial"/>
          <w:b/>
          <w:sz w:val="18"/>
          <w:szCs w:val="18"/>
        </w:rPr>
        <w:t>,</w:t>
      </w:r>
      <w:r w:rsidRPr="00C612D9">
        <w:rPr>
          <w:rFonts w:ascii="Arial" w:hAnsi="Arial" w:cs="Arial"/>
          <w:b/>
          <w:sz w:val="18"/>
          <w:szCs w:val="18"/>
        </w:rPr>
        <w:t xml:space="preserve"> </w:t>
      </w:r>
      <w:r w:rsidRPr="00392920">
        <w:rPr>
          <w:rFonts w:ascii="Arial" w:hAnsi="Arial" w:cs="Arial"/>
          <w:b/>
          <w:sz w:val="18"/>
          <w:szCs w:val="18"/>
        </w:rPr>
        <w:t xml:space="preserve">parkingów i </w:t>
      </w:r>
      <w:r>
        <w:rPr>
          <w:rFonts w:ascii="Arial" w:hAnsi="Arial" w:cs="Arial"/>
          <w:b/>
          <w:sz w:val="18"/>
          <w:szCs w:val="18"/>
        </w:rPr>
        <w:t xml:space="preserve">placów </w:t>
      </w:r>
      <w:r w:rsidRPr="00392920">
        <w:rPr>
          <w:rFonts w:ascii="Arial" w:hAnsi="Arial" w:cs="Arial"/>
          <w:b/>
          <w:sz w:val="18"/>
          <w:szCs w:val="18"/>
        </w:rPr>
        <w:t>gminnych w mieście.</w:t>
      </w:r>
    </w:p>
    <w:p w14:paraId="38EF338F" w14:textId="77777777" w:rsidR="005961A8" w:rsidRPr="00392920" w:rsidRDefault="005961A8" w:rsidP="005961A8">
      <w:pPr>
        <w:keepNext/>
        <w:spacing w:after="0"/>
        <w:jc w:val="both"/>
        <w:outlineLvl w:val="3"/>
        <w:rPr>
          <w:rFonts w:ascii="Arial" w:hAnsi="Arial" w:cs="Arial"/>
          <w:b/>
          <w:sz w:val="18"/>
          <w:szCs w:val="18"/>
        </w:rPr>
      </w:pPr>
      <w:r w:rsidRPr="00392920">
        <w:rPr>
          <w:rFonts w:ascii="Arial" w:hAnsi="Arial" w:cs="Arial"/>
          <w:b/>
          <w:sz w:val="18"/>
          <w:szCs w:val="18"/>
        </w:rPr>
        <w:t xml:space="preserve">Część 2: Miasto Czersk - zimowe utrzymanie chodników gminnych w mieście. </w:t>
      </w:r>
    </w:p>
    <w:p w14:paraId="4B99B6F6" w14:textId="648EFD99" w:rsidR="005961A8" w:rsidRPr="00392920" w:rsidRDefault="005961A8" w:rsidP="005961A8">
      <w:pPr>
        <w:spacing w:after="0"/>
        <w:jc w:val="both"/>
        <w:rPr>
          <w:rFonts w:ascii="Arial" w:hAnsi="Arial" w:cs="Arial"/>
          <w:b/>
          <w:bCs/>
          <w:sz w:val="18"/>
          <w:szCs w:val="18"/>
        </w:rPr>
      </w:pPr>
      <w:r w:rsidRPr="00392920">
        <w:rPr>
          <w:rFonts w:ascii="Arial" w:hAnsi="Arial" w:cs="Arial"/>
          <w:b/>
          <w:sz w:val="18"/>
          <w:szCs w:val="18"/>
        </w:rPr>
        <w:t>Część 3:</w:t>
      </w:r>
      <w:r w:rsidRPr="00392920">
        <w:rPr>
          <w:sz w:val="18"/>
          <w:szCs w:val="18"/>
        </w:rPr>
        <w:t xml:space="preserve"> </w:t>
      </w:r>
      <w:r w:rsidRPr="00392920">
        <w:rPr>
          <w:rFonts w:ascii="Arial" w:hAnsi="Arial" w:cs="Arial"/>
          <w:b/>
          <w:bCs/>
          <w:sz w:val="18"/>
          <w:szCs w:val="18"/>
        </w:rPr>
        <w:t>Zimowe utrzymanie dróg, wybranych chodników, placów i parkingów gminnych w sołectwach: Rytel, Gutowiec, Krzyż</w:t>
      </w:r>
      <w:r w:rsidR="000F5D28">
        <w:rPr>
          <w:rFonts w:ascii="Arial" w:hAnsi="Arial" w:cs="Arial"/>
          <w:b/>
          <w:bCs/>
          <w:sz w:val="18"/>
          <w:szCs w:val="18"/>
        </w:rPr>
        <w:t xml:space="preserve">, Zapora </w:t>
      </w:r>
      <w:r w:rsidRPr="00392920">
        <w:rPr>
          <w:rFonts w:ascii="Arial" w:hAnsi="Arial" w:cs="Arial"/>
          <w:b/>
          <w:bCs/>
          <w:sz w:val="18"/>
          <w:szCs w:val="18"/>
        </w:rPr>
        <w:t>i Zapędowo.</w:t>
      </w:r>
    </w:p>
    <w:p w14:paraId="630CD62E" w14:textId="77777777" w:rsidR="005961A8" w:rsidRPr="00392920" w:rsidRDefault="005961A8" w:rsidP="005961A8">
      <w:pPr>
        <w:spacing w:after="0"/>
        <w:jc w:val="both"/>
        <w:rPr>
          <w:rFonts w:ascii="Arial" w:hAnsi="Arial" w:cs="Arial"/>
          <w:b/>
          <w:bCs/>
          <w:sz w:val="18"/>
          <w:szCs w:val="18"/>
        </w:rPr>
      </w:pPr>
      <w:r w:rsidRPr="0039292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Część 4. </w:t>
      </w:r>
      <w:r w:rsidRPr="00392920">
        <w:rPr>
          <w:rFonts w:ascii="Arial" w:hAnsi="Arial" w:cs="Arial"/>
          <w:b/>
          <w:bCs/>
          <w:sz w:val="18"/>
          <w:szCs w:val="18"/>
        </w:rPr>
        <w:t>Zimowe utrzymanie dróg gminnych</w:t>
      </w:r>
      <w:r>
        <w:rPr>
          <w:rFonts w:ascii="Arial" w:hAnsi="Arial" w:cs="Arial"/>
          <w:b/>
          <w:bCs/>
          <w:sz w:val="18"/>
          <w:szCs w:val="18"/>
        </w:rPr>
        <w:t>,</w:t>
      </w:r>
      <w:r w:rsidRPr="00392920">
        <w:rPr>
          <w:rFonts w:ascii="Arial" w:hAnsi="Arial" w:cs="Arial"/>
          <w:b/>
          <w:bCs/>
          <w:sz w:val="18"/>
          <w:szCs w:val="18"/>
        </w:rPr>
        <w:t xml:space="preserve"> wybranych dróg powiatowych</w:t>
      </w:r>
      <w:r>
        <w:rPr>
          <w:rFonts w:ascii="Arial" w:hAnsi="Arial" w:cs="Arial"/>
          <w:b/>
          <w:bCs/>
          <w:sz w:val="18"/>
          <w:szCs w:val="18"/>
        </w:rPr>
        <w:t xml:space="preserve"> i wybranych chodników</w:t>
      </w:r>
      <w:r w:rsidRPr="00392920">
        <w:rPr>
          <w:rFonts w:ascii="Arial" w:hAnsi="Arial" w:cs="Arial"/>
          <w:b/>
          <w:bCs/>
          <w:sz w:val="18"/>
          <w:szCs w:val="18"/>
        </w:rPr>
        <w:t xml:space="preserve"> w sołectwach: Gotelp, Łubna, Łąg – Kolonia, Mokre i Malachin.</w:t>
      </w:r>
    </w:p>
    <w:p w14:paraId="7E81823E" w14:textId="77777777" w:rsidR="005961A8" w:rsidRPr="00392920" w:rsidRDefault="005961A8" w:rsidP="005961A8">
      <w:pPr>
        <w:spacing w:after="0"/>
        <w:jc w:val="both"/>
        <w:rPr>
          <w:rFonts w:ascii="Arial" w:hAnsi="Arial" w:cs="Arial"/>
          <w:b/>
          <w:bCs/>
          <w:sz w:val="18"/>
          <w:szCs w:val="18"/>
        </w:rPr>
      </w:pPr>
      <w:r w:rsidRPr="00392920">
        <w:rPr>
          <w:rFonts w:ascii="Arial" w:hAnsi="Arial" w:cs="Arial"/>
          <w:b/>
          <w:sz w:val="18"/>
          <w:szCs w:val="18"/>
        </w:rPr>
        <w:t>Część 5:</w:t>
      </w:r>
      <w:r w:rsidRPr="00392920">
        <w:rPr>
          <w:rFonts w:ascii="Arial" w:hAnsi="Arial" w:cs="Arial"/>
          <w:b/>
          <w:i/>
          <w:sz w:val="18"/>
          <w:szCs w:val="18"/>
        </w:rPr>
        <w:t xml:space="preserve"> </w:t>
      </w:r>
      <w:r w:rsidRPr="00392920">
        <w:rPr>
          <w:rFonts w:ascii="Arial" w:hAnsi="Arial" w:cs="Arial"/>
          <w:b/>
          <w:bCs/>
          <w:sz w:val="18"/>
          <w:szCs w:val="18"/>
        </w:rPr>
        <w:t xml:space="preserve">Zimowe utrzymanie dróg gminnych </w:t>
      </w:r>
      <w:r>
        <w:rPr>
          <w:rFonts w:ascii="Arial" w:hAnsi="Arial" w:cs="Arial"/>
          <w:b/>
          <w:bCs/>
          <w:sz w:val="18"/>
          <w:szCs w:val="18"/>
        </w:rPr>
        <w:t xml:space="preserve">i wybranych chodników </w:t>
      </w:r>
      <w:r w:rsidRPr="00392920">
        <w:rPr>
          <w:rFonts w:ascii="Arial" w:hAnsi="Arial" w:cs="Arial"/>
          <w:b/>
          <w:bCs/>
          <w:sz w:val="18"/>
          <w:szCs w:val="18"/>
        </w:rPr>
        <w:t>w sołectwach: Odry i Wieck.</w:t>
      </w:r>
    </w:p>
    <w:p w14:paraId="496E7511" w14:textId="77777777" w:rsidR="005961A8" w:rsidRPr="00392920" w:rsidRDefault="005961A8" w:rsidP="005961A8">
      <w:pPr>
        <w:spacing w:after="0"/>
        <w:jc w:val="both"/>
        <w:rPr>
          <w:rFonts w:ascii="Arial" w:hAnsi="Arial" w:cs="Arial"/>
          <w:b/>
          <w:bCs/>
          <w:sz w:val="18"/>
          <w:szCs w:val="18"/>
        </w:rPr>
      </w:pPr>
      <w:r w:rsidRPr="00392920">
        <w:rPr>
          <w:rFonts w:ascii="Arial" w:hAnsi="Arial" w:cs="Arial"/>
          <w:b/>
          <w:bCs/>
          <w:sz w:val="18"/>
          <w:szCs w:val="18"/>
        </w:rPr>
        <w:t xml:space="preserve">Część 6. Zimowe utrzymanie dróg, wybranych chodników i parkingów gminnych oraz wybranych dróg powiatowych w sołectwach: Będźmierowice, </w:t>
      </w:r>
      <w:proofErr w:type="spellStart"/>
      <w:r w:rsidRPr="00392920">
        <w:rPr>
          <w:rFonts w:ascii="Arial" w:hAnsi="Arial" w:cs="Arial"/>
          <w:b/>
          <w:bCs/>
          <w:sz w:val="18"/>
          <w:szCs w:val="18"/>
        </w:rPr>
        <w:t>Kurcze</w:t>
      </w:r>
      <w:proofErr w:type="spellEnd"/>
      <w:r w:rsidRPr="00392920">
        <w:rPr>
          <w:rFonts w:ascii="Arial" w:hAnsi="Arial" w:cs="Arial"/>
          <w:b/>
          <w:bCs/>
          <w:sz w:val="18"/>
          <w:szCs w:val="18"/>
        </w:rPr>
        <w:t>, Klaskawa, Mosna, Lipki, Łąg i Złotowo.</w:t>
      </w:r>
      <w:r w:rsidRPr="007F22DC">
        <w:rPr>
          <w:rFonts w:ascii="Arial" w:eastAsia="Times New Roman" w:hAnsi="Arial" w:cs="Arial"/>
          <w:b/>
          <w:color w:val="FF0000"/>
          <w:sz w:val="21"/>
          <w:szCs w:val="21"/>
          <w:lang w:eastAsia="pl-PL"/>
        </w:rPr>
        <w:t>*)</w:t>
      </w:r>
    </w:p>
    <w:p w14:paraId="2D8DE06C" w14:textId="77777777" w:rsidR="005961A8" w:rsidRDefault="005961A8" w:rsidP="005961A8">
      <w:pPr>
        <w:spacing w:after="0"/>
        <w:jc w:val="both"/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</w:pPr>
      <w:r w:rsidRPr="00AC7F7F"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  <w:t>*) (niepotrzebne skreślić lub usunąć - jeśli oferta nie jest składana na wszystkie części zamówienia)</w:t>
      </w:r>
    </w:p>
    <w:p w14:paraId="3D5B201B" w14:textId="36E76182" w:rsidR="00E6101F" w:rsidRPr="00E6101F" w:rsidRDefault="00E6101F" w:rsidP="005961A8">
      <w:pPr>
        <w:keepNext/>
        <w:spacing w:before="120" w:after="120" w:line="23" w:lineRule="atLeast"/>
        <w:jc w:val="both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BEB8485" w14:textId="77777777" w:rsidR="00EE51C0" w:rsidRP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4547E4EB" w14:textId="79B76EFE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343427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343427">
        <w:rPr>
          <w:rFonts w:ascii="Arial" w:eastAsia="Times New Roman" w:hAnsi="Arial" w:cs="Arial"/>
          <w:b/>
          <w:sz w:val="20"/>
          <w:szCs w:val="20"/>
          <w:lang w:eastAsia="pl-PL"/>
        </w:rPr>
        <w:t>594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="002817C3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225D5EC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08CB4AC" w14:textId="536451C8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</w:t>
      </w:r>
      <w:r w:rsidR="000A5E03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(t. j. - Dz. U. z 20</w:t>
      </w:r>
      <w:r w:rsidR="000A5E03">
        <w:rPr>
          <w:rFonts w:ascii="Arial" w:eastAsia="Times New Roman" w:hAnsi="Arial" w:cs="Arial"/>
          <w:b/>
          <w:sz w:val="20"/>
          <w:szCs w:val="20"/>
          <w:lang w:eastAsia="pl-PL"/>
        </w:rPr>
        <w:t>23</w:t>
      </w:r>
      <w:r w:rsidR="000A5E03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343427">
        <w:rPr>
          <w:rFonts w:ascii="Arial" w:eastAsia="Times New Roman" w:hAnsi="Arial" w:cs="Arial"/>
          <w:b/>
          <w:sz w:val="20"/>
          <w:szCs w:val="20"/>
          <w:lang w:eastAsia="pl-PL"/>
        </w:rPr>
        <w:t>594</w:t>
      </w:r>
      <w:r w:rsidR="000A5E03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="000A5E03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20FC00B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7EB4BC07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69E5E49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4941F90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585FA818" w14:textId="2DD05FB4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(…)</w:t>
      </w:r>
    </w:p>
    <w:p w14:paraId="1BA6889B" w14:textId="070D8C69" w:rsidR="00EE51C0" w:rsidRPr="00392920" w:rsidRDefault="00AD3085" w:rsidP="0039292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5ED36571" w14:textId="77777777" w:rsidR="00EE51C0" w:rsidRPr="000E4C78" w:rsidRDefault="00155A7C" w:rsidP="000E4C7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817C3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2817C3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2817C3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2817C3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2817C3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  <w:r w:rsidR="00EE51C0"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</w:t>
      </w:r>
    </w:p>
    <w:p w14:paraId="6EE796A9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458BBFD7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1D4B6B0E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E8017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935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56D48F" w14:textId="77777777" w:rsidR="00255799" w:rsidRDefault="00255799">
      <w:r>
        <w:separator/>
      </w:r>
    </w:p>
  </w:endnote>
  <w:endnote w:type="continuationSeparator" w:id="0">
    <w:p w14:paraId="34862551" w14:textId="77777777" w:rsidR="00255799" w:rsidRDefault="00255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C0B7C" w14:textId="77777777" w:rsidR="00C72CAC" w:rsidRDefault="000F15E9">
    <w:pPr>
      <w:pStyle w:val="Stopka"/>
    </w:pPr>
    <w:r>
      <w:rPr>
        <w:noProof/>
        <w:lang w:eastAsia="pl-PL"/>
      </w:rPr>
      <w:drawing>
        <wp:inline distT="0" distB="0" distL="0" distR="0" wp14:anchorId="3E092300" wp14:editId="7F909781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718616" w14:textId="77777777" w:rsidR="00C72CAC" w:rsidRDefault="00C72C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2AB88D" w14:textId="57F6D71B" w:rsidR="005961A8" w:rsidRDefault="005961A8">
    <w:pPr>
      <w:pStyle w:val="Stopka"/>
    </w:pPr>
    <w:r>
      <w:rPr>
        <w:noProof/>
      </w:rPr>
      <w:drawing>
        <wp:inline distT="0" distB="0" distL="0" distR="0" wp14:anchorId="33A71780" wp14:editId="2C3D6A89">
          <wp:extent cx="5274310" cy="360304"/>
          <wp:effectExtent l="0" t="0" r="0" b="0"/>
          <wp:docPr id="476549914" name="Obraz 4765499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8BA893" w14:textId="77777777" w:rsidR="00255799" w:rsidRDefault="00255799">
      <w:r>
        <w:separator/>
      </w:r>
    </w:p>
  </w:footnote>
  <w:footnote w:type="continuationSeparator" w:id="0">
    <w:p w14:paraId="2E6F1A58" w14:textId="77777777" w:rsidR="00255799" w:rsidRDefault="00255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B23E4" w14:textId="77777777" w:rsidR="00C72CAC" w:rsidRDefault="000F15E9">
    <w:pPr>
      <w:pStyle w:val="Nagwek"/>
    </w:pPr>
    <w:r>
      <w:rPr>
        <w:noProof/>
        <w:lang w:eastAsia="pl-PL"/>
      </w:rPr>
      <w:drawing>
        <wp:inline distT="0" distB="0" distL="0" distR="0" wp14:anchorId="763958E2" wp14:editId="1113C214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BCCA80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546706" w14:textId="77777777" w:rsidR="005961A8" w:rsidRDefault="005961A8" w:rsidP="005961A8">
    <w:pPr>
      <w:pStyle w:val="Nagwek"/>
      <w:jc w:val="both"/>
      <w:rPr>
        <w:rFonts w:ascii="Barlow" w:hAnsi="Barlow"/>
        <w:sz w:val="40"/>
        <w:szCs w:val="40"/>
      </w:rPr>
    </w:pPr>
    <w:bookmarkStart w:id="0" w:name="_Hlk126667862"/>
    <w:r>
      <w:rPr>
        <w:noProof/>
      </w:rPr>
      <w:drawing>
        <wp:inline distT="0" distB="0" distL="0" distR="0" wp14:anchorId="579C19EF" wp14:editId="1A9BBC4B">
          <wp:extent cx="1621790" cy="612140"/>
          <wp:effectExtent l="0" t="0" r="0" b="0"/>
          <wp:docPr id="434804767" name="Obraz 4348047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2B9FEA87" w14:textId="5155F9AA" w:rsidR="0006390C" w:rsidRDefault="005961A8" w:rsidP="005961A8"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93543F" wp14:editId="2613EE46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0" t="0" r="22860" b="31115"/>
              <wp:wrapNone/>
              <wp:docPr id="503190075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6394D3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D3E39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6E5A4490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 w16cid:durableId="171845099">
    <w:abstractNumId w:val="4"/>
  </w:num>
  <w:num w:numId="2" w16cid:durableId="1121722883">
    <w:abstractNumId w:val="5"/>
  </w:num>
  <w:num w:numId="3" w16cid:durableId="1609199475">
    <w:abstractNumId w:val="0"/>
  </w:num>
  <w:num w:numId="4" w16cid:durableId="417601571">
    <w:abstractNumId w:val="3"/>
  </w:num>
  <w:num w:numId="5" w16cid:durableId="1395347312">
    <w:abstractNumId w:val="6"/>
  </w:num>
  <w:num w:numId="6" w16cid:durableId="1099642283">
    <w:abstractNumId w:val="2"/>
  </w:num>
  <w:num w:numId="7" w16cid:durableId="1578938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32296509">
    <w:abstractNumId w:val="7"/>
  </w:num>
  <w:num w:numId="9" w16cid:durableId="4166787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129AC"/>
    <w:rsid w:val="0002272B"/>
    <w:rsid w:val="00030F21"/>
    <w:rsid w:val="00032F39"/>
    <w:rsid w:val="0003328B"/>
    <w:rsid w:val="000520FF"/>
    <w:rsid w:val="0006390C"/>
    <w:rsid w:val="000700DB"/>
    <w:rsid w:val="00072358"/>
    <w:rsid w:val="00073A7F"/>
    <w:rsid w:val="00087004"/>
    <w:rsid w:val="00097CD1"/>
    <w:rsid w:val="000A48F3"/>
    <w:rsid w:val="000A5E03"/>
    <w:rsid w:val="000C54DF"/>
    <w:rsid w:val="000C56E9"/>
    <w:rsid w:val="000D12D7"/>
    <w:rsid w:val="000E4C78"/>
    <w:rsid w:val="000F15E9"/>
    <w:rsid w:val="000F5D28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A58D2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59F7"/>
    <w:rsid w:val="0022638E"/>
    <w:rsid w:val="00245AE2"/>
    <w:rsid w:val="00255799"/>
    <w:rsid w:val="00257348"/>
    <w:rsid w:val="002641BA"/>
    <w:rsid w:val="00280DA7"/>
    <w:rsid w:val="002817C3"/>
    <w:rsid w:val="002834D2"/>
    <w:rsid w:val="002A2953"/>
    <w:rsid w:val="002C1AD1"/>
    <w:rsid w:val="002D27F0"/>
    <w:rsid w:val="002D74B4"/>
    <w:rsid w:val="002E0CCF"/>
    <w:rsid w:val="002E1A0C"/>
    <w:rsid w:val="002E2853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43427"/>
    <w:rsid w:val="0036560B"/>
    <w:rsid w:val="003737E9"/>
    <w:rsid w:val="00392920"/>
    <w:rsid w:val="0039749C"/>
    <w:rsid w:val="003A6568"/>
    <w:rsid w:val="003C162C"/>
    <w:rsid w:val="003C3D87"/>
    <w:rsid w:val="003C54D4"/>
    <w:rsid w:val="003C685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A1878"/>
    <w:rsid w:val="004B034B"/>
    <w:rsid w:val="004C4915"/>
    <w:rsid w:val="004D4246"/>
    <w:rsid w:val="004D67E3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5D7D"/>
    <w:rsid w:val="00567B1C"/>
    <w:rsid w:val="00576D09"/>
    <w:rsid w:val="005804F8"/>
    <w:rsid w:val="00591198"/>
    <w:rsid w:val="005961A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AF4"/>
    <w:rsid w:val="00621B1D"/>
    <w:rsid w:val="0065137E"/>
    <w:rsid w:val="00656BF0"/>
    <w:rsid w:val="00661B7B"/>
    <w:rsid w:val="006705E2"/>
    <w:rsid w:val="00677E33"/>
    <w:rsid w:val="006A1C9E"/>
    <w:rsid w:val="006B5D7C"/>
    <w:rsid w:val="006C0249"/>
    <w:rsid w:val="006D471F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85742"/>
    <w:rsid w:val="007C62BA"/>
    <w:rsid w:val="007D3F43"/>
    <w:rsid w:val="007D6B07"/>
    <w:rsid w:val="007E4732"/>
    <w:rsid w:val="0082198C"/>
    <w:rsid w:val="008474F5"/>
    <w:rsid w:val="00881A7F"/>
    <w:rsid w:val="008840EE"/>
    <w:rsid w:val="00885CE8"/>
    <w:rsid w:val="008936AE"/>
    <w:rsid w:val="008A0C9E"/>
    <w:rsid w:val="008A6011"/>
    <w:rsid w:val="008B4B8C"/>
    <w:rsid w:val="008C26D9"/>
    <w:rsid w:val="008C584A"/>
    <w:rsid w:val="008C6D7A"/>
    <w:rsid w:val="008D7188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7785B"/>
    <w:rsid w:val="00A9087C"/>
    <w:rsid w:val="00A912DA"/>
    <w:rsid w:val="00A9134C"/>
    <w:rsid w:val="00AA22F3"/>
    <w:rsid w:val="00AB62AC"/>
    <w:rsid w:val="00AC044B"/>
    <w:rsid w:val="00AD23A9"/>
    <w:rsid w:val="00AD3085"/>
    <w:rsid w:val="00AE0FA6"/>
    <w:rsid w:val="00AF0FEF"/>
    <w:rsid w:val="00B009D7"/>
    <w:rsid w:val="00B041D5"/>
    <w:rsid w:val="00B0421E"/>
    <w:rsid w:val="00B15BB1"/>
    <w:rsid w:val="00B16329"/>
    <w:rsid w:val="00B537F3"/>
    <w:rsid w:val="00B5399A"/>
    <w:rsid w:val="00B63E1B"/>
    <w:rsid w:val="00B86D7C"/>
    <w:rsid w:val="00B90614"/>
    <w:rsid w:val="00B9144E"/>
    <w:rsid w:val="00BB3BCE"/>
    <w:rsid w:val="00BC661C"/>
    <w:rsid w:val="00BE2968"/>
    <w:rsid w:val="00BE7F6F"/>
    <w:rsid w:val="00C01DF8"/>
    <w:rsid w:val="00C24C4F"/>
    <w:rsid w:val="00C37B0A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0D61"/>
    <w:rsid w:val="00D16F7E"/>
    <w:rsid w:val="00D17F90"/>
    <w:rsid w:val="00D2742C"/>
    <w:rsid w:val="00D30B10"/>
    <w:rsid w:val="00D5771D"/>
    <w:rsid w:val="00D64483"/>
    <w:rsid w:val="00D95F65"/>
    <w:rsid w:val="00DA39EF"/>
    <w:rsid w:val="00DA7E10"/>
    <w:rsid w:val="00DB7CDE"/>
    <w:rsid w:val="00DC2281"/>
    <w:rsid w:val="00DC7E24"/>
    <w:rsid w:val="00DF7A65"/>
    <w:rsid w:val="00E052E2"/>
    <w:rsid w:val="00E11822"/>
    <w:rsid w:val="00E218E1"/>
    <w:rsid w:val="00E406E0"/>
    <w:rsid w:val="00E53BFB"/>
    <w:rsid w:val="00E6101F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E1058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A825B"/>
  <w15:docId w15:val="{DA1E8332-60E0-4AAB-8CC2-E9C8CC844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379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123</cp:revision>
  <cp:lastPrinted>2020-01-10T11:07:00Z</cp:lastPrinted>
  <dcterms:created xsi:type="dcterms:W3CDTF">2013-01-22T10:37:00Z</dcterms:created>
  <dcterms:modified xsi:type="dcterms:W3CDTF">2024-09-27T08:51:00Z</dcterms:modified>
</cp:coreProperties>
</file>