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4630A622" w14:textId="77777777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3623088" w14:textId="4FA6324B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(pełna nazwa/firma, adres, </w:t>
      </w:r>
      <w:r w:rsidR="00367580" w:rsidRPr="00120809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120809">
        <w:rPr>
          <w:rFonts w:asciiTheme="minorHAnsi" w:hAnsiTheme="minorHAnsi" w:cstheme="minorHAnsi"/>
          <w:i/>
          <w:iCs/>
          <w:sz w:val="24"/>
          <w:szCs w:val="24"/>
        </w:rPr>
        <w:t>w zależności od podmiotu: NIP/PESEL, KRS/</w:t>
      </w:r>
      <w:proofErr w:type="spellStart"/>
      <w:r w:rsidRPr="00120809">
        <w:rPr>
          <w:rFonts w:asciiTheme="minorHAnsi" w:hAnsiTheme="minorHAnsi" w:cstheme="minorHAnsi"/>
          <w:i/>
          <w:iCs/>
          <w:sz w:val="24"/>
          <w:szCs w:val="24"/>
        </w:rPr>
        <w:t>CEiDG</w:t>
      </w:r>
      <w:proofErr w:type="spellEnd"/>
      <w:r w:rsidRPr="00120809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78ECA480" w14:textId="77777777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2080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96FAD33" w14:textId="77777777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C544A2E" w14:textId="77777777" w:rsidR="00743419" w:rsidRDefault="00743419" w:rsidP="0012080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>(imię, nazwisko, stanowisko/podstawa do reprezentacji)</w:t>
      </w:r>
    </w:p>
    <w:p w14:paraId="4C87C0E3" w14:textId="77777777" w:rsidR="00120809" w:rsidRPr="00120809" w:rsidRDefault="00120809" w:rsidP="0012080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D46BEEC" w14:textId="77777777" w:rsidR="00743419" w:rsidRPr="00120809" w:rsidRDefault="00743419" w:rsidP="0012080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173CC1" w14:textId="77777777" w:rsidR="00743419" w:rsidRPr="00120809" w:rsidRDefault="00743419" w:rsidP="0012080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120809" w:rsidRDefault="00743419" w:rsidP="0012080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120809" w:rsidRDefault="00743419" w:rsidP="0012080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Prawo zamówień publicznych  (</w:t>
      </w:r>
      <w:proofErr w:type="spellStart"/>
      <w:r w:rsidRPr="00120809">
        <w:rPr>
          <w:rFonts w:asciiTheme="minorHAnsi" w:hAnsiTheme="minorHAnsi" w:cstheme="minorHAnsi"/>
          <w:b/>
          <w:bCs/>
          <w:sz w:val="24"/>
          <w:szCs w:val="24"/>
        </w:rPr>
        <w:t>t.j</w:t>
      </w:r>
      <w:proofErr w:type="spellEnd"/>
      <w:r w:rsidRPr="00120809">
        <w:rPr>
          <w:rFonts w:asciiTheme="minorHAnsi" w:hAnsiTheme="minorHAnsi" w:cstheme="minorHAnsi"/>
          <w:b/>
          <w:bCs/>
          <w:sz w:val="24"/>
          <w:szCs w:val="24"/>
        </w:rPr>
        <w:t>. Dz. U. z 2023 r., poz. 1605</w:t>
      </w:r>
      <w:r w:rsidR="00847630" w:rsidRPr="00120809">
        <w:rPr>
          <w:rFonts w:asciiTheme="minorHAnsi" w:hAnsiTheme="minorHAnsi" w:cstheme="minorHAnsi"/>
          <w:b/>
          <w:bCs/>
          <w:sz w:val="24"/>
          <w:szCs w:val="24"/>
        </w:rPr>
        <w:t xml:space="preserve"> z </w:t>
      </w:r>
      <w:proofErr w:type="spellStart"/>
      <w:r w:rsidR="00847630" w:rsidRPr="00120809">
        <w:rPr>
          <w:rFonts w:asciiTheme="minorHAnsi" w:hAnsiTheme="minorHAnsi" w:cstheme="minorHAnsi"/>
          <w:b/>
          <w:bCs/>
          <w:sz w:val="24"/>
          <w:szCs w:val="24"/>
        </w:rPr>
        <w:t>późn</w:t>
      </w:r>
      <w:proofErr w:type="spellEnd"/>
      <w:r w:rsidR="00847630" w:rsidRPr="00120809">
        <w:rPr>
          <w:rFonts w:asciiTheme="minorHAnsi" w:hAnsiTheme="minorHAnsi" w:cstheme="minorHAnsi"/>
          <w:b/>
          <w:bCs/>
          <w:sz w:val="24"/>
          <w:szCs w:val="24"/>
        </w:rPr>
        <w:t>. zm.</w:t>
      </w:r>
      <w:r w:rsidRPr="00120809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49DD53E" w14:textId="77777777" w:rsidR="00743419" w:rsidRPr="00120809" w:rsidRDefault="00743419" w:rsidP="0012080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 xml:space="preserve">(zwanej dalej jako: ustawa </w:t>
      </w:r>
      <w:proofErr w:type="spellStart"/>
      <w:r w:rsidRPr="00120809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60A77A6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9D0A21" w14:textId="77777777" w:rsidR="00743419" w:rsidRPr="00120809" w:rsidRDefault="00743419" w:rsidP="00120809">
      <w:pPr>
        <w:spacing w:after="0" w:line="240" w:lineRule="auto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</w:p>
    <w:p w14:paraId="48AF092E" w14:textId="3603D09A" w:rsidR="00743419" w:rsidRDefault="00C31C2B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b/>
          <w:sz w:val="24"/>
          <w:szCs w:val="24"/>
        </w:rPr>
        <w:t>Nadzór inwestorski nad robotami budowlanymi dotyczącymi zadania pn.: „</w:t>
      </w:r>
      <w:r w:rsidR="00367580" w:rsidRPr="00120809">
        <w:rPr>
          <w:rFonts w:asciiTheme="minorHAnsi" w:hAnsiTheme="minorHAnsi" w:cstheme="minorHAnsi"/>
          <w:b/>
          <w:sz w:val="24"/>
          <w:szCs w:val="24"/>
        </w:rPr>
        <w:t>Remont – przebudowa nawierzchni ulic i chodników na terenie miasta Przemyśla</w:t>
      </w:r>
      <w:r w:rsidRPr="00120809">
        <w:rPr>
          <w:rFonts w:asciiTheme="minorHAnsi" w:hAnsiTheme="minorHAnsi" w:cstheme="minorHAnsi"/>
          <w:b/>
          <w:sz w:val="24"/>
          <w:szCs w:val="24"/>
        </w:rPr>
        <w:t>”</w:t>
      </w:r>
      <w:r w:rsidR="001208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3419" w:rsidRPr="00120809">
        <w:rPr>
          <w:rFonts w:asciiTheme="minorHAnsi" w:hAnsiTheme="minorHAnsi" w:cstheme="minorHAnsi"/>
          <w:sz w:val="24"/>
          <w:szCs w:val="24"/>
        </w:rPr>
        <w:t>prowadzonego przez Gminę Miejską Przemyśl – Zarząd Dróg Miejskich w Przemyślu</w:t>
      </w:r>
      <w:r w:rsidR="00743419"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743419" w:rsidRPr="00120809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D43AF3">
        <w:rPr>
          <w:rFonts w:asciiTheme="minorHAnsi" w:hAnsiTheme="minorHAnsi" w:cstheme="minorHAnsi"/>
          <w:sz w:val="24"/>
          <w:szCs w:val="24"/>
        </w:rPr>
        <w:br/>
      </w:r>
      <w:r w:rsidR="00743419" w:rsidRPr="00120809">
        <w:rPr>
          <w:rFonts w:asciiTheme="minorHAnsi" w:hAnsiTheme="minorHAnsi" w:cstheme="minorHAnsi"/>
          <w:sz w:val="24"/>
          <w:szCs w:val="24"/>
        </w:rPr>
        <w:t>co następuje:</w:t>
      </w:r>
    </w:p>
    <w:p w14:paraId="7BB73F6B" w14:textId="77777777" w:rsidR="00120809" w:rsidRPr="00120809" w:rsidRDefault="0012080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00FFC" w14:textId="77777777" w:rsidR="00743419" w:rsidRPr="00120809" w:rsidRDefault="00743419" w:rsidP="00120809">
      <w:pPr>
        <w:shd w:val="clear" w:color="auto" w:fill="BFBFB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OŚWIADCZENIA DOTYCZĄCE PODSTAW WYKLUCZENIA:</w:t>
      </w:r>
    </w:p>
    <w:p w14:paraId="6372346D" w14:textId="77777777" w:rsidR="00743419" w:rsidRPr="00120809" w:rsidRDefault="00743419" w:rsidP="0012080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F52196F" w14:textId="77777777" w:rsidR="00743419" w:rsidRPr="00120809" w:rsidRDefault="00743419" w:rsidP="00120809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120809">
        <w:rPr>
          <w:rFonts w:asciiTheme="minorHAnsi" w:hAnsiTheme="minorHAnsi" w:cstheme="minorHAnsi"/>
          <w:sz w:val="24"/>
          <w:szCs w:val="24"/>
        </w:rPr>
        <w:br/>
        <w:t xml:space="preserve">art. 108 ust. 1 ustawy </w:t>
      </w:r>
      <w:proofErr w:type="spellStart"/>
      <w:r w:rsidRPr="0012080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sz w:val="24"/>
          <w:szCs w:val="24"/>
        </w:rPr>
        <w:t>.</w:t>
      </w:r>
    </w:p>
    <w:p w14:paraId="3C309711" w14:textId="56D4EB77" w:rsidR="00743419" w:rsidRPr="00120809" w:rsidRDefault="00743419" w:rsidP="00120809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 [UWAGA: zastosować, gdy zachodzą przesłanki wykluczenia z art. 108 ust. 1 pkt 1, 2 i 5 ustawy </w:t>
      </w:r>
      <w:proofErr w:type="spellStart"/>
      <w:r w:rsidRPr="00120809">
        <w:rPr>
          <w:rFonts w:asciiTheme="minorHAnsi" w:hAnsiTheme="minorHAnsi" w:cstheme="minorHAnsi"/>
          <w:color w:val="0070C0"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120809">
        <w:rPr>
          <w:rFonts w:asciiTheme="minorHAnsi" w:hAnsiTheme="minorHAnsi" w:cstheme="minorHAnsi"/>
          <w:color w:val="0070C0"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] </w:t>
      </w:r>
      <w:r w:rsidRPr="00120809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080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sz w:val="24"/>
          <w:szCs w:val="24"/>
        </w:rPr>
        <w:t xml:space="preserve"> </w:t>
      </w: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120809">
        <w:rPr>
          <w:rFonts w:asciiTheme="minorHAnsi" w:hAnsiTheme="minorHAnsi" w:cstheme="minorHAnsi"/>
          <w:i/>
          <w:iCs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i/>
          <w:iCs/>
          <w:sz w:val="24"/>
          <w:szCs w:val="24"/>
        </w:rPr>
        <w:t>).</w:t>
      </w:r>
      <w:r w:rsidRPr="00120809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12080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20809">
        <w:rPr>
          <w:rFonts w:asciiTheme="minorHAnsi" w:hAnsiTheme="minorHAnsi" w:cstheme="minorHAnsi"/>
          <w:sz w:val="24"/>
          <w:szCs w:val="24"/>
        </w:rPr>
        <w:t xml:space="preserve"> podjąłem następujące środki naprawcze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>i zapobiegawcze  ……………………………………………</w:t>
      </w:r>
    </w:p>
    <w:p w14:paraId="49238CF6" w14:textId="7A1ECAEE" w:rsidR="00743419" w:rsidRPr="00120809" w:rsidRDefault="00743419" w:rsidP="00120809">
      <w:pPr>
        <w:pStyle w:val="NormalnyWe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20809">
        <w:rPr>
          <w:rFonts w:asciiTheme="minorHAnsi" w:hAnsiTheme="minorHAnsi" w:cstheme="minorHAnsi"/>
        </w:rPr>
        <w:t xml:space="preserve">Oświadczam, że nie zachodzą w stosunku do mnie przesłanki wykluczenia </w:t>
      </w:r>
      <w:r w:rsidR="00120809">
        <w:rPr>
          <w:rFonts w:asciiTheme="minorHAnsi" w:hAnsiTheme="minorHAnsi" w:cstheme="minorHAnsi"/>
        </w:rPr>
        <w:br/>
      </w:r>
      <w:r w:rsidRPr="00120809">
        <w:rPr>
          <w:rFonts w:asciiTheme="minorHAnsi" w:hAnsiTheme="minorHAnsi" w:cstheme="minorHAnsi"/>
        </w:rPr>
        <w:t xml:space="preserve">z postępowania na podstawie art.  </w:t>
      </w:r>
      <w:r w:rsidRPr="00120809">
        <w:rPr>
          <w:rFonts w:asciiTheme="minorHAnsi" w:hAnsiTheme="minorHAnsi" w:cstheme="minorHAnsi"/>
          <w:lang w:eastAsia="pl-PL"/>
        </w:rPr>
        <w:t xml:space="preserve">7 ust. 1 ustawy </w:t>
      </w:r>
      <w:r w:rsidRPr="00120809">
        <w:rPr>
          <w:rFonts w:asciiTheme="minorHAnsi" w:hAnsiTheme="minorHAnsi" w:cstheme="minorHAnsi"/>
        </w:rPr>
        <w:t>z dnia 13 kwietnia 2022 r.</w:t>
      </w:r>
      <w:r w:rsidRPr="00120809">
        <w:rPr>
          <w:rFonts w:asciiTheme="minorHAnsi" w:hAnsiTheme="minorHAnsi" w:cstheme="minorHAnsi"/>
          <w:i/>
          <w:iCs/>
        </w:rPr>
        <w:t xml:space="preserve"> </w:t>
      </w:r>
      <w:r w:rsidR="00120809">
        <w:rPr>
          <w:rFonts w:asciiTheme="minorHAnsi" w:hAnsiTheme="minorHAnsi" w:cstheme="minorHAnsi"/>
          <w:i/>
          <w:iCs/>
        </w:rPr>
        <w:br/>
      </w:r>
      <w:r w:rsidRPr="00120809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20809">
        <w:rPr>
          <w:rFonts w:asciiTheme="minorHAnsi" w:hAnsiTheme="minorHAnsi" w:cstheme="minorHAnsi"/>
          <w:color w:val="222222"/>
        </w:rPr>
        <w:t>(Dz. U. poz. 835)</w:t>
      </w:r>
      <w:r w:rsidRPr="00120809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120809">
        <w:rPr>
          <w:rFonts w:asciiTheme="minorHAnsi" w:hAnsiTheme="minorHAnsi" w:cstheme="minorHAnsi"/>
          <w:i/>
          <w:iCs/>
          <w:color w:val="222222"/>
        </w:rPr>
        <w:t>.</w:t>
      </w:r>
      <w:r w:rsidRPr="00120809">
        <w:rPr>
          <w:rFonts w:asciiTheme="minorHAnsi" w:hAnsiTheme="minorHAnsi" w:cstheme="minorHAnsi"/>
          <w:color w:val="222222"/>
        </w:rPr>
        <w:t xml:space="preserve"> </w:t>
      </w:r>
    </w:p>
    <w:p w14:paraId="07113683" w14:textId="77777777" w:rsidR="00120809" w:rsidRDefault="00120809" w:rsidP="00120809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4BAE5D4A" w14:textId="77777777" w:rsidR="00120809" w:rsidRPr="00120809" w:rsidRDefault="00120809" w:rsidP="00120809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73E386FD" w14:textId="77777777" w:rsidR="00743419" w:rsidRPr="00120809" w:rsidRDefault="00743419" w:rsidP="00120809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7DE6D661" w14:textId="77777777" w:rsidR="00743419" w:rsidRPr="00120809" w:rsidRDefault="00743419" w:rsidP="00120809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 DOTYCZĄCE WARUNKÓW UDZIAŁU W POSTĘPOWANIU:</w:t>
      </w:r>
    </w:p>
    <w:p w14:paraId="1BBB5288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9F8A7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0" w:name="_Hlk99016333"/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[UWAGA: </w:t>
      </w:r>
      <w:r w:rsidRPr="00120809">
        <w:rPr>
          <w:rFonts w:asciiTheme="minorHAnsi" w:hAnsiTheme="minorHAnsi" w:cstheme="minorHAnsi"/>
          <w:i/>
          <w:iCs/>
          <w:color w:val="0070C0"/>
          <w:sz w:val="24"/>
          <w:szCs w:val="24"/>
        </w:rPr>
        <w:t>stosuje tylko wykonawca/ wykonawca wspólnie ubiegający się o zamówienie</w:t>
      </w:r>
      <w:r w:rsidRPr="00120809">
        <w:rPr>
          <w:rFonts w:asciiTheme="minorHAnsi" w:hAnsiTheme="minorHAnsi" w:cstheme="minorHAnsi"/>
          <w:color w:val="0070C0"/>
          <w:sz w:val="24"/>
          <w:szCs w:val="24"/>
        </w:rPr>
        <w:t>]</w:t>
      </w:r>
    </w:p>
    <w:p w14:paraId="22A5294A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 </w:t>
      </w:r>
      <w:bookmarkEnd w:id="0"/>
      <w:r w:rsidRPr="00120809">
        <w:rPr>
          <w:rFonts w:asciiTheme="minorHAnsi" w:hAnsiTheme="minorHAnsi" w:cstheme="minorHAnsi"/>
          <w:sz w:val="24"/>
          <w:szCs w:val="24"/>
        </w:rPr>
        <w:t>specyfikacji warunków zamówienia</w:t>
      </w:r>
    </w:p>
    <w:p w14:paraId="352DB0DC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E6AB82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[UWAGA: </w:t>
      </w:r>
      <w:r w:rsidRPr="00120809">
        <w:rPr>
          <w:rFonts w:asciiTheme="minorHAnsi" w:hAnsiTheme="minorHAnsi" w:cstheme="minorHAnsi"/>
          <w:i/>
          <w:iCs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20809">
        <w:rPr>
          <w:rFonts w:asciiTheme="minorHAnsi" w:hAnsiTheme="minorHAnsi" w:cstheme="minorHAnsi"/>
          <w:color w:val="0070C0"/>
          <w:sz w:val="24"/>
          <w:szCs w:val="24"/>
        </w:rPr>
        <w:t>]</w:t>
      </w:r>
    </w:p>
    <w:p w14:paraId="104E6DED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 specyfikacji warunków zamówienia  w  następującym zakresie: </w:t>
      </w:r>
    </w:p>
    <w:p w14:paraId="2BDBCC74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2A3F5030" w14:textId="77777777" w:rsidR="00743419" w:rsidRPr="00120809" w:rsidRDefault="00743419" w:rsidP="00120809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9F4174E" w14:textId="77777777" w:rsidR="00743419" w:rsidRPr="00120809" w:rsidRDefault="00743419" w:rsidP="00120809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INFORMACJA W ZWIĄZKU Z POLEGANIEM NA ZDOLNOŚCIACH LUB SYTUACJI PODMIOTÓW UDOSTEPNIAJĄCYCH ZASOBY</w:t>
      </w:r>
      <w:r w:rsidRPr="0012080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2EEB53" w14:textId="57AFDDE8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 specyfikacji warunków zamówienia, polegam na zdolnościach lub sytuacji następującego/</w:t>
      </w:r>
      <w:proofErr w:type="spellStart"/>
      <w:r w:rsidRPr="0012080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120809">
        <w:rPr>
          <w:rFonts w:asciiTheme="minorHAnsi" w:hAnsiTheme="minorHAnsi" w:cstheme="minorHAnsi"/>
          <w:sz w:val="24"/>
          <w:szCs w:val="24"/>
        </w:rPr>
        <w:t xml:space="preserve"> podmiotu/ów udostępniających zasoby: </w:t>
      </w:r>
      <w:bookmarkStart w:id="1" w:name="_Hlk99014455"/>
      <w:r w:rsidRPr="00120809">
        <w:rPr>
          <w:rFonts w:asciiTheme="minorHAnsi" w:hAnsiTheme="minorHAnsi" w:cstheme="minorHAnsi"/>
          <w:i/>
          <w:iCs/>
          <w:sz w:val="24"/>
          <w:szCs w:val="24"/>
        </w:rPr>
        <w:t>(wskazać nazwę/y podmiotu/ów)</w:t>
      </w:r>
      <w:bookmarkEnd w:id="1"/>
      <w:r w:rsidRPr="00120809">
        <w:rPr>
          <w:rFonts w:asciiTheme="minorHAnsi" w:hAnsiTheme="minorHAnsi" w:cstheme="minorHAnsi"/>
          <w:sz w:val="24"/>
          <w:szCs w:val="24"/>
        </w:rPr>
        <w:t>…………………</w:t>
      </w:r>
      <w:r w:rsidR="00367580" w:rsidRPr="00120809">
        <w:rPr>
          <w:rFonts w:asciiTheme="minorHAnsi" w:hAnsiTheme="minorHAnsi" w:cstheme="minorHAnsi"/>
          <w:sz w:val="24"/>
          <w:szCs w:val="24"/>
        </w:rPr>
        <w:t>……………………..</w:t>
      </w:r>
      <w:r w:rsidRPr="00120809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…………………………………………………………………….</w:t>
      </w:r>
    </w:p>
    <w:p w14:paraId="1706766B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(określić odpowiedni zakres udostępnianych zasobów dla wskazanego podmiotu). </w:t>
      </w:r>
    </w:p>
    <w:p w14:paraId="099511FE" w14:textId="0BB70C9D" w:rsidR="00367580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br/>
      </w:r>
    </w:p>
    <w:p w14:paraId="1CAB8E1C" w14:textId="77777777" w:rsidR="00743419" w:rsidRPr="00120809" w:rsidRDefault="00743419" w:rsidP="00120809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99009560"/>
      <w:r w:rsidRPr="00120809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bookmarkEnd w:id="2"/>
    <w:p w14:paraId="7C777FD7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120809">
        <w:rPr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F7059BD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F5A3C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5A0F1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BFBAA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298D9" w14:textId="77777777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FEB2D8" w14:textId="4D59FA8C" w:rsidR="00743419" w:rsidRPr="00120809" w:rsidRDefault="00743419" w:rsidP="001208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="00120809">
        <w:rPr>
          <w:rFonts w:asciiTheme="minorHAnsi" w:hAnsiTheme="minorHAnsi" w:cstheme="minorHAnsi"/>
          <w:sz w:val="24"/>
          <w:szCs w:val="24"/>
        </w:rPr>
        <w:tab/>
      </w:r>
      <w:r w:rsidR="00120809">
        <w:rPr>
          <w:rFonts w:asciiTheme="minorHAnsi" w:hAnsiTheme="minorHAnsi" w:cstheme="minorHAnsi"/>
          <w:sz w:val="24"/>
          <w:szCs w:val="24"/>
        </w:rPr>
        <w:tab/>
        <w:t>…………..</w:t>
      </w:r>
      <w:r w:rsidRPr="00120809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541FE587" w14:textId="086B95EA" w:rsidR="00743419" w:rsidRPr="00120809" w:rsidRDefault="00743419" w:rsidP="00120809">
      <w:pPr>
        <w:spacing w:after="0" w:line="240" w:lineRule="auto"/>
        <w:ind w:left="495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Data; kwalifikowany podpis elektroniczny lub podpis zaufany lub podpis osobisty </w:t>
      </w:r>
    </w:p>
    <w:p w14:paraId="66B55CCF" w14:textId="77777777" w:rsidR="00743419" w:rsidRPr="00120809" w:rsidRDefault="00743419" w:rsidP="0012080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43419" w:rsidRPr="00120809" w:rsidSect="00A62B2E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BC7D" w14:textId="77777777" w:rsidR="00A62B2E" w:rsidRDefault="00A62B2E" w:rsidP="0038231F">
      <w:pPr>
        <w:spacing w:after="0" w:line="240" w:lineRule="auto"/>
      </w:pPr>
      <w:r>
        <w:separator/>
      </w:r>
    </w:p>
  </w:endnote>
  <w:endnote w:type="continuationSeparator" w:id="0">
    <w:p w14:paraId="10A0D617" w14:textId="77777777" w:rsidR="00A62B2E" w:rsidRDefault="00A62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512D" w14:textId="77777777" w:rsidR="00A62B2E" w:rsidRDefault="00A62B2E" w:rsidP="0038231F">
      <w:pPr>
        <w:spacing w:after="0" w:line="240" w:lineRule="auto"/>
      </w:pPr>
      <w:r>
        <w:separator/>
      </w:r>
    </w:p>
  </w:footnote>
  <w:footnote w:type="continuationSeparator" w:id="0">
    <w:p w14:paraId="5E6ED10F" w14:textId="77777777" w:rsidR="00A62B2E" w:rsidRDefault="00A62B2E" w:rsidP="0038231F">
      <w:pPr>
        <w:spacing w:after="0" w:line="240" w:lineRule="auto"/>
      </w:pPr>
      <w:r>
        <w:continuationSeparator/>
      </w:r>
    </w:p>
  </w:footnote>
  <w:footnote w:id="1">
    <w:p w14:paraId="4A5C3388" w14:textId="4B668773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1CD7C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A4E928" w14:textId="0B9D109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9EF0" w14:textId="239222AF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3AC6ED8"/>
    <w:lvl w:ilvl="0" w:tplc="C408E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6F1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20809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67580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234F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46EAC"/>
    <w:rsid w:val="00847630"/>
    <w:rsid w:val="008560CF"/>
    <w:rsid w:val="00866B16"/>
    <w:rsid w:val="00874044"/>
    <w:rsid w:val="00875011"/>
    <w:rsid w:val="00892E48"/>
    <w:rsid w:val="008956AF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62B2E"/>
    <w:rsid w:val="00A776FE"/>
    <w:rsid w:val="00A82964"/>
    <w:rsid w:val="00A8730C"/>
    <w:rsid w:val="00AA1EB0"/>
    <w:rsid w:val="00AA3572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1C2B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AF3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2974</Characters>
  <Application>Microsoft Office Word</Application>
  <DocSecurity>0</DocSecurity>
  <Lines>24</Lines>
  <Paragraphs>6</Paragraphs>
  <ScaleCrop>false</ScaleCrop>
  <Company>ZDM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5</cp:revision>
  <cp:lastPrinted>2016-07-26T08:32:00Z</cp:lastPrinted>
  <dcterms:created xsi:type="dcterms:W3CDTF">2024-08-02T12:30:00Z</dcterms:created>
  <dcterms:modified xsi:type="dcterms:W3CDTF">2024-08-19T07:56:00Z</dcterms:modified>
</cp:coreProperties>
</file>