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5C51BF79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 Warszawa, dnia </w:t>
      </w:r>
      <w:r w:rsidR="00DF5D8D">
        <w:rPr>
          <w:rFonts w:ascii="Arial" w:hAnsi="Arial" w:cs="Arial"/>
          <w:sz w:val="22"/>
          <w:szCs w:val="22"/>
        </w:rPr>
        <w:t>16</w:t>
      </w:r>
      <w:r w:rsidR="00BF68DD" w:rsidRPr="00276201">
        <w:rPr>
          <w:rFonts w:ascii="Arial" w:hAnsi="Arial" w:cs="Arial"/>
          <w:sz w:val="22"/>
          <w:szCs w:val="22"/>
        </w:rPr>
        <w:t xml:space="preserve"> </w:t>
      </w:r>
      <w:r w:rsidR="00F179CB">
        <w:rPr>
          <w:rFonts w:ascii="Arial" w:hAnsi="Arial" w:cs="Arial"/>
          <w:sz w:val="22"/>
          <w:szCs w:val="22"/>
        </w:rPr>
        <w:t>kwietnia</w:t>
      </w:r>
      <w:r w:rsidR="00BF68DD" w:rsidRPr="00276201">
        <w:rPr>
          <w:rFonts w:ascii="Arial" w:hAnsi="Arial" w:cs="Arial"/>
          <w:sz w:val="22"/>
          <w:szCs w:val="22"/>
        </w:rPr>
        <w:t xml:space="preserve"> 2021 r.</w:t>
      </w:r>
    </w:p>
    <w:p w14:paraId="3DE71861" w14:textId="1B47DC40" w:rsidR="00BF68DD" w:rsidRPr="00276201" w:rsidRDefault="00F179CB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BZzp.261.5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39898C5D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F179CB">
        <w:rPr>
          <w:rFonts w:ascii="Arial" w:hAnsi="Arial" w:cs="Arial"/>
          <w:i/>
          <w:sz w:val="22"/>
          <w:szCs w:val="22"/>
        </w:rPr>
        <w:t>dostawę do zapasów agencyjnych 80 000 m</w:t>
      </w:r>
      <w:r w:rsidR="00F179CB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F179CB">
        <w:rPr>
          <w:rFonts w:ascii="Arial" w:hAnsi="Arial" w:cs="Arial"/>
          <w:i/>
          <w:sz w:val="22"/>
          <w:szCs w:val="22"/>
        </w:rPr>
        <w:t xml:space="preserve"> benzyny silnikowej 95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F179CB">
        <w:rPr>
          <w:rFonts w:ascii="Arial" w:hAnsi="Arial" w:cs="Arial"/>
          <w:i/>
          <w:sz w:val="22"/>
          <w:szCs w:val="22"/>
        </w:rPr>
        <w:t>5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6EFD8C95" w:rsidR="00365CAA" w:rsidRPr="00276201" w:rsidRDefault="00365CAA" w:rsidP="009240E9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F179CB">
        <w:rPr>
          <w:rFonts w:ascii="Arial" w:eastAsia="Calibri" w:hAnsi="Arial" w:cs="Arial"/>
          <w:sz w:val="22"/>
          <w:szCs w:val="22"/>
        </w:rPr>
        <w:t>135</w:t>
      </w:r>
      <w:r w:rsidRPr="00276201">
        <w:rPr>
          <w:rFonts w:ascii="Arial" w:eastAsia="Calibri" w:hAnsi="Arial" w:cs="Arial"/>
          <w:sz w:val="22"/>
          <w:szCs w:val="22"/>
        </w:rPr>
        <w:t xml:space="preserve"> ust. </w:t>
      </w:r>
      <w:r w:rsidR="00325E18">
        <w:rPr>
          <w:rFonts w:ascii="Arial" w:eastAsia="Calibri" w:hAnsi="Arial" w:cs="Arial"/>
          <w:sz w:val="22"/>
          <w:szCs w:val="22"/>
        </w:rPr>
        <w:t>2 i 6</w:t>
      </w:r>
      <w:r w:rsidRPr="00276201">
        <w:rPr>
          <w:rFonts w:ascii="Arial" w:eastAsia="Calibri" w:hAnsi="Arial" w:cs="Arial"/>
          <w:sz w:val="22"/>
          <w:szCs w:val="22"/>
        </w:rPr>
        <w:t xml:space="preserve"> </w:t>
      </w:r>
      <w:r w:rsidR="003419F1">
        <w:rPr>
          <w:rFonts w:ascii="Arial" w:eastAsia="Calibri" w:hAnsi="Arial" w:cs="Arial"/>
          <w:sz w:val="22"/>
          <w:szCs w:val="22"/>
        </w:rPr>
        <w:t xml:space="preserve">oraz art. 137 ust. 1 </w:t>
      </w:r>
      <w:r w:rsidRPr="00276201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 xml:space="preserve">), </w:t>
      </w:r>
      <w:r w:rsidR="00CB52F4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276201">
        <w:rPr>
          <w:rFonts w:ascii="Arial" w:eastAsia="Calibri" w:hAnsi="Arial" w:cs="Arial"/>
          <w:sz w:val="22"/>
          <w:szCs w:val="22"/>
        </w:rPr>
        <w:t xml:space="preserve">Zamawiający przekazuje </w:t>
      </w:r>
      <w:r w:rsidR="00C03A6D" w:rsidRPr="00276201">
        <w:rPr>
          <w:rFonts w:ascii="Arial" w:eastAsia="Calibri" w:hAnsi="Arial" w:cs="Arial"/>
          <w:sz w:val="22"/>
          <w:szCs w:val="22"/>
        </w:rPr>
        <w:t>za</w:t>
      </w:r>
      <w:r w:rsidRPr="00276201">
        <w:rPr>
          <w:rFonts w:ascii="Arial" w:eastAsia="Calibri" w:hAnsi="Arial" w:cs="Arial"/>
          <w:sz w:val="22"/>
          <w:szCs w:val="22"/>
        </w:rPr>
        <w:t xml:space="preserve">pytania i </w:t>
      </w:r>
      <w:r w:rsidR="00C03A6D" w:rsidRPr="00276201">
        <w:rPr>
          <w:rFonts w:ascii="Arial" w:eastAsia="Calibri" w:hAnsi="Arial" w:cs="Arial"/>
          <w:sz w:val="22"/>
          <w:szCs w:val="22"/>
        </w:rPr>
        <w:t>wyjaśnienia</w:t>
      </w:r>
      <w:r w:rsidRPr="00276201">
        <w:rPr>
          <w:rFonts w:ascii="Arial" w:eastAsia="Calibri" w:hAnsi="Arial" w:cs="Arial"/>
          <w:sz w:val="22"/>
          <w:szCs w:val="22"/>
        </w:rPr>
        <w:t>:</w:t>
      </w:r>
    </w:p>
    <w:p w14:paraId="792A1770" w14:textId="77777777" w:rsidR="00365CAA" w:rsidRPr="00276201" w:rsidRDefault="00365CAA" w:rsidP="00DF5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Pytanie 1:</w:t>
      </w:r>
    </w:p>
    <w:p w14:paraId="79F9CF9A" w14:textId="77777777" w:rsidR="00DF5D8D" w:rsidRPr="00C1636A" w:rsidRDefault="00DF5D8D" w:rsidP="00DF5D8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636A">
        <w:rPr>
          <w:rFonts w:ascii="Arial" w:hAnsi="Arial" w:cs="Arial"/>
          <w:sz w:val="22"/>
          <w:szCs w:val="22"/>
        </w:rPr>
        <w:t>Z uwagi na zmiany, które zaszły na polskim rynku w zakresie ustalania, rozliczania i indeksacji ceny sprzedaży paliw, opartej na cenie SPOT PKN ORLEN S.A. (publikowanej na stronie internetowej www.orlen.pl), prosimy o dokonanie zmian w SWZ (Rozdział XIII) i IPU (§ 8 ust. 1), polegającej na zmianie sposobu wyliczania ceny oferty oraz wyliczania ceny sprzedaży w trakcie realizacji umowy, która będzie oparta na cenie SPOT PKN ORLEN S.A., publikowanej na stronie internetowej www.orlen.pl</w:t>
      </w:r>
    </w:p>
    <w:p w14:paraId="1D39922A" w14:textId="77777777" w:rsidR="007C54B8" w:rsidRPr="00276201" w:rsidRDefault="007C54B8" w:rsidP="00DF5D8D">
      <w:pPr>
        <w:tabs>
          <w:tab w:val="left" w:pos="567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Odpowiedź:</w:t>
      </w:r>
    </w:p>
    <w:p w14:paraId="04CA4DD7" w14:textId="5E4A3EAE" w:rsidR="00962EB8" w:rsidRDefault="007C54B8" w:rsidP="00DF5D8D">
      <w:pPr>
        <w:tabs>
          <w:tab w:val="left" w:pos="567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Zamawiający </w:t>
      </w:r>
      <w:r w:rsidR="00DF5D8D">
        <w:rPr>
          <w:rFonts w:ascii="Arial" w:hAnsi="Arial" w:cs="Arial"/>
          <w:sz w:val="22"/>
          <w:szCs w:val="22"/>
        </w:rPr>
        <w:t>podtrzymuje zapisy SWZ.</w:t>
      </w:r>
    </w:p>
    <w:p w14:paraId="1C485338" w14:textId="77777777" w:rsidR="00DF5D8D" w:rsidRDefault="00DF5D8D" w:rsidP="00DF5D8D">
      <w:pPr>
        <w:tabs>
          <w:tab w:val="left" w:pos="567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95A8C6E" w14:textId="47014B94" w:rsidR="00DF5D8D" w:rsidRPr="00DF5D8D" w:rsidRDefault="00DF5D8D" w:rsidP="00DF5D8D">
      <w:pPr>
        <w:tabs>
          <w:tab w:val="left" w:pos="567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5D8D">
        <w:rPr>
          <w:rFonts w:ascii="Arial" w:hAnsi="Arial" w:cs="Arial"/>
          <w:b/>
          <w:sz w:val="22"/>
          <w:szCs w:val="22"/>
        </w:rPr>
        <w:t xml:space="preserve">Pytanie 2: </w:t>
      </w:r>
    </w:p>
    <w:p w14:paraId="50BB1777" w14:textId="77777777" w:rsidR="00DF5D8D" w:rsidRPr="00C1636A" w:rsidRDefault="00DF5D8D" w:rsidP="00DF5D8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1636A">
        <w:rPr>
          <w:rFonts w:ascii="Arial" w:hAnsi="Arial" w:cs="Arial"/>
          <w:sz w:val="22"/>
          <w:szCs w:val="22"/>
        </w:rPr>
        <w:t>Ad. § 2 ust. 1 IPU – prosimy o uzupełnienie zapisu: „Przedmiotem Umowy jest dostawa benzyny silnikowej 95 (kod CN ……….)”.</w:t>
      </w:r>
    </w:p>
    <w:p w14:paraId="7CBF03CA" w14:textId="34B68FD5" w:rsidR="00DF5D8D" w:rsidRPr="00DF5D8D" w:rsidRDefault="00DF5D8D" w:rsidP="00DF5D8D">
      <w:pPr>
        <w:tabs>
          <w:tab w:val="left" w:pos="567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5D8D">
        <w:rPr>
          <w:rFonts w:ascii="Arial" w:hAnsi="Arial" w:cs="Arial"/>
          <w:b/>
          <w:sz w:val="22"/>
          <w:szCs w:val="22"/>
        </w:rPr>
        <w:t>Odpowiedź:</w:t>
      </w:r>
    </w:p>
    <w:p w14:paraId="0A5A1DC9" w14:textId="77777777" w:rsidR="00DF5D8D" w:rsidRDefault="00DF5D8D" w:rsidP="00DF5D8D">
      <w:pPr>
        <w:tabs>
          <w:tab w:val="left" w:pos="567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podtrzymuje zapisy SWZ.</w:t>
      </w:r>
    </w:p>
    <w:p w14:paraId="4F385174" w14:textId="055B76D4" w:rsidR="007A0B4B" w:rsidRPr="009D0557" w:rsidRDefault="009D0557" w:rsidP="006F1B5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0557">
        <w:rPr>
          <w:rFonts w:ascii="Arial" w:hAnsi="Arial" w:cs="Arial"/>
          <w:b/>
          <w:sz w:val="22"/>
          <w:szCs w:val="22"/>
        </w:rPr>
        <w:lastRenderedPageBreak/>
        <w:t>Pytanie nr 3</w:t>
      </w:r>
    </w:p>
    <w:p w14:paraId="3E99A502" w14:textId="77777777" w:rsidR="007A0B4B" w:rsidRPr="00C1636A" w:rsidRDefault="007A0B4B" w:rsidP="006F1B5D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636A">
        <w:rPr>
          <w:rFonts w:ascii="Arial" w:hAnsi="Arial" w:cs="Arial"/>
          <w:sz w:val="22"/>
          <w:szCs w:val="22"/>
        </w:rPr>
        <w:t xml:space="preserve">Ad. § 2 ust. 3 IPU – prosimy o uzupełnienie zapisu: „Wykonawca sprzedaje, a Zamawiający </w:t>
      </w:r>
      <w:r w:rsidRPr="00F8558B">
        <w:rPr>
          <w:rFonts w:ascii="Arial" w:hAnsi="Arial" w:cs="Arial"/>
          <w:sz w:val="22"/>
          <w:szCs w:val="22"/>
          <w:u w:val="single"/>
        </w:rPr>
        <w:t>kupuje</w:t>
      </w:r>
      <w:r w:rsidRPr="00C1636A">
        <w:rPr>
          <w:rFonts w:ascii="Arial" w:hAnsi="Arial" w:cs="Arial"/>
          <w:sz w:val="22"/>
          <w:szCs w:val="22"/>
        </w:rPr>
        <w:t xml:space="preserve"> …..”</w:t>
      </w:r>
    </w:p>
    <w:p w14:paraId="13EC9CBF" w14:textId="77777777" w:rsidR="007A0B4B" w:rsidRPr="00C1636A" w:rsidRDefault="007A0B4B" w:rsidP="006F1B5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636A">
        <w:rPr>
          <w:rFonts w:ascii="Arial" w:hAnsi="Arial" w:cs="Arial"/>
          <w:b/>
          <w:sz w:val="22"/>
          <w:szCs w:val="22"/>
        </w:rPr>
        <w:t>Odpowiedź:</w:t>
      </w:r>
    </w:p>
    <w:p w14:paraId="5D999E84" w14:textId="77777777" w:rsidR="006F1B5D" w:rsidRDefault="007A0B4B" w:rsidP="006F1B5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1636A">
        <w:rPr>
          <w:rFonts w:ascii="Arial" w:hAnsi="Arial" w:cs="Arial"/>
          <w:sz w:val="22"/>
          <w:szCs w:val="22"/>
        </w:rPr>
        <w:t xml:space="preserve">Zamawiający </w:t>
      </w:r>
      <w:r w:rsidR="006F1B5D">
        <w:rPr>
          <w:rFonts w:ascii="Arial" w:hAnsi="Arial" w:cs="Arial"/>
          <w:sz w:val="22"/>
          <w:szCs w:val="22"/>
        </w:rPr>
        <w:t>zmienia treść § 2 ust. 3 PPU w następujący sposób:</w:t>
      </w:r>
    </w:p>
    <w:p w14:paraId="774605C1" w14:textId="519178E9" w:rsidR="007A0B4B" w:rsidRPr="00C1636A" w:rsidRDefault="006F1B5D" w:rsidP="006F1B5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</w:rPr>
        <w:t>„</w:t>
      </w:r>
      <w:r w:rsidRPr="00927A02">
        <w:rPr>
          <w:rFonts w:ascii="Arial" w:eastAsia="Calibri" w:hAnsi="Arial" w:cs="Arial"/>
          <w:sz w:val="22"/>
        </w:rPr>
        <w:t xml:space="preserve">Wykonawca sprzedaje, a Zamawiający </w:t>
      </w:r>
      <w:r>
        <w:rPr>
          <w:rFonts w:ascii="Arial" w:eastAsia="Calibri" w:hAnsi="Arial" w:cs="Arial"/>
          <w:sz w:val="22"/>
        </w:rPr>
        <w:t xml:space="preserve">kupuje </w:t>
      </w:r>
      <w:r w:rsidRPr="00927A02">
        <w:rPr>
          <w:rFonts w:ascii="Arial" w:eastAsia="Calibri" w:hAnsi="Arial" w:cs="Arial"/>
          <w:sz w:val="22"/>
        </w:rPr>
        <w:t>benzynę siln</w:t>
      </w:r>
      <w:r>
        <w:rPr>
          <w:rFonts w:ascii="Arial" w:eastAsia="Calibri" w:hAnsi="Arial" w:cs="Arial"/>
          <w:sz w:val="22"/>
        </w:rPr>
        <w:t xml:space="preserve">ikową 95 w ilości określonej </w:t>
      </w:r>
      <w:r>
        <w:rPr>
          <w:rFonts w:ascii="Arial" w:eastAsia="Calibri" w:hAnsi="Arial" w:cs="Arial"/>
          <w:sz w:val="22"/>
        </w:rPr>
        <w:br/>
        <w:t xml:space="preserve">w </w:t>
      </w:r>
      <w:r w:rsidRPr="00927A02">
        <w:rPr>
          <w:rFonts w:ascii="Arial" w:eastAsia="Calibri" w:hAnsi="Arial" w:cs="Arial"/>
          <w:sz w:val="22"/>
        </w:rPr>
        <w:t>ust.1, o jakości</w:t>
      </w:r>
      <w:r w:rsidRPr="00927A02">
        <w:rPr>
          <w:rFonts w:ascii="Arial" w:eastAsia="Calibri" w:hAnsi="Arial" w:cs="Arial"/>
          <w:spacing w:val="-4"/>
          <w:sz w:val="22"/>
        </w:rPr>
        <w:t xml:space="preserve"> zgodnej z normą PN-EN 228</w:t>
      </w:r>
      <w:r w:rsidRPr="00927A02">
        <w:rPr>
          <w:rFonts w:ascii="Arial" w:eastAsia="Calibri" w:hAnsi="Arial" w:cs="Arial"/>
          <w:spacing w:val="2"/>
          <w:sz w:val="22"/>
        </w:rPr>
        <w:t xml:space="preserve"> i</w:t>
      </w:r>
      <w:r w:rsidRPr="00927A02">
        <w:rPr>
          <w:rFonts w:ascii="Arial" w:eastAsia="Calibri" w:hAnsi="Arial" w:cs="Arial"/>
          <w:spacing w:val="-4"/>
          <w:sz w:val="22"/>
        </w:rPr>
        <w:t xml:space="preserve"> wymaganiami przedstawionymi </w:t>
      </w:r>
      <w:r>
        <w:rPr>
          <w:rFonts w:ascii="Arial" w:eastAsia="Calibri" w:hAnsi="Arial" w:cs="Arial"/>
          <w:spacing w:val="-4"/>
          <w:sz w:val="22"/>
        </w:rPr>
        <w:t xml:space="preserve">w </w:t>
      </w:r>
      <w:r w:rsidRPr="00927A02">
        <w:rPr>
          <w:rFonts w:ascii="Arial" w:eastAsia="Calibri" w:hAnsi="Arial" w:cs="Arial"/>
          <w:spacing w:val="-4"/>
          <w:sz w:val="22"/>
        </w:rPr>
        <w:t xml:space="preserve">załączniku </w:t>
      </w:r>
      <w:r>
        <w:rPr>
          <w:rFonts w:ascii="Arial" w:eastAsia="Calibri" w:hAnsi="Arial" w:cs="Arial"/>
          <w:spacing w:val="-4"/>
          <w:sz w:val="22"/>
        </w:rPr>
        <w:br/>
      </w:r>
      <w:r w:rsidRPr="00927A02">
        <w:rPr>
          <w:rFonts w:ascii="Arial" w:eastAsia="Calibri" w:hAnsi="Arial" w:cs="Arial"/>
          <w:spacing w:val="-4"/>
          <w:sz w:val="22"/>
        </w:rPr>
        <w:t xml:space="preserve">nr 2 </w:t>
      </w:r>
      <w:r w:rsidRPr="00927A02">
        <w:rPr>
          <w:rFonts w:ascii="Arial" w:eastAsia="Calibri" w:hAnsi="Arial" w:cs="Arial"/>
          <w:sz w:val="22"/>
        </w:rPr>
        <w:t xml:space="preserve">do rozporządzenia Ministra Gospodarki w sprawie wymagań jakościowych dla paliw ciekłych z dnia 09.10.2015 r. </w:t>
      </w:r>
      <w:r>
        <w:rPr>
          <w:rFonts w:ascii="Arial" w:eastAsia="Calibri" w:hAnsi="Arial" w:cs="Arial"/>
          <w:sz w:val="22"/>
        </w:rPr>
        <w:t xml:space="preserve">(Dz. U. z 2015 r. poz. 1680) </w:t>
      </w:r>
      <w:r>
        <w:rPr>
          <w:rFonts w:ascii="Arial" w:eastAsia="Calibri" w:hAnsi="Arial" w:cs="Arial"/>
          <w:sz w:val="22"/>
        </w:rPr>
        <w:t xml:space="preserve">z </w:t>
      </w:r>
      <w:r w:rsidRPr="00927A02">
        <w:rPr>
          <w:rFonts w:ascii="Arial" w:eastAsia="Calibri" w:hAnsi="Arial" w:cs="Arial"/>
          <w:sz w:val="22"/>
        </w:rPr>
        <w:t xml:space="preserve">zastrzeżeniem, że </w:t>
      </w:r>
      <w:r w:rsidRPr="00927A02">
        <w:rPr>
          <w:rFonts w:ascii="Arial" w:eastAsia="Calibri" w:hAnsi="Arial" w:cs="Arial"/>
          <w:spacing w:val="2"/>
          <w:sz w:val="22"/>
        </w:rPr>
        <w:t xml:space="preserve">paliwo </w:t>
      </w:r>
      <w:r w:rsidRPr="00927A02">
        <w:rPr>
          <w:rFonts w:ascii="Arial" w:eastAsia="Calibri" w:hAnsi="Arial" w:cs="Arial"/>
          <w:spacing w:val="-4"/>
          <w:sz w:val="22"/>
        </w:rPr>
        <w:t>musi</w:t>
      </w:r>
      <w:r>
        <w:rPr>
          <w:rFonts w:ascii="Arial" w:eastAsia="Calibri" w:hAnsi="Arial" w:cs="Arial"/>
          <w:spacing w:val="-4"/>
          <w:sz w:val="22"/>
        </w:rPr>
        <w:t xml:space="preserve"> pochodzić z bieżącej produkcji.”</w:t>
      </w:r>
      <w:r w:rsidR="007A0B4B" w:rsidRPr="00C1636A">
        <w:rPr>
          <w:rFonts w:ascii="Arial" w:hAnsi="Arial" w:cs="Arial"/>
          <w:sz w:val="22"/>
          <w:szCs w:val="22"/>
        </w:rPr>
        <w:t xml:space="preserve"> </w:t>
      </w:r>
    </w:p>
    <w:p w14:paraId="5457AA0F" w14:textId="77777777" w:rsidR="007A0B4B" w:rsidRPr="00C1636A" w:rsidRDefault="007A0B4B" w:rsidP="006F1B5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23DF7C" w14:textId="58E272FF" w:rsidR="007A0B4B" w:rsidRPr="009D0557" w:rsidRDefault="009D0557" w:rsidP="006F1B5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0557">
        <w:rPr>
          <w:rFonts w:ascii="Arial" w:hAnsi="Arial" w:cs="Arial"/>
          <w:b/>
          <w:sz w:val="22"/>
          <w:szCs w:val="22"/>
        </w:rPr>
        <w:t>Pytanie nr 4</w:t>
      </w:r>
    </w:p>
    <w:p w14:paraId="7541704F" w14:textId="77777777" w:rsidR="007A0B4B" w:rsidRDefault="007A0B4B" w:rsidP="006F1B5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1636A">
        <w:rPr>
          <w:rFonts w:ascii="Arial" w:hAnsi="Arial" w:cs="Arial"/>
          <w:sz w:val="22"/>
          <w:szCs w:val="22"/>
        </w:rPr>
        <w:t xml:space="preserve">Ad. § 8 ust. 1 IPU – prosimy o uzupełnienie zapisu: „Za dostarczone paliwo, o którym mowa w § 2 </w:t>
      </w:r>
      <w:r w:rsidRPr="00897593">
        <w:rPr>
          <w:rFonts w:ascii="Arial" w:hAnsi="Arial" w:cs="Arial"/>
          <w:sz w:val="22"/>
          <w:szCs w:val="22"/>
          <w:u w:val="single"/>
        </w:rPr>
        <w:t>ust. 1</w:t>
      </w:r>
      <w:r w:rsidRPr="00C1636A">
        <w:rPr>
          <w:rFonts w:ascii="Arial" w:hAnsi="Arial" w:cs="Arial"/>
          <w:sz w:val="22"/>
          <w:szCs w:val="22"/>
        </w:rPr>
        <w:t xml:space="preserve">, Zamawiający zapłaci Wykonawcy cenę sprzedaży netto w złotych </w:t>
      </w:r>
      <w:r w:rsidRPr="00897593">
        <w:rPr>
          <w:rFonts w:ascii="Arial" w:hAnsi="Arial" w:cs="Arial"/>
          <w:sz w:val="22"/>
          <w:szCs w:val="22"/>
          <w:u w:val="single"/>
        </w:rPr>
        <w:t>polskich</w:t>
      </w:r>
      <w:r w:rsidRPr="00C1636A">
        <w:rPr>
          <w:rFonts w:ascii="Arial" w:hAnsi="Arial" w:cs="Arial"/>
          <w:sz w:val="22"/>
          <w:szCs w:val="22"/>
        </w:rPr>
        <w:t>, wynikającą z ceny za 1 m</w:t>
      </w:r>
      <w:r w:rsidRPr="00F8558B">
        <w:rPr>
          <w:rFonts w:ascii="Arial" w:hAnsi="Arial" w:cs="Arial"/>
          <w:sz w:val="22"/>
          <w:szCs w:val="22"/>
          <w:vertAlign w:val="superscript"/>
        </w:rPr>
        <w:t>3</w:t>
      </w:r>
      <w:r w:rsidRPr="00C1636A">
        <w:rPr>
          <w:rFonts w:ascii="Arial" w:hAnsi="Arial" w:cs="Arial"/>
          <w:sz w:val="22"/>
          <w:szCs w:val="22"/>
        </w:rPr>
        <w:t xml:space="preserve"> i ilości dostarc</w:t>
      </w:r>
      <w:bookmarkStart w:id="0" w:name="_GoBack"/>
      <w:bookmarkEnd w:id="0"/>
      <w:r w:rsidRPr="00C1636A">
        <w:rPr>
          <w:rFonts w:ascii="Arial" w:hAnsi="Arial" w:cs="Arial"/>
          <w:sz w:val="22"/>
          <w:szCs w:val="22"/>
        </w:rPr>
        <w:t xml:space="preserve">zonej …..” </w:t>
      </w:r>
    </w:p>
    <w:p w14:paraId="12E1DF7A" w14:textId="77777777" w:rsidR="007A0B4B" w:rsidRPr="00C1636A" w:rsidRDefault="007A0B4B" w:rsidP="006F1B5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636A">
        <w:rPr>
          <w:rFonts w:ascii="Arial" w:hAnsi="Arial" w:cs="Arial"/>
          <w:b/>
          <w:sz w:val="22"/>
          <w:szCs w:val="22"/>
        </w:rPr>
        <w:t>Odpowiedź:</w:t>
      </w:r>
    </w:p>
    <w:p w14:paraId="59874307" w14:textId="6669120D" w:rsidR="006F1B5D" w:rsidRDefault="006F1B5D" w:rsidP="006F1B5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1636A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zmienia treść §</w:t>
      </w:r>
      <w:r>
        <w:rPr>
          <w:rFonts w:ascii="Arial" w:hAnsi="Arial" w:cs="Arial"/>
          <w:sz w:val="22"/>
          <w:szCs w:val="22"/>
        </w:rPr>
        <w:t xml:space="preserve"> 8 ust. 1</w:t>
      </w:r>
      <w:r>
        <w:rPr>
          <w:rFonts w:ascii="Arial" w:hAnsi="Arial" w:cs="Arial"/>
          <w:sz w:val="22"/>
          <w:szCs w:val="22"/>
        </w:rPr>
        <w:t xml:space="preserve"> PPU w następujący sposób:</w:t>
      </w:r>
    </w:p>
    <w:p w14:paraId="0F72E675" w14:textId="56CD3E97" w:rsidR="006F1B5D" w:rsidRPr="00927A02" w:rsidRDefault="006F1B5D" w:rsidP="006F1B5D">
      <w:pPr>
        <w:spacing w:line="360" w:lineRule="auto"/>
        <w:jc w:val="both"/>
        <w:rPr>
          <w:rFonts w:ascii="Arial" w:eastAsia="Calibri" w:hAnsi="Arial" w:cs="Arial"/>
          <w:sz w:val="22"/>
        </w:rPr>
      </w:pPr>
      <w:r w:rsidRPr="00927A02">
        <w:rPr>
          <w:rFonts w:ascii="Arial" w:eastAsia="Calibri" w:hAnsi="Arial" w:cs="Arial"/>
          <w:sz w:val="22"/>
        </w:rPr>
        <w:t xml:space="preserve">Za </w:t>
      </w:r>
      <w:r>
        <w:rPr>
          <w:rFonts w:ascii="Arial" w:eastAsia="Calibri" w:hAnsi="Arial" w:cs="Arial"/>
          <w:sz w:val="22"/>
        </w:rPr>
        <w:t xml:space="preserve">dostarczone </w:t>
      </w:r>
      <w:r w:rsidRPr="00927A02">
        <w:rPr>
          <w:rFonts w:ascii="Arial" w:eastAsia="Calibri" w:hAnsi="Arial" w:cs="Arial"/>
          <w:sz w:val="22"/>
        </w:rPr>
        <w:t>paliwo, o którym mowa w § 2</w:t>
      </w:r>
      <w:r>
        <w:rPr>
          <w:rFonts w:ascii="Arial" w:eastAsia="Calibri" w:hAnsi="Arial" w:cs="Arial"/>
          <w:sz w:val="22"/>
        </w:rPr>
        <w:t xml:space="preserve"> ust. 1</w:t>
      </w:r>
      <w:r w:rsidRPr="00927A02">
        <w:rPr>
          <w:rFonts w:ascii="Arial" w:eastAsia="Calibri" w:hAnsi="Arial" w:cs="Arial"/>
          <w:sz w:val="22"/>
        </w:rPr>
        <w:t>, Zamawiający zapłaci Wykonawcy cenę sprzedaży netto w złotych</w:t>
      </w:r>
      <w:r w:rsidR="00C661FF">
        <w:rPr>
          <w:rFonts w:ascii="Arial" w:eastAsia="Calibri" w:hAnsi="Arial" w:cs="Arial"/>
          <w:sz w:val="22"/>
        </w:rPr>
        <w:t xml:space="preserve"> polskich, wynikającą z ceny</w:t>
      </w:r>
      <w:r w:rsidRPr="00927A02">
        <w:rPr>
          <w:rFonts w:ascii="Arial" w:eastAsia="Calibri" w:hAnsi="Arial" w:cs="Arial"/>
          <w:sz w:val="22"/>
        </w:rPr>
        <w:t xml:space="preserve"> za 1 m</w:t>
      </w:r>
      <w:r w:rsidRPr="00927A02">
        <w:rPr>
          <w:rFonts w:ascii="Arial" w:eastAsia="Calibri" w:hAnsi="Arial" w:cs="Arial"/>
          <w:sz w:val="22"/>
          <w:vertAlign w:val="superscript"/>
        </w:rPr>
        <w:t>3</w:t>
      </w:r>
      <w:r w:rsidR="00C661FF">
        <w:rPr>
          <w:rFonts w:ascii="Arial" w:eastAsia="Calibri" w:hAnsi="Arial" w:cs="Arial"/>
          <w:sz w:val="22"/>
        </w:rPr>
        <w:t xml:space="preserve"> i ilości dostarczonej</w:t>
      </w:r>
      <w:r w:rsidRPr="00927A02">
        <w:rPr>
          <w:rFonts w:ascii="Arial" w:eastAsia="Calibri" w:hAnsi="Arial" w:cs="Arial"/>
          <w:sz w:val="22"/>
        </w:rPr>
        <w:t xml:space="preserve"> </w:t>
      </w:r>
      <w:r w:rsidR="00C661FF">
        <w:rPr>
          <w:rFonts w:ascii="Arial" w:eastAsia="Calibri" w:hAnsi="Arial" w:cs="Arial"/>
          <w:sz w:val="22"/>
        </w:rPr>
        <w:br/>
      </w:r>
      <w:r w:rsidRPr="00927A02">
        <w:rPr>
          <w:rFonts w:ascii="Arial" w:eastAsia="Calibri" w:hAnsi="Arial" w:cs="Arial"/>
          <w:sz w:val="22"/>
        </w:rPr>
        <w:t>w temperaturze referencyjnej 15</w:t>
      </w:r>
      <w:r w:rsidRPr="00927A02">
        <w:rPr>
          <w:rFonts w:ascii="Arial" w:eastAsia="Calibri" w:hAnsi="Arial" w:cs="Arial"/>
          <w:sz w:val="22"/>
          <w:vertAlign w:val="superscript"/>
        </w:rPr>
        <w:t>0</w:t>
      </w:r>
      <w:r w:rsidRPr="00927A02">
        <w:rPr>
          <w:rFonts w:ascii="Arial" w:eastAsia="Calibri" w:hAnsi="Arial" w:cs="Arial"/>
          <w:sz w:val="22"/>
        </w:rPr>
        <w:t xml:space="preserve">C (C), która będzie stanowić iloczyn średniej arytmetycznej z notowań </w:t>
      </w:r>
      <w:r w:rsidRPr="00927A02">
        <w:rPr>
          <w:rFonts w:ascii="Arial" w:eastAsia="Calibri" w:hAnsi="Arial" w:cs="Arial"/>
          <w:spacing w:val="-2"/>
          <w:sz w:val="22"/>
        </w:rPr>
        <w:t xml:space="preserve">paliwa publikowanych w </w:t>
      </w:r>
      <w:proofErr w:type="spellStart"/>
      <w:r w:rsidRPr="00927A02">
        <w:rPr>
          <w:rFonts w:ascii="Arial" w:eastAsia="Calibri" w:hAnsi="Arial" w:cs="Arial"/>
          <w:spacing w:val="-2"/>
          <w:sz w:val="22"/>
        </w:rPr>
        <w:t>Platt’s</w:t>
      </w:r>
      <w:proofErr w:type="spellEnd"/>
      <w:r w:rsidRPr="00927A02">
        <w:rPr>
          <w:rFonts w:ascii="Arial" w:eastAsia="Calibri" w:hAnsi="Arial" w:cs="Arial"/>
          <w:spacing w:val="-2"/>
          <w:sz w:val="22"/>
        </w:rPr>
        <w:t xml:space="preserve"> </w:t>
      </w:r>
      <w:proofErr w:type="spellStart"/>
      <w:r w:rsidRPr="00927A02">
        <w:rPr>
          <w:rFonts w:ascii="Arial" w:eastAsia="Calibri" w:hAnsi="Arial" w:cs="Arial"/>
          <w:spacing w:val="-2"/>
          <w:sz w:val="22"/>
        </w:rPr>
        <w:t>European</w:t>
      </w:r>
      <w:proofErr w:type="spellEnd"/>
      <w:r w:rsidRPr="00927A02">
        <w:rPr>
          <w:rFonts w:ascii="Arial" w:eastAsia="Calibri" w:hAnsi="Arial" w:cs="Arial"/>
          <w:spacing w:val="-2"/>
          <w:sz w:val="22"/>
        </w:rPr>
        <w:t xml:space="preserve"> </w:t>
      </w:r>
      <w:proofErr w:type="spellStart"/>
      <w:r w:rsidRPr="00927A02">
        <w:rPr>
          <w:rFonts w:ascii="Arial" w:eastAsia="Calibri" w:hAnsi="Arial" w:cs="Arial"/>
          <w:spacing w:val="-2"/>
          <w:sz w:val="22"/>
        </w:rPr>
        <w:t>Marketscan</w:t>
      </w:r>
      <w:proofErr w:type="spellEnd"/>
      <w:r w:rsidRPr="00927A02">
        <w:rPr>
          <w:rFonts w:ascii="Arial" w:eastAsia="Calibri" w:hAnsi="Arial" w:cs="Arial"/>
          <w:spacing w:val="-2"/>
          <w:sz w:val="22"/>
        </w:rPr>
        <w:t xml:space="preserve"> </w:t>
      </w:r>
      <w:proofErr w:type="spellStart"/>
      <w:r w:rsidRPr="00927A02">
        <w:rPr>
          <w:rFonts w:ascii="Arial" w:eastAsia="Calibri" w:hAnsi="Arial" w:cs="Arial"/>
          <w:spacing w:val="-2"/>
          <w:sz w:val="22"/>
        </w:rPr>
        <w:t>cargoes</w:t>
      </w:r>
      <w:proofErr w:type="spellEnd"/>
      <w:r w:rsidRPr="00927A02">
        <w:rPr>
          <w:rFonts w:ascii="Arial" w:eastAsia="Calibri" w:hAnsi="Arial" w:cs="Arial"/>
          <w:spacing w:val="-2"/>
          <w:sz w:val="22"/>
        </w:rPr>
        <w:t xml:space="preserve"> CIF NWE/</w:t>
      </w:r>
      <w:proofErr w:type="spellStart"/>
      <w:r w:rsidRPr="00927A02">
        <w:rPr>
          <w:rFonts w:ascii="Arial" w:eastAsia="Calibri" w:hAnsi="Arial" w:cs="Arial"/>
          <w:spacing w:val="-2"/>
          <w:sz w:val="22"/>
        </w:rPr>
        <w:t>Basis</w:t>
      </w:r>
      <w:proofErr w:type="spellEnd"/>
      <w:r w:rsidRPr="00927A02">
        <w:rPr>
          <w:rFonts w:ascii="Arial" w:eastAsia="Calibri" w:hAnsi="Arial" w:cs="Arial"/>
          <w:spacing w:val="-2"/>
          <w:sz w:val="22"/>
        </w:rPr>
        <w:t xml:space="preserve"> ARA high </w:t>
      </w:r>
      <w:proofErr w:type="spellStart"/>
      <w:r w:rsidRPr="00927A02">
        <w:rPr>
          <w:rFonts w:ascii="Arial" w:eastAsia="Calibri" w:hAnsi="Arial" w:cs="Arial"/>
          <w:spacing w:val="-2"/>
          <w:sz w:val="22"/>
        </w:rPr>
        <w:t>gasoline</w:t>
      </w:r>
      <w:proofErr w:type="spellEnd"/>
      <w:r w:rsidRPr="00927A02">
        <w:rPr>
          <w:rFonts w:ascii="Arial" w:eastAsia="Calibri" w:hAnsi="Arial" w:cs="Arial"/>
          <w:spacing w:val="-2"/>
          <w:sz w:val="22"/>
        </w:rPr>
        <w:t xml:space="preserve"> 10 </w:t>
      </w:r>
      <w:proofErr w:type="spellStart"/>
      <w:r w:rsidRPr="00927A02">
        <w:rPr>
          <w:rFonts w:ascii="Arial" w:eastAsia="Calibri" w:hAnsi="Arial" w:cs="Arial"/>
          <w:spacing w:val="-2"/>
          <w:sz w:val="22"/>
        </w:rPr>
        <w:t>ppm</w:t>
      </w:r>
      <w:proofErr w:type="spellEnd"/>
      <w:r w:rsidRPr="00927A02">
        <w:rPr>
          <w:rFonts w:ascii="Arial" w:eastAsia="Calibri" w:hAnsi="Arial" w:cs="Arial"/>
          <w:color w:val="C00000"/>
          <w:sz w:val="22"/>
        </w:rPr>
        <w:t xml:space="preserve"> </w:t>
      </w:r>
      <w:r w:rsidRPr="00927A02">
        <w:rPr>
          <w:rFonts w:ascii="Arial" w:eastAsia="Calibri" w:hAnsi="Arial" w:cs="Arial"/>
          <w:sz w:val="22"/>
        </w:rPr>
        <w:t>z tygodnia (liczonego od poniedziałku do piątku) poprzedzającego tydzień dostawy towaru (</w:t>
      </w:r>
      <w:proofErr w:type="spellStart"/>
      <w:r w:rsidRPr="00927A02">
        <w:rPr>
          <w:rFonts w:ascii="Arial" w:eastAsia="Calibri" w:hAnsi="Arial" w:cs="Arial"/>
          <w:b/>
          <w:sz w:val="22"/>
        </w:rPr>
        <w:t>Cw</w:t>
      </w:r>
      <w:proofErr w:type="spellEnd"/>
      <w:r w:rsidRPr="00927A02">
        <w:rPr>
          <w:rFonts w:ascii="Arial" w:eastAsia="Calibri" w:hAnsi="Arial" w:cs="Arial"/>
          <w:sz w:val="22"/>
        </w:rPr>
        <w:t>) i średniego kursu dolara amerykańskiego (USD) w złotych polskich (PLN), (tabela A kursów średnich walut obcych NBP) z tygodnia przyjętego dla notowań paliwa, powiększonej/pomniejszonej o stałą premię/opust ....… zł/Mg (</w:t>
      </w:r>
      <w:r w:rsidRPr="00927A02">
        <w:rPr>
          <w:rFonts w:ascii="Arial" w:eastAsia="Calibri" w:hAnsi="Arial" w:cs="Arial"/>
          <w:b/>
          <w:sz w:val="22"/>
        </w:rPr>
        <w:t>P</w:t>
      </w:r>
      <w:r w:rsidRPr="00927A02">
        <w:rPr>
          <w:rFonts w:ascii="Arial" w:eastAsia="Calibri" w:hAnsi="Arial" w:cs="Arial"/>
          <w:sz w:val="22"/>
        </w:rPr>
        <w:t xml:space="preserve">) </w:t>
      </w:r>
      <w:r w:rsidR="00C661FF">
        <w:rPr>
          <w:rFonts w:ascii="Arial" w:eastAsia="Calibri" w:hAnsi="Arial" w:cs="Arial"/>
          <w:sz w:val="22"/>
        </w:rPr>
        <w:br/>
      </w:r>
      <w:r w:rsidRPr="00927A02">
        <w:rPr>
          <w:rFonts w:ascii="Arial" w:eastAsia="Calibri" w:hAnsi="Arial" w:cs="Arial"/>
          <w:sz w:val="22"/>
        </w:rPr>
        <w:t>i przemnożonej przez standardową gęstości paliwa 0,755 Mg/m</w:t>
      </w:r>
      <w:r w:rsidRPr="00927A02">
        <w:rPr>
          <w:rFonts w:ascii="Arial" w:eastAsia="Calibri" w:hAnsi="Arial" w:cs="Arial"/>
          <w:sz w:val="22"/>
          <w:vertAlign w:val="superscript"/>
        </w:rPr>
        <w:t>3</w:t>
      </w:r>
      <w:r w:rsidRPr="00927A02">
        <w:rPr>
          <w:rFonts w:ascii="Arial" w:eastAsia="Calibri" w:hAnsi="Arial" w:cs="Arial"/>
          <w:sz w:val="22"/>
        </w:rPr>
        <w:t>. Wyliczenie ceny nastąpi zgodnie z poniższym wzorem:</w:t>
      </w:r>
    </w:p>
    <w:p w14:paraId="5AB8BA51" w14:textId="1EE530FD" w:rsidR="00DF5D8D" w:rsidRDefault="006F1B5D" w:rsidP="006F1B5D">
      <w:pPr>
        <w:tabs>
          <w:tab w:val="left" w:pos="5670"/>
        </w:tabs>
        <w:spacing w:after="120" w:line="360" w:lineRule="auto"/>
        <w:jc w:val="both"/>
        <w:rPr>
          <w:rFonts w:ascii="Arial" w:eastAsia="Calibri" w:hAnsi="Arial" w:cs="Arial"/>
          <w:spacing w:val="20"/>
          <w:sz w:val="22"/>
        </w:rPr>
      </w:pPr>
      <w:r w:rsidRPr="00927A02">
        <w:rPr>
          <w:rFonts w:ascii="Arial" w:eastAsia="Calibri" w:hAnsi="Arial" w:cs="Arial"/>
          <w:b/>
          <w:spacing w:val="20"/>
          <w:sz w:val="22"/>
        </w:rPr>
        <w:t xml:space="preserve">C </w:t>
      </w:r>
      <w:r w:rsidRPr="00927A02">
        <w:rPr>
          <w:rFonts w:ascii="Arial" w:eastAsia="Calibri" w:hAnsi="Arial" w:cs="Arial"/>
          <w:spacing w:val="20"/>
          <w:sz w:val="22"/>
        </w:rPr>
        <w:t>=</w:t>
      </w:r>
      <w:r w:rsidRPr="00927A02">
        <w:rPr>
          <w:rFonts w:ascii="Arial" w:eastAsia="Calibri" w:hAnsi="Arial" w:cs="Arial"/>
          <w:b/>
          <w:spacing w:val="20"/>
          <w:sz w:val="22"/>
        </w:rPr>
        <w:t xml:space="preserve"> </w:t>
      </w:r>
      <w:r w:rsidRPr="00927A02">
        <w:rPr>
          <w:rFonts w:ascii="Arial" w:eastAsia="Calibri" w:hAnsi="Arial" w:cs="Arial"/>
          <w:spacing w:val="20"/>
          <w:sz w:val="22"/>
        </w:rPr>
        <w:t>(</w:t>
      </w:r>
      <w:proofErr w:type="spellStart"/>
      <w:r w:rsidRPr="00927A02">
        <w:rPr>
          <w:rFonts w:ascii="Arial" w:eastAsia="Calibri" w:hAnsi="Arial" w:cs="Arial"/>
          <w:b/>
          <w:spacing w:val="20"/>
          <w:sz w:val="22"/>
        </w:rPr>
        <w:t>Cw</w:t>
      </w:r>
      <w:proofErr w:type="spellEnd"/>
      <w:r w:rsidRPr="00927A02">
        <w:rPr>
          <w:rFonts w:ascii="Arial" w:eastAsia="Calibri" w:hAnsi="Arial" w:cs="Arial"/>
          <w:spacing w:val="20"/>
          <w:sz w:val="22"/>
        </w:rPr>
        <w:t xml:space="preserve"> x</w:t>
      </w:r>
      <w:r w:rsidRPr="00927A02">
        <w:rPr>
          <w:rFonts w:ascii="Arial" w:eastAsia="Calibri" w:hAnsi="Arial" w:cs="Arial"/>
          <w:b/>
          <w:spacing w:val="20"/>
          <w:sz w:val="22"/>
        </w:rPr>
        <w:t xml:space="preserve"> k</w:t>
      </w:r>
      <w:r w:rsidRPr="00927A02">
        <w:rPr>
          <w:rFonts w:ascii="Arial" w:eastAsia="Calibri" w:hAnsi="Arial" w:cs="Arial"/>
          <w:spacing w:val="20"/>
          <w:sz w:val="22"/>
        </w:rPr>
        <w:t xml:space="preserve"> +/- </w:t>
      </w:r>
      <w:r w:rsidRPr="00927A02">
        <w:rPr>
          <w:rFonts w:ascii="Arial" w:eastAsia="Calibri" w:hAnsi="Arial" w:cs="Arial"/>
          <w:b/>
          <w:spacing w:val="20"/>
          <w:sz w:val="22"/>
        </w:rPr>
        <w:t>P</w:t>
      </w:r>
      <w:r w:rsidRPr="00927A02">
        <w:rPr>
          <w:rFonts w:ascii="Arial" w:eastAsia="Calibri" w:hAnsi="Arial" w:cs="Arial"/>
          <w:spacing w:val="20"/>
          <w:sz w:val="22"/>
        </w:rPr>
        <w:t>)</w:t>
      </w:r>
      <w:r w:rsidRPr="00927A02">
        <w:rPr>
          <w:rFonts w:ascii="Arial" w:eastAsia="Calibri" w:hAnsi="Arial" w:cs="Arial"/>
          <w:b/>
          <w:spacing w:val="20"/>
          <w:sz w:val="22"/>
        </w:rPr>
        <w:t xml:space="preserve"> </w:t>
      </w:r>
      <w:r w:rsidRPr="00927A02">
        <w:rPr>
          <w:rFonts w:ascii="Arial" w:eastAsia="Calibri" w:hAnsi="Arial" w:cs="Arial"/>
          <w:spacing w:val="20"/>
          <w:sz w:val="22"/>
        </w:rPr>
        <w:t>x</w:t>
      </w:r>
      <w:r w:rsidRPr="00927A02">
        <w:rPr>
          <w:rFonts w:ascii="Arial" w:eastAsia="Calibri" w:hAnsi="Arial" w:cs="Arial"/>
          <w:b/>
          <w:spacing w:val="20"/>
          <w:sz w:val="22"/>
        </w:rPr>
        <w:t xml:space="preserve"> 0,755</w:t>
      </w:r>
      <w:r w:rsidR="00C661FF">
        <w:rPr>
          <w:rFonts w:ascii="Arial" w:eastAsia="Calibri" w:hAnsi="Arial" w:cs="Arial"/>
          <w:b/>
          <w:spacing w:val="20"/>
          <w:sz w:val="22"/>
        </w:rPr>
        <w:t xml:space="preserve"> </w:t>
      </w:r>
      <w:r w:rsidR="00C661FF">
        <w:rPr>
          <w:rFonts w:ascii="Arial" w:eastAsia="Calibri" w:hAnsi="Arial" w:cs="Arial"/>
          <w:spacing w:val="20"/>
          <w:sz w:val="22"/>
        </w:rPr>
        <w:t>(…).”</w:t>
      </w:r>
    </w:p>
    <w:p w14:paraId="59951F25" w14:textId="3C4EEA4E" w:rsidR="00C661FF" w:rsidRPr="00C661FF" w:rsidRDefault="00C661FF" w:rsidP="006F1B5D">
      <w:pPr>
        <w:tabs>
          <w:tab w:val="left" w:pos="567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661FF">
        <w:rPr>
          <w:rFonts w:ascii="Arial" w:eastAsia="Calibri" w:hAnsi="Arial" w:cs="Arial"/>
          <w:sz w:val="22"/>
        </w:rPr>
        <w:t>Pozostała treść ust. 1 pozostaje bez zmian.</w:t>
      </w:r>
    </w:p>
    <w:sectPr w:rsidR="00C661FF" w:rsidRPr="00C661FF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DF5D8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F1B5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F1B5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C661F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661F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DF5D8D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D5227"/>
    <w:rsid w:val="0013724C"/>
    <w:rsid w:val="001F1157"/>
    <w:rsid w:val="0020760D"/>
    <w:rsid w:val="00261461"/>
    <w:rsid w:val="00267304"/>
    <w:rsid w:val="00276201"/>
    <w:rsid w:val="00285CBE"/>
    <w:rsid w:val="00297681"/>
    <w:rsid w:val="002A55B8"/>
    <w:rsid w:val="002D1723"/>
    <w:rsid w:val="00325E18"/>
    <w:rsid w:val="003419F1"/>
    <w:rsid w:val="00353D59"/>
    <w:rsid w:val="00365CAA"/>
    <w:rsid w:val="00372C4B"/>
    <w:rsid w:val="003B6B60"/>
    <w:rsid w:val="004F4D31"/>
    <w:rsid w:val="005023D2"/>
    <w:rsid w:val="00571A14"/>
    <w:rsid w:val="0060270F"/>
    <w:rsid w:val="00643E28"/>
    <w:rsid w:val="0066148A"/>
    <w:rsid w:val="006A0496"/>
    <w:rsid w:val="006F1707"/>
    <w:rsid w:val="006F1B5D"/>
    <w:rsid w:val="007001D2"/>
    <w:rsid w:val="00773A28"/>
    <w:rsid w:val="007A05ED"/>
    <w:rsid w:val="007A0B4B"/>
    <w:rsid w:val="007C54B8"/>
    <w:rsid w:val="008353A5"/>
    <w:rsid w:val="00896FFD"/>
    <w:rsid w:val="008D164B"/>
    <w:rsid w:val="008E3C72"/>
    <w:rsid w:val="00922F1E"/>
    <w:rsid w:val="009240E9"/>
    <w:rsid w:val="00962EB8"/>
    <w:rsid w:val="009D0557"/>
    <w:rsid w:val="009E331C"/>
    <w:rsid w:val="00A40136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D4E94"/>
    <w:rsid w:val="00BF68DD"/>
    <w:rsid w:val="00C03A6D"/>
    <w:rsid w:val="00C22962"/>
    <w:rsid w:val="00C569A6"/>
    <w:rsid w:val="00C629A2"/>
    <w:rsid w:val="00C661FF"/>
    <w:rsid w:val="00C6751D"/>
    <w:rsid w:val="00CA7BA4"/>
    <w:rsid w:val="00CB52F4"/>
    <w:rsid w:val="00CC4A14"/>
    <w:rsid w:val="00D25A15"/>
    <w:rsid w:val="00D31151"/>
    <w:rsid w:val="00DD72DF"/>
    <w:rsid w:val="00DE4F6D"/>
    <w:rsid w:val="00DF5D8D"/>
    <w:rsid w:val="00E85817"/>
    <w:rsid w:val="00F05B7D"/>
    <w:rsid w:val="00F179CB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7954-719E-4A45-BAA4-6689BDED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4</cp:revision>
  <cp:lastPrinted>2021-04-16T11:14:00Z</cp:lastPrinted>
  <dcterms:created xsi:type="dcterms:W3CDTF">2021-04-16T11:27:00Z</dcterms:created>
  <dcterms:modified xsi:type="dcterms:W3CDTF">2021-04-16T13:04:00Z</dcterms:modified>
</cp:coreProperties>
</file>