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786C3" w14:textId="77777777" w:rsidR="009B6734" w:rsidRPr="00D82769" w:rsidRDefault="009B6734" w:rsidP="00D8276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Cs/>
          <w:kern w:val="1"/>
          <w:szCs w:val="24"/>
          <w:lang w:eastAsia="hi-IN" w:bidi="hi-IN"/>
        </w:rPr>
      </w:pPr>
      <w:r w:rsidRPr="009B6734">
        <w:rPr>
          <w:rFonts w:ascii="Arial" w:eastAsia="Times New Roman" w:hAnsi="Arial" w:cs="Arial"/>
          <w:bCs/>
          <w:kern w:val="1"/>
          <w:szCs w:val="24"/>
          <w:lang w:eastAsia="hi-IN" w:bidi="hi-IN"/>
        </w:rPr>
        <w:t xml:space="preserve">Załącznik nr </w:t>
      </w:r>
      <w:r w:rsidR="0084392C">
        <w:rPr>
          <w:rFonts w:ascii="Arial" w:eastAsia="Times New Roman" w:hAnsi="Arial" w:cs="Arial"/>
          <w:bCs/>
          <w:kern w:val="1"/>
          <w:szCs w:val="24"/>
          <w:lang w:eastAsia="hi-IN" w:bidi="hi-IN"/>
        </w:rPr>
        <w:t>6 do SWZ</w:t>
      </w:r>
    </w:p>
    <w:p w14:paraId="12D99BF8" w14:textId="15646839" w:rsidR="009B6734" w:rsidRPr="009B6734" w:rsidRDefault="009B6734" w:rsidP="009B6734">
      <w:pPr>
        <w:spacing w:after="0" w:line="240" w:lineRule="auto"/>
        <w:jc w:val="center"/>
        <w:rPr>
          <w:rFonts w:ascii="Arial" w:eastAsia="Times New Roman" w:hAnsi="Arial" w:cs="Times New Roman"/>
          <w:b/>
          <w:szCs w:val="24"/>
          <w:lang w:eastAsia="pl-PL"/>
        </w:rPr>
      </w:pPr>
      <w:r w:rsidRPr="009B6734">
        <w:rPr>
          <w:rFonts w:ascii="Arial" w:eastAsia="Times New Roman" w:hAnsi="Arial" w:cs="Times New Roman"/>
          <w:b/>
          <w:szCs w:val="24"/>
          <w:lang w:eastAsia="pl-PL"/>
        </w:rPr>
        <w:t xml:space="preserve">UMOWA </w:t>
      </w:r>
      <w:r w:rsidR="004F219B">
        <w:rPr>
          <w:rFonts w:ascii="Arial" w:eastAsia="Times New Roman" w:hAnsi="Arial" w:cs="Times New Roman"/>
          <w:b/>
          <w:szCs w:val="24"/>
          <w:lang w:eastAsia="pl-PL"/>
        </w:rPr>
        <w:t>Nr ZP/</w:t>
      </w:r>
      <w:r w:rsidR="00983CE7">
        <w:rPr>
          <w:rFonts w:ascii="Arial" w:eastAsia="Times New Roman" w:hAnsi="Arial" w:cs="Times New Roman"/>
          <w:b/>
          <w:szCs w:val="24"/>
          <w:lang w:eastAsia="pl-PL"/>
        </w:rPr>
        <w:t>21</w:t>
      </w:r>
      <w:r w:rsidR="004F219B">
        <w:rPr>
          <w:rFonts w:ascii="Arial" w:eastAsia="Times New Roman" w:hAnsi="Arial" w:cs="Times New Roman"/>
          <w:b/>
          <w:szCs w:val="24"/>
          <w:lang w:eastAsia="pl-PL"/>
        </w:rPr>
        <w:t>/01/</w:t>
      </w:r>
      <w:r w:rsidR="0084392C">
        <w:rPr>
          <w:rFonts w:ascii="Arial" w:eastAsia="Times New Roman" w:hAnsi="Arial" w:cs="Times New Roman"/>
          <w:b/>
          <w:szCs w:val="24"/>
          <w:lang w:eastAsia="pl-PL"/>
        </w:rPr>
        <w:t>2</w:t>
      </w:r>
      <w:r w:rsidR="00AB6188">
        <w:rPr>
          <w:rFonts w:ascii="Arial" w:eastAsia="Times New Roman" w:hAnsi="Arial" w:cs="Times New Roman"/>
          <w:b/>
          <w:szCs w:val="24"/>
          <w:lang w:eastAsia="pl-PL"/>
        </w:rPr>
        <w:t>2</w:t>
      </w:r>
    </w:p>
    <w:p w14:paraId="41412441" w14:textId="77777777" w:rsidR="009B6734" w:rsidRPr="009B6734" w:rsidRDefault="0084392C" w:rsidP="009B6734">
      <w:pPr>
        <w:spacing w:after="0" w:line="240" w:lineRule="auto"/>
        <w:jc w:val="center"/>
        <w:rPr>
          <w:rFonts w:ascii="Arial" w:eastAsia="Times New Roman" w:hAnsi="Arial" w:cs="Times New Roman"/>
          <w:szCs w:val="24"/>
          <w:lang w:eastAsia="pl-PL"/>
        </w:rPr>
      </w:pPr>
      <w:r>
        <w:rPr>
          <w:rFonts w:ascii="Arial" w:eastAsia="Times New Roman" w:hAnsi="Arial" w:cs="Times New Roman"/>
          <w:szCs w:val="24"/>
          <w:lang w:eastAsia="pl-PL"/>
        </w:rPr>
        <w:t>/Wzór umowy/</w:t>
      </w:r>
      <w:r w:rsidR="009B6734" w:rsidRPr="009B6734">
        <w:rPr>
          <w:rFonts w:ascii="Arial" w:eastAsia="Times New Roman" w:hAnsi="Arial" w:cs="Times New Roman"/>
          <w:szCs w:val="24"/>
          <w:lang w:eastAsia="pl-PL"/>
        </w:rPr>
        <w:t xml:space="preserve"> </w:t>
      </w:r>
    </w:p>
    <w:p w14:paraId="7B189D10" w14:textId="77777777" w:rsidR="0084392C" w:rsidRDefault="0084392C" w:rsidP="009B6734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14:paraId="7A4E6BA4" w14:textId="099226EA" w:rsidR="009B6734" w:rsidRPr="009B6734" w:rsidRDefault="009B6734" w:rsidP="009B6734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pl-PL"/>
        </w:rPr>
      </w:pPr>
      <w:r w:rsidRPr="009B6734">
        <w:rPr>
          <w:rFonts w:ascii="Arial" w:eastAsia="Times New Roman" w:hAnsi="Arial" w:cs="Arial"/>
          <w:szCs w:val="24"/>
          <w:lang w:eastAsia="pl-PL"/>
        </w:rPr>
        <w:t>zawarta w dniu  ........................20</w:t>
      </w:r>
      <w:r w:rsidR="0084392C">
        <w:rPr>
          <w:rFonts w:ascii="Arial" w:eastAsia="Times New Roman" w:hAnsi="Arial" w:cs="Arial"/>
          <w:szCs w:val="24"/>
          <w:lang w:eastAsia="pl-PL"/>
        </w:rPr>
        <w:t>2</w:t>
      </w:r>
      <w:r w:rsidR="00AB6188">
        <w:rPr>
          <w:rFonts w:ascii="Arial" w:eastAsia="Times New Roman" w:hAnsi="Arial" w:cs="Arial"/>
          <w:szCs w:val="24"/>
          <w:lang w:eastAsia="pl-PL"/>
        </w:rPr>
        <w:t>2</w:t>
      </w:r>
      <w:r w:rsidR="0084392C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9B6734">
        <w:rPr>
          <w:rFonts w:ascii="Arial" w:eastAsia="Times New Roman" w:hAnsi="Arial" w:cs="Arial"/>
          <w:szCs w:val="24"/>
          <w:lang w:eastAsia="pl-PL"/>
        </w:rPr>
        <w:t xml:space="preserve">r. w Kutnie pomiędzy „Kutnowski Szpital Samorządowy” Spółka z o.o., ul. Kościuszki 52, 99-300 Kutno, </w:t>
      </w:r>
      <w:r w:rsidRPr="009B6734">
        <w:rPr>
          <w:rFonts w:ascii="Arial" w:eastAsia="Times New Roman" w:hAnsi="Arial" w:cs="Times New Roman"/>
          <w:szCs w:val="24"/>
          <w:lang w:eastAsia="pl-PL"/>
        </w:rPr>
        <w:t xml:space="preserve">NIP: 775-26-31-681 , REGON: 100 974 785 – reprezentowanym przez: </w:t>
      </w:r>
    </w:p>
    <w:p w14:paraId="2D846419" w14:textId="77777777" w:rsidR="009B6734" w:rsidRPr="009B6734" w:rsidRDefault="0084392C" w:rsidP="006A2A9A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pl-PL"/>
        </w:rPr>
      </w:pPr>
      <w:r>
        <w:rPr>
          <w:rFonts w:ascii="Arial" w:eastAsia="Times New Roman" w:hAnsi="Arial" w:cs="Times New Roman"/>
          <w:szCs w:val="24"/>
          <w:lang w:eastAsia="pl-PL"/>
        </w:rPr>
        <w:t>Artura Gur</w:t>
      </w:r>
      <w:r w:rsidR="009B6734" w:rsidRPr="009B6734">
        <w:rPr>
          <w:rFonts w:ascii="Arial" w:eastAsia="Times New Roman" w:hAnsi="Arial" w:cs="Times New Roman"/>
          <w:szCs w:val="24"/>
          <w:lang w:eastAsia="pl-PL"/>
        </w:rPr>
        <w:t xml:space="preserve">  - Prezesa Zarządu, </w:t>
      </w:r>
    </w:p>
    <w:p w14:paraId="4B00CDC0" w14:textId="77777777" w:rsidR="009B6734" w:rsidRPr="009B6734" w:rsidRDefault="009B6734" w:rsidP="009B6734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pl-PL"/>
        </w:rPr>
      </w:pPr>
      <w:r w:rsidRPr="009B6734">
        <w:rPr>
          <w:rFonts w:ascii="Arial" w:eastAsia="Times New Roman" w:hAnsi="Arial" w:cs="Times New Roman"/>
          <w:szCs w:val="24"/>
          <w:lang w:eastAsia="pl-PL"/>
        </w:rPr>
        <w:t>zwanym dalej</w:t>
      </w:r>
      <w:r w:rsidRPr="009B6734">
        <w:rPr>
          <w:rFonts w:ascii="Arial" w:eastAsia="Times New Roman" w:hAnsi="Arial" w:cs="Times New Roman"/>
          <w:b/>
          <w:i/>
          <w:szCs w:val="24"/>
          <w:lang w:eastAsia="pl-PL"/>
        </w:rPr>
        <w:t xml:space="preserve"> Zamawiającym</w:t>
      </w:r>
    </w:p>
    <w:p w14:paraId="78E22134" w14:textId="77777777" w:rsidR="009B6734" w:rsidRPr="009B6734" w:rsidRDefault="009B6734" w:rsidP="009B6734">
      <w:pPr>
        <w:spacing w:after="0" w:line="240" w:lineRule="auto"/>
        <w:jc w:val="center"/>
        <w:rPr>
          <w:rFonts w:ascii="Arial" w:eastAsia="Times New Roman" w:hAnsi="Arial" w:cs="Times New Roman"/>
          <w:szCs w:val="24"/>
          <w:lang w:eastAsia="pl-PL"/>
        </w:rPr>
      </w:pPr>
      <w:r w:rsidRPr="009B6734">
        <w:rPr>
          <w:rFonts w:ascii="Arial" w:eastAsia="Times New Roman" w:hAnsi="Arial" w:cs="Times New Roman"/>
          <w:szCs w:val="24"/>
          <w:lang w:eastAsia="pl-PL"/>
        </w:rPr>
        <w:t>a</w:t>
      </w:r>
    </w:p>
    <w:p w14:paraId="1620BBA8" w14:textId="77777777" w:rsidR="009B6734" w:rsidRPr="009B6734" w:rsidRDefault="009B6734" w:rsidP="009B6734">
      <w:pPr>
        <w:spacing w:after="0" w:line="240" w:lineRule="auto"/>
        <w:rPr>
          <w:rFonts w:ascii="Arial" w:eastAsia="Times New Roman" w:hAnsi="Arial" w:cs="Times New Roman"/>
          <w:szCs w:val="20"/>
          <w:lang w:eastAsia="pl-PL"/>
        </w:rPr>
      </w:pPr>
      <w:r w:rsidRPr="009B6734">
        <w:rPr>
          <w:rFonts w:ascii="Arial" w:eastAsia="Times New Roman" w:hAnsi="Arial" w:cs="Times New Roman"/>
          <w:szCs w:val="20"/>
          <w:lang w:eastAsia="pl-PL"/>
        </w:rPr>
        <w:t>Firmą..........................................................................................................................................................</w:t>
      </w:r>
    </w:p>
    <w:p w14:paraId="00CBE7F0" w14:textId="77777777" w:rsidR="009B6734" w:rsidRPr="009B6734" w:rsidRDefault="009B6734" w:rsidP="009B6734">
      <w:pPr>
        <w:spacing w:after="0" w:line="240" w:lineRule="auto"/>
        <w:rPr>
          <w:rFonts w:ascii="Arial" w:eastAsia="Times New Roman" w:hAnsi="Arial" w:cs="Times New Roman"/>
          <w:szCs w:val="20"/>
          <w:lang w:eastAsia="pl-PL"/>
        </w:rPr>
      </w:pPr>
      <w:r w:rsidRPr="009B6734">
        <w:rPr>
          <w:rFonts w:ascii="Arial" w:eastAsia="Times New Roman" w:hAnsi="Arial" w:cs="Times New Roman"/>
          <w:szCs w:val="20"/>
          <w:lang w:eastAsia="pl-PL"/>
        </w:rPr>
        <w:t>z siedzibą: ................................................................................................................................................ wpisaną w dniu ..................... do ..........................................................  pod nr ........................</w:t>
      </w:r>
    </w:p>
    <w:p w14:paraId="298D95BD" w14:textId="77777777" w:rsidR="009B6734" w:rsidRPr="009B6734" w:rsidRDefault="009B6734" w:rsidP="009B6734">
      <w:pPr>
        <w:spacing w:after="0" w:line="240" w:lineRule="auto"/>
        <w:rPr>
          <w:rFonts w:ascii="Arial" w:eastAsia="Times New Roman" w:hAnsi="Arial" w:cs="Times New Roman"/>
          <w:b/>
          <w:i/>
          <w:szCs w:val="20"/>
          <w:lang w:eastAsia="pl-PL"/>
        </w:rPr>
      </w:pPr>
      <w:r w:rsidRPr="009B6734">
        <w:rPr>
          <w:rFonts w:ascii="Arial" w:eastAsia="Times New Roman" w:hAnsi="Arial" w:cs="Times New Roman"/>
          <w:szCs w:val="20"/>
          <w:lang w:eastAsia="pl-PL"/>
        </w:rPr>
        <w:t xml:space="preserve">NIP: .....................................................................  REGON: ........................................reprezentowaną przez: ......................................................................................., zwanym dalej </w:t>
      </w:r>
      <w:r w:rsidRPr="009B6734">
        <w:rPr>
          <w:rFonts w:ascii="Arial" w:eastAsia="Times New Roman" w:hAnsi="Arial" w:cs="Times New Roman"/>
          <w:b/>
          <w:bCs/>
          <w:i/>
          <w:iCs/>
          <w:szCs w:val="20"/>
          <w:lang w:eastAsia="pl-PL"/>
        </w:rPr>
        <w:t>Wykona</w:t>
      </w:r>
      <w:r w:rsidRPr="009B6734">
        <w:rPr>
          <w:rFonts w:ascii="Arial" w:eastAsia="Times New Roman" w:hAnsi="Arial" w:cs="Times New Roman"/>
          <w:b/>
          <w:i/>
          <w:szCs w:val="20"/>
          <w:lang w:eastAsia="pl-PL"/>
        </w:rPr>
        <w:t>wcą</w:t>
      </w:r>
    </w:p>
    <w:p w14:paraId="37B64C4D" w14:textId="77777777" w:rsidR="009B6734" w:rsidRPr="009B6734" w:rsidRDefault="009B6734" w:rsidP="009B6734">
      <w:pPr>
        <w:spacing w:after="0" w:line="240" w:lineRule="auto"/>
        <w:ind w:left="283" w:hanging="283"/>
        <w:jc w:val="center"/>
        <w:rPr>
          <w:rFonts w:ascii="Arial" w:eastAsia="Times New Roman" w:hAnsi="Arial" w:cs="Times New Roman"/>
          <w:b/>
          <w:szCs w:val="20"/>
          <w:lang w:eastAsia="pl-PL"/>
        </w:rPr>
      </w:pPr>
    </w:p>
    <w:p w14:paraId="679A06BE" w14:textId="77777777" w:rsidR="009B6734" w:rsidRPr="009B6734" w:rsidRDefault="009B6734" w:rsidP="009B6734">
      <w:pPr>
        <w:spacing w:after="0" w:line="240" w:lineRule="auto"/>
        <w:ind w:left="283" w:hanging="283"/>
        <w:jc w:val="center"/>
        <w:rPr>
          <w:rFonts w:ascii="Arial" w:eastAsia="Times New Roman" w:hAnsi="Arial" w:cs="Times New Roman"/>
          <w:b/>
          <w:szCs w:val="20"/>
          <w:lang w:eastAsia="pl-PL"/>
        </w:rPr>
      </w:pPr>
      <w:r w:rsidRPr="009B6734">
        <w:rPr>
          <w:rFonts w:ascii="Arial" w:eastAsia="Times New Roman" w:hAnsi="Arial" w:cs="Times New Roman"/>
          <w:b/>
          <w:szCs w:val="20"/>
          <w:lang w:eastAsia="pl-PL"/>
        </w:rPr>
        <w:t>§ 1</w:t>
      </w:r>
    </w:p>
    <w:p w14:paraId="1B01843D" w14:textId="4D58FAB8" w:rsidR="0084392C" w:rsidRDefault="0084392C" w:rsidP="006A2A9A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zostaje zawarta w </w:t>
      </w:r>
      <w:r w:rsidR="00B94891">
        <w:rPr>
          <w:rFonts w:ascii="Arial" w:hAnsi="Arial" w:cs="Arial"/>
        </w:rPr>
        <w:t xml:space="preserve">trybie </w:t>
      </w:r>
      <w:r w:rsidR="00B94891" w:rsidRPr="00B94891">
        <w:rPr>
          <w:rFonts w:ascii="Arial" w:hAnsi="Arial" w:cs="Arial"/>
        </w:rPr>
        <w:t>podstawowym bez negocjacji, o którym mowa w art. 275 pkt 1 ustawy</w:t>
      </w:r>
      <w:r w:rsidR="00B94891">
        <w:rPr>
          <w:rFonts w:ascii="Arial" w:hAnsi="Arial" w:cs="Arial"/>
        </w:rPr>
        <w:t xml:space="preserve"> z dnia 11 września 2019 r. Prawo zamówień publicznych</w:t>
      </w:r>
      <w:r w:rsidR="00CC05B6">
        <w:rPr>
          <w:rFonts w:ascii="Arial" w:hAnsi="Arial" w:cs="Arial"/>
        </w:rPr>
        <w:t xml:space="preserve"> (Dz.U.2022.1710 t.j. z dnia 2022.08.16 dalej zwaną „PZP”) </w:t>
      </w:r>
      <w:r>
        <w:rPr>
          <w:rFonts w:ascii="Arial" w:hAnsi="Arial" w:cs="Arial"/>
        </w:rPr>
        <w:t>nr</w:t>
      </w:r>
      <w:r w:rsidR="008C58AF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postępowania </w:t>
      </w:r>
      <w:r w:rsidRPr="00B26EB2">
        <w:rPr>
          <w:rFonts w:ascii="Arial" w:hAnsi="Arial" w:cs="Arial"/>
          <w:b/>
        </w:rPr>
        <w:t>ZP/</w:t>
      </w:r>
      <w:r w:rsidR="00CC05B6">
        <w:rPr>
          <w:rFonts w:ascii="Arial" w:hAnsi="Arial" w:cs="Arial"/>
          <w:b/>
        </w:rPr>
        <w:t>21/22</w:t>
      </w:r>
      <w:r>
        <w:rPr>
          <w:rFonts w:ascii="Arial" w:hAnsi="Arial" w:cs="Arial"/>
        </w:rPr>
        <w:t xml:space="preserve">, zgodnie z przepisami </w:t>
      </w:r>
      <w:r w:rsidR="00B94891">
        <w:rPr>
          <w:rFonts w:ascii="Arial" w:hAnsi="Arial" w:cs="Arial"/>
        </w:rPr>
        <w:t xml:space="preserve">ww. </w:t>
      </w:r>
      <w:r>
        <w:rPr>
          <w:rFonts w:ascii="Arial" w:hAnsi="Arial" w:cs="Arial"/>
        </w:rPr>
        <w:t>ustawy</w:t>
      </w:r>
      <w:r w:rsidR="00B9489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43ACA24" w14:textId="77777777" w:rsidR="0084392C" w:rsidRPr="00B26EB2" w:rsidRDefault="0084392C" w:rsidP="006A2A9A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B26EB2">
        <w:rPr>
          <w:rFonts w:ascii="Arial" w:hAnsi="Arial" w:cs="Arial"/>
        </w:rPr>
        <w:t xml:space="preserve">Wartość netto umowy wynosi: </w:t>
      </w:r>
      <w:r w:rsidRPr="00B26EB2">
        <w:rPr>
          <w:rFonts w:ascii="Arial" w:hAnsi="Arial" w:cs="Arial"/>
          <w:b/>
        </w:rPr>
        <w:t>…………………….. PLN</w:t>
      </w:r>
      <w:r w:rsidRPr="00B26EB2">
        <w:rPr>
          <w:rFonts w:ascii="Arial" w:hAnsi="Arial" w:cs="Arial"/>
        </w:rPr>
        <w:t>.</w:t>
      </w:r>
    </w:p>
    <w:p w14:paraId="7E698078" w14:textId="77777777" w:rsidR="0084392C" w:rsidRDefault="0084392C" w:rsidP="0084392C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Wartość brutto umowy wynosi: </w:t>
      </w:r>
      <w:r>
        <w:rPr>
          <w:rFonts w:ascii="Arial" w:hAnsi="Arial" w:cs="Arial"/>
          <w:b/>
        </w:rPr>
        <w:t>…………………….. PLN</w:t>
      </w:r>
      <w:r>
        <w:rPr>
          <w:rFonts w:ascii="Arial" w:hAnsi="Arial" w:cs="Arial"/>
        </w:rPr>
        <w:t>.</w:t>
      </w:r>
    </w:p>
    <w:p w14:paraId="3072810B" w14:textId="77777777" w:rsidR="0084392C" w:rsidRDefault="0084392C" w:rsidP="0084392C">
      <w:pPr>
        <w:tabs>
          <w:tab w:val="left" w:pos="3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słownie: ………………………………………………………………………………………………………….</w:t>
      </w:r>
    </w:p>
    <w:p w14:paraId="33CD49CE" w14:textId="77777777" w:rsidR="009B6734" w:rsidRPr="009B6734" w:rsidRDefault="009B6734" w:rsidP="009B6734">
      <w:pPr>
        <w:spacing w:after="0" w:line="240" w:lineRule="auto"/>
        <w:jc w:val="center"/>
        <w:rPr>
          <w:rFonts w:ascii="Arial" w:eastAsia="Batang" w:hAnsi="Arial" w:cs="Arial"/>
          <w:b/>
          <w:bCs/>
          <w:szCs w:val="24"/>
          <w:lang w:eastAsia="pl-PL"/>
        </w:rPr>
      </w:pPr>
    </w:p>
    <w:p w14:paraId="65953043" w14:textId="77777777" w:rsidR="009B6734" w:rsidRPr="009B6734" w:rsidRDefault="009B6734" w:rsidP="009B673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  <w:r w:rsidRPr="009B6734">
        <w:rPr>
          <w:rFonts w:ascii="Arial" w:eastAsia="Batang" w:hAnsi="Arial" w:cs="Arial"/>
          <w:b/>
          <w:bCs/>
          <w:szCs w:val="24"/>
          <w:lang w:eastAsia="pl-PL"/>
        </w:rPr>
        <w:t>§ 2</w:t>
      </w:r>
    </w:p>
    <w:p w14:paraId="27695EAC" w14:textId="77777777" w:rsidR="0027645C" w:rsidRPr="0027645C" w:rsidRDefault="009B6734" w:rsidP="006A2A9A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Arial" w:eastAsia="Times New Roman" w:hAnsi="Arial" w:cs="Arial"/>
          <w:szCs w:val="20"/>
          <w:lang w:eastAsia="pl-PL"/>
        </w:rPr>
      </w:pPr>
      <w:r w:rsidRPr="009B6734">
        <w:rPr>
          <w:rFonts w:ascii="Arial" w:eastAsia="Times New Roman" w:hAnsi="Arial" w:cs="Arial"/>
          <w:szCs w:val="20"/>
          <w:lang w:eastAsia="pl-PL"/>
        </w:rPr>
        <w:t xml:space="preserve">Przedmiotem umowy jest odbiór, transport i </w:t>
      </w:r>
      <w:r w:rsidR="008F793B">
        <w:rPr>
          <w:rFonts w:ascii="Arial" w:eastAsia="Times New Roman" w:hAnsi="Arial" w:cs="Arial"/>
          <w:szCs w:val="20"/>
          <w:lang w:eastAsia="pl-PL"/>
        </w:rPr>
        <w:t>utylizacja</w:t>
      </w:r>
      <w:r w:rsidRPr="009B6734">
        <w:rPr>
          <w:rFonts w:ascii="Arial" w:eastAsia="Times New Roman" w:hAnsi="Arial" w:cs="Arial"/>
          <w:szCs w:val="20"/>
          <w:lang w:eastAsia="pl-PL"/>
        </w:rPr>
        <w:t xml:space="preserve"> odpadów medycznych </w:t>
      </w:r>
      <w:r w:rsidRPr="009B6734">
        <w:rPr>
          <w:rFonts w:ascii="Arial" w:eastAsia="Batang" w:hAnsi="Arial" w:cs="Arial"/>
          <w:bCs/>
          <w:lang w:eastAsia="pl-PL"/>
        </w:rPr>
        <w:t>wyszczególnionych ilościowo i rodzaj</w:t>
      </w:r>
      <w:r w:rsidR="0027645C">
        <w:rPr>
          <w:rFonts w:ascii="Arial" w:eastAsia="Batang" w:hAnsi="Arial" w:cs="Arial"/>
          <w:bCs/>
          <w:lang w:eastAsia="pl-PL"/>
        </w:rPr>
        <w:t>owo w załączniku nr 1 do umowy.</w:t>
      </w:r>
    </w:p>
    <w:p w14:paraId="1061A848" w14:textId="77777777" w:rsidR="0027645C" w:rsidRDefault="009B6734" w:rsidP="006A2A9A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Arial" w:eastAsia="Times New Roman" w:hAnsi="Arial" w:cs="Arial"/>
          <w:szCs w:val="20"/>
          <w:lang w:eastAsia="pl-PL"/>
        </w:rPr>
      </w:pPr>
      <w:r w:rsidRPr="0027645C">
        <w:rPr>
          <w:rFonts w:ascii="Arial" w:eastAsia="Times New Roman" w:hAnsi="Arial" w:cs="Arial"/>
          <w:szCs w:val="20"/>
          <w:lang w:eastAsia="pl-PL"/>
        </w:rPr>
        <w:t xml:space="preserve">Odbiór, transport i </w:t>
      </w:r>
      <w:r w:rsidR="008F793B">
        <w:rPr>
          <w:rFonts w:ascii="Arial" w:eastAsia="Times New Roman" w:hAnsi="Arial" w:cs="Arial"/>
          <w:szCs w:val="20"/>
          <w:lang w:eastAsia="pl-PL"/>
        </w:rPr>
        <w:t>utylizacja</w:t>
      </w:r>
      <w:r w:rsidRPr="0027645C">
        <w:rPr>
          <w:rFonts w:ascii="Arial" w:eastAsia="Times New Roman" w:hAnsi="Arial" w:cs="Arial"/>
          <w:szCs w:val="20"/>
          <w:lang w:eastAsia="pl-PL"/>
        </w:rPr>
        <w:t xml:space="preserve"> odpadów objętych postępowaniem powinien odbywać się zgodnie z</w:t>
      </w:r>
      <w:r w:rsidR="008F793B">
        <w:rPr>
          <w:rFonts w:ascii="Arial" w:eastAsia="Times New Roman" w:hAnsi="Arial" w:cs="Arial"/>
          <w:szCs w:val="20"/>
          <w:lang w:eastAsia="pl-PL"/>
        </w:rPr>
        <w:t> </w:t>
      </w:r>
      <w:r w:rsidRPr="0027645C">
        <w:rPr>
          <w:rFonts w:ascii="Arial" w:eastAsia="Times New Roman" w:hAnsi="Arial" w:cs="Arial"/>
          <w:szCs w:val="20"/>
          <w:lang w:eastAsia="pl-PL"/>
        </w:rPr>
        <w:t>przepisami</w:t>
      </w:r>
      <w:r w:rsidR="0027645C" w:rsidRPr="0027645C">
        <w:rPr>
          <w:rFonts w:ascii="Arial" w:eastAsia="Times New Roman" w:hAnsi="Arial" w:cs="Arial"/>
          <w:szCs w:val="20"/>
          <w:lang w:eastAsia="pl-PL"/>
        </w:rPr>
        <w:t>:</w:t>
      </w:r>
      <w:r w:rsidRPr="0027645C">
        <w:rPr>
          <w:rFonts w:ascii="Arial" w:eastAsia="Times New Roman" w:hAnsi="Arial" w:cs="Arial"/>
          <w:szCs w:val="20"/>
          <w:lang w:eastAsia="pl-PL"/>
        </w:rPr>
        <w:t xml:space="preserve"> </w:t>
      </w:r>
    </w:p>
    <w:p w14:paraId="0D8183B0" w14:textId="0FFAA77F" w:rsidR="008F793B" w:rsidRDefault="008F793B" w:rsidP="006A2A9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8F793B">
        <w:rPr>
          <w:rFonts w:ascii="Arial" w:hAnsi="Arial" w:cs="Arial"/>
        </w:rPr>
        <w:t>ustawy z dnia 14 grudnia 2012 r. o odpadach (Dz.U.202</w:t>
      </w:r>
      <w:r w:rsidR="00252454">
        <w:rPr>
          <w:rFonts w:ascii="Arial" w:hAnsi="Arial" w:cs="Arial"/>
        </w:rPr>
        <w:t>2.699 tj. z dnia 2022.03.29</w:t>
      </w:r>
      <w:r w:rsidRPr="008F793B">
        <w:rPr>
          <w:rFonts w:ascii="Arial" w:hAnsi="Arial" w:cs="Arial"/>
        </w:rPr>
        <w:t xml:space="preserve">); </w:t>
      </w:r>
    </w:p>
    <w:p w14:paraId="3CA5ACE3" w14:textId="4CFD075E" w:rsidR="008F793B" w:rsidRDefault="008F793B" w:rsidP="006A2A9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8F793B">
        <w:rPr>
          <w:rFonts w:ascii="Arial" w:hAnsi="Arial" w:cs="Arial"/>
        </w:rPr>
        <w:t>ustawy z dnia 27 kwietnia 2001 r. Prawo ochrony środowiska (Dz.U.202</w:t>
      </w:r>
      <w:r w:rsidR="00A659E9">
        <w:rPr>
          <w:rFonts w:ascii="Arial" w:hAnsi="Arial" w:cs="Arial"/>
        </w:rPr>
        <w:t>1</w:t>
      </w:r>
      <w:r w:rsidR="00252454">
        <w:rPr>
          <w:rFonts w:ascii="Arial" w:hAnsi="Arial" w:cs="Arial"/>
        </w:rPr>
        <w:t>.</w:t>
      </w:r>
      <w:r w:rsidR="00A659E9">
        <w:rPr>
          <w:rFonts w:ascii="Arial" w:hAnsi="Arial" w:cs="Arial"/>
        </w:rPr>
        <w:t xml:space="preserve">1973 </w:t>
      </w:r>
      <w:r w:rsidR="00252454">
        <w:rPr>
          <w:rFonts w:ascii="Arial" w:hAnsi="Arial" w:cs="Arial"/>
        </w:rPr>
        <w:t xml:space="preserve">tj. </w:t>
      </w:r>
      <w:r w:rsidR="00A659E9">
        <w:rPr>
          <w:rFonts w:ascii="Arial" w:hAnsi="Arial" w:cs="Arial"/>
        </w:rPr>
        <w:t xml:space="preserve">z </w:t>
      </w:r>
      <w:r w:rsidR="00252454">
        <w:rPr>
          <w:rFonts w:ascii="Arial" w:hAnsi="Arial" w:cs="Arial"/>
        </w:rPr>
        <w:t>dnia 2021.10.29</w:t>
      </w:r>
      <w:r w:rsidRPr="008F793B">
        <w:rPr>
          <w:rFonts w:ascii="Arial" w:hAnsi="Arial" w:cs="Arial"/>
        </w:rPr>
        <w:t xml:space="preserve">); </w:t>
      </w:r>
    </w:p>
    <w:p w14:paraId="3AE651EA" w14:textId="4E081D8B" w:rsidR="008F793B" w:rsidRPr="008F793B" w:rsidRDefault="008F793B" w:rsidP="006A2A9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8F793B">
        <w:rPr>
          <w:rFonts w:ascii="Arial" w:hAnsi="Arial" w:cs="Arial"/>
          <w:shd w:val="clear" w:color="auto" w:fill="FFFFFF"/>
        </w:rPr>
        <w:t>ustawy z dnia 19 sierpnia 2011 r. o przewozie towarów niebezpiecznych (</w:t>
      </w:r>
      <w:r w:rsidRPr="008F793B">
        <w:rPr>
          <w:rFonts w:ascii="Arial" w:hAnsi="Arial" w:cs="Arial"/>
          <w:bCs/>
          <w:shd w:val="clear" w:color="auto" w:fill="FFFFFF"/>
        </w:rPr>
        <w:t>Dz.U.202</w:t>
      </w:r>
      <w:r w:rsidR="00252454">
        <w:rPr>
          <w:rFonts w:ascii="Arial" w:hAnsi="Arial" w:cs="Arial"/>
          <w:bCs/>
          <w:shd w:val="clear" w:color="auto" w:fill="FFFFFF"/>
        </w:rPr>
        <w:t>2.2147 tj. z dnia 2022.10.20</w:t>
      </w:r>
      <w:r w:rsidRPr="008F793B">
        <w:rPr>
          <w:rFonts w:ascii="Arial" w:hAnsi="Arial" w:cs="Arial"/>
          <w:bCs/>
          <w:shd w:val="clear" w:color="auto" w:fill="FFFFFF"/>
        </w:rPr>
        <w:t>)</w:t>
      </w:r>
    </w:p>
    <w:p w14:paraId="30E1427E" w14:textId="359C4A9F" w:rsidR="008F793B" w:rsidRDefault="008F793B" w:rsidP="006A2A9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8F793B">
        <w:rPr>
          <w:rFonts w:ascii="Arial" w:hAnsi="Arial" w:cs="Arial"/>
        </w:rPr>
        <w:t xml:space="preserve">ustawy z dnia 6 września 2001 </w:t>
      </w:r>
      <w:r w:rsidR="00252454">
        <w:rPr>
          <w:rFonts w:ascii="Arial" w:hAnsi="Arial" w:cs="Arial"/>
        </w:rPr>
        <w:t>r.</w:t>
      </w:r>
      <w:r w:rsidRPr="008F793B">
        <w:rPr>
          <w:rFonts w:ascii="Arial" w:hAnsi="Arial" w:cs="Arial"/>
        </w:rPr>
        <w:t xml:space="preserve"> o transporcie drogowym (Dz.U.</w:t>
      </w:r>
      <w:r w:rsidR="009275AD">
        <w:rPr>
          <w:rFonts w:ascii="Arial" w:hAnsi="Arial" w:cs="Arial"/>
        </w:rPr>
        <w:t>2022</w:t>
      </w:r>
      <w:r w:rsidR="00252454">
        <w:rPr>
          <w:rFonts w:ascii="Arial" w:hAnsi="Arial" w:cs="Arial"/>
        </w:rPr>
        <w:t>.2201 tj. z dnia 2022.10.27</w:t>
      </w:r>
      <w:r w:rsidRPr="008F793B">
        <w:rPr>
          <w:rFonts w:ascii="Arial" w:hAnsi="Arial" w:cs="Arial"/>
        </w:rPr>
        <w:t>);</w:t>
      </w:r>
    </w:p>
    <w:p w14:paraId="4CC0B65C" w14:textId="77777777" w:rsidR="008F793B" w:rsidRDefault="008F793B" w:rsidP="006A2A9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8F793B">
        <w:rPr>
          <w:rFonts w:ascii="Arial" w:hAnsi="Arial" w:cs="Arial"/>
        </w:rPr>
        <w:t>Rozporządzenia Ministra Klimatu z dnia 2 stycznia 2020 r. w sprawie katalogu odpadów (tj. Dz.U. 2020, poz. 10);</w:t>
      </w:r>
    </w:p>
    <w:p w14:paraId="1820D86B" w14:textId="77777777" w:rsidR="008F793B" w:rsidRDefault="008F793B" w:rsidP="006A2A9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8F793B">
        <w:rPr>
          <w:rFonts w:ascii="Arial" w:hAnsi="Arial" w:cs="Arial"/>
        </w:rPr>
        <w:t>Rozporządzeniem Ministra Środowiska z dnia 7 października 2016 roku w sprawie szczegółowych wymagań dla transportu odpadów (Dz.U. 2016, poz. 1742);</w:t>
      </w:r>
    </w:p>
    <w:p w14:paraId="3F1B310D" w14:textId="26873489" w:rsidR="008F793B" w:rsidRDefault="008F793B" w:rsidP="006A2A9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8F793B">
        <w:rPr>
          <w:rFonts w:ascii="Arial" w:hAnsi="Arial" w:cs="Arial"/>
          <w:shd w:val="clear" w:color="auto" w:fill="FFFFFF"/>
        </w:rPr>
        <w:t>Rozporządzenia Ministra Zdrowia z dnia 5 października 2017 r. w sprawie szczegółowego sposobu postępowania z odpadami medycznymi</w:t>
      </w:r>
      <w:r w:rsidRPr="008F793B"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8F793B">
        <w:rPr>
          <w:rFonts w:ascii="Arial" w:hAnsi="Arial" w:cs="Arial"/>
        </w:rPr>
        <w:t>(Dz. U. 2017, poz. 1975).</w:t>
      </w:r>
    </w:p>
    <w:p w14:paraId="113591B3" w14:textId="77777777" w:rsidR="008F793B" w:rsidRDefault="008F793B" w:rsidP="006A2A9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8F793B">
        <w:rPr>
          <w:rFonts w:ascii="Arial" w:hAnsi="Arial" w:cs="Arial"/>
        </w:rPr>
        <w:t>Rozporządzenia Ministra Środowiska z dnia 13 stycznia 2014r. w sprawie dokumentu potwierdzającego unieszkodliwienie zakaźnych odpadów medycznych lub zakaźnych odpadów weterynaryjnych (tj. Dz. U. 2014r. poz. 107 z późn. zm.);</w:t>
      </w:r>
    </w:p>
    <w:p w14:paraId="4F232890" w14:textId="6F8489AD" w:rsidR="008F793B" w:rsidRPr="008F793B" w:rsidRDefault="008F793B" w:rsidP="006A2A9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8F793B">
        <w:rPr>
          <w:rFonts w:ascii="Arial" w:hAnsi="Arial" w:cs="Arial"/>
        </w:rPr>
        <w:t xml:space="preserve">Rozporządzenia Ministra </w:t>
      </w:r>
      <w:r w:rsidR="002433DA">
        <w:rPr>
          <w:rFonts w:ascii="Arial" w:hAnsi="Arial" w:cs="Arial"/>
        </w:rPr>
        <w:t>Klimatu i Środowiska w sprawie unieszkodliwiania oraz magazynowania odpadów medycznych i odpadów weterynaryjnych z dnia 26 listopada 2021 r. (Dz. U. 2021, poz. 2245)</w:t>
      </w:r>
      <w:r w:rsidRPr="008F793B">
        <w:rPr>
          <w:rFonts w:ascii="Arial" w:hAnsi="Arial" w:cs="Arial"/>
        </w:rPr>
        <w:t>.</w:t>
      </w:r>
    </w:p>
    <w:p w14:paraId="12D8006B" w14:textId="77777777" w:rsidR="009B6734" w:rsidRPr="00B57C26" w:rsidRDefault="009B6734" w:rsidP="006A2A9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Cs w:val="20"/>
          <w:lang w:eastAsia="pl-PL"/>
        </w:rPr>
      </w:pPr>
      <w:r w:rsidRPr="00B57C26">
        <w:rPr>
          <w:rFonts w:ascii="Arial" w:hAnsi="Arial" w:cs="Arial"/>
          <w:szCs w:val="20"/>
          <w:lang w:eastAsia="pl-PL"/>
        </w:rPr>
        <w:t xml:space="preserve">Wykonawca </w:t>
      </w:r>
      <w:r w:rsidR="00B951C5">
        <w:rPr>
          <w:rFonts w:ascii="Arial" w:hAnsi="Arial" w:cs="Arial"/>
          <w:szCs w:val="20"/>
          <w:lang w:eastAsia="pl-PL"/>
        </w:rPr>
        <w:t>zobowiązuje się</w:t>
      </w:r>
      <w:r w:rsidRPr="00B57C26">
        <w:rPr>
          <w:rFonts w:ascii="Arial" w:hAnsi="Arial" w:cs="Arial"/>
          <w:szCs w:val="20"/>
          <w:lang w:eastAsia="pl-PL"/>
        </w:rPr>
        <w:t xml:space="preserve"> odbi</w:t>
      </w:r>
      <w:r w:rsidR="00B951C5">
        <w:rPr>
          <w:rFonts w:ascii="Arial" w:hAnsi="Arial" w:cs="Arial"/>
          <w:szCs w:val="20"/>
          <w:lang w:eastAsia="pl-PL"/>
        </w:rPr>
        <w:t>erać odpady</w:t>
      </w:r>
      <w:r w:rsidRPr="00B57C26">
        <w:rPr>
          <w:rFonts w:ascii="Arial" w:hAnsi="Arial" w:cs="Arial"/>
          <w:szCs w:val="20"/>
          <w:lang w:eastAsia="pl-PL"/>
        </w:rPr>
        <w:t xml:space="preserve"> medyczn</w:t>
      </w:r>
      <w:r w:rsidR="00B951C5">
        <w:rPr>
          <w:rFonts w:ascii="Arial" w:hAnsi="Arial" w:cs="Arial"/>
          <w:szCs w:val="20"/>
          <w:lang w:eastAsia="pl-PL"/>
        </w:rPr>
        <w:t>e</w:t>
      </w:r>
      <w:r w:rsidRPr="00B57C26">
        <w:rPr>
          <w:rFonts w:ascii="Arial" w:hAnsi="Arial" w:cs="Arial"/>
          <w:szCs w:val="20"/>
          <w:lang w:eastAsia="pl-PL"/>
        </w:rPr>
        <w:t xml:space="preserve"> do </w:t>
      </w:r>
      <w:r w:rsidR="008F793B">
        <w:rPr>
          <w:rFonts w:ascii="Arial" w:hAnsi="Arial" w:cs="Arial"/>
          <w:szCs w:val="20"/>
          <w:lang w:eastAsia="pl-PL"/>
        </w:rPr>
        <w:t>utylizacji</w:t>
      </w:r>
      <w:r w:rsidRPr="00B57C26">
        <w:rPr>
          <w:rFonts w:ascii="Arial" w:hAnsi="Arial" w:cs="Arial"/>
          <w:szCs w:val="20"/>
          <w:lang w:eastAsia="pl-PL"/>
        </w:rPr>
        <w:t xml:space="preserve"> własnym środkiem transportu, na własny koszt i ryzyko. Koszt transportu jest wliczony w wysokość zaoferowanej stawki za 1 kg odebranego odpadu medycznego.</w:t>
      </w:r>
    </w:p>
    <w:p w14:paraId="0394D620" w14:textId="77777777" w:rsidR="009B6734" w:rsidRPr="009B6734" w:rsidRDefault="009B6734" w:rsidP="006A2A9A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9B6734">
        <w:rPr>
          <w:rFonts w:ascii="Arial" w:eastAsia="Times New Roman" w:hAnsi="Arial" w:cs="Arial"/>
          <w:szCs w:val="20"/>
          <w:lang w:eastAsia="pl-PL"/>
        </w:rPr>
        <w:t>Zamawiający zobowiąz</w:t>
      </w:r>
      <w:r w:rsidR="00B951C5">
        <w:rPr>
          <w:rFonts w:ascii="Arial" w:eastAsia="Times New Roman" w:hAnsi="Arial" w:cs="Arial"/>
          <w:szCs w:val="20"/>
          <w:lang w:eastAsia="pl-PL"/>
        </w:rPr>
        <w:t xml:space="preserve">uje się </w:t>
      </w:r>
      <w:r w:rsidRPr="009B6734">
        <w:rPr>
          <w:rFonts w:ascii="Arial" w:eastAsia="Times New Roman" w:hAnsi="Arial" w:cs="Arial"/>
          <w:szCs w:val="20"/>
          <w:lang w:eastAsia="pl-PL"/>
        </w:rPr>
        <w:t>do selektywnego gromadzenia oraz właściwego oznakowani</w:t>
      </w:r>
      <w:r w:rsidR="00B951C5">
        <w:rPr>
          <w:rFonts w:ascii="Arial" w:eastAsia="Times New Roman" w:hAnsi="Arial" w:cs="Arial"/>
          <w:szCs w:val="20"/>
          <w:lang w:eastAsia="pl-PL"/>
        </w:rPr>
        <w:t>a odpadów. Wykonawca zobowiązuje się</w:t>
      </w:r>
      <w:r w:rsidRPr="009B6734">
        <w:rPr>
          <w:rFonts w:ascii="Arial" w:eastAsia="Times New Roman" w:hAnsi="Arial" w:cs="Arial"/>
          <w:szCs w:val="20"/>
          <w:lang w:eastAsia="pl-PL"/>
        </w:rPr>
        <w:t xml:space="preserve"> do załadownia odpadów na własny środek transportu.</w:t>
      </w:r>
    </w:p>
    <w:p w14:paraId="7FE74783" w14:textId="0D675799" w:rsidR="009B6734" w:rsidRPr="009B6734" w:rsidRDefault="009B6734" w:rsidP="006A2A9A">
      <w:pPr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Arial" w:eastAsia="Times New Roman" w:hAnsi="Arial" w:cs="Arial"/>
          <w:szCs w:val="20"/>
          <w:lang w:eastAsia="pl-PL"/>
        </w:rPr>
      </w:pPr>
      <w:r w:rsidRPr="009B6734">
        <w:rPr>
          <w:rFonts w:ascii="Arial" w:eastAsia="Times New Roman" w:hAnsi="Arial" w:cs="Arial"/>
          <w:szCs w:val="20"/>
          <w:lang w:eastAsia="pl-PL"/>
        </w:rPr>
        <w:t xml:space="preserve">Wykonawca </w:t>
      </w:r>
      <w:r w:rsidR="00B951C5">
        <w:rPr>
          <w:rFonts w:ascii="Arial" w:eastAsia="Times New Roman" w:hAnsi="Arial" w:cs="Arial"/>
          <w:szCs w:val="20"/>
          <w:lang w:eastAsia="pl-PL"/>
        </w:rPr>
        <w:t>zobowiązuje się</w:t>
      </w:r>
      <w:r w:rsidRPr="009B6734">
        <w:rPr>
          <w:rFonts w:ascii="Arial" w:eastAsia="Times New Roman" w:hAnsi="Arial" w:cs="Arial"/>
          <w:szCs w:val="20"/>
          <w:lang w:eastAsia="pl-PL"/>
        </w:rPr>
        <w:t xml:space="preserve"> dysponować </w:t>
      </w:r>
      <w:r w:rsidR="00C72CA6">
        <w:rPr>
          <w:rFonts w:ascii="Arial" w:eastAsia="Times New Roman" w:hAnsi="Arial" w:cs="Arial"/>
          <w:szCs w:val="20"/>
          <w:lang w:eastAsia="pl-PL"/>
        </w:rPr>
        <w:t>instalacją</w:t>
      </w:r>
      <w:r w:rsidRPr="009B6734">
        <w:rPr>
          <w:rFonts w:ascii="Arial" w:eastAsia="Times New Roman" w:hAnsi="Arial" w:cs="Arial"/>
          <w:szCs w:val="20"/>
          <w:lang w:eastAsia="pl-PL"/>
        </w:rPr>
        <w:t xml:space="preserve"> do </w:t>
      </w:r>
      <w:r w:rsidR="00C72CA6">
        <w:rPr>
          <w:rFonts w:ascii="Arial" w:eastAsia="Times New Roman" w:hAnsi="Arial" w:cs="Arial"/>
          <w:szCs w:val="20"/>
          <w:lang w:eastAsia="pl-PL"/>
        </w:rPr>
        <w:t>utylizacji</w:t>
      </w:r>
      <w:r w:rsidR="00B951C5">
        <w:rPr>
          <w:rFonts w:ascii="Arial" w:eastAsia="Times New Roman" w:hAnsi="Arial" w:cs="Arial"/>
          <w:szCs w:val="20"/>
          <w:lang w:eastAsia="pl-PL"/>
        </w:rPr>
        <w:t xml:space="preserve"> odpadów medycznych o </w:t>
      </w:r>
      <w:r w:rsidRPr="009B6734">
        <w:rPr>
          <w:rFonts w:ascii="Arial" w:eastAsia="Times New Roman" w:hAnsi="Arial" w:cs="Arial"/>
          <w:szCs w:val="20"/>
          <w:lang w:eastAsia="pl-PL"/>
        </w:rPr>
        <w:t>właściwościach zakaźnych – spalar</w:t>
      </w:r>
      <w:r w:rsidR="00F26AF5">
        <w:rPr>
          <w:rFonts w:ascii="Arial" w:eastAsia="Times New Roman" w:hAnsi="Arial" w:cs="Arial"/>
          <w:szCs w:val="20"/>
          <w:lang w:eastAsia="pl-PL"/>
        </w:rPr>
        <w:t>nią</w:t>
      </w:r>
      <w:r w:rsidRPr="009B6734">
        <w:rPr>
          <w:rFonts w:ascii="Arial" w:eastAsia="Times New Roman" w:hAnsi="Arial" w:cs="Arial"/>
          <w:szCs w:val="20"/>
          <w:lang w:eastAsia="pl-PL"/>
        </w:rPr>
        <w:t xml:space="preserve">, posiadającą wolne moce przerobowe, </w:t>
      </w:r>
      <w:r w:rsidRPr="009E1009">
        <w:rPr>
          <w:rFonts w:ascii="Arial" w:eastAsia="Times New Roman" w:hAnsi="Arial" w:cs="Arial"/>
          <w:szCs w:val="20"/>
          <w:lang w:eastAsia="pl-PL"/>
        </w:rPr>
        <w:t>znajdującą się na obszarze województwa łódzkiego</w:t>
      </w:r>
      <w:r w:rsidRPr="009B6734">
        <w:rPr>
          <w:rFonts w:ascii="Arial" w:eastAsia="Times New Roman" w:hAnsi="Arial" w:cs="Arial"/>
          <w:szCs w:val="20"/>
          <w:lang w:eastAsia="pl-PL"/>
        </w:rPr>
        <w:t>. Dopuszcza się unieszkodliwianie zakaźnych odpadów medycznych na obszarze wojewódzka innego niż łódzkie,  w najbliżej położonej spalarni, w przypadku, gdy na terenie wojewódzka łódzkiego nie ma spalarni bądź istniejące spalarnie nie mają wolnych mocy przerobowych, zgodnie z ustawą z dnia 14 grudnia 2012r. o odpadach</w:t>
      </w:r>
      <w:r w:rsidR="008E266F" w:rsidRPr="008E266F">
        <w:rPr>
          <w:rFonts w:ascii="Arial" w:hAnsi="Arial" w:cs="Arial"/>
        </w:rPr>
        <w:t xml:space="preserve"> </w:t>
      </w:r>
      <w:r w:rsidR="008E266F" w:rsidRPr="008F793B">
        <w:rPr>
          <w:rFonts w:ascii="Arial" w:hAnsi="Arial" w:cs="Arial"/>
        </w:rPr>
        <w:t>(Dz. U. 2020, poz. 797 tj.)</w:t>
      </w:r>
      <w:r w:rsidR="00EE779D">
        <w:rPr>
          <w:rFonts w:ascii="Arial" w:hAnsi="Arial" w:cs="Arial"/>
        </w:rPr>
        <w:t>.</w:t>
      </w:r>
    </w:p>
    <w:p w14:paraId="66AF6E24" w14:textId="6B2389A4" w:rsidR="009B6734" w:rsidRPr="009B6734" w:rsidRDefault="009B6734" w:rsidP="006A2A9A">
      <w:pPr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Arial" w:eastAsia="Times New Roman" w:hAnsi="Arial" w:cs="Arial"/>
          <w:szCs w:val="20"/>
          <w:lang w:eastAsia="pl-PL"/>
        </w:rPr>
      </w:pPr>
      <w:r w:rsidRPr="009B6734">
        <w:rPr>
          <w:rFonts w:ascii="Arial" w:eastAsia="Times New Roman" w:hAnsi="Arial" w:cs="Arial"/>
          <w:szCs w:val="20"/>
          <w:lang w:eastAsia="pl-PL"/>
        </w:rPr>
        <w:t>Zakazuje się odzysku odpadów medycznych, zgodnie z art. 94 us</w:t>
      </w:r>
      <w:r w:rsidR="002912C4">
        <w:rPr>
          <w:rFonts w:ascii="Arial" w:eastAsia="Times New Roman" w:hAnsi="Arial" w:cs="Arial"/>
          <w:szCs w:val="20"/>
          <w:lang w:eastAsia="pl-PL"/>
        </w:rPr>
        <w:t>t.1 ustawy o odpadach z dnia 14 </w:t>
      </w:r>
      <w:r w:rsidRPr="009B6734">
        <w:rPr>
          <w:rFonts w:ascii="Arial" w:eastAsia="Times New Roman" w:hAnsi="Arial" w:cs="Arial"/>
          <w:szCs w:val="20"/>
          <w:lang w:eastAsia="pl-PL"/>
        </w:rPr>
        <w:t>grudnia 2012</w:t>
      </w:r>
      <w:r w:rsidR="008F793B">
        <w:rPr>
          <w:rFonts w:ascii="Arial" w:eastAsia="Times New Roman" w:hAnsi="Arial" w:cs="Arial"/>
          <w:szCs w:val="20"/>
          <w:lang w:eastAsia="pl-PL"/>
        </w:rPr>
        <w:t xml:space="preserve"> </w:t>
      </w:r>
      <w:r w:rsidRPr="009B6734">
        <w:rPr>
          <w:rFonts w:ascii="Arial" w:eastAsia="Times New Roman" w:hAnsi="Arial" w:cs="Arial"/>
          <w:szCs w:val="20"/>
          <w:lang w:eastAsia="pl-PL"/>
        </w:rPr>
        <w:t>r.</w:t>
      </w:r>
      <w:r w:rsidR="008F793B">
        <w:rPr>
          <w:rFonts w:ascii="Arial" w:eastAsia="Times New Roman" w:hAnsi="Arial" w:cs="Arial"/>
          <w:szCs w:val="20"/>
          <w:lang w:eastAsia="pl-PL"/>
        </w:rPr>
        <w:t xml:space="preserve"> </w:t>
      </w:r>
    </w:p>
    <w:p w14:paraId="7321372A" w14:textId="77777777" w:rsidR="009B6734" w:rsidRPr="009B6734" w:rsidRDefault="00B951C5" w:rsidP="006A2A9A">
      <w:pPr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lastRenderedPageBreak/>
        <w:t>Wykonawca  zobowiązuje się</w:t>
      </w:r>
      <w:r w:rsidR="009B6734" w:rsidRPr="009B6734">
        <w:rPr>
          <w:rFonts w:ascii="Arial" w:eastAsia="Times New Roman" w:hAnsi="Arial" w:cs="Arial"/>
          <w:szCs w:val="20"/>
          <w:lang w:eastAsia="pl-PL"/>
        </w:rPr>
        <w:t xml:space="preserve">  </w:t>
      </w:r>
      <w:r>
        <w:rPr>
          <w:rFonts w:ascii="Arial" w:eastAsia="Times New Roman" w:hAnsi="Arial" w:cs="Arial"/>
          <w:szCs w:val="20"/>
          <w:lang w:eastAsia="pl-PL"/>
        </w:rPr>
        <w:t xml:space="preserve">do </w:t>
      </w:r>
      <w:r w:rsidR="009B6734" w:rsidRPr="009B6734">
        <w:rPr>
          <w:rFonts w:ascii="Arial" w:eastAsia="Times New Roman" w:hAnsi="Arial" w:cs="Arial"/>
          <w:szCs w:val="20"/>
          <w:lang w:eastAsia="pl-PL"/>
        </w:rPr>
        <w:t>terminowego odbioru  odpadów.</w:t>
      </w:r>
    </w:p>
    <w:p w14:paraId="5C4E2929" w14:textId="77777777" w:rsidR="009B6734" w:rsidRPr="009B6734" w:rsidRDefault="009B6734" w:rsidP="006A2A9A">
      <w:pPr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Arial" w:eastAsia="Times New Roman" w:hAnsi="Arial" w:cs="Arial"/>
          <w:szCs w:val="24"/>
          <w:lang w:eastAsia="pl-PL"/>
        </w:rPr>
      </w:pPr>
      <w:r w:rsidRPr="009B6734">
        <w:rPr>
          <w:rFonts w:ascii="Arial" w:eastAsia="Times New Roman" w:hAnsi="Arial" w:cs="Arial"/>
          <w:szCs w:val="24"/>
          <w:lang w:eastAsia="pl-PL"/>
        </w:rPr>
        <w:t>Odbiór odpadów od Zamawiającego - wymienionych w Załączniku Nr 1 do umowy - odbywać się będzie sukcesywnie, 3 razy w tygodniu (poniedziałek, środa, piątek) i wg potrzeb Zamawiającego. Odbiór odpadów realizowany będzie w dni robocze w godzinach od 8</w:t>
      </w:r>
      <w:r w:rsidRPr="009B6734">
        <w:rPr>
          <w:rFonts w:ascii="Arial" w:eastAsia="Times New Roman" w:hAnsi="Arial" w:cs="Arial"/>
          <w:szCs w:val="24"/>
          <w:vertAlign w:val="superscript"/>
          <w:lang w:eastAsia="pl-PL"/>
        </w:rPr>
        <w:t>00</w:t>
      </w:r>
      <w:r w:rsidRPr="009B6734">
        <w:rPr>
          <w:rFonts w:ascii="Arial" w:eastAsia="Times New Roman" w:hAnsi="Arial" w:cs="Arial"/>
          <w:szCs w:val="24"/>
          <w:lang w:eastAsia="pl-PL"/>
        </w:rPr>
        <w:t xml:space="preserve"> – 14</w:t>
      </w:r>
      <w:r w:rsidRPr="009B6734">
        <w:rPr>
          <w:rFonts w:ascii="Arial" w:eastAsia="Times New Roman" w:hAnsi="Arial" w:cs="Arial"/>
          <w:szCs w:val="24"/>
          <w:vertAlign w:val="superscript"/>
          <w:lang w:eastAsia="pl-PL"/>
        </w:rPr>
        <w:t>00</w:t>
      </w:r>
      <w:r w:rsidRPr="009B6734">
        <w:rPr>
          <w:rFonts w:ascii="Arial" w:eastAsia="Times New Roman" w:hAnsi="Arial" w:cs="Arial"/>
          <w:szCs w:val="24"/>
          <w:lang w:eastAsia="pl-PL"/>
        </w:rPr>
        <w:t>, w obecności upoważnionego przedstawiciela Zamawiającego. Jeżeli wyznaczony dzień odbioru przypadnie na dzień wolny od pracy, odbiór odpadów odbywać się będzie dnia następnego.</w:t>
      </w:r>
    </w:p>
    <w:p w14:paraId="3D8E011B" w14:textId="4C9B8DE8" w:rsidR="009B6734" w:rsidRPr="009B6734" w:rsidRDefault="009B6734" w:rsidP="006A2A9A">
      <w:pPr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Arial" w:eastAsia="Times New Roman" w:hAnsi="Arial" w:cs="Arial"/>
          <w:szCs w:val="24"/>
          <w:lang w:eastAsia="pl-PL"/>
        </w:rPr>
      </w:pPr>
      <w:r w:rsidRPr="009B6734">
        <w:rPr>
          <w:rFonts w:ascii="Arial" w:eastAsia="Times New Roman" w:hAnsi="Arial" w:cs="Arial"/>
          <w:bCs/>
          <w:szCs w:val="24"/>
          <w:lang w:eastAsia="pl-PL"/>
        </w:rPr>
        <w:t xml:space="preserve">W przypadku konieczności dodatkowego (czwartego w tygodniu) odbioru odpadów, nastąpi on w ciągu 24 godzin od momentu zgłoszenia telefonicznego na </w:t>
      </w:r>
      <w:r w:rsidR="006F26F9">
        <w:rPr>
          <w:rFonts w:ascii="Arial" w:eastAsia="Times New Roman" w:hAnsi="Arial" w:cs="Arial"/>
          <w:bCs/>
          <w:szCs w:val="24"/>
          <w:lang w:eastAsia="pl-PL"/>
        </w:rPr>
        <w:t xml:space="preserve">następujący </w:t>
      </w:r>
      <w:r w:rsidRPr="009B6734">
        <w:rPr>
          <w:rFonts w:ascii="Arial" w:eastAsia="Times New Roman" w:hAnsi="Arial" w:cs="Arial"/>
          <w:bCs/>
          <w:szCs w:val="24"/>
          <w:lang w:eastAsia="pl-PL"/>
        </w:rPr>
        <w:t>n</w:t>
      </w:r>
      <w:r w:rsidR="006F26F9">
        <w:rPr>
          <w:rFonts w:ascii="Arial" w:eastAsia="Times New Roman" w:hAnsi="Arial" w:cs="Arial"/>
          <w:bCs/>
          <w:szCs w:val="24"/>
          <w:lang w:eastAsia="pl-PL"/>
        </w:rPr>
        <w:t>ume</w:t>
      </w:r>
      <w:r w:rsidRPr="009B6734">
        <w:rPr>
          <w:rFonts w:ascii="Arial" w:eastAsia="Times New Roman" w:hAnsi="Arial" w:cs="Arial"/>
          <w:bCs/>
          <w:szCs w:val="24"/>
          <w:lang w:eastAsia="pl-PL"/>
        </w:rPr>
        <w:t>r</w:t>
      </w:r>
      <w:r w:rsidR="006F26F9">
        <w:rPr>
          <w:rFonts w:ascii="Arial" w:eastAsia="Times New Roman" w:hAnsi="Arial" w:cs="Arial"/>
          <w:bCs/>
          <w:szCs w:val="24"/>
          <w:lang w:eastAsia="pl-PL"/>
        </w:rPr>
        <w:t xml:space="preserve"> telefonu:</w:t>
      </w:r>
      <w:r w:rsidRPr="009B6734">
        <w:rPr>
          <w:rFonts w:ascii="Arial" w:eastAsia="Times New Roman" w:hAnsi="Arial" w:cs="Arial"/>
          <w:bCs/>
          <w:szCs w:val="24"/>
          <w:lang w:eastAsia="pl-PL"/>
        </w:rPr>
        <w:t xml:space="preserve">  …</w:t>
      </w:r>
      <w:r w:rsidR="002912C4">
        <w:rPr>
          <w:rFonts w:ascii="Arial" w:eastAsia="Times New Roman" w:hAnsi="Arial" w:cs="Arial"/>
          <w:bCs/>
          <w:szCs w:val="24"/>
          <w:lang w:eastAsia="pl-PL"/>
        </w:rPr>
        <w:t>……………….</w:t>
      </w:r>
      <w:r w:rsidRPr="009B6734">
        <w:rPr>
          <w:rFonts w:ascii="Arial" w:eastAsia="Times New Roman" w:hAnsi="Arial" w:cs="Arial"/>
          <w:bCs/>
          <w:szCs w:val="24"/>
          <w:lang w:eastAsia="pl-PL"/>
        </w:rPr>
        <w:t xml:space="preserve">…………... (z wyłączeniem </w:t>
      </w:r>
      <w:r w:rsidRPr="009B6734">
        <w:rPr>
          <w:rFonts w:ascii="Arial" w:eastAsia="Times New Roman" w:hAnsi="Arial" w:cs="Arial"/>
          <w:szCs w:val="24"/>
          <w:lang w:eastAsia="pl-PL"/>
        </w:rPr>
        <w:t>dni wolnych od pracy)</w:t>
      </w:r>
      <w:r w:rsidR="00B0606E">
        <w:rPr>
          <w:rFonts w:ascii="Arial" w:eastAsia="Times New Roman" w:hAnsi="Arial" w:cs="Arial"/>
          <w:szCs w:val="24"/>
          <w:lang w:eastAsia="pl-PL"/>
        </w:rPr>
        <w:t xml:space="preserve">, </w:t>
      </w:r>
      <w:r w:rsidR="00B0606E" w:rsidRPr="004B4BAA">
        <w:rPr>
          <w:rFonts w:ascii="Arial" w:eastAsia="Times New Roman" w:hAnsi="Arial" w:cs="Arial"/>
          <w:szCs w:val="24"/>
          <w:lang w:eastAsia="pl-PL"/>
        </w:rPr>
        <w:t>za zgodą Wykonawcy</w:t>
      </w:r>
      <w:r w:rsidRPr="004B4BAA">
        <w:rPr>
          <w:rFonts w:ascii="Arial" w:eastAsia="Times New Roman" w:hAnsi="Arial" w:cs="Arial"/>
          <w:szCs w:val="24"/>
          <w:lang w:eastAsia="pl-PL"/>
        </w:rPr>
        <w:t>.</w:t>
      </w:r>
    </w:p>
    <w:p w14:paraId="5C744C9F" w14:textId="11AB8DB9" w:rsidR="00105786" w:rsidRPr="00D136D1" w:rsidRDefault="00105786" w:rsidP="006A2A9A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FF0000"/>
        </w:rPr>
      </w:pPr>
      <w:r w:rsidRPr="00BE72B9">
        <w:rPr>
          <w:rFonts w:ascii="Arial" w:hAnsi="Arial" w:cs="Arial"/>
        </w:rPr>
        <w:t>Każdy odbiór odpadów medycznych musi być zarejestrowany w Bazie Danych o Odpadach (BDO) lub potwierdzony kartą przekazania odpadów zgodnie z ustawą z dnia 23 stycznia 2020 roku o zmianie ustawy o odpadach oraz niektórych innych ustaw (Dz. U. z 2020 poz. 150)</w:t>
      </w:r>
    </w:p>
    <w:p w14:paraId="74AC5DC1" w14:textId="77777777" w:rsidR="009B6734" w:rsidRPr="009B6734" w:rsidRDefault="009B6734" w:rsidP="006A2A9A">
      <w:pPr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Arial" w:eastAsia="Times New Roman" w:hAnsi="Arial" w:cs="Arial"/>
          <w:szCs w:val="24"/>
          <w:lang w:eastAsia="pl-PL"/>
        </w:rPr>
      </w:pPr>
      <w:r w:rsidRPr="009B6734">
        <w:rPr>
          <w:rFonts w:ascii="Arial" w:eastAsia="Times New Roman" w:hAnsi="Arial" w:cs="Arial"/>
          <w:szCs w:val="24"/>
          <w:lang w:eastAsia="pl-PL"/>
        </w:rPr>
        <w:t>Wywóz odpadów winien odbywać się odpowiednio do tego przystosowanymi środkami transportu.</w:t>
      </w:r>
    </w:p>
    <w:p w14:paraId="1395A7D5" w14:textId="5CB5AB3D" w:rsidR="009B6734" w:rsidRPr="009B6734" w:rsidRDefault="009B6734" w:rsidP="006A2A9A">
      <w:pPr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Arial" w:eastAsia="Times New Roman" w:hAnsi="Arial" w:cs="Arial"/>
          <w:szCs w:val="24"/>
          <w:lang w:eastAsia="pl-PL"/>
        </w:rPr>
      </w:pPr>
      <w:r w:rsidRPr="009B6734">
        <w:rPr>
          <w:rFonts w:ascii="Arial" w:eastAsia="Times New Roman" w:hAnsi="Arial" w:cs="Arial"/>
          <w:szCs w:val="24"/>
          <w:lang w:eastAsia="pl-PL"/>
        </w:rPr>
        <w:t xml:space="preserve">Wykonawca zobowiązany jest do </w:t>
      </w:r>
      <w:r w:rsidR="00BA171A">
        <w:rPr>
          <w:rFonts w:ascii="Arial" w:eastAsia="Times New Roman" w:hAnsi="Arial" w:cs="Arial"/>
          <w:szCs w:val="24"/>
          <w:lang w:eastAsia="pl-PL"/>
        </w:rPr>
        <w:t>utylizacji</w:t>
      </w:r>
      <w:r w:rsidRPr="009B6734">
        <w:rPr>
          <w:rFonts w:ascii="Arial" w:eastAsia="Times New Roman" w:hAnsi="Arial" w:cs="Arial"/>
          <w:szCs w:val="24"/>
          <w:lang w:eastAsia="pl-PL"/>
        </w:rPr>
        <w:t xml:space="preserve"> zakaźnych odpadów medycznych poprzez ich termiczne przekształcanie w spalarniach odpadów niebezpiecznych.</w:t>
      </w:r>
    </w:p>
    <w:p w14:paraId="6F544D73" w14:textId="77777777" w:rsidR="009B6734" w:rsidRPr="009B6734" w:rsidRDefault="009B6734" w:rsidP="006A2A9A">
      <w:pPr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Arial" w:eastAsia="Times New Roman" w:hAnsi="Arial" w:cs="Arial"/>
          <w:szCs w:val="24"/>
          <w:lang w:eastAsia="pl-PL"/>
        </w:rPr>
      </w:pPr>
      <w:r w:rsidRPr="009B6734">
        <w:rPr>
          <w:rFonts w:ascii="Arial" w:eastAsia="Times New Roman" w:hAnsi="Arial" w:cs="Arial"/>
          <w:szCs w:val="24"/>
          <w:lang w:eastAsia="pl-PL"/>
        </w:rPr>
        <w:t>Zakazane jest unieszkodliwianie tych odpadów przez ich współspalanie z innymi odpadami.</w:t>
      </w:r>
    </w:p>
    <w:p w14:paraId="102C2207" w14:textId="5E7C80DB" w:rsidR="009B6734" w:rsidRPr="008C4331" w:rsidRDefault="009B6734" w:rsidP="006A2A9A">
      <w:pPr>
        <w:numPr>
          <w:ilvl w:val="0"/>
          <w:numId w:val="11"/>
        </w:numPr>
        <w:spacing w:after="0" w:line="240" w:lineRule="auto"/>
        <w:ind w:left="360" w:hanging="360"/>
        <w:rPr>
          <w:rFonts w:ascii="Arial" w:eastAsia="Times New Roman" w:hAnsi="Arial" w:cs="Arial"/>
          <w:szCs w:val="24"/>
          <w:lang w:eastAsia="pl-PL"/>
        </w:rPr>
      </w:pPr>
      <w:r w:rsidRPr="008C4331">
        <w:rPr>
          <w:rFonts w:ascii="Arial" w:eastAsia="Times New Roman" w:hAnsi="Arial" w:cs="Arial"/>
          <w:szCs w:val="24"/>
          <w:lang w:eastAsia="pl-PL"/>
        </w:rPr>
        <w:t>Zamawiający jako wytwórca zakaźnych odpadów medycznych jest zwolniony z odpowiedzialności za ich zbieranie lub przetwarzanie z chwilą dokonania unieszkodliwienia tych odpadów przez Wykonawcę</w:t>
      </w:r>
      <w:r w:rsidR="00B53C02" w:rsidRPr="008C4331">
        <w:rPr>
          <w:rFonts w:ascii="Arial" w:eastAsia="Times New Roman" w:hAnsi="Arial" w:cs="Arial"/>
          <w:szCs w:val="24"/>
          <w:lang w:eastAsia="pl-PL"/>
        </w:rPr>
        <w:t xml:space="preserve"> przez ich termiczne przekształcenie w spalarni odpadów niebezpiecznych</w:t>
      </w:r>
      <w:r w:rsidRPr="008C4331">
        <w:rPr>
          <w:rFonts w:ascii="Arial" w:eastAsia="Times New Roman" w:hAnsi="Arial" w:cs="Arial"/>
          <w:szCs w:val="24"/>
          <w:lang w:eastAsia="pl-PL"/>
        </w:rPr>
        <w:t xml:space="preserve">. </w:t>
      </w:r>
    </w:p>
    <w:p w14:paraId="082213BA" w14:textId="5349F5FF" w:rsidR="009B6734" w:rsidRPr="009B6734" w:rsidRDefault="009B6734" w:rsidP="006A2A9A">
      <w:pPr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Arial" w:eastAsia="Times New Roman" w:hAnsi="Arial" w:cs="Arial"/>
          <w:szCs w:val="24"/>
          <w:lang w:eastAsia="pl-PL"/>
        </w:rPr>
      </w:pPr>
      <w:r w:rsidRPr="009B6734">
        <w:rPr>
          <w:rFonts w:ascii="Arial" w:eastAsia="Times New Roman" w:hAnsi="Arial" w:cs="Arial"/>
          <w:szCs w:val="24"/>
          <w:lang w:eastAsia="pl-PL"/>
        </w:rPr>
        <w:t xml:space="preserve">Wykonawca </w:t>
      </w:r>
      <w:r w:rsidR="003122EE">
        <w:rPr>
          <w:rFonts w:ascii="Arial" w:eastAsia="Times New Roman" w:hAnsi="Arial" w:cs="Arial"/>
          <w:szCs w:val="24"/>
          <w:lang w:eastAsia="pl-PL"/>
        </w:rPr>
        <w:t>zobowiązuje się</w:t>
      </w:r>
      <w:r w:rsidRPr="009B6734">
        <w:rPr>
          <w:rFonts w:ascii="Arial" w:eastAsia="Times New Roman" w:hAnsi="Arial" w:cs="Arial"/>
          <w:szCs w:val="24"/>
          <w:lang w:eastAsia="pl-PL"/>
        </w:rPr>
        <w:t xml:space="preserve"> waż</w:t>
      </w:r>
      <w:r w:rsidR="003122EE">
        <w:rPr>
          <w:rFonts w:ascii="Arial" w:eastAsia="Times New Roman" w:hAnsi="Arial" w:cs="Arial"/>
          <w:szCs w:val="24"/>
          <w:lang w:eastAsia="pl-PL"/>
        </w:rPr>
        <w:t>yć</w:t>
      </w:r>
      <w:r w:rsidRPr="009B6734">
        <w:rPr>
          <w:rFonts w:ascii="Arial" w:eastAsia="Times New Roman" w:hAnsi="Arial" w:cs="Arial"/>
          <w:szCs w:val="24"/>
          <w:lang w:eastAsia="pl-PL"/>
        </w:rPr>
        <w:t xml:space="preserve"> odpad</w:t>
      </w:r>
      <w:r w:rsidR="003122EE">
        <w:rPr>
          <w:rFonts w:ascii="Arial" w:eastAsia="Times New Roman" w:hAnsi="Arial" w:cs="Arial"/>
          <w:szCs w:val="24"/>
          <w:lang w:eastAsia="pl-PL"/>
        </w:rPr>
        <w:t>y</w:t>
      </w:r>
      <w:r w:rsidRPr="009B6734">
        <w:rPr>
          <w:rFonts w:ascii="Arial" w:eastAsia="Times New Roman" w:hAnsi="Arial" w:cs="Arial"/>
          <w:szCs w:val="24"/>
          <w:lang w:eastAsia="pl-PL"/>
        </w:rPr>
        <w:t xml:space="preserve"> na miejscu odbioru, w obecności przedstawiciela Zamawiającego (za wagę odpadów przyjmuje się wagę netto).</w:t>
      </w:r>
    </w:p>
    <w:p w14:paraId="1E5B8E5B" w14:textId="77777777" w:rsidR="009B6734" w:rsidRPr="009B6734" w:rsidRDefault="009B6734" w:rsidP="006A2A9A">
      <w:pPr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Arial" w:eastAsia="Times New Roman" w:hAnsi="Arial" w:cs="Arial"/>
          <w:szCs w:val="20"/>
          <w:lang w:eastAsia="pl-PL"/>
        </w:rPr>
      </w:pPr>
      <w:r w:rsidRPr="009B6734">
        <w:rPr>
          <w:rFonts w:ascii="Arial" w:eastAsia="Times New Roman" w:hAnsi="Arial" w:cs="Arial"/>
          <w:szCs w:val="20"/>
          <w:lang w:eastAsia="pl-PL"/>
        </w:rPr>
        <w:t xml:space="preserve">Wykonawca </w:t>
      </w:r>
      <w:r w:rsidR="00FE0758">
        <w:rPr>
          <w:rFonts w:ascii="Arial" w:eastAsia="Times New Roman" w:hAnsi="Arial" w:cs="Arial"/>
          <w:szCs w:val="20"/>
          <w:lang w:eastAsia="pl-PL"/>
        </w:rPr>
        <w:t>zobowiązuje się</w:t>
      </w:r>
      <w:r w:rsidRPr="009B6734">
        <w:rPr>
          <w:rFonts w:ascii="Arial" w:eastAsia="Times New Roman" w:hAnsi="Arial" w:cs="Arial"/>
          <w:szCs w:val="20"/>
          <w:lang w:eastAsia="pl-PL"/>
        </w:rPr>
        <w:t xml:space="preserve"> posiadać przez okres trwania umowy aktualne zezwolenia w zakresie  wykonywanej usługi zgodnie z obowiązującymi przepisami Ustawy o odpadach, tj. zezwolenie na transport i unieszkodliwianie odpadów objętych przedmiotem zamówienia. </w:t>
      </w:r>
    </w:p>
    <w:p w14:paraId="3970ECFC" w14:textId="1887FD10" w:rsidR="009B6734" w:rsidRPr="009B6734" w:rsidRDefault="009B6734" w:rsidP="006A2A9A">
      <w:pPr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Arial" w:eastAsia="Times New Roman" w:hAnsi="Arial" w:cs="Arial"/>
          <w:szCs w:val="24"/>
          <w:lang w:eastAsia="pl-PL"/>
        </w:rPr>
      </w:pPr>
      <w:r w:rsidRPr="009B6734">
        <w:rPr>
          <w:rFonts w:ascii="Arial" w:eastAsia="Times New Roman" w:hAnsi="Arial" w:cs="Arial"/>
          <w:szCs w:val="24"/>
          <w:lang w:eastAsia="pl-PL"/>
        </w:rPr>
        <w:t>Wykonawca zobowiązany jest do ponoszenia pełnej odpowiedzialności odszkodowawczej wobec Zamawiającego, za nieprzestrzeganie przepisów BHP, p</w:t>
      </w:r>
      <w:r w:rsidR="008E266F">
        <w:rPr>
          <w:rFonts w:ascii="Arial" w:eastAsia="Times New Roman" w:hAnsi="Arial" w:cs="Arial"/>
          <w:szCs w:val="24"/>
          <w:lang w:eastAsia="pl-PL"/>
        </w:rPr>
        <w:t>.</w:t>
      </w:r>
      <w:r w:rsidRPr="009B6734">
        <w:rPr>
          <w:rFonts w:ascii="Arial" w:eastAsia="Times New Roman" w:hAnsi="Arial" w:cs="Arial"/>
          <w:szCs w:val="24"/>
          <w:lang w:eastAsia="pl-PL"/>
        </w:rPr>
        <w:t>poż oraz zal</w:t>
      </w:r>
      <w:r w:rsidR="00FE0758">
        <w:rPr>
          <w:rFonts w:ascii="Arial" w:eastAsia="Times New Roman" w:hAnsi="Arial" w:cs="Arial"/>
          <w:szCs w:val="24"/>
          <w:lang w:eastAsia="pl-PL"/>
        </w:rPr>
        <w:t>eceń jednostek kontrolujących w </w:t>
      </w:r>
      <w:r w:rsidRPr="009B6734">
        <w:rPr>
          <w:rFonts w:ascii="Arial" w:eastAsia="Times New Roman" w:hAnsi="Arial" w:cs="Arial"/>
          <w:szCs w:val="24"/>
          <w:lang w:eastAsia="pl-PL"/>
        </w:rPr>
        <w:t>zakresie świadczonych usług.</w:t>
      </w:r>
    </w:p>
    <w:p w14:paraId="3C4054AA" w14:textId="77777777" w:rsidR="009B6734" w:rsidRPr="009B6734" w:rsidRDefault="009B6734" w:rsidP="009B6734">
      <w:pPr>
        <w:spacing w:after="0" w:line="240" w:lineRule="auto"/>
        <w:jc w:val="center"/>
        <w:rPr>
          <w:rFonts w:ascii="Arial" w:eastAsia="Batang" w:hAnsi="Arial" w:cs="Arial"/>
          <w:b/>
          <w:bCs/>
          <w:lang w:eastAsia="pl-PL"/>
        </w:rPr>
      </w:pPr>
      <w:r w:rsidRPr="009B6734">
        <w:rPr>
          <w:rFonts w:ascii="Arial" w:eastAsia="Batang" w:hAnsi="Arial" w:cs="Arial"/>
          <w:b/>
          <w:bCs/>
          <w:lang w:eastAsia="pl-PL"/>
        </w:rPr>
        <w:t>§ 3</w:t>
      </w:r>
    </w:p>
    <w:p w14:paraId="0AFCE4CA" w14:textId="77777777" w:rsidR="009B6734" w:rsidRPr="009B6734" w:rsidRDefault="009B6734" w:rsidP="006A2A9A">
      <w:pPr>
        <w:numPr>
          <w:ilvl w:val="0"/>
          <w:numId w:val="6"/>
        </w:numPr>
        <w:tabs>
          <w:tab w:val="left" w:pos="120"/>
        </w:tabs>
        <w:spacing w:after="0" w:line="240" w:lineRule="auto"/>
        <w:jc w:val="both"/>
        <w:rPr>
          <w:rFonts w:ascii="Arial" w:eastAsia="Batang" w:hAnsi="Arial" w:cs="Arial"/>
          <w:lang w:eastAsia="pl-PL"/>
        </w:rPr>
      </w:pPr>
      <w:r w:rsidRPr="009B6734">
        <w:rPr>
          <w:rFonts w:ascii="Arial" w:eastAsia="Batang" w:hAnsi="Arial" w:cs="Arial"/>
          <w:lang w:eastAsia="pl-PL"/>
        </w:rPr>
        <w:t xml:space="preserve">Zamawiający </w:t>
      </w:r>
      <w:r w:rsidR="008A5B8D">
        <w:rPr>
          <w:rFonts w:ascii="Arial" w:eastAsia="Batang" w:hAnsi="Arial" w:cs="Arial"/>
          <w:lang w:eastAsia="pl-PL"/>
        </w:rPr>
        <w:t xml:space="preserve">zobowiązuje się </w:t>
      </w:r>
      <w:r w:rsidRPr="009B6734">
        <w:rPr>
          <w:rFonts w:ascii="Arial" w:eastAsia="Batang" w:hAnsi="Arial" w:cs="Arial"/>
          <w:lang w:eastAsia="pl-PL"/>
        </w:rPr>
        <w:t>zapłaci</w:t>
      </w:r>
      <w:r w:rsidR="008A5B8D">
        <w:rPr>
          <w:rFonts w:ascii="Arial" w:eastAsia="Batang" w:hAnsi="Arial" w:cs="Arial"/>
          <w:lang w:eastAsia="pl-PL"/>
        </w:rPr>
        <w:t>ć</w:t>
      </w:r>
      <w:r w:rsidRPr="009B6734">
        <w:rPr>
          <w:rFonts w:ascii="Arial" w:eastAsia="Batang" w:hAnsi="Arial" w:cs="Arial"/>
          <w:lang w:eastAsia="pl-PL"/>
        </w:rPr>
        <w:t xml:space="preserve"> za usługi wg cen brutto określonych w</w:t>
      </w:r>
      <w:r w:rsidRPr="009B6734">
        <w:rPr>
          <w:rFonts w:ascii="Arial" w:eastAsia="Batang" w:hAnsi="Arial" w:cs="Arial"/>
          <w:color w:val="0070C0"/>
          <w:lang w:eastAsia="pl-PL"/>
        </w:rPr>
        <w:t xml:space="preserve"> </w:t>
      </w:r>
      <w:r w:rsidRPr="009B6734">
        <w:rPr>
          <w:rFonts w:ascii="Arial" w:eastAsia="Batang" w:hAnsi="Arial" w:cs="Arial"/>
          <w:lang w:eastAsia="pl-PL"/>
        </w:rPr>
        <w:t>załączniku nr 1 do niniejszej umowy.</w:t>
      </w:r>
    </w:p>
    <w:p w14:paraId="22E1C37F" w14:textId="77777777" w:rsidR="009B6734" w:rsidRPr="009B6734" w:rsidRDefault="009B6734" w:rsidP="006A2A9A">
      <w:pPr>
        <w:numPr>
          <w:ilvl w:val="0"/>
          <w:numId w:val="6"/>
        </w:numPr>
        <w:tabs>
          <w:tab w:val="left" w:pos="120"/>
        </w:tabs>
        <w:spacing w:after="0" w:line="240" w:lineRule="auto"/>
        <w:jc w:val="both"/>
        <w:rPr>
          <w:rFonts w:ascii="Arial" w:eastAsia="Batang" w:hAnsi="Arial" w:cs="Arial"/>
          <w:lang w:eastAsia="pl-PL"/>
        </w:rPr>
      </w:pPr>
      <w:r w:rsidRPr="009B6734">
        <w:rPr>
          <w:rFonts w:ascii="Arial" w:eastAsia="Batang" w:hAnsi="Arial" w:cs="Arial"/>
          <w:lang w:eastAsia="pl-PL"/>
        </w:rPr>
        <w:t xml:space="preserve">Ceny brutto nie ulegną zmianie podczas trwania umowy za wyjątkiem sytuacji opisanych w § </w:t>
      </w:r>
      <w:r w:rsidR="0035210A">
        <w:rPr>
          <w:rFonts w:ascii="Arial" w:eastAsia="Batang" w:hAnsi="Arial" w:cs="Arial"/>
          <w:lang w:eastAsia="pl-PL"/>
        </w:rPr>
        <w:t xml:space="preserve">4 </w:t>
      </w:r>
      <w:r w:rsidRPr="009B6734">
        <w:rPr>
          <w:rFonts w:ascii="Arial" w:eastAsia="Batang" w:hAnsi="Arial" w:cs="Arial"/>
          <w:lang w:eastAsia="pl-PL"/>
        </w:rPr>
        <w:t>umowy.</w:t>
      </w:r>
    </w:p>
    <w:p w14:paraId="4A1595C2" w14:textId="77777777" w:rsidR="009B6734" w:rsidRPr="009B6734" w:rsidRDefault="009B6734" w:rsidP="006A2A9A">
      <w:pPr>
        <w:numPr>
          <w:ilvl w:val="0"/>
          <w:numId w:val="6"/>
        </w:numPr>
        <w:tabs>
          <w:tab w:val="left" w:pos="120"/>
        </w:tabs>
        <w:spacing w:after="0" w:line="240" w:lineRule="auto"/>
        <w:jc w:val="both"/>
        <w:rPr>
          <w:rFonts w:ascii="Arial" w:eastAsia="Batang" w:hAnsi="Arial" w:cs="Arial"/>
          <w:lang w:eastAsia="pl-PL"/>
        </w:rPr>
      </w:pPr>
      <w:r w:rsidRPr="009B6734">
        <w:rPr>
          <w:rFonts w:ascii="Arial" w:eastAsia="Batang" w:hAnsi="Arial" w:cs="Arial"/>
          <w:lang w:eastAsia="pl-PL"/>
        </w:rPr>
        <w:t>Wykonawca oświadcza, że jest podatnikiem podatku od towarów i usług VAT zobowiązanym do zapłaty i odprowadzenia tego podatku.</w:t>
      </w:r>
    </w:p>
    <w:p w14:paraId="391F1D47" w14:textId="77777777" w:rsidR="009B6734" w:rsidRPr="009B6734" w:rsidRDefault="009B6734" w:rsidP="006A2A9A">
      <w:pPr>
        <w:numPr>
          <w:ilvl w:val="0"/>
          <w:numId w:val="6"/>
        </w:numPr>
        <w:tabs>
          <w:tab w:val="left" w:pos="120"/>
        </w:tabs>
        <w:spacing w:after="0" w:line="240" w:lineRule="auto"/>
        <w:jc w:val="both"/>
        <w:rPr>
          <w:rFonts w:ascii="Arial" w:eastAsia="Batang" w:hAnsi="Arial" w:cs="Arial"/>
          <w:lang w:eastAsia="pl-PL"/>
        </w:rPr>
      </w:pPr>
      <w:r w:rsidRPr="009B6734">
        <w:rPr>
          <w:rFonts w:ascii="Arial" w:eastAsia="Batang" w:hAnsi="Arial" w:cs="Arial"/>
          <w:lang w:eastAsia="pl-PL"/>
        </w:rPr>
        <w:t>Zapłata za usługi nastąpi przelewem na konto bankowe Wykonawcy podane w doręczonej przez niego Zamawiającemu, prawidłowo wystawionej fakturze VAT, potwierdzającej wykonaną usługę, w ciągu ......... dni od dnia jej otrzymania przez Zamawiającego.</w:t>
      </w:r>
    </w:p>
    <w:p w14:paraId="79B2F28C" w14:textId="47FE8388" w:rsidR="009B6734" w:rsidRPr="009B6734" w:rsidRDefault="009B6734" w:rsidP="006A2A9A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70C0"/>
          <w:lang w:eastAsia="pl-PL"/>
        </w:rPr>
      </w:pPr>
      <w:r w:rsidRPr="009B6734">
        <w:rPr>
          <w:rFonts w:ascii="Arial" w:eastAsia="Times New Roman" w:hAnsi="Arial" w:cs="Arial"/>
          <w:lang w:eastAsia="pl-PL"/>
        </w:rPr>
        <w:t xml:space="preserve">Złożenie faktury następuje w formie pisemnej lub w formie ustrukturyzowanej faktury elektronicznej za pośrednictwem platformy dostępnej pod adresem </w:t>
      </w:r>
      <w:hyperlink r:id="rId8" w:history="1">
        <w:r w:rsidRPr="009B6734">
          <w:rPr>
            <w:rFonts w:ascii="Arial" w:eastAsia="Times New Roman" w:hAnsi="Arial" w:cs="Arial"/>
            <w:color w:val="0070C0"/>
            <w:u w:val="single"/>
            <w:lang w:eastAsia="pl-PL"/>
          </w:rPr>
          <w:t>https://brokerpefexpert.efaktura.gov.pl</w:t>
        </w:r>
      </w:hyperlink>
      <w:r w:rsidR="00297C9C">
        <w:rPr>
          <w:rFonts w:ascii="Arial" w:eastAsia="Times New Roman" w:hAnsi="Arial" w:cs="Arial"/>
          <w:color w:val="0070C0"/>
          <w:u w:val="single"/>
          <w:lang w:eastAsia="pl-PL"/>
        </w:rPr>
        <w:t xml:space="preserve"> PEF </w:t>
      </w:r>
      <w:r w:rsidRPr="009B6734">
        <w:rPr>
          <w:rFonts w:ascii="Arial" w:eastAsia="Times New Roman" w:hAnsi="Arial" w:cs="Arial"/>
          <w:color w:val="0070C0"/>
          <w:u w:val="single"/>
          <w:lang w:eastAsia="pl-PL"/>
        </w:rPr>
        <w:t>NIP</w:t>
      </w:r>
      <w:r w:rsidR="00CC05B6">
        <w:rPr>
          <w:rFonts w:ascii="Arial" w:eastAsia="Times New Roman" w:hAnsi="Arial" w:cs="Arial"/>
          <w:color w:val="0070C0"/>
          <w:u w:val="single"/>
          <w:lang w:eastAsia="pl-PL"/>
        </w:rPr>
        <w:t>7752631681</w:t>
      </w:r>
      <w:r w:rsidRPr="009B6734">
        <w:rPr>
          <w:rFonts w:ascii="Arial" w:eastAsia="Times New Roman" w:hAnsi="Arial" w:cs="Arial"/>
          <w:color w:val="0070C0"/>
          <w:u w:val="single"/>
          <w:lang w:eastAsia="pl-PL"/>
        </w:rPr>
        <w:t>.</w:t>
      </w:r>
    </w:p>
    <w:p w14:paraId="610FE92E" w14:textId="72714D40" w:rsidR="009B6734" w:rsidRDefault="009B6734" w:rsidP="006A2A9A">
      <w:pPr>
        <w:numPr>
          <w:ilvl w:val="0"/>
          <w:numId w:val="6"/>
        </w:numPr>
        <w:tabs>
          <w:tab w:val="left" w:pos="120"/>
        </w:tabs>
        <w:spacing w:after="0" w:line="240" w:lineRule="auto"/>
        <w:jc w:val="both"/>
        <w:rPr>
          <w:rFonts w:ascii="Arial" w:eastAsia="Batang" w:hAnsi="Arial" w:cs="Arial"/>
          <w:lang w:eastAsia="pl-PL"/>
        </w:rPr>
      </w:pPr>
      <w:r w:rsidRPr="009B6734">
        <w:rPr>
          <w:rFonts w:ascii="Arial" w:eastAsia="Batang" w:hAnsi="Arial" w:cs="Arial"/>
          <w:lang w:eastAsia="pl-PL"/>
        </w:rPr>
        <w:t>Za dzień zapłaty uważa się dzień obciążenia rachunku Zamawiającego.</w:t>
      </w:r>
    </w:p>
    <w:p w14:paraId="3E6C3C68" w14:textId="0A328AE1" w:rsidR="00E210B7" w:rsidRPr="00B53C02" w:rsidRDefault="00E210B7" w:rsidP="00E210B7">
      <w:pPr>
        <w:numPr>
          <w:ilvl w:val="0"/>
          <w:numId w:val="6"/>
        </w:numPr>
        <w:spacing w:after="0" w:line="240" w:lineRule="auto"/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Zamawiający oświadcza, że oszacował z należytą starannością ilość wytworzonych odpadów </w:t>
      </w:r>
      <w:r w:rsidR="00C54705">
        <w:rPr>
          <w:rFonts w:ascii="Arial" w:eastAsia="Batang" w:hAnsi="Arial" w:cs="Arial"/>
        </w:rPr>
        <w:t>medycznych</w:t>
      </w:r>
      <w:r>
        <w:rPr>
          <w:rFonts w:ascii="Arial" w:eastAsia="Batang" w:hAnsi="Arial" w:cs="Arial"/>
        </w:rPr>
        <w:t>, w oparciu o dane z lat ubiegłych, jednakże ze względu na losowy charakter zapotrzebowania (uzależnione od czynników niezależnych) zastrzega sobie prawo do niezrealizowania umowy w pełnym zakresie,</w:t>
      </w:r>
      <w:r>
        <w:rPr>
          <w:rFonts w:ascii="Arial" w:eastAsia="Batang" w:hAnsi="Arial" w:cs="Arial"/>
          <w:color w:val="0070C0"/>
        </w:rPr>
        <w:t xml:space="preserve"> </w:t>
      </w:r>
      <w:r>
        <w:rPr>
          <w:rFonts w:ascii="Arial" w:eastAsia="Batang" w:hAnsi="Arial" w:cs="Arial"/>
        </w:rPr>
        <w:t xml:space="preserve">a Wykonawca oświadcza, że wyraża na to zgodę i nie obciąży Zamawiającego jakimikolwiek negatywnymi konsekwencjami z tego tytułu, </w:t>
      </w:r>
      <w:r w:rsidRPr="00B53C02">
        <w:rPr>
          <w:rFonts w:ascii="Arial" w:eastAsia="Batang" w:hAnsi="Arial" w:cs="Arial"/>
        </w:rPr>
        <w:t>o ile zmniejszenie nie będzie większe niż 30% wartości całego zamówienia.</w:t>
      </w:r>
    </w:p>
    <w:p w14:paraId="2F82B62A" w14:textId="77777777" w:rsidR="007C731C" w:rsidRPr="008F0A25" w:rsidRDefault="007C731C" w:rsidP="007C731C">
      <w:pPr>
        <w:spacing w:after="0" w:line="240" w:lineRule="auto"/>
        <w:jc w:val="center"/>
        <w:rPr>
          <w:rFonts w:ascii="Arial" w:hAnsi="Arial"/>
          <w:b/>
          <w:szCs w:val="24"/>
          <w:lang w:eastAsia="pl-PL"/>
        </w:rPr>
      </w:pPr>
      <w:r>
        <w:rPr>
          <w:rFonts w:ascii="Arial" w:hAnsi="Arial"/>
          <w:b/>
          <w:szCs w:val="24"/>
          <w:lang w:eastAsia="pl-PL"/>
        </w:rPr>
        <w:t>§ 4</w:t>
      </w:r>
    </w:p>
    <w:p w14:paraId="449343D9" w14:textId="3F617A4A" w:rsidR="00AF61B1" w:rsidRDefault="00AF61B1" w:rsidP="006A2A9A">
      <w:pPr>
        <w:pStyle w:val="Akapitzlist"/>
        <w:numPr>
          <w:ilvl w:val="0"/>
          <w:numId w:val="14"/>
        </w:numPr>
        <w:spacing w:after="0" w:line="252" w:lineRule="auto"/>
        <w:jc w:val="both"/>
        <w:rPr>
          <w:rFonts w:ascii="Arial" w:hAnsi="Arial" w:cs="Arial"/>
          <w:lang w:eastAsia="pl-PL"/>
        </w:rPr>
      </w:pPr>
      <w:r>
        <w:rPr>
          <w:rFonts w:ascii="Arial" w:eastAsia="Batang" w:hAnsi="Arial" w:cs="Arial"/>
          <w:lang w:eastAsia="pl-PL"/>
        </w:rPr>
        <w:t>Zamawiający na podstawie art. 455 ust.1 pkt.1 ustawy z dnia 11 września 2019 r. prawo zamówień publicznych (</w:t>
      </w:r>
      <w:r w:rsidR="00CC05B6">
        <w:rPr>
          <w:rFonts w:ascii="Arial" w:hAnsi="Arial" w:cs="Arial"/>
        </w:rPr>
        <w:t>Dz.U.2022.1710 t.j. z dnia 2022.08.16</w:t>
      </w:r>
      <w:r w:rsidR="00AE570D">
        <w:rPr>
          <w:rFonts w:ascii="Arial" w:hAnsi="Arial" w:cs="Arial"/>
        </w:rPr>
        <w:t xml:space="preserve"> dalej „PZP”</w:t>
      </w:r>
      <w:r>
        <w:rPr>
          <w:rFonts w:ascii="Arial" w:eastAsia="Batang" w:hAnsi="Arial" w:cs="Arial"/>
          <w:lang w:eastAsia="pl-PL"/>
        </w:rPr>
        <w:t xml:space="preserve">) dopuszcza </w:t>
      </w:r>
      <w:r w:rsidRPr="006C59F6">
        <w:rPr>
          <w:rFonts w:ascii="Arial" w:eastAsia="Batang" w:hAnsi="Arial" w:cs="Arial"/>
          <w:lang w:eastAsia="pl-PL"/>
        </w:rPr>
        <w:t>zmian</w:t>
      </w:r>
      <w:r>
        <w:rPr>
          <w:rFonts w:ascii="Arial" w:eastAsia="Batang" w:hAnsi="Arial" w:cs="Arial"/>
          <w:lang w:eastAsia="pl-PL"/>
        </w:rPr>
        <w:t>ę</w:t>
      </w:r>
      <w:r w:rsidRPr="006C59F6">
        <w:rPr>
          <w:rFonts w:ascii="Arial" w:eastAsia="Batang" w:hAnsi="Arial" w:cs="Arial"/>
          <w:lang w:eastAsia="pl-PL"/>
        </w:rPr>
        <w:t xml:space="preserve"> umowy bez przeprowadzenia nowego postępowania o udzielenie zamówienia</w:t>
      </w:r>
      <w:r>
        <w:rPr>
          <w:rFonts w:ascii="Arial" w:eastAsia="Batang" w:hAnsi="Arial" w:cs="Arial"/>
          <w:lang w:eastAsia="pl-PL"/>
        </w:rPr>
        <w:t xml:space="preserve"> w następujących okolicznościach i na następujących zasadach:</w:t>
      </w:r>
    </w:p>
    <w:p w14:paraId="609EA675" w14:textId="77777777" w:rsidR="009B6734" w:rsidRPr="009B6734" w:rsidRDefault="009B6734" w:rsidP="006A2A9A">
      <w:pPr>
        <w:numPr>
          <w:ilvl w:val="3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B6734">
        <w:rPr>
          <w:rFonts w:ascii="Arial" w:eastAsia="Times New Roman" w:hAnsi="Arial" w:cs="Arial"/>
          <w:lang w:eastAsia="pl-PL"/>
        </w:rPr>
        <w:t>wzrost ustawowej stawki podatku VAT następuje automatycznie, przy czym zmianie ulega jedynie cena brutto, cena netto pozostaje bez zmian. Nowe stawki będą obowiązywać strony wraz z wejściem w życie przepisów je regulujących. Każdorazowa zmiana nie wymaga sporządzenia aneksu w formie pisemnej, ewentualnie strony mogą zawrzeć aneks porządkujący na wniosek Zamawiającego,</w:t>
      </w:r>
    </w:p>
    <w:p w14:paraId="4164D369" w14:textId="77777777" w:rsidR="00470E73" w:rsidRDefault="009B6734" w:rsidP="006A2A9A">
      <w:pPr>
        <w:numPr>
          <w:ilvl w:val="3"/>
          <w:numId w:val="8"/>
        </w:numPr>
        <w:spacing w:after="0" w:line="240" w:lineRule="auto"/>
        <w:jc w:val="both"/>
        <w:rPr>
          <w:rFonts w:ascii="Arial" w:eastAsia="Batang" w:hAnsi="Arial" w:cs="Arial"/>
          <w:lang w:eastAsia="pl-PL"/>
        </w:rPr>
      </w:pPr>
      <w:r w:rsidRPr="009B6734">
        <w:rPr>
          <w:rFonts w:ascii="Arial" w:eastAsia="Batang" w:hAnsi="Arial" w:cs="Arial"/>
          <w:lang w:eastAsia="pl-PL"/>
        </w:rPr>
        <w:t xml:space="preserve">obniżenia stawki podatku VAT następuje automatycznie, przy czym zmianie ulega jedynie cena brutto, cena netto pozostaje bez zmian. Nowe stawki będą obowiązywać strony wraz z wejściem </w:t>
      </w:r>
      <w:r w:rsidRPr="009B6734">
        <w:rPr>
          <w:rFonts w:ascii="Arial" w:eastAsia="Batang" w:hAnsi="Arial" w:cs="Arial"/>
          <w:lang w:eastAsia="pl-PL"/>
        </w:rPr>
        <w:lastRenderedPageBreak/>
        <w:t>w życie przepisów je regulujących. Każdorazowa zmiana nie wymaga sporządzenia aneksu w formie pisemnej, ewentualnie strony mogą zawrzeć aneks porządkujący na wniosek Zamawiającego,</w:t>
      </w:r>
    </w:p>
    <w:p w14:paraId="540F351D" w14:textId="77777777" w:rsidR="005B216E" w:rsidRPr="00470E73" w:rsidRDefault="00470E73" w:rsidP="006A2A9A">
      <w:pPr>
        <w:numPr>
          <w:ilvl w:val="3"/>
          <w:numId w:val="8"/>
        </w:numPr>
        <w:spacing w:after="0" w:line="240" w:lineRule="auto"/>
        <w:jc w:val="both"/>
        <w:rPr>
          <w:rFonts w:ascii="Arial" w:eastAsia="Batang" w:hAnsi="Arial" w:cs="Arial"/>
          <w:lang w:eastAsia="pl-PL"/>
        </w:rPr>
      </w:pPr>
      <w:r w:rsidRPr="00470E73">
        <w:rPr>
          <w:rFonts w:ascii="Arial" w:eastAsia="Batang" w:hAnsi="Arial" w:cs="Arial"/>
          <w:lang w:eastAsia="pl-PL"/>
        </w:rPr>
        <w:t>w przypadku niewyczerpania wartości umowy w okresie, na jaki umowa została zawarta, okres ten może ulec przedłużeniu na wniosek Zamawiającego.</w:t>
      </w:r>
    </w:p>
    <w:p w14:paraId="66758ECC" w14:textId="44D2C8B5" w:rsidR="00E524BF" w:rsidRDefault="00E524BF" w:rsidP="006A2A9A">
      <w:pPr>
        <w:pStyle w:val="Akapitzlist"/>
        <w:numPr>
          <w:ilvl w:val="0"/>
          <w:numId w:val="14"/>
        </w:numPr>
        <w:autoSpaceDE w:val="0"/>
        <w:spacing w:after="0" w:line="252" w:lineRule="auto"/>
        <w:jc w:val="both"/>
        <w:rPr>
          <w:rFonts w:ascii="Arial" w:hAnsi="Arial" w:cs="Arial"/>
          <w:color w:val="000000"/>
        </w:rPr>
      </w:pPr>
      <w:r>
        <w:rPr>
          <w:rFonts w:ascii="Arial" w:eastAsia="Batang" w:hAnsi="Arial" w:cs="Arial"/>
          <w:lang w:eastAsia="pl-PL"/>
        </w:rPr>
        <w:t xml:space="preserve">Zamawiający na podstawie </w:t>
      </w:r>
      <w:bookmarkStart w:id="0" w:name="_Hlk67997401"/>
      <w:bookmarkStart w:id="1" w:name="_Hlk67997619"/>
      <w:r>
        <w:rPr>
          <w:rFonts w:ascii="Arial" w:eastAsia="Batang" w:hAnsi="Arial" w:cs="Arial"/>
          <w:lang w:eastAsia="pl-PL"/>
        </w:rPr>
        <w:t xml:space="preserve">art. 455 ust 2 </w:t>
      </w:r>
      <w:bookmarkEnd w:id="0"/>
      <w:r w:rsidR="00AE570D">
        <w:rPr>
          <w:rFonts w:ascii="Arial" w:eastAsia="Batang" w:hAnsi="Arial" w:cs="Arial"/>
          <w:lang w:eastAsia="pl-PL"/>
        </w:rPr>
        <w:t>PZP</w:t>
      </w:r>
      <w:r>
        <w:rPr>
          <w:rFonts w:ascii="Arial" w:eastAsia="Batang" w:hAnsi="Arial" w:cs="Arial"/>
          <w:lang w:eastAsia="pl-PL"/>
        </w:rPr>
        <w:t xml:space="preserve"> </w:t>
      </w:r>
      <w:bookmarkEnd w:id="1"/>
      <w:r>
        <w:rPr>
          <w:rFonts w:ascii="Arial" w:eastAsia="Batang" w:hAnsi="Arial" w:cs="Arial"/>
          <w:lang w:eastAsia="pl-PL"/>
        </w:rPr>
        <w:t>przewiduje możliwość dokonania zmiany w treści zawartej umowy, jeżeli łączna wartość zmian jest mniejsza niż progi unijne oraz jest niższa niż 10% wartości zamówienia określonej pierwotnie w umowie.</w:t>
      </w:r>
    </w:p>
    <w:p w14:paraId="46F40C37" w14:textId="77777777" w:rsidR="009B6734" w:rsidRPr="009B6734" w:rsidRDefault="009B6734" w:rsidP="009B6734">
      <w:pPr>
        <w:spacing w:after="0"/>
        <w:ind w:left="720" w:hanging="720"/>
        <w:jc w:val="center"/>
        <w:rPr>
          <w:rFonts w:ascii="Arial" w:eastAsia="Batang" w:hAnsi="Arial" w:cs="Arial"/>
          <w:b/>
          <w:bCs/>
          <w:iCs/>
          <w:lang w:eastAsia="pl-PL"/>
        </w:rPr>
      </w:pPr>
      <w:r w:rsidRPr="009B6734">
        <w:rPr>
          <w:rFonts w:ascii="Arial" w:eastAsia="Batang" w:hAnsi="Arial" w:cs="Arial"/>
          <w:b/>
          <w:bCs/>
          <w:iCs/>
          <w:lang w:eastAsia="pl-PL"/>
        </w:rPr>
        <w:t xml:space="preserve">§ </w:t>
      </w:r>
      <w:r w:rsidR="007066F4">
        <w:rPr>
          <w:rFonts w:ascii="Arial" w:eastAsia="Batang" w:hAnsi="Arial" w:cs="Arial"/>
          <w:b/>
          <w:bCs/>
          <w:iCs/>
          <w:lang w:eastAsia="pl-PL"/>
        </w:rPr>
        <w:t>6</w:t>
      </w:r>
    </w:p>
    <w:p w14:paraId="38F6DF4E" w14:textId="77777777" w:rsidR="003D1076" w:rsidRPr="003D1076" w:rsidRDefault="009B6734" w:rsidP="003D107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Batang" w:hAnsi="Arial" w:cs="Arial"/>
          <w:b/>
          <w:bCs/>
          <w:lang w:eastAsia="pl-PL"/>
        </w:rPr>
      </w:pPr>
      <w:r w:rsidRPr="009B6734">
        <w:rPr>
          <w:rFonts w:ascii="Arial" w:eastAsia="Batang" w:hAnsi="Arial" w:cs="Arial"/>
          <w:lang w:eastAsia="pl-PL"/>
        </w:rPr>
        <w:t>Wykonawca zobowiązany jest do informowania Zamawiającego o dotyczących go zmianach, w szczególności o zmianie organizacyjnej Wykonawcy, przekształceniu, zmianie formy prawnej prowadzonej przez Wykonawcę działalności gospodarczej, zmianie adresu siedziby firmy lub zmianie adresu zamieszkania właściciela lub współwłaściciela firmy. Nie powiadomienie przez Wykonawcę o zmianach nie będzie skutkować jakimikolwiek negatywnymi konsekwencjami dla Zamawiającego</w:t>
      </w:r>
      <w:r w:rsidR="003D1076">
        <w:rPr>
          <w:rFonts w:ascii="Arial" w:eastAsia="Batang" w:hAnsi="Arial" w:cs="Arial"/>
          <w:lang w:eastAsia="pl-PL"/>
        </w:rPr>
        <w:t>.</w:t>
      </w:r>
    </w:p>
    <w:p w14:paraId="1D5EC901" w14:textId="7AA221C8" w:rsidR="003D1076" w:rsidRPr="003D1076" w:rsidRDefault="003D1076" w:rsidP="003D107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Batang" w:hAnsi="Arial" w:cs="Arial"/>
          <w:b/>
          <w:bCs/>
          <w:lang w:eastAsia="pl-PL"/>
        </w:rPr>
      </w:pPr>
      <w:r w:rsidRPr="003D1076">
        <w:rPr>
          <w:rFonts w:ascii="Arial" w:eastAsia="Times New Roman" w:hAnsi="Arial" w:cs="Arial"/>
          <w:bCs/>
          <w:szCs w:val="24"/>
          <w:lang w:eastAsia="pl-PL"/>
        </w:rPr>
        <w:t>Osobami odpowiedzialnymi za realizację umowy są:</w:t>
      </w:r>
    </w:p>
    <w:p w14:paraId="474DBA65" w14:textId="181A0ECF" w:rsidR="003D1076" w:rsidRDefault="003D1076" w:rsidP="003D1076">
      <w:pPr>
        <w:pStyle w:val="Akapitzlist"/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Cs w:val="24"/>
          <w:lang w:eastAsia="pl-PL"/>
        </w:rPr>
      </w:pPr>
      <w:r w:rsidRPr="003D1076">
        <w:rPr>
          <w:rFonts w:ascii="Arial" w:hAnsi="Arial" w:cs="Arial"/>
          <w:bCs/>
          <w:szCs w:val="24"/>
          <w:lang w:eastAsia="pl-PL"/>
        </w:rPr>
        <w:t>ze strony Zamawiającego</w:t>
      </w:r>
      <w:r w:rsidR="00D92FB0">
        <w:rPr>
          <w:rFonts w:ascii="Arial" w:hAnsi="Arial" w:cs="Arial"/>
          <w:bCs/>
          <w:szCs w:val="24"/>
          <w:lang w:eastAsia="pl-PL"/>
        </w:rPr>
        <w:t xml:space="preserve"> - ……………………………………., tel. ……………………………., e-mail: …………………………………………………</w:t>
      </w:r>
    </w:p>
    <w:p w14:paraId="5A73E909" w14:textId="3EC102AE" w:rsidR="003D1076" w:rsidRPr="003D1076" w:rsidRDefault="003D1076" w:rsidP="003D1076">
      <w:pPr>
        <w:pStyle w:val="Akapitzlist"/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Cs w:val="24"/>
          <w:lang w:eastAsia="pl-PL"/>
        </w:rPr>
      </w:pPr>
      <w:r w:rsidRPr="003D1076">
        <w:rPr>
          <w:rFonts w:ascii="Arial" w:hAnsi="Arial" w:cs="Arial"/>
          <w:bCs/>
          <w:szCs w:val="20"/>
          <w:lang w:eastAsia="pl-PL"/>
        </w:rPr>
        <w:t>ze strony Wykonawcy : .......................................................... tel. ..........................................</w:t>
      </w:r>
      <w:r w:rsidR="00D92FB0">
        <w:rPr>
          <w:rFonts w:ascii="Arial" w:hAnsi="Arial" w:cs="Arial"/>
          <w:bCs/>
          <w:szCs w:val="20"/>
          <w:lang w:eastAsia="pl-PL"/>
        </w:rPr>
        <w:t>.., e-mail: …………………………………………………</w:t>
      </w:r>
    </w:p>
    <w:p w14:paraId="67D626AF" w14:textId="77777777" w:rsidR="007066F4" w:rsidRDefault="007066F4" w:rsidP="009B6734">
      <w:pPr>
        <w:spacing w:after="0" w:line="240" w:lineRule="auto"/>
        <w:ind w:left="720" w:hanging="720"/>
        <w:jc w:val="center"/>
        <w:rPr>
          <w:rFonts w:ascii="Arial" w:eastAsia="Batang" w:hAnsi="Arial" w:cs="Arial"/>
          <w:b/>
          <w:bCs/>
          <w:lang w:eastAsia="pl-PL"/>
        </w:rPr>
      </w:pPr>
    </w:p>
    <w:p w14:paraId="1D970921" w14:textId="77777777" w:rsidR="00784300" w:rsidRPr="00431650" w:rsidRDefault="00784300" w:rsidP="00784300">
      <w:pPr>
        <w:suppressAutoHyphens/>
        <w:spacing w:after="0"/>
        <w:jc w:val="center"/>
        <w:rPr>
          <w:rFonts w:ascii="Arial" w:hAnsi="Arial" w:cs="Arial"/>
          <w:b/>
          <w:lang w:eastAsia="ar-SA"/>
        </w:rPr>
      </w:pPr>
      <w:r w:rsidRPr="00431650">
        <w:rPr>
          <w:rFonts w:ascii="Arial" w:hAnsi="Arial" w:cs="Arial"/>
          <w:b/>
          <w:lang w:eastAsia="ar-SA"/>
        </w:rPr>
        <w:t xml:space="preserve">§ </w:t>
      </w:r>
      <w:r>
        <w:rPr>
          <w:rFonts w:ascii="Arial" w:hAnsi="Arial" w:cs="Arial"/>
          <w:b/>
          <w:lang w:eastAsia="ar-SA"/>
        </w:rPr>
        <w:t>7</w:t>
      </w:r>
      <w:r w:rsidRPr="00431650">
        <w:rPr>
          <w:rFonts w:ascii="Arial" w:hAnsi="Arial" w:cs="Arial"/>
          <w:b/>
          <w:lang w:eastAsia="ar-SA"/>
        </w:rPr>
        <w:t xml:space="preserve"> </w:t>
      </w:r>
    </w:p>
    <w:p w14:paraId="4645ECA3" w14:textId="77777777" w:rsidR="00784300" w:rsidRPr="00431650" w:rsidRDefault="00784300" w:rsidP="00784300">
      <w:pPr>
        <w:suppressAutoHyphens/>
        <w:spacing w:after="0"/>
        <w:jc w:val="center"/>
        <w:rPr>
          <w:rFonts w:ascii="Arial" w:hAnsi="Arial" w:cs="Arial"/>
          <w:b/>
          <w:lang w:eastAsia="ar-SA"/>
        </w:rPr>
      </w:pPr>
      <w:r w:rsidRPr="00431650">
        <w:rPr>
          <w:rFonts w:ascii="Arial" w:hAnsi="Arial" w:cs="Arial"/>
          <w:b/>
          <w:bCs/>
          <w:lang w:eastAsia="ar-SA"/>
        </w:rPr>
        <w:t>Podwykonawstwo* – jeśli dotyczy</w:t>
      </w:r>
    </w:p>
    <w:p w14:paraId="03940528" w14:textId="5DACDC77" w:rsidR="00784300" w:rsidRPr="00431650" w:rsidRDefault="00784300" w:rsidP="006A2A9A">
      <w:pPr>
        <w:numPr>
          <w:ilvl w:val="0"/>
          <w:numId w:val="15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kern w:val="2"/>
          <w:lang w:eastAsia="ar-SA"/>
        </w:rPr>
      </w:pPr>
      <w:r w:rsidRPr="00431650">
        <w:rPr>
          <w:rFonts w:ascii="Arial" w:hAnsi="Arial" w:cs="Arial"/>
          <w:kern w:val="2"/>
          <w:lang w:eastAsia="ar-SA"/>
        </w:rPr>
        <w:t>Wykonawca może realizować przedmiot Umowy korzystając z podwykonawstwa na  zasadach określonych w niniejszym paragrafie</w:t>
      </w:r>
      <w:r w:rsidR="00D92FB0">
        <w:rPr>
          <w:rFonts w:ascii="Arial" w:hAnsi="Arial" w:cs="Arial"/>
          <w:kern w:val="2"/>
          <w:lang w:eastAsia="ar-SA"/>
        </w:rPr>
        <w:t>, za pisemną zgodą Zamawiającego oraz</w:t>
      </w:r>
      <w:r w:rsidRPr="00431650">
        <w:rPr>
          <w:rFonts w:ascii="Arial" w:hAnsi="Arial" w:cs="Arial"/>
          <w:kern w:val="2"/>
          <w:lang w:eastAsia="ar-SA"/>
        </w:rPr>
        <w:t xml:space="preserve"> w zakresie wskazanym w ofercie.</w:t>
      </w:r>
    </w:p>
    <w:p w14:paraId="60967E23" w14:textId="77777777" w:rsidR="00784300" w:rsidRPr="00431650" w:rsidRDefault="00784300" w:rsidP="006A2A9A">
      <w:pPr>
        <w:numPr>
          <w:ilvl w:val="0"/>
          <w:numId w:val="15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kern w:val="2"/>
          <w:lang w:eastAsia="ar-SA"/>
        </w:rPr>
      </w:pPr>
      <w:r w:rsidRPr="00431650">
        <w:rPr>
          <w:rFonts w:ascii="Arial" w:hAnsi="Arial" w:cs="Arial"/>
          <w:kern w:val="2"/>
          <w:lang w:eastAsia="ar-SA"/>
        </w:rPr>
        <w:t>Wykonawca odpowiada za działania i zaniechania podwykonawców jak za własne działania i zaniechania.</w:t>
      </w:r>
    </w:p>
    <w:p w14:paraId="0871DDCF" w14:textId="77777777" w:rsidR="00784300" w:rsidRDefault="00784300" w:rsidP="006A2A9A">
      <w:pPr>
        <w:numPr>
          <w:ilvl w:val="0"/>
          <w:numId w:val="15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kern w:val="2"/>
          <w:lang w:eastAsia="ar-SA"/>
        </w:rPr>
      </w:pPr>
      <w:r w:rsidRPr="00431650">
        <w:rPr>
          <w:rFonts w:ascii="Arial" w:hAnsi="Arial" w:cs="Arial"/>
          <w:kern w:val="2"/>
          <w:lang w:eastAsia="ar-SA"/>
        </w:rPr>
        <w:t>Wykonawca jest obowiązany zawiadomić Zamawiającego o wszelkich zmianach w danych swoich podwykonawców (nazwa, imię nazwisko, adres, dane kontaktowe) przed przystąpieniem do realizacji przedmiotu Umowy oraz w trakcie realizacji Umowy przekazywać informacje o nowych podwykonawcach, którym zamierza powierzyć realizację przedmiotu Umowy.</w:t>
      </w:r>
    </w:p>
    <w:p w14:paraId="1357008E" w14:textId="77777777" w:rsidR="00784300" w:rsidRPr="00431650" w:rsidRDefault="00784300" w:rsidP="006A2A9A">
      <w:pPr>
        <w:numPr>
          <w:ilvl w:val="0"/>
          <w:numId w:val="15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kern w:val="2"/>
          <w:lang w:eastAsia="ar-SA"/>
        </w:rPr>
      </w:pPr>
      <w:bookmarkStart w:id="2" w:name="_Hlk67997654"/>
      <w:r>
        <w:rPr>
          <w:rFonts w:ascii="Arial" w:hAnsi="Arial" w:cs="Arial"/>
          <w:kern w:val="2"/>
          <w:lang w:eastAsia="ar-SA"/>
        </w:rPr>
        <w:t>Podwykonawca musi spełniać wszystkie wymagania określone w niniejszym przetargu (w tym w umowie i SWZ) które dotyczą samego Wykonawcy.</w:t>
      </w:r>
    </w:p>
    <w:bookmarkEnd w:id="2"/>
    <w:p w14:paraId="0BBCFD77" w14:textId="77777777" w:rsidR="00784300" w:rsidRPr="00431650" w:rsidRDefault="00784300" w:rsidP="006A2A9A">
      <w:pPr>
        <w:numPr>
          <w:ilvl w:val="0"/>
          <w:numId w:val="15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kern w:val="2"/>
          <w:lang w:eastAsia="ar-SA"/>
        </w:rPr>
      </w:pPr>
      <w:r w:rsidRPr="00431650">
        <w:rPr>
          <w:rFonts w:ascii="Arial" w:hAnsi="Arial" w:cs="Arial"/>
          <w:kern w:val="2"/>
          <w:lang w:eastAsia="ar-SA"/>
        </w:rPr>
        <w:t>Zmiana podwykonawcy umieszczonego w wykazie, o którym mowa w ust. 5, wymaga sporządzenia aneksu do Umowy.</w:t>
      </w:r>
    </w:p>
    <w:p w14:paraId="6C546258" w14:textId="77777777" w:rsidR="00784300" w:rsidRPr="00431650" w:rsidRDefault="00784300" w:rsidP="006A2A9A">
      <w:pPr>
        <w:numPr>
          <w:ilvl w:val="0"/>
          <w:numId w:val="15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kern w:val="2"/>
          <w:lang w:eastAsia="ar-SA"/>
        </w:rPr>
      </w:pPr>
      <w:r w:rsidRPr="00431650">
        <w:rPr>
          <w:rFonts w:ascii="Arial" w:hAnsi="Arial" w:cs="Arial"/>
          <w:kern w:val="2"/>
          <w:lang w:eastAsia="ar-SA"/>
        </w:rPr>
        <w:t>Podwykonawcy, uczestniczący w realizacji przedmiotu Umowy:</w:t>
      </w:r>
    </w:p>
    <w:p w14:paraId="7C4DB8EF" w14:textId="77777777" w:rsidR="00784300" w:rsidRPr="00431650" w:rsidRDefault="00784300" w:rsidP="006A2A9A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kern w:val="2"/>
          <w:lang w:eastAsia="ar-SA"/>
        </w:rPr>
      </w:pPr>
      <w:r w:rsidRPr="00431650">
        <w:rPr>
          <w:rFonts w:ascii="Arial" w:hAnsi="Arial" w:cs="Arial"/>
          <w:kern w:val="2"/>
          <w:lang w:eastAsia="ar-SA"/>
        </w:rPr>
        <w:t>Nazwa i adres Podwykonawcy: …………………… - zakres przedmiotu Umowy: …………………….</w:t>
      </w:r>
    </w:p>
    <w:p w14:paraId="4CBCA97A" w14:textId="77777777" w:rsidR="00784300" w:rsidRPr="00431650" w:rsidRDefault="00784300" w:rsidP="006A2A9A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kern w:val="2"/>
          <w:lang w:eastAsia="ar-SA"/>
        </w:rPr>
      </w:pPr>
      <w:r w:rsidRPr="00431650">
        <w:rPr>
          <w:rFonts w:ascii="Arial" w:hAnsi="Arial" w:cs="Arial"/>
          <w:kern w:val="2"/>
          <w:lang w:eastAsia="ar-SA"/>
        </w:rPr>
        <w:t>Nazwa i adres Podwykonawcy: …………………… - zakres przedmiotu Umowy: …………………….</w:t>
      </w:r>
    </w:p>
    <w:p w14:paraId="7CBE8283" w14:textId="77777777" w:rsidR="00784300" w:rsidRDefault="00784300" w:rsidP="009B6734">
      <w:pPr>
        <w:spacing w:after="0" w:line="240" w:lineRule="auto"/>
        <w:ind w:left="720" w:hanging="720"/>
        <w:jc w:val="center"/>
        <w:rPr>
          <w:rFonts w:ascii="Arial" w:eastAsia="Batang" w:hAnsi="Arial" w:cs="Arial"/>
          <w:b/>
          <w:bCs/>
          <w:lang w:eastAsia="pl-PL"/>
        </w:rPr>
      </w:pPr>
    </w:p>
    <w:p w14:paraId="33A1C996" w14:textId="77777777" w:rsidR="009B6734" w:rsidRPr="009B6734" w:rsidRDefault="009B6734" w:rsidP="009B6734">
      <w:pPr>
        <w:spacing w:after="0" w:line="240" w:lineRule="auto"/>
        <w:ind w:left="720" w:hanging="720"/>
        <w:jc w:val="center"/>
        <w:rPr>
          <w:rFonts w:ascii="Arial" w:eastAsia="Batang" w:hAnsi="Arial" w:cs="Arial"/>
          <w:b/>
          <w:bCs/>
          <w:lang w:eastAsia="pl-PL"/>
        </w:rPr>
      </w:pPr>
      <w:r w:rsidRPr="009B6734">
        <w:rPr>
          <w:rFonts w:ascii="Arial" w:eastAsia="Batang" w:hAnsi="Arial" w:cs="Arial"/>
          <w:b/>
          <w:bCs/>
          <w:lang w:eastAsia="pl-PL"/>
        </w:rPr>
        <w:t xml:space="preserve">§ </w:t>
      </w:r>
      <w:r w:rsidR="004E70A4">
        <w:rPr>
          <w:rFonts w:ascii="Arial" w:eastAsia="Batang" w:hAnsi="Arial" w:cs="Arial"/>
          <w:b/>
          <w:bCs/>
          <w:lang w:eastAsia="pl-PL"/>
        </w:rPr>
        <w:t>8</w:t>
      </w:r>
    </w:p>
    <w:p w14:paraId="4882C97F" w14:textId="77777777" w:rsidR="009931A5" w:rsidRDefault="009931A5" w:rsidP="009931A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Wykonawca zobowiązuje się do zapłaty Zamawiającemu kar umownych z następujących tytułów i w wysokościach:</w:t>
      </w:r>
    </w:p>
    <w:p w14:paraId="25CD7AD5" w14:textId="437C1EE5" w:rsidR="009B6734" w:rsidRPr="009B6734" w:rsidRDefault="009B6734" w:rsidP="006A2A9A">
      <w:pPr>
        <w:numPr>
          <w:ilvl w:val="1"/>
          <w:numId w:val="7"/>
        </w:numPr>
        <w:tabs>
          <w:tab w:val="num" w:pos="600"/>
        </w:tabs>
        <w:spacing w:after="0" w:line="240" w:lineRule="auto"/>
        <w:ind w:left="600" w:hanging="240"/>
        <w:jc w:val="both"/>
        <w:rPr>
          <w:rFonts w:ascii="Arial" w:eastAsia="Times New Roman" w:hAnsi="Arial" w:cs="Arial"/>
          <w:bCs/>
          <w:szCs w:val="24"/>
          <w:lang w:eastAsia="pl-PL"/>
        </w:rPr>
      </w:pPr>
      <w:r w:rsidRPr="009B6734">
        <w:rPr>
          <w:rFonts w:ascii="Arial" w:eastAsia="Times New Roman" w:hAnsi="Arial" w:cs="Arial"/>
          <w:bCs/>
          <w:szCs w:val="24"/>
          <w:lang w:eastAsia="pl-PL"/>
        </w:rPr>
        <w:t xml:space="preserve">za </w:t>
      </w:r>
      <w:r w:rsidR="00AC23F7">
        <w:rPr>
          <w:rFonts w:ascii="Arial" w:eastAsia="Times New Roman" w:hAnsi="Arial" w:cs="Arial"/>
          <w:bCs/>
          <w:szCs w:val="24"/>
          <w:lang w:eastAsia="pl-PL"/>
        </w:rPr>
        <w:t>zwłokę</w:t>
      </w:r>
      <w:r w:rsidR="00AC23F7" w:rsidRPr="009B6734">
        <w:rPr>
          <w:rFonts w:ascii="Arial" w:eastAsia="Times New Roman" w:hAnsi="Arial" w:cs="Arial"/>
          <w:bCs/>
          <w:szCs w:val="24"/>
          <w:lang w:eastAsia="pl-PL"/>
        </w:rPr>
        <w:t xml:space="preserve"> </w:t>
      </w:r>
      <w:r w:rsidRPr="009B6734">
        <w:rPr>
          <w:rFonts w:ascii="Arial" w:eastAsia="Times New Roman" w:hAnsi="Arial" w:cs="Arial"/>
          <w:bCs/>
          <w:szCs w:val="24"/>
          <w:lang w:eastAsia="pl-PL"/>
        </w:rPr>
        <w:t xml:space="preserve">w świadczeniu usług (powyżej 24 godzin od zgłoszenia) - w wysokości  200 zł  za każdy dzień </w:t>
      </w:r>
      <w:r w:rsidR="00AC23F7">
        <w:rPr>
          <w:rFonts w:ascii="Arial" w:eastAsia="Times New Roman" w:hAnsi="Arial" w:cs="Arial"/>
          <w:bCs/>
          <w:szCs w:val="24"/>
          <w:lang w:eastAsia="pl-PL"/>
        </w:rPr>
        <w:t xml:space="preserve"> zwłoki</w:t>
      </w:r>
      <w:r w:rsidRPr="009B6734">
        <w:rPr>
          <w:rFonts w:ascii="Arial" w:eastAsia="Times New Roman" w:hAnsi="Arial" w:cs="Arial"/>
          <w:bCs/>
          <w:szCs w:val="24"/>
          <w:lang w:eastAsia="pl-PL"/>
        </w:rPr>
        <w:t>,</w:t>
      </w:r>
    </w:p>
    <w:p w14:paraId="56EDFD4B" w14:textId="0FDB63F5" w:rsidR="009B6734" w:rsidRPr="009B6734" w:rsidRDefault="009B6734" w:rsidP="006A2A9A">
      <w:pPr>
        <w:numPr>
          <w:ilvl w:val="1"/>
          <w:numId w:val="7"/>
        </w:numPr>
        <w:tabs>
          <w:tab w:val="num" w:pos="600"/>
        </w:tabs>
        <w:spacing w:after="0" w:line="240" w:lineRule="auto"/>
        <w:ind w:left="600" w:hanging="240"/>
        <w:jc w:val="both"/>
        <w:rPr>
          <w:rFonts w:ascii="Arial" w:eastAsia="Times New Roman" w:hAnsi="Arial" w:cs="Arial"/>
          <w:bCs/>
          <w:szCs w:val="24"/>
          <w:lang w:eastAsia="pl-PL"/>
        </w:rPr>
      </w:pPr>
      <w:r w:rsidRPr="009B6734">
        <w:rPr>
          <w:rFonts w:ascii="Arial" w:eastAsia="Batang" w:hAnsi="Arial" w:cs="Arial"/>
          <w:lang w:eastAsia="pl-PL"/>
        </w:rPr>
        <w:t xml:space="preserve">za odstąpienie od umowy, wypowiedzenie umowy lub jej rozwiązanie przez którąkolwiek ze stron, z przyczyn, za które ponosi odpowiedzialność Wykonawca – w wysokości </w:t>
      </w:r>
      <w:r w:rsidR="00E070AB" w:rsidRPr="003B2C3B">
        <w:rPr>
          <w:rFonts w:ascii="Arial" w:eastAsia="Batang" w:hAnsi="Arial" w:cs="Arial"/>
          <w:lang w:eastAsia="pl-PL"/>
        </w:rPr>
        <w:t>5</w:t>
      </w:r>
      <w:r w:rsidRPr="003B2C3B">
        <w:rPr>
          <w:rFonts w:ascii="Arial" w:eastAsia="Batang" w:hAnsi="Arial" w:cs="Arial"/>
          <w:lang w:eastAsia="pl-PL"/>
        </w:rPr>
        <w:t>%</w:t>
      </w:r>
      <w:r w:rsidRPr="009B6734">
        <w:rPr>
          <w:rFonts w:ascii="Arial" w:eastAsia="Batang" w:hAnsi="Arial" w:cs="Arial"/>
          <w:lang w:eastAsia="pl-PL"/>
        </w:rPr>
        <w:t xml:space="preserve"> wartości brutto niezrealizowanej części umowy (według stanu na dzień odstąpienia, wypowiedzenia lub rozwiązania umowy) </w:t>
      </w:r>
      <w:r w:rsidRPr="009B6734">
        <w:rPr>
          <w:rFonts w:ascii="Arial" w:eastAsia="Times New Roman" w:hAnsi="Arial" w:cs="Arial"/>
          <w:bCs/>
          <w:szCs w:val="24"/>
          <w:lang w:eastAsia="pl-PL"/>
        </w:rPr>
        <w:t>w szczególności dotyczy to utraty przez Wykonawcę uprawnień wymaganych ustawą z dnia 27 kwietnia 2001r. Prawo ochrony środowiska, określającą zasady postępowania z odpadami do wykonania umowy.</w:t>
      </w:r>
    </w:p>
    <w:p w14:paraId="031AFDC4" w14:textId="77777777" w:rsidR="009B6734" w:rsidRPr="006A2A9A" w:rsidRDefault="009B6734" w:rsidP="006A2A9A">
      <w:pPr>
        <w:numPr>
          <w:ilvl w:val="0"/>
          <w:numId w:val="7"/>
        </w:numPr>
        <w:spacing w:after="0" w:line="240" w:lineRule="auto"/>
        <w:jc w:val="both"/>
        <w:rPr>
          <w:rFonts w:ascii="Arial" w:eastAsia="Batang" w:hAnsi="Arial" w:cs="Arial"/>
          <w:b/>
          <w:bCs/>
          <w:lang w:eastAsia="pl-PL"/>
        </w:rPr>
      </w:pPr>
      <w:r w:rsidRPr="009B6734">
        <w:rPr>
          <w:rFonts w:ascii="Arial" w:eastAsia="Batang" w:hAnsi="Arial" w:cs="Arial"/>
          <w:lang w:eastAsia="pl-PL"/>
        </w:rPr>
        <w:t>Jeżeli szkoda Zamawiającego, spowodowana okolicznościami stanowiącymi podstawę naliczenia kar umownych, przewyższa wysokość naliczonych kar, Zamawiający może dochodzić na zasadach ogólnych odszkodowania uzupełniającego.</w:t>
      </w:r>
    </w:p>
    <w:p w14:paraId="3D8601AC" w14:textId="0448BFB2" w:rsidR="006A2A9A" w:rsidRDefault="006A2A9A" w:rsidP="006A2A9A">
      <w:pPr>
        <w:numPr>
          <w:ilvl w:val="0"/>
          <w:numId w:val="7"/>
        </w:numPr>
        <w:spacing w:after="0" w:line="252" w:lineRule="auto"/>
        <w:jc w:val="both"/>
        <w:rPr>
          <w:rFonts w:ascii="Arial" w:hAnsi="Arial" w:cs="Arial"/>
          <w:b/>
        </w:rPr>
      </w:pPr>
      <w:r w:rsidRPr="00053F2E">
        <w:rPr>
          <w:rFonts w:ascii="Arial" w:eastAsia="Batang" w:hAnsi="Arial" w:cs="Arial"/>
          <w:lang w:eastAsia="ar-SA"/>
        </w:rPr>
        <w:t xml:space="preserve">Łączna maksymalna wysokość kar umownych nałożonych na Wykonawcę nie może przekroczyć </w:t>
      </w:r>
      <w:r>
        <w:rPr>
          <w:rFonts w:ascii="Arial" w:eastAsia="Batang" w:hAnsi="Arial" w:cs="Arial"/>
          <w:lang w:eastAsia="ar-SA"/>
        </w:rPr>
        <w:t>30</w:t>
      </w:r>
      <w:r w:rsidRPr="00053F2E">
        <w:rPr>
          <w:rFonts w:ascii="Arial" w:eastAsia="Batang" w:hAnsi="Arial" w:cs="Arial"/>
          <w:lang w:eastAsia="ar-SA"/>
        </w:rPr>
        <w:t xml:space="preserve">% wynagrodzenia </w:t>
      </w:r>
      <w:r w:rsidR="00D92FB0">
        <w:rPr>
          <w:rFonts w:ascii="Arial" w:eastAsia="Batang" w:hAnsi="Arial" w:cs="Arial"/>
          <w:lang w:eastAsia="ar-SA"/>
        </w:rPr>
        <w:t>brutto</w:t>
      </w:r>
      <w:r w:rsidRPr="00053F2E">
        <w:rPr>
          <w:rFonts w:ascii="Arial" w:eastAsia="Batang" w:hAnsi="Arial" w:cs="Arial"/>
          <w:lang w:eastAsia="ar-SA"/>
        </w:rPr>
        <w:t>, określonego w § 1 ust. 2 umowy.</w:t>
      </w:r>
      <w:r w:rsidRPr="00053F2E">
        <w:rPr>
          <w:rFonts w:eastAsia="Batang"/>
          <w:lang w:eastAsia="ar-SA"/>
        </w:rPr>
        <w:t xml:space="preserve"> </w:t>
      </w:r>
    </w:p>
    <w:p w14:paraId="33C8C612" w14:textId="77777777" w:rsidR="00285DBC" w:rsidRDefault="00285DBC" w:rsidP="009B6734">
      <w:pPr>
        <w:spacing w:after="0" w:line="240" w:lineRule="auto"/>
        <w:jc w:val="center"/>
        <w:rPr>
          <w:rFonts w:ascii="Arial" w:eastAsia="Batang" w:hAnsi="Arial" w:cs="Arial"/>
          <w:b/>
          <w:bCs/>
          <w:lang w:eastAsia="pl-PL"/>
        </w:rPr>
      </w:pPr>
    </w:p>
    <w:p w14:paraId="31A9CCC0" w14:textId="4AFBAA80" w:rsidR="009B6734" w:rsidRPr="009B6734" w:rsidRDefault="009B6734" w:rsidP="009B6734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9B6734">
        <w:rPr>
          <w:rFonts w:ascii="Arial" w:eastAsia="Batang" w:hAnsi="Arial" w:cs="Arial"/>
          <w:b/>
          <w:bCs/>
          <w:lang w:eastAsia="pl-PL"/>
        </w:rPr>
        <w:t xml:space="preserve">§ </w:t>
      </w:r>
      <w:r w:rsidR="004E70A4">
        <w:rPr>
          <w:rFonts w:ascii="Arial" w:eastAsia="Times New Roman" w:hAnsi="Arial" w:cs="Arial"/>
          <w:b/>
          <w:szCs w:val="24"/>
          <w:lang w:eastAsia="pl-PL"/>
        </w:rPr>
        <w:t>9</w:t>
      </w:r>
    </w:p>
    <w:p w14:paraId="5A209E84" w14:textId="77777777" w:rsidR="009B6734" w:rsidRPr="009B6734" w:rsidRDefault="009B6734" w:rsidP="009B6734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pl-PL"/>
        </w:rPr>
      </w:pPr>
      <w:r w:rsidRPr="009B6734">
        <w:rPr>
          <w:rFonts w:ascii="Arial" w:eastAsia="Times New Roman" w:hAnsi="Arial" w:cs="Arial"/>
          <w:bCs/>
          <w:szCs w:val="24"/>
          <w:lang w:eastAsia="pl-PL"/>
        </w:rPr>
        <w:t xml:space="preserve">Kary związane z realizacją niniejszej umowy nakładane na Zamawiającego przez Stację Sanitarno-Epidemiologiczną, Państwową Inspekcję Pracy i inne jednostki kontrolujące - za niewłaściwą gospodarkę </w:t>
      </w:r>
      <w:r w:rsidRPr="009B6734">
        <w:rPr>
          <w:rFonts w:ascii="Arial" w:eastAsia="Times New Roman" w:hAnsi="Arial" w:cs="Arial"/>
          <w:bCs/>
          <w:szCs w:val="24"/>
          <w:lang w:eastAsia="pl-PL"/>
        </w:rPr>
        <w:lastRenderedPageBreak/>
        <w:t>odpadami, będą ponoszone w całości przez Wykonawcę - chyba, że są zawinione wyłącznie przez Zamawiającego.</w:t>
      </w:r>
    </w:p>
    <w:p w14:paraId="306E13B5" w14:textId="77777777" w:rsidR="009B6734" w:rsidRPr="009B6734" w:rsidRDefault="009B6734" w:rsidP="009B6734">
      <w:pPr>
        <w:tabs>
          <w:tab w:val="num" w:pos="360"/>
        </w:tabs>
        <w:spacing w:after="0" w:line="240" w:lineRule="auto"/>
        <w:ind w:left="357" w:hanging="357"/>
        <w:jc w:val="center"/>
        <w:rPr>
          <w:rFonts w:ascii="Arial" w:eastAsia="Times New Roman" w:hAnsi="Arial" w:cs="Arial"/>
          <w:b/>
          <w:bCs/>
          <w:szCs w:val="20"/>
          <w:lang w:eastAsia="pl-PL"/>
        </w:rPr>
      </w:pPr>
      <w:r w:rsidRPr="009B6734">
        <w:rPr>
          <w:rFonts w:ascii="Arial" w:eastAsia="Batang" w:hAnsi="Arial" w:cs="Arial"/>
          <w:b/>
          <w:bCs/>
          <w:lang w:eastAsia="pl-PL"/>
        </w:rPr>
        <w:t xml:space="preserve">§ </w:t>
      </w:r>
      <w:r w:rsidR="004E70A4">
        <w:rPr>
          <w:rFonts w:ascii="Arial" w:eastAsia="Batang" w:hAnsi="Arial" w:cs="Arial"/>
          <w:b/>
          <w:bCs/>
          <w:lang w:eastAsia="pl-PL"/>
        </w:rPr>
        <w:t>10</w:t>
      </w:r>
    </w:p>
    <w:p w14:paraId="2030BE9F" w14:textId="77777777" w:rsidR="00252454" w:rsidRPr="006F32A5" w:rsidRDefault="00252454" w:rsidP="00252454">
      <w:pPr>
        <w:pStyle w:val="Akapitzlist"/>
        <w:numPr>
          <w:ilvl w:val="0"/>
          <w:numId w:val="24"/>
        </w:numPr>
        <w:spacing w:after="0" w:line="252" w:lineRule="auto"/>
        <w:ind w:left="357" w:hanging="35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Wykonawca nie może bez zgody Zamawiającego dokonać przelewu wierzytelności wynikających z niniejszej umowy, a także dokonać cesji w formie umowy poręczenia, czy wstąpienia w prawa zaspokojonego wierzyciela w trybie art. 518 </w:t>
      </w:r>
      <w:bookmarkStart w:id="3" w:name="_Hlk67997690"/>
      <w:r w:rsidRPr="006C59F6">
        <w:rPr>
          <w:rFonts w:ascii="Arial" w:hAnsi="Arial" w:cs="Arial"/>
          <w:lang w:eastAsia="pl-PL"/>
        </w:rPr>
        <w:t>ustawy</w:t>
      </w:r>
      <w:r>
        <w:rPr>
          <w:rFonts w:ascii="Arial" w:hAnsi="Arial" w:cs="Arial"/>
          <w:lang w:eastAsia="pl-PL"/>
        </w:rPr>
        <w:t xml:space="preserve"> </w:t>
      </w:r>
      <w:r w:rsidRPr="006C59F6">
        <w:rPr>
          <w:rFonts w:ascii="Arial" w:hAnsi="Arial" w:cs="Arial"/>
          <w:lang w:eastAsia="pl-PL"/>
        </w:rPr>
        <w:t>z dnia 23 kwietnia 1964 r.</w:t>
      </w:r>
      <w:r>
        <w:rPr>
          <w:rFonts w:ascii="Arial" w:hAnsi="Arial" w:cs="Arial"/>
          <w:lang w:eastAsia="pl-PL"/>
        </w:rPr>
        <w:t xml:space="preserve"> </w:t>
      </w:r>
      <w:r w:rsidRPr="006C59F6">
        <w:rPr>
          <w:rFonts w:ascii="Arial" w:hAnsi="Arial" w:cs="Arial"/>
          <w:lang w:eastAsia="pl-PL"/>
        </w:rPr>
        <w:t>Kodeks cywilny</w:t>
      </w:r>
      <w:r>
        <w:rPr>
          <w:rFonts w:ascii="Arial" w:hAnsi="Arial" w:cs="Arial"/>
          <w:lang w:eastAsia="pl-PL"/>
        </w:rPr>
        <w:t xml:space="preserve"> (</w:t>
      </w:r>
      <w:bookmarkStart w:id="4" w:name="_Hlk113431421"/>
      <w:r w:rsidRPr="00F50BCC">
        <w:rPr>
          <w:rFonts w:ascii="Arial" w:hAnsi="Arial" w:cs="Arial"/>
          <w:lang w:eastAsia="pl-PL"/>
        </w:rPr>
        <w:t>Dz.U.2022.1360 t.j. z dnia 2022.06.29</w:t>
      </w:r>
      <w:bookmarkEnd w:id="4"/>
      <w:r>
        <w:rPr>
          <w:rFonts w:ascii="Arial" w:hAnsi="Arial" w:cs="Arial"/>
          <w:lang w:eastAsia="pl-PL"/>
        </w:rPr>
        <w:t>) zwaną w dalszej części umowy „k.c.”</w:t>
      </w:r>
      <w:bookmarkEnd w:id="3"/>
    </w:p>
    <w:p w14:paraId="090D95EF" w14:textId="77777777" w:rsidR="00252454" w:rsidRDefault="00252454" w:rsidP="00252454">
      <w:pPr>
        <w:pStyle w:val="Akapitzlist"/>
        <w:numPr>
          <w:ilvl w:val="0"/>
          <w:numId w:val="24"/>
        </w:numPr>
        <w:spacing w:after="0" w:line="252" w:lineRule="auto"/>
        <w:ind w:left="357" w:hanging="35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Wykonawca zobowiązuje się do niedokonywania przekazu świadczenia Odbiorcy (w rozumieniu art. 921</w:t>
      </w:r>
      <w:r>
        <w:rPr>
          <w:rFonts w:ascii="Arial" w:hAnsi="Arial" w:cs="Arial"/>
          <w:vertAlign w:val="superscript"/>
          <w:lang w:eastAsia="pl-PL"/>
        </w:rPr>
        <w:t>1</w:t>
      </w:r>
      <w:r>
        <w:rPr>
          <w:rFonts w:ascii="Arial" w:hAnsi="Arial" w:cs="Arial"/>
          <w:lang w:eastAsia="pl-PL"/>
        </w:rPr>
        <w:t>-921</w:t>
      </w:r>
      <w:r>
        <w:rPr>
          <w:rFonts w:ascii="Arial" w:hAnsi="Arial" w:cs="Arial"/>
          <w:vertAlign w:val="superscript"/>
          <w:lang w:eastAsia="pl-PL"/>
        </w:rPr>
        <w:t>5</w:t>
      </w:r>
      <w:r>
        <w:rPr>
          <w:rFonts w:ascii="Arial" w:hAnsi="Arial" w:cs="Arial"/>
          <w:lang w:eastAsia="pl-PL"/>
        </w:rPr>
        <w:t xml:space="preserve"> k.c.), w całości lub w części, należnego na podstawie niniejszej umowy. W razie nie wywiązanie się z niniejszego zobowiązania, Wykonawca zapłaci Zamawiającemu karę umowną w wysokości wartości przekazanego świadczenia. </w:t>
      </w:r>
    </w:p>
    <w:p w14:paraId="693D9FD4" w14:textId="77777777" w:rsidR="00252454" w:rsidRDefault="00252454" w:rsidP="00252454">
      <w:pPr>
        <w:pStyle w:val="Akapitzlist"/>
        <w:numPr>
          <w:ilvl w:val="0"/>
          <w:numId w:val="24"/>
        </w:numPr>
        <w:spacing w:after="0" w:line="252" w:lineRule="auto"/>
        <w:ind w:left="357" w:hanging="35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W razie nie wywiązania się Wykonawcy z zobowiązań określonych w niniejszym paragrafie umowy, Wykonawca zobowiązuje się zapłacić Zamawiającemu karę umowną w wysokości wartości świadczenia, które stanowiło przedmiot w/w cesji, przelewu, poręczenia. </w:t>
      </w:r>
    </w:p>
    <w:p w14:paraId="7C297615" w14:textId="77777777" w:rsidR="00252454" w:rsidRDefault="00252454" w:rsidP="00252454">
      <w:pPr>
        <w:pStyle w:val="Akapitzlist"/>
        <w:numPr>
          <w:ilvl w:val="0"/>
          <w:numId w:val="24"/>
        </w:numPr>
        <w:spacing w:after="0" w:line="252" w:lineRule="auto"/>
        <w:ind w:left="357" w:hanging="35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 xml:space="preserve">Wykonawcy nie przysługują uprawnienia z tytułu art. 490 </w:t>
      </w:r>
      <w:r w:rsidRPr="00214AA8">
        <w:rPr>
          <w:rFonts w:ascii="Arial" w:hAnsi="Arial" w:cs="Arial"/>
        </w:rPr>
        <w:t>k.c.</w:t>
      </w:r>
      <w:r>
        <w:rPr>
          <w:rFonts w:ascii="Arial" w:hAnsi="Arial" w:cs="Arial"/>
        </w:rPr>
        <w:t xml:space="preserve"> oraz 491 k.c.</w:t>
      </w:r>
    </w:p>
    <w:p w14:paraId="48374D72" w14:textId="77777777" w:rsidR="006A2A9A" w:rsidRDefault="006A2A9A" w:rsidP="009B6734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</w:p>
    <w:p w14:paraId="0CA2D90C" w14:textId="08FF4289" w:rsidR="009B6734" w:rsidRPr="009B6734" w:rsidRDefault="007066F4" w:rsidP="009B6734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§ 1</w:t>
      </w:r>
      <w:r w:rsidR="005F14FD">
        <w:rPr>
          <w:rFonts w:ascii="Arial" w:eastAsia="Times New Roman" w:hAnsi="Arial" w:cs="Arial"/>
          <w:b/>
          <w:szCs w:val="24"/>
          <w:lang w:eastAsia="pl-PL"/>
        </w:rPr>
        <w:t>1</w:t>
      </w:r>
    </w:p>
    <w:p w14:paraId="5E6D5189" w14:textId="77777777" w:rsidR="004E16D9" w:rsidRDefault="009B6734" w:rsidP="006A2A9A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9B6734">
        <w:rPr>
          <w:rFonts w:ascii="Arial" w:eastAsia="Times New Roman" w:hAnsi="Arial" w:cs="Arial"/>
          <w:szCs w:val="20"/>
          <w:lang w:eastAsia="pl-PL"/>
        </w:rPr>
        <w:t xml:space="preserve">Wykonawca zobowiązuje się do zapewnienia ciągłości świadczenia usług dla szpitala w razie wystąpienia sytuacji kryzysowych, zagrożenia bezpieczeństwa państwa i w czasie wojny. </w:t>
      </w:r>
    </w:p>
    <w:p w14:paraId="22DDED1B" w14:textId="77777777" w:rsidR="009B6734" w:rsidRPr="004E16D9" w:rsidRDefault="009B6734" w:rsidP="006A2A9A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4E16D9">
        <w:rPr>
          <w:rFonts w:ascii="Arial" w:eastAsia="Times New Roman" w:hAnsi="Arial" w:cs="Arial"/>
          <w:szCs w:val="20"/>
          <w:lang w:eastAsia="pl-PL"/>
        </w:rPr>
        <w:t>Wykonawca zobowiązuje się do zwiększenia zakresu świadczonych usług o 100%, w przypadku podjęcia decyzji o rozwinięciu zapasowej bazy łóżkowej szpitala.</w:t>
      </w:r>
    </w:p>
    <w:p w14:paraId="36DDF3B5" w14:textId="77777777" w:rsidR="009B6734" w:rsidRPr="009B6734" w:rsidRDefault="009B6734" w:rsidP="009B6734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</w:p>
    <w:p w14:paraId="7BDB4ADB" w14:textId="2743413C" w:rsidR="009B6734" w:rsidRPr="009B6734" w:rsidRDefault="009B6734" w:rsidP="009B6734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9B6734">
        <w:rPr>
          <w:rFonts w:ascii="Arial" w:eastAsia="Times New Roman" w:hAnsi="Arial" w:cs="Arial"/>
          <w:b/>
          <w:szCs w:val="24"/>
          <w:lang w:eastAsia="pl-PL"/>
        </w:rPr>
        <w:t>§ 1</w:t>
      </w:r>
      <w:r w:rsidR="005F14FD">
        <w:rPr>
          <w:rFonts w:ascii="Arial" w:eastAsia="Times New Roman" w:hAnsi="Arial" w:cs="Arial"/>
          <w:b/>
          <w:szCs w:val="24"/>
          <w:lang w:eastAsia="pl-PL"/>
        </w:rPr>
        <w:t>2</w:t>
      </w:r>
    </w:p>
    <w:p w14:paraId="26D3A72D" w14:textId="67961494" w:rsidR="009B6734" w:rsidRPr="009B6734" w:rsidRDefault="009B6734" w:rsidP="006A2A9A">
      <w:pPr>
        <w:numPr>
          <w:ilvl w:val="0"/>
          <w:numId w:val="4"/>
        </w:numPr>
        <w:spacing w:after="0" w:line="240" w:lineRule="auto"/>
        <w:jc w:val="both"/>
        <w:rPr>
          <w:rFonts w:ascii="Arial" w:eastAsia="Batang" w:hAnsi="Arial" w:cs="Arial"/>
          <w:lang w:eastAsia="pl-PL"/>
        </w:rPr>
      </w:pPr>
      <w:r w:rsidRPr="009B6734">
        <w:rPr>
          <w:rFonts w:ascii="Arial" w:eastAsia="Times New Roman" w:hAnsi="Arial" w:cs="Arial"/>
          <w:szCs w:val="24"/>
          <w:lang w:eastAsia="pl-PL"/>
        </w:rPr>
        <w:t xml:space="preserve">Umowa zostanie zawarta na okres: </w:t>
      </w:r>
      <w:r w:rsidR="006A2A9A">
        <w:rPr>
          <w:rFonts w:ascii="Arial" w:eastAsia="Times New Roman" w:hAnsi="Arial" w:cs="Arial"/>
          <w:b/>
          <w:szCs w:val="24"/>
          <w:lang w:eastAsia="pl-PL"/>
        </w:rPr>
        <w:t>12</w:t>
      </w:r>
      <w:r w:rsidRPr="009B6734">
        <w:rPr>
          <w:rFonts w:ascii="Arial" w:eastAsia="Times New Roman" w:hAnsi="Arial" w:cs="Arial"/>
          <w:b/>
          <w:szCs w:val="24"/>
          <w:lang w:eastAsia="pl-PL"/>
        </w:rPr>
        <w:t xml:space="preserve"> miesięcy</w:t>
      </w:r>
      <w:r w:rsidR="003B2C3B">
        <w:rPr>
          <w:rFonts w:ascii="Arial" w:eastAsia="Times New Roman" w:hAnsi="Arial" w:cs="Arial"/>
          <w:b/>
          <w:szCs w:val="24"/>
          <w:lang w:eastAsia="pl-PL"/>
        </w:rPr>
        <w:t xml:space="preserve">, </w:t>
      </w:r>
      <w:r w:rsidR="003B2C3B" w:rsidRPr="003B2C3B">
        <w:rPr>
          <w:rFonts w:ascii="Arial" w:eastAsia="Times New Roman" w:hAnsi="Arial" w:cs="Arial"/>
          <w:szCs w:val="24"/>
          <w:lang w:eastAsia="pl-PL"/>
        </w:rPr>
        <w:t>licząc</w:t>
      </w:r>
      <w:r w:rsidRPr="009B6734">
        <w:rPr>
          <w:rFonts w:ascii="Arial" w:eastAsia="Times New Roman" w:hAnsi="Arial" w:cs="Arial"/>
          <w:szCs w:val="24"/>
          <w:lang w:eastAsia="pl-PL"/>
        </w:rPr>
        <w:t xml:space="preserve"> </w:t>
      </w:r>
      <w:r w:rsidR="003B2C3B">
        <w:rPr>
          <w:rFonts w:ascii="Arial" w:eastAsia="Times New Roman" w:hAnsi="Arial" w:cs="Arial"/>
          <w:szCs w:val="24"/>
          <w:lang w:eastAsia="pl-PL"/>
        </w:rPr>
        <w:t>od daty jej podpisania.</w:t>
      </w:r>
    </w:p>
    <w:p w14:paraId="20C12751" w14:textId="77777777" w:rsidR="009B6734" w:rsidRPr="009B6734" w:rsidRDefault="009B6734" w:rsidP="006A2A9A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9B6734">
        <w:rPr>
          <w:rFonts w:ascii="Arial" w:eastAsia="Times New Roman" w:hAnsi="Arial" w:cs="Arial"/>
          <w:szCs w:val="24"/>
          <w:lang w:eastAsia="pl-PL"/>
        </w:rPr>
        <w:t xml:space="preserve">Umowa ulega rozwiązaniu przed terminem określonym w pkt. 1 w przypadku wyczerpania </w:t>
      </w:r>
      <w:r w:rsidR="002971F4">
        <w:rPr>
          <w:rFonts w:ascii="Arial" w:eastAsia="Times New Roman" w:hAnsi="Arial" w:cs="Arial"/>
          <w:szCs w:val="24"/>
          <w:lang w:eastAsia="pl-PL"/>
        </w:rPr>
        <w:t>wartości umowy</w:t>
      </w:r>
      <w:r w:rsidRPr="009B6734">
        <w:rPr>
          <w:rFonts w:ascii="Arial" w:eastAsia="Times New Roman" w:hAnsi="Arial" w:cs="Arial"/>
          <w:szCs w:val="24"/>
          <w:lang w:eastAsia="pl-PL"/>
        </w:rPr>
        <w:t>.</w:t>
      </w:r>
    </w:p>
    <w:p w14:paraId="2D0E0A38" w14:textId="47023101" w:rsidR="009B6734" w:rsidRPr="009B6734" w:rsidRDefault="009B6734" w:rsidP="006A2A9A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9B6734">
        <w:rPr>
          <w:rFonts w:ascii="Arial" w:eastAsia="Batang" w:hAnsi="Arial" w:cs="Arial"/>
          <w:lang w:eastAsia="pl-PL"/>
        </w:rPr>
        <w:t>Zamawiającemu przysługuje prawo do rozwiązania umowy za 7 dniowym wypowiedzeniem w razie niewykonania lub powtarzającego się</w:t>
      </w:r>
      <w:r w:rsidR="00A443E9">
        <w:rPr>
          <w:rFonts w:ascii="Arial" w:eastAsia="Batang" w:hAnsi="Arial" w:cs="Arial"/>
          <w:lang w:eastAsia="pl-PL"/>
        </w:rPr>
        <w:t xml:space="preserve"> </w:t>
      </w:r>
      <w:r w:rsidR="004A5D7E">
        <w:rPr>
          <w:rFonts w:ascii="Arial" w:eastAsia="Batang" w:hAnsi="Arial" w:cs="Arial"/>
          <w:lang w:eastAsia="pl-PL"/>
        </w:rPr>
        <w:t>trzykrotnego występującego łącznie</w:t>
      </w:r>
      <w:r w:rsidR="00A443E9">
        <w:rPr>
          <w:rFonts w:ascii="Arial" w:eastAsia="Batang" w:hAnsi="Arial" w:cs="Arial"/>
          <w:lang w:eastAsia="pl-PL"/>
        </w:rPr>
        <w:t xml:space="preserve"> w całym okresie obowiązywania umowy</w:t>
      </w:r>
      <w:r w:rsidR="004A5D7E" w:rsidRPr="009B6734">
        <w:rPr>
          <w:rFonts w:ascii="Arial" w:eastAsia="Batang" w:hAnsi="Arial" w:cs="Arial"/>
          <w:lang w:eastAsia="pl-PL"/>
        </w:rPr>
        <w:t xml:space="preserve"> </w:t>
      </w:r>
      <w:r w:rsidRPr="009B6734">
        <w:rPr>
          <w:rFonts w:ascii="Arial" w:eastAsia="Batang" w:hAnsi="Arial" w:cs="Arial"/>
          <w:lang w:eastAsia="pl-PL"/>
        </w:rPr>
        <w:t>nienależytego wykonania umowy przez Wykonawcę, w szczególności w powtarzających się opóźnień świadczenia usług, po wcześniejszym pisemnym wezwaniu Wykonawcy do należytej realizacji umowy.</w:t>
      </w:r>
    </w:p>
    <w:p w14:paraId="6F76B522" w14:textId="73ACB3F0" w:rsidR="00A443E9" w:rsidRPr="00A443E9" w:rsidRDefault="004A5D7E" w:rsidP="00A443E9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Zamawiający jest uprawniony do odstąpienia od umowy w okolicznościach wskazanych w  z art. 456 ustawy Prawo zamówień publicznych.</w:t>
      </w:r>
    </w:p>
    <w:p w14:paraId="37DA7A96" w14:textId="6B873FAF" w:rsidR="00BC50FF" w:rsidRPr="00062462" w:rsidRDefault="00BC50FF" w:rsidP="007358A6">
      <w:pPr>
        <w:spacing w:after="0"/>
        <w:jc w:val="center"/>
        <w:rPr>
          <w:rFonts w:ascii="Arial" w:eastAsia="Arial Unicode MS" w:hAnsi="Arial" w:cs="Arial"/>
          <w:b/>
          <w:bCs/>
        </w:rPr>
      </w:pPr>
      <w:r w:rsidRPr="00062462">
        <w:rPr>
          <w:rFonts w:ascii="Arial" w:eastAsia="Arial Unicode MS" w:hAnsi="Arial" w:cs="Arial"/>
          <w:b/>
          <w:bCs/>
          <w:lang w:val="ru-RU"/>
        </w:rPr>
        <w:t xml:space="preserve">§ </w:t>
      </w:r>
      <w:r>
        <w:rPr>
          <w:rFonts w:ascii="Arial" w:eastAsia="Arial Unicode MS" w:hAnsi="Arial" w:cs="Arial"/>
          <w:b/>
          <w:bCs/>
        </w:rPr>
        <w:t>13</w:t>
      </w:r>
    </w:p>
    <w:p w14:paraId="539D9B3E" w14:textId="77777777" w:rsidR="00BC50FF" w:rsidRPr="00062462" w:rsidRDefault="00BC50FF" w:rsidP="007358A6">
      <w:pPr>
        <w:numPr>
          <w:ilvl w:val="0"/>
          <w:numId w:val="23"/>
        </w:numPr>
        <w:tabs>
          <w:tab w:val="left" w:pos="2250"/>
          <w:tab w:val="center" w:pos="4536"/>
        </w:tabs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062462">
        <w:rPr>
          <w:rFonts w:ascii="Arial" w:hAnsi="Arial" w:cs="Arial"/>
          <w:bCs/>
        </w:rPr>
        <w:t>Strony niniejszej umowy są zobowiązane do dopełnienia wszelkich niezbędnych wymogów wynikających z aktualnie obowiązujących przepisów prawa o ochronie danych osobowych przetwarzanych w ramach realizacji niniejszej umowy.</w:t>
      </w:r>
    </w:p>
    <w:p w14:paraId="60596FB0" w14:textId="77777777" w:rsidR="00BC50FF" w:rsidRPr="00062462" w:rsidRDefault="00BC50FF" w:rsidP="00BC50FF">
      <w:pPr>
        <w:numPr>
          <w:ilvl w:val="0"/>
          <w:numId w:val="23"/>
        </w:numPr>
        <w:tabs>
          <w:tab w:val="left" w:pos="2250"/>
          <w:tab w:val="center" w:pos="4536"/>
        </w:tabs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062462">
        <w:rPr>
          <w:rFonts w:ascii="Arial" w:hAnsi="Arial" w:cs="Arial"/>
          <w:bCs/>
        </w:rPr>
        <w:t xml:space="preserve">Strony zobowiązują się do przestrzegania właściwych przepisów dot. ochrony danych osobowych, w szczególności do zachowania danych osobowych w tajemnicy, jak również do ustanowienia w swojej organizacji wszelkich wymagań technicznych oraz organizacyjnych wskazanych w rozporządzeniu Parlamentu Europejskiego i Rady (UE) 2016/679 z dnia 27 kwietnia 2016 roku w sprawie ochrony osób fizycznych w związku z przetwarzaniem danych osobowych i w sprawie swobodnego przepływu takich danych oraz uchylenia dyrektywy 95/46/WE (dalej: RODO), a także oświadczają, iż zapoznali się z klauzulą informacyjną RODO drugiej Strony.  </w:t>
      </w:r>
    </w:p>
    <w:p w14:paraId="621EAECB" w14:textId="77777777" w:rsidR="00BC50FF" w:rsidRPr="00062462" w:rsidRDefault="00BC50FF" w:rsidP="00BC50FF">
      <w:pPr>
        <w:numPr>
          <w:ilvl w:val="0"/>
          <w:numId w:val="23"/>
        </w:numPr>
        <w:tabs>
          <w:tab w:val="left" w:pos="2250"/>
          <w:tab w:val="center" w:pos="4536"/>
        </w:tabs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062462">
        <w:rPr>
          <w:rFonts w:ascii="Arial" w:hAnsi="Arial" w:cs="Arial"/>
          <w:bCs/>
        </w:rPr>
        <w:t>Strony oświadczają, że dane kontaktowe pracowników, współpracowników i reprezentantów Stron, udostępniane wzajemnie w niniejszej Umowie lub udostępnione drugiej Stronie w  jakikolwiek sposób w okresie obowiązywania niniejszej Umowy przekazywane są w ramach prawnie uzasadnionego interesu Stron lub za zgodą osoby, której dane dotyczą. Udostępniane dane kontaktowe mogą obejmować: imię i nazwisko, adres e-mail i numer telefonu.</w:t>
      </w:r>
    </w:p>
    <w:p w14:paraId="4E248540" w14:textId="3A63A627" w:rsidR="00BC50FF" w:rsidRPr="006E3B4C" w:rsidRDefault="00BC50FF" w:rsidP="00BC50FF">
      <w:pPr>
        <w:numPr>
          <w:ilvl w:val="0"/>
          <w:numId w:val="23"/>
        </w:numPr>
        <w:tabs>
          <w:tab w:val="left" w:pos="2250"/>
          <w:tab w:val="center" w:pos="4536"/>
        </w:tabs>
        <w:spacing w:after="0" w:line="240" w:lineRule="auto"/>
        <w:contextualSpacing/>
        <w:jc w:val="both"/>
        <w:rPr>
          <w:rFonts w:ascii="Arial" w:eastAsia="Batang" w:hAnsi="Arial" w:cs="Arial"/>
        </w:rPr>
      </w:pPr>
      <w:r w:rsidRPr="006E3B4C">
        <w:rPr>
          <w:rFonts w:ascii="Arial" w:hAnsi="Arial" w:cs="Arial"/>
          <w:bCs/>
        </w:rPr>
        <w:t xml:space="preserve">Każda ze Stron będzie administratorem danych kontaktowych, które zostały jej udostępnione w  ramach Umowy. Każda ze Stron zobowiązuje się w związku z tym do przekazania w imieniu drugiej Strony wszystkim osobom, których dane jej udostępniła, informacji, o których mowa w art. 14 RODO. W zakresie ochrony danych osobowych Strony wskazują adresy: e-mail: </w:t>
      </w:r>
      <w:hyperlink r:id="rId9" w:history="1">
        <w:r w:rsidRPr="006E3B4C">
          <w:rPr>
            <w:rStyle w:val="Hipercze"/>
            <w:rFonts w:ascii="Arial" w:hAnsi="Arial" w:cs="Arial"/>
            <w:bCs/>
          </w:rPr>
          <w:t>nzoz.kss@szpital.kutno.pl</w:t>
        </w:r>
      </w:hyperlink>
      <w:r w:rsidRPr="006E3B4C">
        <w:rPr>
          <w:rFonts w:ascii="Arial" w:hAnsi="Arial" w:cs="Arial"/>
          <w:bCs/>
        </w:rPr>
        <w:t xml:space="preserve"> lub adresem pocztowym:</w:t>
      </w:r>
      <w:r w:rsidRPr="006E3B4C">
        <w:rPr>
          <w:rFonts w:ascii="Arial" w:hAnsi="Arial" w:cs="Arial"/>
          <w:lang w:val="ru-RU"/>
        </w:rPr>
        <w:t xml:space="preserve"> Kutnowski Szpital Samorządowy Spółka z o.o., ul. Kościuszki 52, 99-300 Kutno</w:t>
      </w:r>
      <w:r w:rsidRPr="006E3B4C">
        <w:rPr>
          <w:rFonts w:ascii="Arial" w:hAnsi="Arial" w:cs="Arial"/>
          <w:bCs/>
        </w:rPr>
        <w:t xml:space="preserve">  oraz………………………………………….</w:t>
      </w:r>
      <w:r w:rsidR="007358A6">
        <w:rPr>
          <w:rFonts w:ascii="Arial" w:hAnsi="Arial" w:cs="Arial"/>
          <w:bCs/>
        </w:rPr>
        <w:t xml:space="preserve"> </w:t>
      </w:r>
      <w:r w:rsidRPr="006E3B4C">
        <w:rPr>
          <w:rFonts w:ascii="Arial" w:hAnsi="Arial" w:cs="Arial"/>
          <w:bCs/>
        </w:rPr>
        <w:t xml:space="preserve">lub adres pocztowy: </w:t>
      </w:r>
      <w:r w:rsidRPr="006E3B4C">
        <w:rPr>
          <w:rFonts w:ascii="Arial" w:hAnsi="Arial" w:cs="Arial"/>
        </w:rPr>
        <w:t>………………………………</w:t>
      </w:r>
      <w:r w:rsidR="007358A6">
        <w:rPr>
          <w:rFonts w:ascii="Arial" w:hAnsi="Arial" w:cs="Arial"/>
        </w:rPr>
        <w:t>…</w:t>
      </w:r>
    </w:p>
    <w:p w14:paraId="779CA619" w14:textId="77777777" w:rsidR="007358A6" w:rsidRDefault="007358A6" w:rsidP="009B6734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</w:p>
    <w:p w14:paraId="5819126A" w14:textId="77777777" w:rsidR="00285DBC" w:rsidRDefault="00285DBC" w:rsidP="009B6734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</w:p>
    <w:p w14:paraId="4C1C801C" w14:textId="386364A6" w:rsidR="009B6734" w:rsidRPr="009B6734" w:rsidRDefault="003D708A" w:rsidP="009B6734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bookmarkStart w:id="5" w:name="_GoBack"/>
      <w:bookmarkEnd w:id="5"/>
      <w:r>
        <w:rPr>
          <w:rFonts w:ascii="Arial" w:eastAsia="Times New Roman" w:hAnsi="Arial" w:cs="Arial"/>
          <w:b/>
          <w:szCs w:val="24"/>
          <w:lang w:eastAsia="pl-PL"/>
        </w:rPr>
        <w:lastRenderedPageBreak/>
        <w:t>§ 1</w:t>
      </w:r>
      <w:r w:rsidR="00BC50FF">
        <w:rPr>
          <w:rFonts w:ascii="Arial" w:eastAsia="Times New Roman" w:hAnsi="Arial" w:cs="Arial"/>
          <w:b/>
          <w:szCs w:val="24"/>
          <w:lang w:eastAsia="pl-PL"/>
        </w:rPr>
        <w:t>4</w:t>
      </w:r>
    </w:p>
    <w:p w14:paraId="13284D63" w14:textId="77777777" w:rsidR="00FA431C" w:rsidRDefault="00FA431C" w:rsidP="00FA431C">
      <w:pPr>
        <w:numPr>
          <w:ilvl w:val="0"/>
          <w:numId w:val="19"/>
        </w:numPr>
        <w:spacing w:after="0" w:line="240" w:lineRule="auto"/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W kwestiach spornych wynikłych w związku z treścią lub realizacją niniejszej umowy strony będą dążyły do polubownego załatwienia sprawy, a gdy okaże się to niemożliwe, właściwym dla rozpatrzenia sporu będzie sąd powszechny właściwy dla siedziby Zamawiającego.</w:t>
      </w:r>
    </w:p>
    <w:p w14:paraId="0C2D83CB" w14:textId="77777777" w:rsidR="00FA431C" w:rsidRDefault="00FA431C" w:rsidP="00FA431C">
      <w:pPr>
        <w:numPr>
          <w:ilvl w:val="0"/>
          <w:numId w:val="19"/>
        </w:numPr>
        <w:spacing w:after="0" w:line="240" w:lineRule="auto"/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W sprawach nieuregulowanych niniejszą umową, zastosowanie mają przepisy Kodeksu Cywilnego i ustawy Prawo zamówień publicznych. </w:t>
      </w:r>
      <w:r>
        <w:rPr>
          <w:rFonts w:ascii="Arial" w:eastAsia="Batang" w:hAnsi="Arial" w:cs="Arial"/>
          <w:bCs/>
        </w:rPr>
        <w:t>Strony wyłączają jednak między sobą obowiązywanie art. 552 k.c.</w:t>
      </w:r>
    </w:p>
    <w:p w14:paraId="4925B865" w14:textId="77777777" w:rsidR="00FA431C" w:rsidRDefault="00FA431C" w:rsidP="00FA431C">
      <w:pPr>
        <w:numPr>
          <w:ilvl w:val="0"/>
          <w:numId w:val="19"/>
        </w:numPr>
        <w:spacing w:after="0" w:line="240" w:lineRule="auto"/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Umowę sporządzono w dwóch jednobrzmiących egzemplarzach, po jednym egzemplarzu dla każdej ze stron.</w:t>
      </w:r>
    </w:p>
    <w:p w14:paraId="62C4F8B0" w14:textId="77777777" w:rsidR="009B6734" w:rsidRPr="009B6734" w:rsidRDefault="009B6734" w:rsidP="009B6734">
      <w:pPr>
        <w:spacing w:after="0" w:line="240" w:lineRule="auto"/>
        <w:jc w:val="center"/>
        <w:rPr>
          <w:rFonts w:ascii="Arial" w:eastAsia="Batang" w:hAnsi="Arial" w:cs="Arial"/>
          <w:b/>
          <w:bCs/>
          <w:lang w:eastAsia="pl-PL"/>
        </w:rPr>
      </w:pPr>
    </w:p>
    <w:p w14:paraId="39856C9A" w14:textId="77777777" w:rsidR="009B6734" w:rsidRPr="009B6734" w:rsidRDefault="009B6734" w:rsidP="009B6734">
      <w:pPr>
        <w:spacing w:after="0" w:line="240" w:lineRule="auto"/>
        <w:jc w:val="center"/>
        <w:rPr>
          <w:rFonts w:ascii="Arial" w:eastAsia="Batang" w:hAnsi="Arial" w:cs="Arial"/>
          <w:b/>
          <w:bCs/>
          <w:lang w:eastAsia="pl-PL"/>
        </w:rPr>
      </w:pPr>
    </w:p>
    <w:p w14:paraId="4EA422AA" w14:textId="77777777" w:rsidR="009B6734" w:rsidRPr="009B6734" w:rsidRDefault="009B6734" w:rsidP="009B6734">
      <w:pPr>
        <w:spacing w:after="0" w:line="240" w:lineRule="auto"/>
        <w:ind w:left="709" w:firstLine="709"/>
        <w:rPr>
          <w:rFonts w:ascii="Arial" w:eastAsia="Batang" w:hAnsi="Arial" w:cs="Arial"/>
          <w:b/>
          <w:bCs/>
          <w:lang w:eastAsia="pl-PL"/>
        </w:rPr>
      </w:pPr>
      <w:r w:rsidRPr="009B6734">
        <w:rPr>
          <w:rFonts w:ascii="Arial" w:eastAsia="Batang" w:hAnsi="Arial" w:cs="Arial"/>
          <w:b/>
          <w:bCs/>
          <w:lang w:eastAsia="pl-PL"/>
        </w:rPr>
        <w:t>WYKONAWCA</w:t>
      </w:r>
      <w:r w:rsidRPr="009B6734">
        <w:rPr>
          <w:rFonts w:ascii="Arial" w:eastAsia="Batang" w:hAnsi="Arial" w:cs="Arial"/>
          <w:b/>
          <w:bCs/>
          <w:lang w:eastAsia="pl-PL"/>
        </w:rPr>
        <w:tab/>
      </w:r>
      <w:r w:rsidRPr="009B6734">
        <w:rPr>
          <w:rFonts w:ascii="Arial" w:eastAsia="Batang" w:hAnsi="Arial" w:cs="Arial"/>
          <w:b/>
          <w:bCs/>
          <w:lang w:eastAsia="pl-PL"/>
        </w:rPr>
        <w:tab/>
      </w:r>
      <w:r w:rsidRPr="009B6734">
        <w:rPr>
          <w:rFonts w:ascii="Arial" w:eastAsia="Batang" w:hAnsi="Arial" w:cs="Arial"/>
          <w:b/>
          <w:bCs/>
          <w:lang w:eastAsia="pl-PL"/>
        </w:rPr>
        <w:tab/>
      </w:r>
      <w:r w:rsidRPr="009B6734">
        <w:rPr>
          <w:rFonts w:ascii="Arial" w:eastAsia="Batang" w:hAnsi="Arial" w:cs="Arial"/>
          <w:b/>
          <w:bCs/>
          <w:lang w:eastAsia="pl-PL"/>
        </w:rPr>
        <w:tab/>
      </w:r>
      <w:r w:rsidRPr="009B6734">
        <w:rPr>
          <w:rFonts w:ascii="Arial" w:eastAsia="Batang" w:hAnsi="Arial" w:cs="Arial"/>
          <w:b/>
          <w:bCs/>
          <w:lang w:eastAsia="pl-PL"/>
        </w:rPr>
        <w:tab/>
      </w:r>
      <w:r w:rsidRPr="009B6734">
        <w:rPr>
          <w:rFonts w:ascii="Arial" w:eastAsia="Batang" w:hAnsi="Arial" w:cs="Arial"/>
          <w:b/>
          <w:bCs/>
          <w:lang w:eastAsia="pl-PL"/>
        </w:rPr>
        <w:tab/>
      </w:r>
      <w:r w:rsidRPr="009B6734">
        <w:rPr>
          <w:rFonts w:ascii="Arial" w:eastAsia="Batang" w:hAnsi="Arial" w:cs="Arial"/>
          <w:b/>
          <w:bCs/>
          <w:lang w:eastAsia="pl-PL"/>
        </w:rPr>
        <w:tab/>
        <w:t>ZAMAWIAJĄCY</w:t>
      </w:r>
    </w:p>
    <w:p w14:paraId="09D2C1FB" w14:textId="77777777" w:rsidR="009B6734" w:rsidRPr="009B6734" w:rsidRDefault="009B6734" w:rsidP="009B6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87513" w14:textId="77777777" w:rsidR="009B6734" w:rsidRPr="009B6734" w:rsidRDefault="009B6734" w:rsidP="009B6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605143" w14:textId="77777777" w:rsidR="009B6734" w:rsidRPr="009B6734" w:rsidRDefault="009B6734" w:rsidP="009B6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1A5ED0" w14:textId="77777777" w:rsidR="009B6734" w:rsidRPr="009B6734" w:rsidRDefault="009B6734" w:rsidP="009B6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B44BD8" w14:textId="77777777" w:rsidR="009B6734" w:rsidRPr="009B6734" w:rsidRDefault="009B6734" w:rsidP="009B6734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pl-PL"/>
        </w:rPr>
      </w:pPr>
    </w:p>
    <w:p w14:paraId="5ECE8817" w14:textId="77777777" w:rsidR="00B623C3" w:rsidRDefault="00B623C3"/>
    <w:sectPr w:rsidR="00B623C3" w:rsidSect="00E556C4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6F333" w14:textId="77777777" w:rsidR="00046F65" w:rsidRDefault="00046F65" w:rsidP="00A3230B">
      <w:pPr>
        <w:spacing w:after="0" w:line="240" w:lineRule="auto"/>
      </w:pPr>
      <w:r>
        <w:separator/>
      </w:r>
    </w:p>
  </w:endnote>
  <w:endnote w:type="continuationSeparator" w:id="0">
    <w:p w14:paraId="3498D007" w14:textId="77777777" w:rsidR="00046F65" w:rsidRDefault="00046F65" w:rsidP="00A32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2778169"/>
      <w:docPartObj>
        <w:docPartGallery w:val="Page Numbers (Bottom of Page)"/>
        <w:docPartUnique/>
      </w:docPartObj>
    </w:sdtPr>
    <w:sdtEndPr/>
    <w:sdtContent>
      <w:p w14:paraId="7B5B9970" w14:textId="7FD644EC" w:rsidR="00E67A52" w:rsidRDefault="00E67A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350A2D" w14:textId="77777777" w:rsidR="00E67A52" w:rsidRDefault="00E67A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BBB72" w14:textId="77777777" w:rsidR="00046F65" w:rsidRDefault="00046F65" w:rsidP="00A3230B">
      <w:pPr>
        <w:spacing w:after="0" w:line="240" w:lineRule="auto"/>
      </w:pPr>
      <w:r>
        <w:separator/>
      </w:r>
    </w:p>
  </w:footnote>
  <w:footnote w:type="continuationSeparator" w:id="0">
    <w:p w14:paraId="0EAE25C5" w14:textId="77777777" w:rsidR="00046F65" w:rsidRDefault="00046F65" w:rsidP="00A32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cs="Arial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F"/>
    <w:multiLevelType w:val="singleLevel"/>
    <w:tmpl w:val="37263400"/>
    <w:name w:val="WW8Num22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sz w:val="22"/>
        <w:szCs w:val="18"/>
      </w:rPr>
    </w:lvl>
  </w:abstractNum>
  <w:abstractNum w:abstractNumId="2" w15:restartNumberingAfterBreak="0">
    <w:nsid w:val="02A407DC"/>
    <w:multiLevelType w:val="hybridMultilevel"/>
    <w:tmpl w:val="48B22708"/>
    <w:lvl w:ilvl="0" w:tplc="29E213A2">
      <w:start w:val="1"/>
      <w:numFmt w:val="decimal"/>
      <w:lvlText w:val="%1)"/>
      <w:lvlJc w:val="left"/>
      <w:pPr>
        <w:ind w:left="720" w:hanging="360"/>
      </w:pPr>
      <w:rPr>
        <w:rFonts w:ascii="Arial" w:hAnsi="Arial" w:cs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36BF7"/>
    <w:multiLevelType w:val="hybridMultilevel"/>
    <w:tmpl w:val="2D9AEAB6"/>
    <w:lvl w:ilvl="0" w:tplc="A4D02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8CD41E3C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color w:val="auto"/>
      </w:rPr>
    </w:lvl>
    <w:lvl w:ilvl="2" w:tplc="38382B3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E38FB"/>
    <w:multiLevelType w:val="hybridMultilevel"/>
    <w:tmpl w:val="6714CFA4"/>
    <w:lvl w:ilvl="0" w:tplc="F112D596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400B9"/>
    <w:multiLevelType w:val="hybridMultilevel"/>
    <w:tmpl w:val="78E8EC0E"/>
    <w:lvl w:ilvl="0" w:tplc="CD04C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62C245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860406"/>
    <w:multiLevelType w:val="hybridMultilevel"/>
    <w:tmpl w:val="E4CC165C"/>
    <w:name w:val="WW8Num1723"/>
    <w:lvl w:ilvl="0" w:tplc="7A1E5D4E">
      <w:start w:val="1"/>
      <w:numFmt w:val="decimal"/>
      <w:lvlText w:val="%1)"/>
      <w:lvlJc w:val="left"/>
      <w:pPr>
        <w:ind w:left="720" w:hanging="360"/>
      </w:pPr>
      <w:rPr>
        <w:rFonts w:ascii="Arial" w:hAnsi="Arial" w:cs="Calibri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B19D1"/>
    <w:multiLevelType w:val="hybridMultilevel"/>
    <w:tmpl w:val="B596F288"/>
    <w:lvl w:ilvl="0" w:tplc="1EB442E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C5575"/>
    <w:multiLevelType w:val="hybridMultilevel"/>
    <w:tmpl w:val="63504D4E"/>
    <w:lvl w:ilvl="0" w:tplc="51406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B63D53"/>
    <w:multiLevelType w:val="hybridMultilevel"/>
    <w:tmpl w:val="C1CAF6A2"/>
    <w:lvl w:ilvl="0" w:tplc="27AC5D32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2EE0805"/>
    <w:multiLevelType w:val="hybridMultilevel"/>
    <w:tmpl w:val="C2560D4E"/>
    <w:lvl w:ilvl="0" w:tplc="8C7E3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6EB803CC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2" w:tplc="B100EC2A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A02C7D"/>
    <w:multiLevelType w:val="hybridMultilevel"/>
    <w:tmpl w:val="C70ED6A2"/>
    <w:lvl w:ilvl="0" w:tplc="78AE2B26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Arial" w:hAnsi="Arial" w:cs="Arial" w:hint="default"/>
        <w:b w:val="0"/>
        <w:i w:val="0"/>
        <w:color w:val="auto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2F2C5E"/>
    <w:multiLevelType w:val="hybridMultilevel"/>
    <w:tmpl w:val="EEF26C5A"/>
    <w:lvl w:ilvl="0" w:tplc="66E60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F95C65"/>
    <w:multiLevelType w:val="hybridMultilevel"/>
    <w:tmpl w:val="B3066882"/>
    <w:lvl w:ilvl="0" w:tplc="9816EA2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 w:val="0"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73AE3"/>
    <w:multiLevelType w:val="hybridMultilevel"/>
    <w:tmpl w:val="CCB866B8"/>
    <w:lvl w:ilvl="0" w:tplc="CB60B0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7E2122"/>
    <w:multiLevelType w:val="hybridMultilevel"/>
    <w:tmpl w:val="78721D56"/>
    <w:lvl w:ilvl="0" w:tplc="5C8E1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D20C18"/>
    <w:multiLevelType w:val="hybridMultilevel"/>
    <w:tmpl w:val="73C0323A"/>
    <w:lvl w:ilvl="0" w:tplc="5D48FF8E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D6378"/>
    <w:multiLevelType w:val="multilevel"/>
    <w:tmpl w:val="7C121D6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6D75718E"/>
    <w:multiLevelType w:val="hybridMultilevel"/>
    <w:tmpl w:val="15629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8522454"/>
    <w:multiLevelType w:val="hybridMultilevel"/>
    <w:tmpl w:val="EA3823A0"/>
    <w:lvl w:ilvl="0" w:tplc="EDE642B8">
      <w:start w:val="8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1" w:tplc="32A0B216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auto"/>
        <w:sz w:val="22"/>
      </w:rPr>
    </w:lvl>
    <w:lvl w:ilvl="2" w:tplc="543E49E4">
      <w:start w:val="10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3" w:tplc="0B46C3A8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auto"/>
        <w:sz w:val="22"/>
      </w:rPr>
    </w:lvl>
    <w:lvl w:ilvl="4" w:tplc="97B8F0B8">
      <w:start w:val="11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370855"/>
    <w:multiLevelType w:val="multilevel"/>
    <w:tmpl w:val="0A8856F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color w:val="auto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76877"/>
    <w:multiLevelType w:val="hybridMultilevel"/>
    <w:tmpl w:val="24788A3A"/>
    <w:name w:val="WW8Num1722"/>
    <w:lvl w:ilvl="0" w:tplc="D652C704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0E3338"/>
    <w:multiLevelType w:val="hybridMultilevel"/>
    <w:tmpl w:val="25406810"/>
    <w:lvl w:ilvl="0" w:tplc="7B8AB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4CD2A0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0714FC10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8"/>
  </w:num>
  <w:num w:numId="4">
    <w:abstractNumId w:val="5"/>
  </w:num>
  <w:num w:numId="5">
    <w:abstractNumId w:val="8"/>
  </w:num>
  <w:num w:numId="6">
    <w:abstractNumId w:val="12"/>
  </w:num>
  <w:num w:numId="7">
    <w:abstractNumId w:val="3"/>
  </w:num>
  <w:num w:numId="8">
    <w:abstractNumId w:val="19"/>
  </w:num>
  <w:num w:numId="9">
    <w:abstractNumId w:val="22"/>
  </w:num>
  <w:num w:numId="10">
    <w:abstractNumId w:val="13"/>
  </w:num>
  <w:num w:numId="11">
    <w:abstractNumId w:val="4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1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734"/>
    <w:rsid w:val="000347A6"/>
    <w:rsid w:val="00046337"/>
    <w:rsid w:val="00046F65"/>
    <w:rsid w:val="000803C8"/>
    <w:rsid w:val="000911CF"/>
    <w:rsid w:val="000B47EF"/>
    <w:rsid w:val="000C1BBF"/>
    <w:rsid w:val="000E4C82"/>
    <w:rsid w:val="000E7995"/>
    <w:rsid w:val="00105786"/>
    <w:rsid w:val="001227E9"/>
    <w:rsid w:val="00123450"/>
    <w:rsid w:val="00130AB4"/>
    <w:rsid w:val="00132F3B"/>
    <w:rsid w:val="00152960"/>
    <w:rsid w:val="001704CE"/>
    <w:rsid w:val="001C7A64"/>
    <w:rsid w:val="001E3ED9"/>
    <w:rsid w:val="001F17F3"/>
    <w:rsid w:val="00242F0E"/>
    <w:rsid w:val="002433DA"/>
    <w:rsid w:val="00252454"/>
    <w:rsid w:val="0027645C"/>
    <w:rsid w:val="00285DBC"/>
    <w:rsid w:val="002912C4"/>
    <w:rsid w:val="002971F4"/>
    <w:rsid w:val="00297C9C"/>
    <w:rsid w:val="002B5CB2"/>
    <w:rsid w:val="002E1AEF"/>
    <w:rsid w:val="002E72EE"/>
    <w:rsid w:val="002F5807"/>
    <w:rsid w:val="002F7CBA"/>
    <w:rsid w:val="003122EE"/>
    <w:rsid w:val="003160A8"/>
    <w:rsid w:val="00343144"/>
    <w:rsid w:val="00350056"/>
    <w:rsid w:val="0035210A"/>
    <w:rsid w:val="00396A2A"/>
    <w:rsid w:val="003A7442"/>
    <w:rsid w:val="003B1B6F"/>
    <w:rsid w:val="003B2C3B"/>
    <w:rsid w:val="003C630F"/>
    <w:rsid w:val="003D1076"/>
    <w:rsid w:val="003D708A"/>
    <w:rsid w:val="004061B1"/>
    <w:rsid w:val="00417B2A"/>
    <w:rsid w:val="004219A5"/>
    <w:rsid w:val="00436982"/>
    <w:rsid w:val="00447299"/>
    <w:rsid w:val="00470E73"/>
    <w:rsid w:val="00485A68"/>
    <w:rsid w:val="004A5D7E"/>
    <w:rsid w:val="004B4BAA"/>
    <w:rsid w:val="004E16D9"/>
    <w:rsid w:val="004E70A4"/>
    <w:rsid w:val="004F219B"/>
    <w:rsid w:val="00501966"/>
    <w:rsid w:val="005055A3"/>
    <w:rsid w:val="00551BB3"/>
    <w:rsid w:val="00570A99"/>
    <w:rsid w:val="00574FDE"/>
    <w:rsid w:val="00580E65"/>
    <w:rsid w:val="0059129C"/>
    <w:rsid w:val="005B216E"/>
    <w:rsid w:val="005B2260"/>
    <w:rsid w:val="005C215B"/>
    <w:rsid w:val="005D7929"/>
    <w:rsid w:val="005F14FD"/>
    <w:rsid w:val="00613521"/>
    <w:rsid w:val="006809D3"/>
    <w:rsid w:val="00680B52"/>
    <w:rsid w:val="00681DE8"/>
    <w:rsid w:val="006A2A9A"/>
    <w:rsid w:val="006B52FE"/>
    <w:rsid w:val="006B7994"/>
    <w:rsid w:val="006C6AF3"/>
    <w:rsid w:val="006E3B4C"/>
    <w:rsid w:val="006E6AD7"/>
    <w:rsid w:val="006F26F9"/>
    <w:rsid w:val="007066F4"/>
    <w:rsid w:val="00717245"/>
    <w:rsid w:val="007358A6"/>
    <w:rsid w:val="00754CE4"/>
    <w:rsid w:val="00764194"/>
    <w:rsid w:val="007666D0"/>
    <w:rsid w:val="00784300"/>
    <w:rsid w:val="007A492F"/>
    <w:rsid w:val="007C72DC"/>
    <w:rsid w:val="007C731C"/>
    <w:rsid w:val="007E4ABA"/>
    <w:rsid w:val="00803378"/>
    <w:rsid w:val="008352AC"/>
    <w:rsid w:val="0084392C"/>
    <w:rsid w:val="00871546"/>
    <w:rsid w:val="00871B27"/>
    <w:rsid w:val="008A5B8D"/>
    <w:rsid w:val="008B684B"/>
    <w:rsid w:val="008C07E8"/>
    <w:rsid w:val="008C4331"/>
    <w:rsid w:val="008C58AF"/>
    <w:rsid w:val="008D4E04"/>
    <w:rsid w:val="008E266F"/>
    <w:rsid w:val="008F345A"/>
    <w:rsid w:val="008F6A7F"/>
    <w:rsid w:val="008F793B"/>
    <w:rsid w:val="0090074F"/>
    <w:rsid w:val="00902D5E"/>
    <w:rsid w:val="009275AD"/>
    <w:rsid w:val="00927803"/>
    <w:rsid w:val="00941DA0"/>
    <w:rsid w:val="00956496"/>
    <w:rsid w:val="00983CE7"/>
    <w:rsid w:val="009931A5"/>
    <w:rsid w:val="009A3660"/>
    <w:rsid w:val="009B24C8"/>
    <w:rsid w:val="009B6734"/>
    <w:rsid w:val="009D09F0"/>
    <w:rsid w:val="009D2170"/>
    <w:rsid w:val="009E1009"/>
    <w:rsid w:val="009F69C9"/>
    <w:rsid w:val="009F77FE"/>
    <w:rsid w:val="00A04116"/>
    <w:rsid w:val="00A227D4"/>
    <w:rsid w:val="00A3230B"/>
    <w:rsid w:val="00A443E9"/>
    <w:rsid w:val="00A517C9"/>
    <w:rsid w:val="00A659E9"/>
    <w:rsid w:val="00A717E1"/>
    <w:rsid w:val="00A9605F"/>
    <w:rsid w:val="00AA4972"/>
    <w:rsid w:val="00AB6188"/>
    <w:rsid w:val="00AC23F7"/>
    <w:rsid w:val="00AE570D"/>
    <w:rsid w:val="00AF61B1"/>
    <w:rsid w:val="00B0606E"/>
    <w:rsid w:val="00B5332C"/>
    <w:rsid w:val="00B53C02"/>
    <w:rsid w:val="00B57C26"/>
    <w:rsid w:val="00B623C3"/>
    <w:rsid w:val="00B64AA5"/>
    <w:rsid w:val="00B73B0E"/>
    <w:rsid w:val="00B8788C"/>
    <w:rsid w:val="00B94891"/>
    <w:rsid w:val="00B951C5"/>
    <w:rsid w:val="00BA171A"/>
    <w:rsid w:val="00BC50FF"/>
    <w:rsid w:val="00BE72B9"/>
    <w:rsid w:val="00C035B9"/>
    <w:rsid w:val="00C54705"/>
    <w:rsid w:val="00C72CA6"/>
    <w:rsid w:val="00C75814"/>
    <w:rsid w:val="00CB5414"/>
    <w:rsid w:val="00CB722C"/>
    <w:rsid w:val="00CC05B6"/>
    <w:rsid w:val="00CD2E13"/>
    <w:rsid w:val="00D251B7"/>
    <w:rsid w:val="00D34093"/>
    <w:rsid w:val="00D63BD1"/>
    <w:rsid w:val="00D82769"/>
    <w:rsid w:val="00D92FB0"/>
    <w:rsid w:val="00DB7A48"/>
    <w:rsid w:val="00E070AB"/>
    <w:rsid w:val="00E07918"/>
    <w:rsid w:val="00E210B7"/>
    <w:rsid w:val="00E524BF"/>
    <w:rsid w:val="00E556C4"/>
    <w:rsid w:val="00E67A52"/>
    <w:rsid w:val="00E90CCF"/>
    <w:rsid w:val="00EC344A"/>
    <w:rsid w:val="00EE779D"/>
    <w:rsid w:val="00EF4E5C"/>
    <w:rsid w:val="00F154EF"/>
    <w:rsid w:val="00F26AF5"/>
    <w:rsid w:val="00F26F36"/>
    <w:rsid w:val="00F6243D"/>
    <w:rsid w:val="00F83C5A"/>
    <w:rsid w:val="00F874C5"/>
    <w:rsid w:val="00F953B4"/>
    <w:rsid w:val="00F96E68"/>
    <w:rsid w:val="00FA431C"/>
    <w:rsid w:val="00FC4953"/>
    <w:rsid w:val="00FC7ADD"/>
    <w:rsid w:val="00FE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790F"/>
  <w15:docId w15:val="{B52EB61A-A00C-4509-9B70-6AD3237B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B673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B673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8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B6734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000000"/>
      <w:sz w:val="2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B6734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B673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B6734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b/>
      <w:i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B6734"/>
    <w:pPr>
      <w:keepNext/>
      <w:spacing w:after="0" w:line="240" w:lineRule="auto"/>
      <w:outlineLvl w:val="6"/>
    </w:pPr>
    <w:rPr>
      <w:rFonts w:ascii="Arial" w:eastAsia="Times New Roman" w:hAnsi="Arial" w:cs="Times New Roman"/>
      <w:szCs w:val="24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B6734"/>
    <w:pPr>
      <w:keepNext/>
      <w:spacing w:before="100" w:beforeAutospacing="1" w:after="100" w:afterAutospacing="1" w:line="240" w:lineRule="auto"/>
      <w:outlineLvl w:val="7"/>
    </w:pPr>
    <w:rPr>
      <w:rFonts w:ascii="Arial" w:eastAsia="Times New Roman" w:hAnsi="Arial" w:cs="Arial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B6734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6734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B6734"/>
    <w:rPr>
      <w:rFonts w:ascii="Times New Roman" w:eastAsia="Times New Roman" w:hAnsi="Times New Roman" w:cs="Times New Roman"/>
      <w:b/>
      <w:color w:val="008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B6734"/>
    <w:rPr>
      <w:rFonts w:ascii="Arial" w:eastAsia="Times New Roman" w:hAnsi="Arial" w:cs="Times New Roman"/>
      <w:b/>
      <w:color w:val="000000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6734"/>
    <w:rPr>
      <w:rFonts w:ascii="Arial" w:eastAsia="Times New Roman" w:hAnsi="Arial" w:cs="Times New Roman"/>
      <w:b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B6734"/>
    <w:rPr>
      <w:rFonts w:ascii="Arial" w:eastAsia="Times New Roman" w:hAnsi="Arial" w:cs="Times New Roman"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B6734"/>
    <w:rPr>
      <w:rFonts w:ascii="Arial" w:eastAsia="Times New Roman" w:hAnsi="Arial" w:cs="Times New Roman"/>
      <w:b/>
      <w:i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B6734"/>
    <w:rPr>
      <w:rFonts w:ascii="Arial" w:eastAsia="Times New Roman" w:hAnsi="Arial" w:cs="Times New Roman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9B6734"/>
    <w:rPr>
      <w:rFonts w:ascii="Arial" w:eastAsia="Times New Roman" w:hAnsi="Arial" w:cs="Arial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rsid w:val="009B6734"/>
    <w:rPr>
      <w:rFonts w:ascii="Arial" w:eastAsia="Times New Roman" w:hAnsi="Arial" w:cs="Times New Roman"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B6734"/>
  </w:style>
  <w:style w:type="paragraph" w:customStyle="1" w:styleId="Default">
    <w:name w:val="Default"/>
    <w:rsid w:val="009B6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qFormat/>
    <w:rsid w:val="009B673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9B673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B6734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rsid w:val="009B6734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9B673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67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rsid w:val="009B6734"/>
    <w:p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character" w:customStyle="1" w:styleId="txt-new">
    <w:name w:val="txt-new"/>
    <w:basedOn w:val="Domylnaczcionkaakapitu"/>
    <w:rsid w:val="009B6734"/>
  </w:style>
  <w:style w:type="paragraph" w:styleId="Tekstpodstawowywcity3">
    <w:name w:val="Body Text Indent 3"/>
    <w:basedOn w:val="Normalny"/>
    <w:link w:val="Tekstpodstawowywcity3Znak"/>
    <w:semiHidden/>
    <w:rsid w:val="009B6734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i/>
      <w:sz w:val="72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B6734"/>
    <w:rPr>
      <w:rFonts w:ascii="Arial" w:eastAsia="Times New Roman" w:hAnsi="Arial" w:cs="Times New Roman"/>
      <w:b/>
      <w:i/>
      <w:sz w:val="72"/>
      <w:szCs w:val="20"/>
      <w:lang w:eastAsia="pl-PL"/>
    </w:rPr>
  </w:style>
  <w:style w:type="paragraph" w:customStyle="1" w:styleId="Style6">
    <w:name w:val="Style6"/>
    <w:basedOn w:val="Normalny"/>
    <w:rsid w:val="009B6734"/>
    <w:pPr>
      <w:autoSpaceDE w:val="0"/>
      <w:autoSpaceDN w:val="0"/>
      <w:spacing w:after="0" w:line="240" w:lineRule="auto"/>
    </w:pPr>
    <w:rPr>
      <w:rFonts w:ascii="Arial Black" w:eastAsia="Calibri" w:hAnsi="Arial Black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B6734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B6734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B6734"/>
    <w:pPr>
      <w:tabs>
        <w:tab w:val="num" w:pos="360"/>
      </w:tabs>
      <w:spacing w:after="0" w:line="240" w:lineRule="auto"/>
      <w:ind w:left="360" w:hanging="36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B6734"/>
    <w:rPr>
      <w:rFonts w:ascii="Arial" w:eastAsia="Times New Roman" w:hAnsi="Arial" w:cs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semiHidden/>
    <w:rsid w:val="009B6734"/>
    <w:pPr>
      <w:spacing w:after="0" w:line="240" w:lineRule="auto"/>
      <w:ind w:left="240" w:hanging="240"/>
    </w:pPr>
    <w:rPr>
      <w:rFonts w:ascii="Arial" w:eastAsia="Times New Roman" w:hAnsi="Arial" w:cs="Times New Roman"/>
      <w:bCs/>
      <w:iCs/>
      <w:szCs w:val="20"/>
      <w:lang w:eastAsia="pl-PL"/>
    </w:rPr>
  </w:style>
  <w:style w:type="character" w:customStyle="1" w:styleId="grame">
    <w:name w:val="grame"/>
    <w:basedOn w:val="Domylnaczcionkaakapitu"/>
    <w:rsid w:val="009B6734"/>
  </w:style>
  <w:style w:type="paragraph" w:styleId="Lista-kontynuacja">
    <w:name w:val="List Continue"/>
    <w:basedOn w:val="Normalny"/>
    <w:semiHidden/>
    <w:rsid w:val="009B673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semiHidden/>
    <w:rsid w:val="009B673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21">
    <w:name w:val="Nagłówek 21"/>
    <w:basedOn w:val="Standard"/>
    <w:next w:val="Standard"/>
    <w:rsid w:val="009B6734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Standard">
    <w:name w:val="Standard"/>
    <w:rsid w:val="009B6734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kern w:val="3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semiHidden/>
    <w:rsid w:val="009B6734"/>
    <w:pPr>
      <w:spacing w:after="0" w:line="240" w:lineRule="auto"/>
      <w:ind w:left="283" w:hanging="283"/>
    </w:pPr>
    <w:rPr>
      <w:rFonts w:ascii="Arial" w:eastAsia="Times New Roman" w:hAnsi="Arial" w:cs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B6734"/>
    <w:rPr>
      <w:rFonts w:ascii="Arial" w:eastAsia="Times New Roman" w:hAnsi="Arial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B6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67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rsid w:val="009B673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aliases w:val="Numerowanie,Akapit z listą BS,Bulleted list,L1,Akapit z listą5,Odstavec,Kolorowa lista — akcent 11,CW_Lista,normalny tekst,Akapit z listą3,Obiekt,BulletC,Akapit z listą31,NOWY,Akapit z listą32,Akapit z listą2,sw tekst,Podsis rysunku,Norm"/>
    <w:basedOn w:val="Normalny"/>
    <w:link w:val="AkapitzlistZnak"/>
    <w:uiPriority w:val="34"/>
    <w:qFormat/>
    <w:rsid w:val="009B6734"/>
    <w:pPr>
      <w:ind w:left="720"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semiHidden/>
    <w:rsid w:val="009B6734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9B673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semiHidden/>
    <w:rsid w:val="009B6734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9B6734"/>
    <w:pPr>
      <w:widowControl w:val="0"/>
      <w:suppressAutoHyphens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kapitzlist1">
    <w:name w:val="Akapit z listą1"/>
    <w:basedOn w:val="Normalny"/>
    <w:qFormat/>
    <w:rsid w:val="009B6734"/>
    <w:pPr>
      <w:spacing w:after="0" w:line="240" w:lineRule="auto"/>
      <w:ind w:left="720"/>
    </w:pPr>
    <w:rPr>
      <w:rFonts w:ascii="Arial" w:eastAsia="Times New Roman" w:hAnsi="Arial" w:cs="Arial"/>
      <w:sz w:val="20"/>
      <w:szCs w:val="20"/>
      <w:lang w:val="de-DE" w:eastAsia="de-DE"/>
    </w:rPr>
  </w:style>
  <w:style w:type="character" w:customStyle="1" w:styleId="apple-converted-space">
    <w:name w:val="apple-converted-space"/>
    <w:basedOn w:val="Domylnaczcionkaakapitu"/>
    <w:rsid w:val="009B6734"/>
  </w:style>
  <w:style w:type="character" w:styleId="UyteHipercze">
    <w:name w:val="FollowedHyperlink"/>
    <w:semiHidden/>
    <w:rsid w:val="009B6734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semiHidden/>
    <w:rsid w:val="009B67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9B6734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character" w:customStyle="1" w:styleId="Bodytext2">
    <w:name w:val="Body text (2)_"/>
    <w:rsid w:val="009B6734"/>
    <w:rPr>
      <w:rFonts w:ascii="Arial" w:hAnsi="Arial" w:cs="Arial"/>
      <w:sz w:val="22"/>
      <w:u w:val="none"/>
    </w:rPr>
  </w:style>
  <w:style w:type="paragraph" w:customStyle="1" w:styleId="Indeks">
    <w:name w:val="Indeks"/>
    <w:basedOn w:val="Normalny"/>
    <w:rsid w:val="009B673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(2)1"/>
    <w:basedOn w:val="Normalny"/>
    <w:rsid w:val="009B6734"/>
    <w:pPr>
      <w:widowControl w:val="0"/>
      <w:shd w:val="clear" w:color="auto" w:fill="FFFFFF"/>
      <w:spacing w:after="0" w:line="250" w:lineRule="exact"/>
      <w:ind w:hanging="400"/>
    </w:pPr>
    <w:rPr>
      <w:rFonts w:ascii="Arial" w:eastAsia="Arial Unicode MS" w:hAnsi="Arial" w:cs="Arial"/>
      <w:szCs w:val="24"/>
      <w:lang w:eastAsia="pl-PL"/>
    </w:rPr>
  </w:style>
  <w:style w:type="character" w:customStyle="1" w:styleId="Heading2">
    <w:name w:val="Heading #2_"/>
    <w:rsid w:val="009B6734"/>
    <w:rPr>
      <w:rFonts w:ascii="Arial" w:hAnsi="Arial" w:cs="Arial"/>
      <w:b/>
      <w:i/>
      <w:sz w:val="28"/>
      <w:u w:val="none"/>
    </w:rPr>
  </w:style>
  <w:style w:type="paragraph" w:styleId="Tytu">
    <w:name w:val="Title"/>
    <w:basedOn w:val="Normalny"/>
    <w:link w:val="TytuZnak"/>
    <w:qFormat/>
    <w:rsid w:val="009B6734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B6734"/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Heading20">
    <w:name w:val="Heading #2"/>
    <w:basedOn w:val="Normalny"/>
    <w:rsid w:val="009B6734"/>
    <w:pPr>
      <w:widowControl w:val="0"/>
      <w:shd w:val="clear" w:color="auto" w:fill="FFFFFF"/>
      <w:spacing w:after="120" w:line="240" w:lineRule="atLeast"/>
      <w:jc w:val="both"/>
      <w:outlineLvl w:val="1"/>
    </w:pPr>
    <w:rPr>
      <w:rFonts w:ascii="Arial" w:eastAsia="Arial Unicode MS" w:hAnsi="Arial" w:cs="Arial"/>
      <w:b/>
      <w:i/>
      <w:sz w:val="28"/>
      <w:szCs w:val="24"/>
      <w:lang w:eastAsia="pl-PL"/>
    </w:rPr>
  </w:style>
  <w:style w:type="character" w:customStyle="1" w:styleId="Teksttreci2">
    <w:name w:val="Tekst treści (2)_"/>
    <w:rsid w:val="009B6734"/>
    <w:rPr>
      <w:rFonts w:ascii="Arial" w:hAnsi="Arial" w:cs="Arial"/>
      <w:sz w:val="21"/>
      <w:u w:val="none"/>
    </w:rPr>
  </w:style>
  <w:style w:type="paragraph" w:customStyle="1" w:styleId="Teksttreci20">
    <w:name w:val="Tekst treści (2)"/>
    <w:basedOn w:val="Normalny"/>
    <w:rsid w:val="009B6734"/>
    <w:pPr>
      <w:widowControl w:val="0"/>
      <w:shd w:val="clear" w:color="auto" w:fill="FFFFFF"/>
      <w:spacing w:after="180" w:line="240" w:lineRule="atLeast"/>
      <w:jc w:val="right"/>
    </w:pPr>
    <w:rPr>
      <w:rFonts w:ascii="Arial" w:eastAsia="Arial Unicode MS" w:hAnsi="Arial" w:cs="Arial"/>
      <w:sz w:val="21"/>
      <w:szCs w:val="24"/>
      <w:lang w:eastAsia="pl-PL"/>
    </w:rPr>
  </w:style>
  <w:style w:type="character" w:customStyle="1" w:styleId="Nagwek20">
    <w:name w:val="Nagłówek #2_"/>
    <w:rsid w:val="009B6734"/>
    <w:rPr>
      <w:rFonts w:ascii="Arial" w:hAnsi="Arial" w:cs="Arial"/>
      <w:b/>
      <w:sz w:val="21"/>
      <w:u w:val="none"/>
    </w:rPr>
  </w:style>
  <w:style w:type="paragraph" w:styleId="Legenda">
    <w:name w:val="caption"/>
    <w:basedOn w:val="Normalny"/>
    <w:next w:val="Normalny"/>
    <w:qFormat/>
    <w:rsid w:val="009B6734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u w:val="single"/>
      <w:lang w:eastAsia="pl-PL"/>
    </w:rPr>
  </w:style>
  <w:style w:type="paragraph" w:styleId="Lista2">
    <w:name w:val="List 2"/>
    <w:basedOn w:val="Normalny"/>
    <w:semiHidden/>
    <w:rsid w:val="009B673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9B6734"/>
    <w:pPr>
      <w:spacing w:before="100" w:beforeAutospacing="1" w:after="142" w:line="288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sdfootnote-western">
    <w:name w:val="sdfootnote-western"/>
    <w:basedOn w:val="Normalny"/>
    <w:rsid w:val="009B6734"/>
    <w:pPr>
      <w:spacing w:before="100" w:beforeAutospacing="1"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lang w:eastAsia="pl-PL"/>
    </w:rPr>
  </w:style>
  <w:style w:type="character" w:styleId="Pogrubienie">
    <w:name w:val="Strong"/>
    <w:qFormat/>
    <w:rsid w:val="009B6734"/>
    <w:rPr>
      <w:rFonts w:ascii="Times New Roman" w:hAnsi="Times New Roman" w:cs="Times New Roman" w:hint="default"/>
      <w:b/>
      <w:bCs/>
    </w:rPr>
  </w:style>
  <w:style w:type="character" w:customStyle="1" w:styleId="h1">
    <w:name w:val="h1"/>
    <w:rsid w:val="009B6734"/>
  </w:style>
  <w:style w:type="character" w:customStyle="1" w:styleId="h2">
    <w:name w:val="h2"/>
    <w:rsid w:val="009B6734"/>
  </w:style>
  <w:style w:type="character" w:customStyle="1" w:styleId="ListLabel91">
    <w:name w:val="ListLabel 91"/>
    <w:qFormat/>
    <w:rsid w:val="009B6734"/>
    <w:rPr>
      <w:rFonts w:ascii="Arial" w:hAnsi="Arial" w:cs="Arial" w:hint="default"/>
      <w:color w:val="0000FF"/>
      <w:kern w:val="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1C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32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30B"/>
  </w:style>
  <w:style w:type="character" w:styleId="Odwoaniedokomentarza">
    <w:name w:val="annotation reference"/>
    <w:semiHidden/>
    <w:rsid w:val="0010578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05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057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64AA5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character" w:customStyle="1" w:styleId="AkapitzlistZnak">
    <w:name w:val="Akapit z listą Znak"/>
    <w:aliases w:val="Numerowanie Znak,Akapit z listą BS Znak,Bulleted list Znak,L1 Znak,Akapit z listą5 Znak,Odstavec Znak,Kolorowa lista — akcent 11 Znak,CW_Lista Znak,normalny tekst Znak,Akapit z listą3 Znak,Obiekt Znak,BulletC Znak,NOWY Znak,Norm Znak"/>
    <w:link w:val="Akapitzlist"/>
    <w:uiPriority w:val="34"/>
    <w:qFormat/>
    <w:rsid w:val="00AF61B1"/>
    <w:rPr>
      <w:rFonts w:ascii="Calibri" w:eastAsia="Times New Roman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953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9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E57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kerpefexpert.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zoz.kss@szpital.kut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C8BE7-8EAE-4E22-A432-DA724B1A5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2393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Agnieszka Tomalak</cp:lastModifiedBy>
  <cp:revision>4</cp:revision>
  <cp:lastPrinted>2019-07-03T07:19:00Z</cp:lastPrinted>
  <dcterms:created xsi:type="dcterms:W3CDTF">2022-11-02T11:48:00Z</dcterms:created>
  <dcterms:modified xsi:type="dcterms:W3CDTF">2022-11-02T11:49:00Z</dcterms:modified>
</cp:coreProperties>
</file>