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B116" w14:textId="77777777" w:rsidR="004D0A59" w:rsidRDefault="00CF108D" w:rsidP="004D0A59">
      <w:pPr>
        <w:keepNext/>
        <w:jc w:val="right"/>
        <w:rPr>
          <w:rFonts w:eastAsia="Calibri"/>
          <w:b/>
        </w:rPr>
      </w:pPr>
      <w:r>
        <w:br/>
      </w:r>
    </w:p>
    <w:p w14:paraId="5D007B99" w14:textId="77777777" w:rsidR="004D0A59" w:rsidRPr="00313CDD" w:rsidRDefault="004D0A59" w:rsidP="004D0A59">
      <w:pPr>
        <w:rPr>
          <w:bCs/>
        </w:rPr>
      </w:pPr>
      <w:r w:rsidRPr="00313CDD">
        <w:rPr>
          <w:bCs/>
        </w:rPr>
        <w:t xml:space="preserve">Nr sprawy </w:t>
      </w:r>
      <w:r>
        <w:rPr>
          <w:bCs/>
        </w:rPr>
        <w:t>RZD.262.2.2024</w:t>
      </w:r>
    </w:p>
    <w:p w14:paraId="04A1664A" w14:textId="77777777" w:rsidR="004D0A59" w:rsidRDefault="004D0A59" w:rsidP="00CF108D">
      <w:pPr>
        <w:jc w:val="center"/>
      </w:pPr>
    </w:p>
    <w:p w14:paraId="118F006D" w14:textId="382F2B6A" w:rsidR="00CF108D" w:rsidRDefault="00CF108D" w:rsidP="00CF108D">
      <w:pPr>
        <w:jc w:val="center"/>
      </w:pPr>
      <w:r>
        <w:t xml:space="preserve">Załącznik Nr </w:t>
      </w:r>
      <w:r w:rsidR="002F426D">
        <w:t>2</w:t>
      </w:r>
      <w:r>
        <w:t xml:space="preserve"> </w:t>
      </w:r>
      <w:r w:rsidRPr="003A48C5">
        <w:rPr>
          <w:bCs/>
        </w:rPr>
        <w:t xml:space="preserve"> </w:t>
      </w:r>
      <w:r>
        <w:rPr>
          <w:bCs/>
        </w:rPr>
        <w:t>Opis wymagań technicznych oferowan</w:t>
      </w:r>
      <w:r w:rsidR="00793D10">
        <w:rPr>
          <w:bCs/>
        </w:rPr>
        <w:t>ego ciągnika</w:t>
      </w:r>
    </w:p>
    <w:p w14:paraId="36100481" w14:textId="77777777" w:rsidR="00CF108D" w:rsidRDefault="00CF108D" w:rsidP="00CF108D"/>
    <w:p w14:paraId="1F899777" w14:textId="77777777" w:rsidR="00CF108D" w:rsidRDefault="00CF108D" w:rsidP="00CF108D">
      <w:pPr>
        <w:jc w:val="center"/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48"/>
        <w:gridCol w:w="2978"/>
      </w:tblGrid>
      <w:tr w:rsidR="00CF108D" w:rsidRPr="00827A05" w14:paraId="6E6D3E2C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47875" w14:textId="77777777" w:rsidR="00CF108D" w:rsidRPr="00827A05" w:rsidRDefault="00CF108D" w:rsidP="00E53A0C">
            <w:pPr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010E249B" w14:textId="77777777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Wymagania techniczne jakie powinna spełnić fabrycznie nowa ładowarka teleskopowa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0AC7" w14:textId="3365F3C9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Opis parametrów oferowane</w:t>
            </w:r>
            <w:r w:rsidR="00793D10">
              <w:rPr>
                <w:b/>
                <w:bCs/>
              </w:rPr>
              <w:t>go</w:t>
            </w:r>
            <w:r w:rsidRPr="00827A05">
              <w:rPr>
                <w:b/>
                <w:bCs/>
              </w:rPr>
              <w:t xml:space="preserve"> fabrycznie nowe</w:t>
            </w:r>
            <w:r w:rsidR="00793D10">
              <w:rPr>
                <w:b/>
                <w:bCs/>
              </w:rPr>
              <w:t>go</w:t>
            </w:r>
            <w:r w:rsidRPr="00827A05">
              <w:rPr>
                <w:b/>
                <w:bCs/>
              </w:rPr>
              <w:t xml:space="preserve"> </w:t>
            </w:r>
            <w:r w:rsidR="00793D10">
              <w:rPr>
                <w:b/>
                <w:bCs/>
              </w:rPr>
              <w:t>ciągnika</w:t>
            </w:r>
          </w:p>
        </w:tc>
      </w:tr>
      <w:tr w:rsidR="006E3673" w:rsidRPr="00827A05" w14:paraId="4D9D8B06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D54C5E" w14:textId="2FEB3C06" w:rsidR="006E3673" w:rsidRPr="00827A05" w:rsidRDefault="006E3673" w:rsidP="006E3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6DFB413" w14:textId="7233C9A9" w:rsidR="006E3673" w:rsidRPr="006E3673" w:rsidRDefault="006E3673" w:rsidP="00E53A0C">
            <w:r w:rsidRPr="006E3673">
              <w:t>Ciągnik na 4 gąsienicach z przednią osią skrętną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F0C1565" w14:textId="1FDA0921" w:rsidR="006E3673" w:rsidRPr="006E3673" w:rsidRDefault="006E3673" w:rsidP="00E53A0C">
            <w:r w:rsidRPr="006E3673">
              <w:t>Tak</w:t>
            </w:r>
          </w:p>
        </w:tc>
      </w:tr>
      <w:tr w:rsidR="006E3673" w:rsidRPr="00827A05" w14:paraId="04AE5A00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4ADF28B" w14:textId="262EEF4A" w:rsidR="006E3673" w:rsidRDefault="00B23F86" w:rsidP="006E3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03EA8F8" w14:textId="5B405B07" w:rsidR="006E3673" w:rsidRPr="006E3673" w:rsidRDefault="006E3673" w:rsidP="00E53A0C">
            <w:r w:rsidRPr="00827A05">
              <w:rPr>
                <w:bCs/>
              </w:rPr>
              <w:t>Rok produkcji</w:t>
            </w:r>
            <w:r>
              <w:rPr>
                <w:bCs/>
              </w:rPr>
              <w:t xml:space="preserve"> nie starszy niż</w:t>
            </w:r>
            <w:r w:rsidRPr="00827A05">
              <w:rPr>
                <w:bCs/>
              </w:rPr>
              <w:t xml:space="preserve"> 20</w:t>
            </w:r>
            <w:r>
              <w:rPr>
                <w:bCs/>
              </w:rPr>
              <w:t>23</w:t>
            </w:r>
            <w:r w:rsidRPr="00827A05">
              <w:rPr>
                <w:bCs/>
              </w:rPr>
              <w:t xml:space="preserve"> – maszyna fabrycznie nowa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EE51048" w14:textId="08E1B7B0" w:rsidR="006E3673" w:rsidRPr="006E3673" w:rsidRDefault="006E3673" w:rsidP="00E53A0C">
            <w:r>
              <w:t>Tak ……………. rok</w:t>
            </w:r>
          </w:p>
        </w:tc>
      </w:tr>
      <w:tr w:rsidR="00CF108D" w:rsidRPr="00827A05" w14:paraId="231C2AC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FF70712" w14:textId="71715144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2D7211E" w14:textId="08242E28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Silnik </w:t>
            </w:r>
            <w:r w:rsidR="006E3673">
              <w:rPr>
                <w:bCs/>
              </w:rPr>
              <w:t>o mocy znamionowej min. 400 KM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1E652C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…….……….KM</w:t>
            </w:r>
          </w:p>
        </w:tc>
      </w:tr>
      <w:tr w:rsidR="00CF108D" w:rsidRPr="00827A05" w14:paraId="66C8CF3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AA17C9F" w14:textId="0C342E09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3683F3" w14:textId="5992DB75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Silnik o pojemności nie mniejszej niż 9,0 l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70F736" w14:textId="69EE7896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 …........…….</w:t>
            </w:r>
            <w:r w:rsidR="006E3673">
              <w:rPr>
                <w:bCs/>
              </w:rPr>
              <w:t>l</w:t>
            </w:r>
          </w:p>
        </w:tc>
      </w:tr>
      <w:tr w:rsidR="00CF108D" w:rsidRPr="00827A05" w14:paraId="0F7ED8A3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C29A3E" w14:textId="6FDAA380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A422E1" w14:textId="36F66460" w:rsidR="00CF108D" w:rsidRPr="006E3673" w:rsidRDefault="006E3673" w:rsidP="006E3673">
            <w:pPr>
              <w:suppressAutoHyphens/>
              <w:rPr>
                <w:bCs/>
                <w:sz w:val="22"/>
                <w:szCs w:val="22"/>
              </w:rPr>
            </w:pPr>
            <w:r w:rsidRPr="006E3673">
              <w:rPr>
                <w:rFonts w:ascii="Trebuchet MS" w:hAnsi="Trebuchet MS"/>
                <w:sz w:val="22"/>
                <w:szCs w:val="22"/>
              </w:rPr>
              <w:t>Tylna gąsienica o szerokości min. 762 mm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DAC9DD" w14:textId="2575858E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……........…..m</w:t>
            </w:r>
            <w:r w:rsidR="006E3673">
              <w:rPr>
                <w:bCs/>
              </w:rPr>
              <w:t>m</w:t>
            </w:r>
          </w:p>
        </w:tc>
      </w:tr>
      <w:tr w:rsidR="00CF108D" w:rsidRPr="00827A05" w14:paraId="76DF213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49A548" w14:textId="129A0B03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567A3E" w14:textId="07054F19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Przednia gąsienica o szerokości min. 610 mm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49C9A7B" w14:textId="107E671A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6E3673">
              <w:rPr>
                <w:bCs/>
              </w:rPr>
              <w:t xml:space="preserve"> ……………..mm</w:t>
            </w:r>
          </w:p>
        </w:tc>
      </w:tr>
      <w:tr w:rsidR="00CF108D" w:rsidRPr="00827A05" w14:paraId="6082A56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096410" w14:textId="6C851E82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8509F0B" w14:textId="7F845D02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Amortyzowana kabina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F22BAF" w14:textId="72075724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</w:t>
            </w:r>
          </w:p>
        </w:tc>
      </w:tr>
      <w:tr w:rsidR="00CF108D" w:rsidRPr="00827A05" w14:paraId="71BE3B0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0F34B0" w14:textId="25946D9C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64EB20" w14:textId="573BCA05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Przekładnia mechaniczna minimum 23 biegi do przodu – 40 km/h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9D0464" w14:textId="3C18DD71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6E3673">
              <w:rPr>
                <w:bCs/>
              </w:rPr>
              <w:t xml:space="preserve"> ……………. biegi</w:t>
            </w:r>
          </w:p>
        </w:tc>
      </w:tr>
      <w:tr w:rsidR="00CF108D" w:rsidRPr="00827A05" w14:paraId="347C384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9EB7F6B" w14:textId="5113C204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83F9B9" w14:textId="706137A7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5 par gniazd hydraulicznych + wolny spływ oleju oraz gniazdo LS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0FFD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49F15E4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8767B7" w14:textId="2F509459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A2973F" w14:textId="4CC80D5A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Pompa hydrauliczna o wydatku min. 310 l/min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5911578" w14:textId="11C46CA1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6E3673">
              <w:rPr>
                <w:bCs/>
              </w:rPr>
              <w:t xml:space="preserve"> …………….. l/min</w:t>
            </w:r>
          </w:p>
        </w:tc>
      </w:tr>
      <w:tr w:rsidR="00CF108D" w:rsidRPr="00827A05" w14:paraId="3C2DC3A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BBBBA3" w14:textId="59024C37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1A4C3B" w14:textId="1BDFBA83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Pełne oświetlenie LED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EB62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30D38C1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B7B5A2" w14:textId="60C99BAD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CBFEB22" w14:textId="75B9B5F2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Zaczep górny transportowy automatyczny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AC44AE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431B75F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B1659B" w14:textId="388DE23E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693C7B2" w14:textId="2A470E34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Dolny zaczep rolniczy, zaczep kulowy k80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E60D014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1DEFAE3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8A6C3D" w14:textId="7FAA53DE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C672744" w14:textId="43265A9E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Śruba rzymska tylna hydrauliczna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C5A4401" w14:textId="0311BE29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70C40BA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EFB0AE9" w14:textId="43D10807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FDE5673" w14:textId="7A4D3669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Udźwig tylnego podnośnika min. 12000 kg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FA75066" w14:textId="091B4CA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………..…….</w:t>
            </w:r>
            <w:r w:rsidR="006E3673">
              <w:rPr>
                <w:bCs/>
              </w:rPr>
              <w:t>kg</w:t>
            </w:r>
          </w:p>
        </w:tc>
      </w:tr>
      <w:tr w:rsidR="00CF108D" w:rsidRPr="00827A05" w14:paraId="336FFD3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FF10A2" w14:textId="072E4FFA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32DD51D" w14:textId="1DB4CA1F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Wyświetlacz ciągnikowy o przekątnej min. 10”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055B791" w14:textId="150EBC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………..…….</w:t>
            </w:r>
            <w:r w:rsidR="006E3673">
              <w:rPr>
                <w:bCs/>
              </w:rPr>
              <w:t>10”</w:t>
            </w:r>
          </w:p>
        </w:tc>
      </w:tr>
      <w:tr w:rsidR="00CF108D" w:rsidRPr="00827A05" w14:paraId="7641CF6D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A52AC2E" w14:textId="3624FCC9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0A44232" w14:textId="2560FDF6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Antena GPS z sygnałem bezpłatnym o dokładności +- 15 cm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88C37B4" w14:textId="744C382D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</w:t>
            </w:r>
          </w:p>
        </w:tc>
      </w:tr>
      <w:tr w:rsidR="00CF108D" w:rsidRPr="00827A05" w14:paraId="63D738AF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5BF8880" w14:textId="30A4129A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B23F86"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FE472BD" w14:textId="1B62F0EB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Przygotowany pod system automatycznego prowadzenia z wymaganymi aktywacjami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A128723" w14:textId="2CB12C01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6E3673" w:rsidRPr="00827A05" w14:paraId="0C1022FF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E92F04D" w14:textId="0BB05523" w:rsidR="006E3673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619A306" w14:textId="37789B6F" w:rsidR="006E3673" w:rsidRDefault="006E3673" w:rsidP="00E53A0C">
            <w:pPr>
              <w:rPr>
                <w:bCs/>
              </w:rPr>
            </w:pPr>
            <w:r>
              <w:rPr>
                <w:bCs/>
              </w:rPr>
              <w:t>Aktywacja kontroli sekcji oraz automatyką zawracania i automatycznego podnoszenia maszyn na uwrociach na wyświetlaczu ciągnika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08FE9FB" w14:textId="463A20D8" w:rsidR="006E3673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6E3673" w:rsidRPr="00827A05" w14:paraId="123D3B6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AC1EB93" w14:textId="60BEBBB9" w:rsidR="006E3673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7757B1" w14:textId="11077F9A" w:rsidR="006E3673" w:rsidRDefault="006E3673" w:rsidP="00E53A0C">
            <w:pPr>
              <w:rPr>
                <w:bCs/>
              </w:rPr>
            </w:pPr>
            <w:r>
              <w:rPr>
                <w:bCs/>
              </w:rPr>
              <w:t>Gniazdo ISOBUS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6C13B8" w14:textId="26AC43E1" w:rsidR="006E3673" w:rsidRDefault="006E367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CF108D" w:rsidRPr="00827A05" w14:paraId="0833B5B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2A66BC9" w14:textId="20AAB883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81F288" w14:textId="6A47A530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>Klimatronik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542368D" w14:textId="7C38DA86" w:rsidR="00CF108D" w:rsidRPr="00827A05" w:rsidRDefault="00CF108D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6E3673" w:rsidRPr="00827A05" w14:paraId="0CB99B08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E0BC4E0" w14:textId="39EFDB1E" w:rsidR="006E3673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48C81C4" w14:textId="68550AE4" w:rsidR="006E3673" w:rsidRDefault="006E3673" w:rsidP="00E53A0C">
            <w:pPr>
              <w:rPr>
                <w:bCs/>
              </w:rPr>
            </w:pPr>
            <w:r>
              <w:rPr>
                <w:bCs/>
              </w:rPr>
              <w:t>Lusterka regulowane elektrycznie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D5B257A" w14:textId="2166694C" w:rsidR="006E3673" w:rsidRDefault="006E367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1FE402DA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F86C5A9" w14:textId="77D90E3D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059AA73" w14:textId="02C6A64D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Fabryczny system monitorowania pracy ciągnika przez właściciela na smartfonie oraz komputerze zużycie paliwa, czas pracy, prędkość, trasa przejazdu itp. z abonamentem na 5 lat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AECF79C" w14:textId="209A1F6D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1E29F94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4C1691E" w14:textId="044E89FC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AEA60F8" w14:textId="5BCB0CBD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Hamulce pneumatyczne 2 obwodowe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C96BEFE" w14:textId="4197A0DE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519E828D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97F8795" w14:textId="0D7CA81F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C81293B" w14:textId="663AF3B2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Siedzenie pasażera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17AEED" w14:textId="5F607ED4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620CD06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0BFF46E" w14:textId="7D7EC106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F11044B" w14:textId="63E5EF3C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Skrzynka narzędziowa, zestaw kul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ADE6D1E" w14:textId="6252318D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53E43C8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15F5598" w14:textId="195D65BA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1637BFE" w14:textId="79114431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Prędkość tylnego WOM 1000 obr/min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0987598" w14:textId="461E6500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0B6E5E1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96447D0" w14:textId="3A7D26C3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723ABD6" w14:textId="3754D593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Wyposażenie zgodne z polskimi przepisami ruchu drogowym z homologacją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E841033" w14:textId="4E9CA823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23F86" w:rsidRPr="00827A05" w14:paraId="7E171BF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891B615" w14:textId="650FF200" w:rsidR="00B23F86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902FCA7" w14:textId="6EAB900B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Masa własna ciągnika nie wyższa niż 19900 kg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2A34EE8" w14:textId="20198CCC" w:rsidR="00B23F86" w:rsidRDefault="00B23F86" w:rsidP="00E53A0C">
            <w:pPr>
              <w:rPr>
                <w:bCs/>
              </w:rPr>
            </w:pPr>
            <w:r>
              <w:rPr>
                <w:bCs/>
              </w:rPr>
              <w:t>Tak ……………. kg</w:t>
            </w:r>
          </w:p>
        </w:tc>
      </w:tr>
      <w:tr w:rsidR="00CF108D" w:rsidRPr="00827A05" w14:paraId="265763FF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CDDB28" w14:textId="36B5E66F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E5D6C8A" w14:textId="6B89DD65" w:rsidR="00CF108D" w:rsidRPr="00827A05" w:rsidRDefault="006E3673" w:rsidP="00E53A0C">
            <w:pPr>
              <w:rPr>
                <w:bCs/>
              </w:rPr>
            </w:pPr>
            <w:r>
              <w:rPr>
                <w:bCs/>
              </w:rPr>
              <w:t xml:space="preserve">Siedziba serwisu w odległości nie większej niż </w:t>
            </w:r>
            <w:r w:rsidR="00B23F86">
              <w:rPr>
                <w:bCs/>
              </w:rPr>
              <w:t>6</w:t>
            </w:r>
            <w:r>
              <w:rPr>
                <w:bCs/>
              </w:rPr>
              <w:t>0 km od siedziby Zamawiającego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119D043" w14:textId="039F82A2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6E3673">
              <w:rPr>
                <w:bCs/>
              </w:rPr>
              <w:t xml:space="preserve"> ……………. km</w:t>
            </w:r>
          </w:p>
        </w:tc>
      </w:tr>
      <w:tr w:rsidR="00CF108D" w:rsidRPr="00827A05" w14:paraId="7282FE0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1A3F652" w14:textId="4681B6CA" w:rsidR="00CF108D" w:rsidRPr="00827A05" w:rsidRDefault="00B23F86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A2D629D" w14:textId="12AA41B8" w:rsidR="00CF108D" w:rsidRPr="00827A05" w:rsidRDefault="00B23F86" w:rsidP="00E53A0C">
            <w:pPr>
              <w:rPr>
                <w:bCs/>
              </w:rPr>
            </w:pPr>
            <w:r>
              <w:rPr>
                <w:bCs/>
              </w:rPr>
              <w:t>Gwarancja min. 4 lata</w:t>
            </w:r>
            <w:r w:rsidR="0013767C">
              <w:rPr>
                <w:bCs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A2CC4B5" w14:textId="579264B9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…………</w:t>
            </w:r>
            <w:r w:rsidR="00B23F86">
              <w:rPr>
                <w:bCs/>
              </w:rPr>
              <w:t>….. lata</w:t>
            </w:r>
          </w:p>
        </w:tc>
      </w:tr>
    </w:tbl>
    <w:p w14:paraId="265913F3" w14:textId="77777777" w:rsidR="00CF108D" w:rsidRDefault="00CF108D" w:rsidP="00CF108D">
      <w:pPr>
        <w:rPr>
          <w:b/>
          <w:bCs/>
        </w:rPr>
      </w:pPr>
    </w:p>
    <w:p w14:paraId="425F1DA1" w14:textId="77777777" w:rsidR="00CF108D" w:rsidRPr="000258B9" w:rsidRDefault="00CF108D" w:rsidP="00CF108D">
      <w:pPr>
        <w:rPr>
          <w:b/>
          <w:bCs/>
        </w:rPr>
      </w:pPr>
      <w:r>
        <w:rPr>
          <w:b/>
          <w:bCs/>
        </w:rPr>
        <w:t xml:space="preserve">Miejscowość, data: …………………………………..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Podpis wykonawcy: ………………………………….</w:t>
      </w:r>
    </w:p>
    <w:p w14:paraId="7E7D9B55" w14:textId="77777777" w:rsidR="00963DE9" w:rsidRDefault="00963DE9"/>
    <w:sectPr w:rsidR="00963DE9" w:rsidSect="00B03A57">
      <w:footerReference w:type="first" r:id="rId6"/>
      <w:pgSz w:w="11906" w:h="16838"/>
      <w:pgMar w:top="426" w:right="1418" w:bottom="28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9507" w14:textId="77777777" w:rsidR="00B03A57" w:rsidRDefault="00B03A57" w:rsidP="00B03A57">
      <w:r>
        <w:separator/>
      </w:r>
    </w:p>
  </w:endnote>
  <w:endnote w:type="continuationSeparator" w:id="0">
    <w:p w14:paraId="4BC08B43" w14:textId="77777777" w:rsidR="00B03A57" w:rsidRDefault="00B03A57" w:rsidP="00B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4862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0FD035" w14:textId="0E42C3E3" w:rsidR="00B03A57" w:rsidRDefault="00B03A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A8D4FB" w14:textId="77777777" w:rsidR="00B03A57" w:rsidRDefault="00B0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4D90" w14:textId="77777777" w:rsidR="00B03A57" w:rsidRDefault="00B03A57" w:rsidP="00B03A57">
      <w:r>
        <w:separator/>
      </w:r>
    </w:p>
  </w:footnote>
  <w:footnote w:type="continuationSeparator" w:id="0">
    <w:p w14:paraId="09C094D2" w14:textId="77777777" w:rsidR="00B03A57" w:rsidRDefault="00B03A57" w:rsidP="00B0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D"/>
    <w:rsid w:val="00027BBB"/>
    <w:rsid w:val="0013767C"/>
    <w:rsid w:val="002F426D"/>
    <w:rsid w:val="004D0A59"/>
    <w:rsid w:val="006E3673"/>
    <w:rsid w:val="00750325"/>
    <w:rsid w:val="007528C0"/>
    <w:rsid w:val="00793D10"/>
    <w:rsid w:val="007B53E3"/>
    <w:rsid w:val="00963DE9"/>
    <w:rsid w:val="00B03A57"/>
    <w:rsid w:val="00B23F86"/>
    <w:rsid w:val="00BC14FF"/>
    <w:rsid w:val="00CF108D"/>
    <w:rsid w:val="00D4621D"/>
    <w:rsid w:val="00D8677E"/>
    <w:rsid w:val="00E21A40"/>
    <w:rsid w:val="00E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D7A"/>
  <w15:chartTrackingRefBased/>
  <w15:docId w15:val="{4305718B-4E5D-41C6-BCD2-3476160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RGD Dłoń</cp:lastModifiedBy>
  <cp:revision>10</cp:revision>
  <cp:lastPrinted>2023-10-24T07:56:00Z</cp:lastPrinted>
  <dcterms:created xsi:type="dcterms:W3CDTF">2022-04-25T06:04:00Z</dcterms:created>
  <dcterms:modified xsi:type="dcterms:W3CDTF">2024-03-27T09:02:00Z</dcterms:modified>
</cp:coreProperties>
</file>