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6F" w:rsidRPr="00D43F87" w:rsidRDefault="00801D6F" w:rsidP="00801D6F">
      <w:pPr>
        <w:tabs>
          <w:tab w:val="center" w:pos="4536"/>
          <w:tab w:val="right" w:pos="9072"/>
        </w:tabs>
        <w:rPr>
          <w:i/>
          <w:sz w:val="20"/>
        </w:rPr>
      </w:pPr>
    </w:p>
    <w:p w:rsidR="007E03C6" w:rsidRDefault="007E03C6" w:rsidP="00D617A9">
      <w:pPr>
        <w:autoSpaceDE w:val="0"/>
        <w:autoSpaceDN w:val="0"/>
        <w:adjustRightInd w:val="0"/>
        <w:spacing w:after="60"/>
        <w:jc w:val="both"/>
        <w:rPr>
          <w:b/>
          <w:snapToGrid w:val="0"/>
          <w:sz w:val="22"/>
          <w:szCs w:val="22"/>
          <w:u w:val="single"/>
        </w:rPr>
      </w:pPr>
    </w:p>
    <w:p w:rsidR="00EF5538" w:rsidRPr="00750E6C" w:rsidRDefault="00EF5538" w:rsidP="00EF5538">
      <w:pPr>
        <w:pStyle w:val="Tekstpodstawowywcity"/>
        <w:spacing w:line="276" w:lineRule="auto"/>
        <w:jc w:val="right"/>
        <w:rPr>
          <w:b/>
          <w:bCs/>
          <w:i/>
          <w:color w:val="0D0D0D"/>
          <w:sz w:val="22"/>
          <w:szCs w:val="22"/>
        </w:rPr>
      </w:pPr>
      <w:r w:rsidRPr="00750E6C">
        <w:rPr>
          <w:b/>
          <w:bCs/>
          <w:i/>
          <w:color w:val="0D0D0D"/>
          <w:sz w:val="22"/>
          <w:szCs w:val="22"/>
        </w:rPr>
        <w:t>Załącznik nr 2 do SWZ</w:t>
      </w:r>
    </w:p>
    <w:p w:rsidR="00EF5538" w:rsidRPr="00A45CD6" w:rsidRDefault="00EF5538" w:rsidP="00EF553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A45CD6">
        <w:rPr>
          <w:b/>
          <w:snapToGrid w:val="0"/>
          <w:sz w:val="22"/>
          <w:szCs w:val="22"/>
          <w:u w:val="single"/>
        </w:rPr>
        <w:t>Postępowanie nr:</w:t>
      </w:r>
      <w:r w:rsidRPr="00A45CD6">
        <w:rPr>
          <w:snapToGrid w:val="0"/>
          <w:sz w:val="22"/>
          <w:szCs w:val="22"/>
        </w:rPr>
        <w:t xml:space="preserve"> </w:t>
      </w:r>
      <w:r w:rsidRPr="00A45CD6">
        <w:rPr>
          <w:b/>
          <w:sz w:val="22"/>
          <w:szCs w:val="22"/>
        </w:rPr>
        <w:t>AG.260.</w:t>
      </w:r>
      <w:r w:rsidR="00E93343">
        <w:rPr>
          <w:b/>
          <w:sz w:val="22"/>
          <w:szCs w:val="22"/>
        </w:rPr>
        <w:t>3</w:t>
      </w:r>
      <w:r w:rsidRPr="00A45CD6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</w:p>
    <w:p w:rsidR="00EF5538" w:rsidRPr="00A45CD6" w:rsidRDefault="00EF5538" w:rsidP="00EF5538">
      <w:pPr>
        <w:keepNext/>
        <w:ind w:right="70"/>
        <w:jc w:val="center"/>
        <w:outlineLvl w:val="1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Formularz Oferty</w:t>
      </w:r>
    </w:p>
    <w:p w:rsidR="00EF5538" w:rsidRPr="00A45CD6" w:rsidRDefault="00EF5538" w:rsidP="00EF5538">
      <w:pPr>
        <w:keepNext/>
        <w:ind w:right="70"/>
        <w:jc w:val="center"/>
        <w:outlineLvl w:val="1"/>
        <w:rPr>
          <w:b/>
          <w:sz w:val="22"/>
          <w:szCs w:val="22"/>
        </w:rPr>
      </w:pPr>
    </w:p>
    <w:tbl>
      <w:tblPr>
        <w:tblW w:w="41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EF5538" w:rsidRPr="00A45CD6" w:rsidTr="00441FFC">
        <w:trPr>
          <w:trHeight w:val="1785"/>
        </w:trPr>
        <w:tc>
          <w:tcPr>
            <w:tcW w:w="4111" w:type="dxa"/>
          </w:tcPr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jc w:val="center"/>
              <w:rPr>
                <w:rFonts w:eastAsia="Calibri"/>
                <w:b/>
                <w:snapToGrid w:val="0"/>
                <w:sz w:val="18"/>
                <w:szCs w:val="18"/>
                <w:lang w:eastAsia="en-US"/>
              </w:rPr>
            </w:pPr>
            <w:r w:rsidRPr="00A45CD6">
              <w:rPr>
                <w:rFonts w:eastAsia="Calibri"/>
                <w:i/>
                <w:snapToGrid w:val="0"/>
                <w:sz w:val="18"/>
                <w:szCs w:val="18"/>
                <w:lang w:eastAsia="en-US"/>
              </w:rPr>
              <w:t>pieczęć Wykonawcy/Pełnomocnika Wykonawcy</w:t>
            </w:r>
          </w:p>
        </w:tc>
      </w:tr>
    </w:tbl>
    <w:p w:rsidR="00EF5538" w:rsidRPr="00A45CD6" w:rsidRDefault="00EF5538" w:rsidP="00EF5538">
      <w:pPr>
        <w:widowControl w:val="0"/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A45CD6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11"/>
      </w:tblGrid>
      <w:tr w:rsidR="00EF5538" w:rsidRPr="00A45CD6" w:rsidTr="00441FFC">
        <w:trPr>
          <w:trHeight w:val="571"/>
        </w:trPr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Nazwa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siedziby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korespondencyjny (jeżeli inny niż adres siedziby)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rPr>
          <w:trHeight w:val="840"/>
        </w:trPr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Telefon</w:t>
            </w:r>
          </w:p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Adres e-mail</w:t>
            </w:r>
          </w:p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Faks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rPr>
          <w:trHeight w:val="693"/>
        </w:trPr>
        <w:tc>
          <w:tcPr>
            <w:tcW w:w="4177" w:type="dxa"/>
            <w:shd w:val="clear" w:color="auto" w:fill="D9D9D9"/>
          </w:tcPr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NIP</w:t>
            </w:r>
          </w:p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A45CD6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REGON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:rsidR="00EF5538" w:rsidRPr="00A45CD6" w:rsidRDefault="00EF5538" w:rsidP="00441FFC">
            <w:pPr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Osoba upoważniona do reprezentacji Wykonawcy/ów i podpisujący ofertę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A45CD6" w:rsidTr="00441FFC">
        <w:trPr>
          <w:trHeight w:val="633"/>
        </w:trPr>
        <w:tc>
          <w:tcPr>
            <w:tcW w:w="4177" w:type="dxa"/>
            <w:shd w:val="clear" w:color="auto" w:fill="D9D9D9"/>
            <w:vAlign w:val="center"/>
          </w:tcPr>
          <w:p w:rsidR="00EF5538" w:rsidRPr="00A45CD6" w:rsidRDefault="00EF5538" w:rsidP="00441FFC">
            <w:pPr>
              <w:rPr>
                <w:rFonts w:eastAsia="Calibri"/>
                <w:b/>
                <w:sz w:val="20"/>
                <w:lang w:eastAsia="en-GB"/>
              </w:rPr>
            </w:pPr>
            <w:r w:rsidRPr="00A45CD6">
              <w:rPr>
                <w:rFonts w:eastAsia="Calibri"/>
                <w:b/>
                <w:sz w:val="20"/>
                <w:lang w:eastAsia="en-GB"/>
              </w:rPr>
              <w:t>Osoba upoważniona do kontaktów z Zamawiającym (imię, nazwisko, e-mail, telefon, fax)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A45CD6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A45CD6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:rsidR="00EF5538" w:rsidRPr="00A45CD6" w:rsidRDefault="00EF5538" w:rsidP="00EF5538">
      <w:pPr>
        <w:spacing w:line="259" w:lineRule="auto"/>
        <w:jc w:val="both"/>
        <w:rPr>
          <w:rFonts w:ascii="Calibri" w:eastAsia="Calibri" w:hAnsi="Calibri"/>
          <w:b/>
          <w:sz w:val="20"/>
        </w:rPr>
      </w:pPr>
      <w:r w:rsidRPr="00A45CD6">
        <w:rPr>
          <w:rFonts w:eastAsia="Calibri"/>
          <w:b/>
          <w:sz w:val="20"/>
          <w:lang w:eastAsia="en-US"/>
        </w:rPr>
        <w:t>(w przypadku oferty wspólnej należy podać nazwy i adresy wszystkich Wykonawców wskazując również Pełnomocnika)</w:t>
      </w:r>
    </w:p>
    <w:p w:rsidR="00EF5538" w:rsidRPr="00A45CD6" w:rsidRDefault="00EF5538" w:rsidP="00EF5538">
      <w:pPr>
        <w:keepNext/>
        <w:jc w:val="center"/>
        <w:outlineLvl w:val="0"/>
        <w:rPr>
          <w:b/>
          <w:sz w:val="32"/>
          <w:szCs w:val="32"/>
          <w:u w:val="single"/>
        </w:rPr>
      </w:pPr>
      <w:r w:rsidRPr="00A45CD6">
        <w:rPr>
          <w:b/>
          <w:sz w:val="32"/>
          <w:szCs w:val="32"/>
          <w:u w:val="single"/>
        </w:rPr>
        <w:t>OFERTA</w:t>
      </w:r>
    </w:p>
    <w:p w:rsidR="00EF5538" w:rsidRPr="00A45CD6" w:rsidRDefault="00EF5538" w:rsidP="00EF5538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EF5538" w:rsidRPr="00A45CD6" w:rsidRDefault="00EF5538" w:rsidP="00EF5538">
      <w:pPr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 xml:space="preserve">dla </w:t>
      </w:r>
      <w:r w:rsidRPr="00A45CD6">
        <w:rPr>
          <w:rFonts w:eastAsia="Calibri"/>
          <w:b/>
          <w:sz w:val="22"/>
          <w:szCs w:val="22"/>
          <w:lang w:eastAsia="en-US"/>
        </w:rPr>
        <w:tab/>
        <w:t>Dolnośląskiego Ośrodka Doradztwa Rolniczego z siedzibą we Wrocławiu</w:t>
      </w:r>
    </w:p>
    <w:p w:rsidR="00EF5538" w:rsidRPr="00A45CD6" w:rsidRDefault="00EF5538" w:rsidP="00EF5538">
      <w:pPr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 xml:space="preserve">ul. Zwycięska 8 </w:t>
      </w:r>
    </w:p>
    <w:p w:rsidR="00EF5538" w:rsidRPr="00A45CD6" w:rsidRDefault="00EF5538" w:rsidP="00EF5538">
      <w:pPr>
        <w:widowControl w:val="0"/>
        <w:numPr>
          <w:ilvl w:val="1"/>
          <w:numId w:val="33"/>
        </w:numPr>
        <w:jc w:val="both"/>
        <w:rPr>
          <w:rFonts w:eastAsia="Calibri"/>
          <w:b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t>Wrocław</w:t>
      </w:r>
    </w:p>
    <w:p w:rsidR="00EF5538" w:rsidRPr="00A45CD6" w:rsidRDefault="00EF5538" w:rsidP="00EF5538">
      <w:pPr>
        <w:jc w:val="both"/>
        <w:rPr>
          <w:snapToGrid w:val="0"/>
          <w:sz w:val="22"/>
          <w:szCs w:val="22"/>
        </w:rPr>
      </w:pPr>
    </w:p>
    <w:p w:rsidR="00EF5538" w:rsidRPr="00E93343" w:rsidRDefault="00EF5538" w:rsidP="00E9334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E93343">
        <w:rPr>
          <w:snapToGrid w:val="0"/>
          <w:sz w:val="22"/>
          <w:szCs w:val="22"/>
        </w:rPr>
        <w:t xml:space="preserve">1. W odpowiedzi na ogłoszenie postępowania (tryb podstawowy – art. 275 pkt 1)) na </w:t>
      </w:r>
      <w:r w:rsidRPr="00E93343">
        <w:rPr>
          <w:b/>
          <w:i/>
          <w:sz w:val="22"/>
          <w:szCs w:val="22"/>
        </w:rPr>
        <w:t xml:space="preserve"> </w:t>
      </w:r>
      <w:r w:rsidRPr="00E93343">
        <w:rPr>
          <w:b/>
          <w:i/>
          <w:snapToGrid w:val="0"/>
          <w:sz w:val="22"/>
          <w:szCs w:val="22"/>
        </w:rPr>
        <w:t>„</w:t>
      </w:r>
      <w:r w:rsidR="00535A5A">
        <w:rPr>
          <w:b/>
          <w:sz w:val="22"/>
          <w:szCs w:val="22"/>
        </w:rPr>
        <w:t>Przebudowę</w:t>
      </w:r>
      <w:r w:rsidR="00E93343" w:rsidRPr="00E93343">
        <w:rPr>
          <w:b/>
          <w:sz w:val="22"/>
          <w:szCs w:val="22"/>
        </w:rPr>
        <w:t xml:space="preserve"> </w:t>
      </w:r>
      <w:r w:rsidR="00D10B22">
        <w:rPr>
          <w:b/>
          <w:sz w:val="22"/>
          <w:szCs w:val="22"/>
        </w:rPr>
        <w:t xml:space="preserve">(modernizację) </w:t>
      </w:r>
      <w:r w:rsidR="00E93343" w:rsidRPr="00E93343">
        <w:rPr>
          <w:b/>
          <w:sz w:val="22"/>
          <w:szCs w:val="22"/>
        </w:rPr>
        <w:t>parkingu</w:t>
      </w:r>
      <w:r w:rsidR="00D10B22">
        <w:rPr>
          <w:b/>
          <w:sz w:val="22"/>
          <w:szCs w:val="22"/>
        </w:rPr>
        <w:t xml:space="preserve"> </w:t>
      </w:r>
      <w:r w:rsidR="00E93343" w:rsidRPr="00E93343">
        <w:rPr>
          <w:b/>
          <w:sz w:val="22"/>
          <w:szCs w:val="22"/>
        </w:rPr>
        <w:t>p</w:t>
      </w:r>
      <w:r w:rsidR="00D10B22">
        <w:rPr>
          <w:b/>
          <w:sz w:val="22"/>
          <w:szCs w:val="22"/>
        </w:rPr>
        <w:t>rzy siedzibie PZDR w Świdnicy - część II</w:t>
      </w:r>
      <w:r w:rsidRPr="00E93343">
        <w:rPr>
          <w:b/>
          <w:i/>
          <w:sz w:val="22"/>
          <w:szCs w:val="22"/>
        </w:rPr>
        <w:t xml:space="preserve">” </w:t>
      </w:r>
      <w:r w:rsidRPr="00E93343">
        <w:rPr>
          <w:sz w:val="22"/>
          <w:szCs w:val="22"/>
        </w:rPr>
        <w:t xml:space="preserve">składamy </w:t>
      </w:r>
      <w:r w:rsidRPr="00E93343">
        <w:rPr>
          <w:snapToGrid w:val="0"/>
          <w:sz w:val="22"/>
          <w:szCs w:val="22"/>
        </w:rPr>
        <w:t>niniejszą ofertę oświadczając, że akceptujemy w całości wszystkie warunki zawarte w specyfikacji warunków zamówienia (SWZ).</w:t>
      </w:r>
    </w:p>
    <w:p w:rsidR="00EF5538" w:rsidRPr="00E93343" w:rsidRDefault="00EF5538" w:rsidP="00E9334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41FB3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A41FB3">
        <w:rPr>
          <w:sz w:val="22"/>
          <w:szCs w:val="22"/>
        </w:rPr>
        <w:t xml:space="preserve">Oferuję wykonanie zamówienia </w:t>
      </w:r>
      <w:r w:rsidR="00D10B22" w:rsidRPr="00E93343">
        <w:rPr>
          <w:snapToGrid w:val="0"/>
          <w:sz w:val="22"/>
          <w:szCs w:val="22"/>
        </w:rPr>
        <w:t xml:space="preserve">na </w:t>
      </w:r>
      <w:r w:rsidR="00D10B22" w:rsidRPr="00E93343">
        <w:rPr>
          <w:b/>
          <w:i/>
          <w:sz w:val="22"/>
          <w:szCs w:val="22"/>
        </w:rPr>
        <w:t xml:space="preserve"> </w:t>
      </w:r>
      <w:r w:rsidR="00D10B22" w:rsidRPr="00E93343">
        <w:rPr>
          <w:b/>
          <w:i/>
          <w:snapToGrid w:val="0"/>
          <w:sz w:val="22"/>
          <w:szCs w:val="22"/>
        </w:rPr>
        <w:t>„</w:t>
      </w:r>
      <w:r w:rsidR="00D10B22">
        <w:rPr>
          <w:b/>
          <w:sz w:val="22"/>
          <w:szCs w:val="22"/>
        </w:rPr>
        <w:t>Przebudowa</w:t>
      </w:r>
      <w:r w:rsidR="00D10B22" w:rsidRPr="00E93343">
        <w:rPr>
          <w:b/>
          <w:sz w:val="22"/>
          <w:szCs w:val="22"/>
        </w:rPr>
        <w:t xml:space="preserve"> </w:t>
      </w:r>
      <w:r w:rsidR="00D10B22">
        <w:rPr>
          <w:b/>
          <w:sz w:val="22"/>
          <w:szCs w:val="22"/>
        </w:rPr>
        <w:t xml:space="preserve">(modernizacja) </w:t>
      </w:r>
      <w:r w:rsidR="00D10B22" w:rsidRPr="00E93343">
        <w:rPr>
          <w:b/>
          <w:sz w:val="22"/>
          <w:szCs w:val="22"/>
        </w:rPr>
        <w:t>parkingu</w:t>
      </w:r>
      <w:r w:rsidR="00D10B22">
        <w:rPr>
          <w:b/>
          <w:sz w:val="22"/>
          <w:szCs w:val="22"/>
        </w:rPr>
        <w:t xml:space="preserve"> </w:t>
      </w:r>
      <w:r w:rsidR="00D10B22" w:rsidRPr="00E93343">
        <w:rPr>
          <w:b/>
          <w:sz w:val="22"/>
          <w:szCs w:val="22"/>
        </w:rPr>
        <w:t>p</w:t>
      </w:r>
      <w:r w:rsidR="00D10B22">
        <w:rPr>
          <w:b/>
          <w:sz w:val="22"/>
          <w:szCs w:val="22"/>
        </w:rPr>
        <w:t>rzy siedzibie PZDR w Świdnicy - część II</w:t>
      </w:r>
      <w:r w:rsidR="00D10B22" w:rsidRPr="00E93343">
        <w:rPr>
          <w:b/>
          <w:i/>
          <w:sz w:val="22"/>
          <w:szCs w:val="22"/>
        </w:rPr>
        <w:t>”</w:t>
      </w:r>
      <w:r w:rsidRPr="00A45CD6">
        <w:rPr>
          <w:b/>
          <w:i/>
          <w:sz w:val="22"/>
          <w:szCs w:val="22"/>
        </w:rPr>
        <w:t xml:space="preserve"> </w:t>
      </w:r>
      <w:r w:rsidRPr="00A45CD6">
        <w:rPr>
          <w:sz w:val="22"/>
          <w:szCs w:val="22"/>
        </w:rPr>
        <w:t xml:space="preserve">zgodnie </w:t>
      </w:r>
      <w:r>
        <w:rPr>
          <w:sz w:val="22"/>
          <w:szCs w:val="22"/>
        </w:rPr>
        <w:t>z postanowieniami S</w:t>
      </w:r>
      <w:r w:rsidRPr="00A45CD6">
        <w:rPr>
          <w:sz w:val="22"/>
          <w:szCs w:val="22"/>
        </w:rPr>
        <w:t>WZ za cenę:</w:t>
      </w:r>
    </w:p>
    <w:p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brutto:</w:t>
      </w:r>
      <w:r w:rsidRPr="00A45CD6">
        <w:rPr>
          <w:b/>
          <w:sz w:val="22"/>
          <w:szCs w:val="22"/>
        </w:rPr>
        <w:tab/>
        <w:t>……………………………</w:t>
      </w:r>
    </w:p>
    <w:p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 xml:space="preserve">(słownie: </w:t>
      </w:r>
      <w:r w:rsidRPr="00A45CD6">
        <w:rPr>
          <w:b/>
          <w:sz w:val="22"/>
          <w:szCs w:val="22"/>
        </w:rPr>
        <w:tab/>
        <w:t>………………………………………………………………………………………… …………………………………………………………………………………………)</w:t>
      </w:r>
    </w:p>
    <w:p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t>netto:…………………………………………….</w:t>
      </w:r>
    </w:p>
    <w:p w:rsidR="00EF5538" w:rsidRPr="00A45CD6" w:rsidRDefault="00EF5538" w:rsidP="00EF5538">
      <w:pPr>
        <w:spacing w:line="276" w:lineRule="auto"/>
        <w:ind w:left="426"/>
        <w:jc w:val="both"/>
        <w:rPr>
          <w:b/>
          <w:sz w:val="22"/>
          <w:szCs w:val="22"/>
        </w:rPr>
      </w:pPr>
      <w:r w:rsidRPr="00A45CD6">
        <w:rPr>
          <w:b/>
          <w:sz w:val="22"/>
          <w:szCs w:val="22"/>
        </w:rPr>
        <w:lastRenderedPageBreak/>
        <w:t>(słownie:……………………………………………………………………………………………………………………………………………………………………………………………)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ind w:left="426"/>
        <w:jc w:val="both"/>
        <w:rPr>
          <w:snapToGrid w:val="0"/>
          <w:sz w:val="22"/>
          <w:szCs w:val="22"/>
        </w:rPr>
      </w:pPr>
      <w:r w:rsidRPr="00A45CD6">
        <w:rPr>
          <w:sz w:val="22"/>
          <w:szCs w:val="22"/>
        </w:rPr>
        <w:t xml:space="preserve">Oświadczamy, że powyższa cena zawiera wszystkie koszty, jakie ponosi Zamawiający w związku </w:t>
      </w:r>
      <w:r w:rsidRPr="00A45CD6">
        <w:rPr>
          <w:sz w:val="22"/>
          <w:szCs w:val="22"/>
        </w:rPr>
        <w:br/>
        <w:t>z realizacją zamówienia w przypadku wyboru niniejszej oferty.</w:t>
      </w:r>
    </w:p>
    <w:p w:rsidR="00EF5538" w:rsidRPr="00A45CD6" w:rsidRDefault="00EF5538" w:rsidP="00EF5538">
      <w:pPr>
        <w:widowControl w:val="0"/>
        <w:jc w:val="both"/>
        <w:rPr>
          <w:snapToGrid w:val="0"/>
          <w:sz w:val="22"/>
          <w:szCs w:val="22"/>
        </w:rPr>
      </w:pPr>
    </w:p>
    <w:p w:rsidR="00EF5538" w:rsidRPr="00A45CD6" w:rsidRDefault="00EF5538" w:rsidP="00EF5538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45CD6">
        <w:rPr>
          <w:rFonts w:eastAsia="Calibri"/>
          <w:snapToGrid w:val="0"/>
          <w:sz w:val="22"/>
          <w:szCs w:val="22"/>
          <w:lang w:eastAsia="en-US"/>
        </w:rPr>
        <w:t>Wybór niniejszej oferty:</w:t>
      </w:r>
    </w:p>
    <w:p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850" w:hanging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18"/>
          <w:lang w:eastAsia="en-US"/>
        </w:rPr>
        <w:instrText xml:space="preserve"> FORMCHECKBOX </w:instrText>
      </w:r>
      <w:r w:rsidR="00E65474">
        <w:rPr>
          <w:rFonts w:eastAsia="Calibri"/>
          <w:b/>
          <w:sz w:val="22"/>
          <w:szCs w:val="18"/>
          <w:lang w:eastAsia="en-US"/>
        </w:rPr>
      </w:r>
      <w:r w:rsidR="00E65474">
        <w:rPr>
          <w:rFonts w:eastAsia="Calibri"/>
          <w:b/>
          <w:sz w:val="22"/>
          <w:szCs w:val="18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18"/>
          <w:lang w:eastAsia="en-US"/>
        </w:rPr>
        <w:fldChar w:fldCharType="end"/>
      </w:r>
      <w:r w:rsidRPr="00A45CD6">
        <w:rPr>
          <w:rFonts w:eastAsia="Calibri"/>
          <w:b/>
          <w:sz w:val="22"/>
          <w:szCs w:val="18"/>
          <w:vertAlign w:val="superscript"/>
          <w:lang w:eastAsia="en-US"/>
        </w:rPr>
        <w:footnoteReference w:id="1"/>
      </w:r>
      <w:r w:rsidRPr="00A45CD6">
        <w:rPr>
          <w:rFonts w:eastAsia="Calibri"/>
          <w:b/>
          <w:sz w:val="22"/>
          <w:szCs w:val="18"/>
          <w:lang w:eastAsia="en-US"/>
        </w:rPr>
        <w:tab/>
      </w:r>
      <w:r w:rsidRPr="00A45CD6">
        <w:rPr>
          <w:rFonts w:eastAsia="Calibri"/>
          <w:b/>
          <w:sz w:val="22"/>
          <w:szCs w:val="18"/>
          <w:u w:val="single"/>
          <w:lang w:eastAsia="en-US"/>
        </w:rPr>
        <w:t>NIE</w:t>
      </w:r>
      <w:r w:rsidRPr="00A45CD6">
        <w:rPr>
          <w:rFonts w:eastAsia="Calibri"/>
          <w:b/>
          <w:sz w:val="22"/>
          <w:szCs w:val="18"/>
          <w:lang w:eastAsia="en-US"/>
        </w:rPr>
        <w:t xml:space="preserve"> </w:t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prowadzi do powstania u Zamawiającego obowiązku podatkowego zgodnie z przepisami </w:t>
      </w:r>
      <w:r w:rsidRPr="00A45CD6">
        <w:rPr>
          <w:rFonts w:eastAsia="Calibri"/>
          <w:snapToGrid w:val="0"/>
          <w:sz w:val="22"/>
          <w:szCs w:val="22"/>
          <w:lang w:eastAsia="en-US"/>
        </w:rPr>
        <w:br/>
        <w:t>o podatku od towarów i usług;</w:t>
      </w:r>
    </w:p>
    <w:p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18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18"/>
          <w:lang w:eastAsia="en-US"/>
        </w:rPr>
        <w:instrText xml:space="preserve"> FORMCHECKBOX </w:instrText>
      </w:r>
      <w:r w:rsidR="00E65474">
        <w:rPr>
          <w:rFonts w:eastAsia="Calibri"/>
          <w:b/>
          <w:sz w:val="22"/>
          <w:szCs w:val="18"/>
          <w:lang w:eastAsia="en-US"/>
        </w:rPr>
      </w:r>
      <w:r w:rsidR="00E65474">
        <w:rPr>
          <w:rFonts w:eastAsia="Calibri"/>
          <w:b/>
          <w:sz w:val="22"/>
          <w:szCs w:val="18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18"/>
          <w:lang w:eastAsia="en-US"/>
        </w:rPr>
        <w:fldChar w:fldCharType="end"/>
      </w:r>
      <w:r w:rsidRPr="00A45CD6">
        <w:rPr>
          <w:rFonts w:eastAsia="Calibri"/>
          <w:b/>
          <w:sz w:val="22"/>
          <w:szCs w:val="18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18"/>
          <w:lang w:eastAsia="en-US"/>
        </w:rPr>
        <w:tab/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prowadzi do powstania u Zamawiającego obowiązku podatkowego zgodnie z przepisami </w:t>
      </w:r>
      <w:r w:rsidRPr="00A45CD6">
        <w:rPr>
          <w:rFonts w:eastAsia="Calibri"/>
          <w:snapToGrid w:val="0"/>
          <w:sz w:val="22"/>
          <w:szCs w:val="22"/>
          <w:lang w:eastAsia="en-US"/>
        </w:rPr>
        <w:br/>
        <w:t>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EF5538" w:rsidRPr="00A45CD6" w:rsidTr="00441FFC">
        <w:tc>
          <w:tcPr>
            <w:tcW w:w="456" w:type="dxa"/>
            <w:shd w:val="pct12" w:color="auto" w:fill="auto"/>
            <w:vAlign w:val="center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EF5538" w:rsidRPr="00A45CD6" w:rsidTr="00441FF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94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Align w:val="bottom"/>
          </w:tcPr>
          <w:p w:rsidR="00EF5538" w:rsidRPr="00A45CD6" w:rsidRDefault="00EF5538" w:rsidP="00441FFC">
            <w:pPr>
              <w:widowControl w:val="0"/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EF5538" w:rsidRPr="00A45CD6" w:rsidTr="00441FFC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A45CD6">
              <w:rPr>
                <w:rFonts w:eastAsia="Calibri"/>
                <w:snapToGrid w:val="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894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EF5538" w:rsidRPr="00A45CD6" w:rsidRDefault="00EF5538" w:rsidP="00EF5538">
      <w:pPr>
        <w:widowControl w:val="0"/>
        <w:ind w:left="426"/>
        <w:contextualSpacing/>
        <w:jc w:val="both"/>
        <w:rPr>
          <w:sz w:val="22"/>
          <w:szCs w:val="22"/>
        </w:rPr>
      </w:pP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sz w:val="22"/>
          <w:szCs w:val="22"/>
        </w:rPr>
      </w:pPr>
      <w:r w:rsidRPr="00A45CD6">
        <w:rPr>
          <w:snapToGrid w:val="0"/>
          <w:sz w:val="22"/>
          <w:szCs w:val="22"/>
        </w:rPr>
        <w:t>Zamówienie zrealizujemy (z</w:t>
      </w:r>
      <w:r w:rsidRPr="00A45CD6">
        <w:rPr>
          <w:sz w:val="22"/>
          <w:szCs w:val="22"/>
        </w:rPr>
        <w:t>aznaczyć w sposób wyraźny właściwą informację)</w:t>
      </w:r>
      <w:r w:rsidRPr="00A45CD6">
        <w:rPr>
          <w:snapToGrid w:val="0"/>
          <w:sz w:val="22"/>
          <w:szCs w:val="22"/>
        </w:rPr>
        <w:t>:</w:t>
      </w:r>
    </w:p>
    <w:p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425"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="00E65474">
        <w:rPr>
          <w:rFonts w:eastAsia="Calibri"/>
          <w:b/>
          <w:sz w:val="22"/>
          <w:szCs w:val="22"/>
          <w:lang w:eastAsia="en-US"/>
        </w:rPr>
      </w:r>
      <w:r w:rsidR="00E65474">
        <w:rPr>
          <w:rFonts w:eastAsia="Calibri"/>
          <w:b/>
          <w:sz w:val="22"/>
          <w:szCs w:val="22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22"/>
          <w:lang w:eastAsia="en-US"/>
        </w:rPr>
        <w:fldChar w:fldCharType="end"/>
      </w:r>
      <w:r w:rsidRPr="00A45CD6">
        <w:rPr>
          <w:rFonts w:eastAsia="Calibri"/>
          <w:b/>
          <w:sz w:val="22"/>
          <w:szCs w:val="22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22"/>
          <w:lang w:eastAsia="en-US"/>
        </w:rPr>
        <w:tab/>
      </w:r>
      <w:r w:rsidRPr="00A45CD6">
        <w:rPr>
          <w:rFonts w:eastAsia="Calibri"/>
          <w:b/>
          <w:sz w:val="22"/>
          <w:szCs w:val="22"/>
          <w:u w:val="single"/>
          <w:lang w:eastAsia="en-US"/>
        </w:rPr>
        <w:t>BEZ</w:t>
      </w:r>
      <w:r w:rsidRPr="00A45CD6">
        <w:rPr>
          <w:rFonts w:eastAsia="Calibri"/>
          <w:sz w:val="22"/>
          <w:szCs w:val="22"/>
          <w:lang w:eastAsia="en-US"/>
        </w:rPr>
        <w:t xml:space="preserve"> udziału podwykonawców;</w:t>
      </w:r>
    </w:p>
    <w:p w:rsidR="00EF5538" w:rsidRPr="00A45CD6" w:rsidRDefault="00EF5538" w:rsidP="00EF5538">
      <w:pPr>
        <w:widowControl w:val="0"/>
        <w:tabs>
          <w:tab w:val="left" w:pos="851"/>
        </w:tabs>
        <w:spacing w:line="276" w:lineRule="auto"/>
        <w:ind w:left="425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5CD6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="00E65474">
        <w:rPr>
          <w:rFonts w:eastAsia="Calibri"/>
          <w:b/>
          <w:sz w:val="22"/>
          <w:szCs w:val="22"/>
          <w:lang w:eastAsia="en-US"/>
        </w:rPr>
      </w:r>
      <w:r w:rsidR="00E65474">
        <w:rPr>
          <w:rFonts w:eastAsia="Calibri"/>
          <w:b/>
          <w:sz w:val="22"/>
          <w:szCs w:val="22"/>
          <w:lang w:eastAsia="en-US"/>
        </w:rPr>
        <w:fldChar w:fldCharType="separate"/>
      </w:r>
      <w:r w:rsidRPr="00A45CD6">
        <w:rPr>
          <w:rFonts w:eastAsia="Calibri"/>
          <w:b/>
          <w:sz w:val="22"/>
          <w:szCs w:val="22"/>
          <w:lang w:eastAsia="en-US"/>
        </w:rPr>
        <w:fldChar w:fldCharType="end"/>
      </w:r>
      <w:r w:rsidRPr="00A45CD6">
        <w:rPr>
          <w:rFonts w:eastAsia="Calibri"/>
          <w:b/>
          <w:sz w:val="22"/>
          <w:szCs w:val="22"/>
          <w:vertAlign w:val="superscript"/>
          <w:lang w:eastAsia="en-US"/>
        </w:rPr>
        <w:t>1</w:t>
      </w:r>
      <w:r w:rsidRPr="00A45CD6">
        <w:rPr>
          <w:rFonts w:eastAsia="Calibri"/>
          <w:b/>
          <w:sz w:val="22"/>
          <w:szCs w:val="22"/>
          <w:lang w:eastAsia="en-US"/>
        </w:rPr>
        <w:tab/>
      </w:r>
      <w:r w:rsidRPr="00A45CD6">
        <w:rPr>
          <w:rFonts w:eastAsia="Calibri"/>
          <w:snapToGrid w:val="0"/>
          <w:sz w:val="22"/>
          <w:szCs w:val="22"/>
          <w:lang w:eastAsia="en-US"/>
        </w:rPr>
        <w:t>z udziałem niżej wskazanych podwykonawców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"/>
        <w:gridCol w:w="3894"/>
        <w:gridCol w:w="3817"/>
      </w:tblGrid>
      <w:tr w:rsidR="00EF5538" w:rsidRPr="00A45CD6" w:rsidTr="00441FF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Firma podwykonawcy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b/>
                <w:snapToGrid w:val="0"/>
                <w:sz w:val="20"/>
                <w:lang w:eastAsia="en-US"/>
              </w:rPr>
              <w:t>Część zamówienia, której wykonanie zostanie powierzone podwykonawcy</w:t>
            </w:r>
          </w:p>
        </w:tc>
      </w:tr>
      <w:tr w:rsidR="00EF5538" w:rsidRPr="00A45CD6" w:rsidTr="00441FFC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538" w:rsidRPr="00A45CD6" w:rsidRDefault="00EF5538" w:rsidP="00441FFC">
            <w:pPr>
              <w:widowControl w:val="0"/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</w:tr>
      <w:tr w:rsidR="00EF5538" w:rsidRPr="00A45CD6" w:rsidTr="00441FFC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…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538" w:rsidRPr="00A45CD6" w:rsidRDefault="00EF5538" w:rsidP="00441F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</w:tc>
      </w:tr>
    </w:tbl>
    <w:p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(W przypadku powierzenia części zamówienia podwykonawcom, informacje o podwykonawcach należy zawrzeć w oświadczeniu dotyczącym przesłanek wykluczenia z postepowania)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 xml:space="preserve">Oświadczam, że zapoznałem się ze wzorem umowy, </w:t>
      </w:r>
      <w:r>
        <w:rPr>
          <w:rFonts w:eastAsia="Calibri"/>
          <w:sz w:val="22"/>
          <w:szCs w:val="22"/>
          <w:lang w:eastAsia="en-US"/>
        </w:rPr>
        <w:t>który jest integralną częścią S</w:t>
      </w:r>
      <w:r w:rsidRPr="00A45CD6">
        <w:rPr>
          <w:rFonts w:eastAsia="Calibri"/>
          <w:sz w:val="22"/>
          <w:szCs w:val="22"/>
          <w:lang w:eastAsia="en-US"/>
        </w:rPr>
        <w:t xml:space="preserve">WZ </w:t>
      </w:r>
      <w:r w:rsidRPr="00A45CD6">
        <w:rPr>
          <w:rFonts w:eastAsia="Calibri"/>
          <w:sz w:val="22"/>
          <w:szCs w:val="22"/>
          <w:lang w:eastAsia="en-US"/>
        </w:rPr>
        <w:br/>
        <w:t xml:space="preserve">i </w:t>
      </w:r>
      <w:r w:rsidRPr="00A45CD6">
        <w:rPr>
          <w:rFonts w:eastAsia="Calibri"/>
          <w:snapToGrid w:val="0"/>
          <w:sz w:val="22"/>
          <w:szCs w:val="22"/>
          <w:lang w:eastAsia="en-US"/>
        </w:rPr>
        <w:t xml:space="preserve">akceptuję go bez zastrzeżeń oraz </w:t>
      </w:r>
      <w:r w:rsidRPr="00A45CD6">
        <w:rPr>
          <w:rFonts w:eastAsia="Calibri"/>
          <w:sz w:val="22"/>
          <w:szCs w:val="22"/>
          <w:lang w:eastAsia="en-US"/>
        </w:rPr>
        <w:t xml:space="preserve">zobowiązuję się w przypadku wyboru niniejszej oferty </w:t>
      </w:r>
      <w:r w:rsidRPr="00A45CD6">
        <w:rPr>
          <w:rFonts w:eastAsia="Calibri"/>
          <w:sz w:val="22"/>
          <w:szCs w:val="22"/>
          <w:lang w:eastAsia="en-US"/>
        </w:rPr>
        <w:br/>
        <w:t xml:space="preserve">do zawarcia umowy na określonych w nim przez Zamawiającego warunkach, w miejscu </w:t>
      </w:r>
      <w:r w:rsidRPr="00A45CD6">
        <w:rPr>
          <w:rFonts w:eastAsia="Calibri"/>
          <w:sz w:val="22"/>
          <w:szCs w:val="22"/>
          <w:lang w:eastAsia="en-US"/>
        </w:rPr>
        <w:br/>
        <w:t xml:space="preserve">i terminie przez niego wyznaczonym. 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napToGrid w:val="0"/>
          <w:sz w:val="22"/>
          <w:szCs w:val="22"/>
          <w:lang w:eastAsia="en-US"/>
        </w:rPr>
        <w:t>Oświadczam, że niniejsza oferta jest wiążąca przez okres 30 dni od daty ustalonej na złożenie oferty.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wszelkie zmiany i dodatkowe ustalenia wynikłe w trakcie procedury przetargowej</w:t>
      </w:r>
      <w:r>
        <w:rPr>
          <w:rFonts w:eastAsia="Calibri"/>
          <w:sz w:val="22"/>
          <w:szCs w:val="22"/>
          <w:lang w:eastAsia="en-US"/>
        </w:rPr>
        <w:t>, stanowiące integralną część S</w:t>
      </w:r>
      <w:r w:rsidRPr="00A45CD6">
        <w:rPr>
          <w:rFonts w:eastAsia="Calibri"/>
          <w:sz w:val="22"/>
          <w:szCs w:val="22"/>
          <w:lang w:eastAsia="en-US"/>
        </w:rPr>
        <w:t>WZ, wyszczególnione we wszystkich przesłanych i umieszczonych na stronie internetowej pismach Zamawiającego zostały uwzględnione.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zaoferowany przedmiot zamówienia spełnia wszystkie wymagania Zamawiającego.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jestem: mikro/ małym/ średnim *, przedsiębiorstwem.</w:t>
      </w:r>
    </w:p>
    <w:p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(Małe przedsiębiorstwo: przedsiębiorstwo, które zatrudnia mniej niż 50 osób i którego roczny obrót lub roczna suma bilansowa nie przekracza 10 milionów EUR</w:t>
      </w:r>
    </w:p>
    <w:p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Mikroprzedsiębiorstwo: przedsiębiorstwo, które zatrudnia mniej niż 10 osób i którego roczny obrót lub roczna suma bilansowa nie przekracza 2 milionów EUR.</w:t>
      </w:r>
    </w:p>
    <w:p w:rsidR="00EF5538" w:rsidRPr="00A45CD6" w:rsidRDefault="00EF5538" w:rsidP="00EF5538">
      <w:pPr>
        <w:widowControl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Oświadczam, że moje dokumenty KRS/CEDIG są dostępne za pomocą bezpłatnych, ogólnodostępnych baz danych, adres strony WWW …………………………………………</w:t>
      </w:r>
    </w:p>
    <w:p w:rsidR="00EF5538" w:rsidRPr="00A45CD6" w:rsidRDefault="00EF5538" w:rsidP="00EF5538">
      <w:pPr>
        <w:numPr>
          <w:ilvl w:val="0"/>
          <w:numId w:val="3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lastRenderedPageBreak/>
        <w:t>Oświadczam, że wypełniłem obowiązki informacyjne przewidziane w art. 13 lub art. 14 RODO</w:t>
      </w:r>
      <w:r w:rsidRPr="00A45CD6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A45CD6">
        <w:rPr>
          <w:rFonts w:eastAsia="Calibri"/>
          <w:sz w:val="22"/>
          <w:szCs w:val="22"/>
          <w:lang w:eastAsia="en-US"/>
        </w:rPr>
        <w:t xml:space="preserve">   wobec osób fizycznych, od których dane osobowe bezpośrednio lub pośrednio pozyskałem w celu ubiegania się o udzielenie zamówienia publicznego w niniejszym postępowaniu</w:t>
      </w:r>
      <w:r w:rsidRPr="00A45CD6">
        <w:rPr>
          <w:rFonts w:eastAsia="Calibri"/>
          <w:sz w:val="22"/>
          <w:szCs w:val="22"/>
          <w:vertAlign w:val="superscript"/>
          <w:lang w:eastAsia="en-US"/>
        </w:rPr>
        <w:footnoteReference w:id="3"/>
      </w:r>
      <w:r w:rsidRPr="00A45CD6">
        <w:rPr>
          <w:rFonts w:eastAsia="Calibri"/>
          <w:sz w:val="22"/>
          <w:szCs w:val="22"/>
          <w:lang w:eastAsia="en-US"/>
        </w:rPr>
        <w:t xml:space="preserve"> .</w:t>
      </w:r>
    </w:p>
    <w:p w:rsidR="00EF5538" w:rsidRPr="00A45CD6" w:rsidRDefault="00EF5538" w:rsidP="00EF5538">
      <w:pPr>
        <w:widowControl w:val="0"/>
        <w:numPr>
          <w:ilvl w:val="0"/>
          <w:numId w:val="32"/>
        </w:numPr>
        <w:spacing w:after="160" w:line="259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Integralną część oferty stanowią następujące dokumenty:</w:t>
      </w:r>
    </w:p>
    <w:p w:rsidR="00EF5538" w:rsidRPr="00A45CD6" w:rsidRDefault="00EF5538" w:rsidP="00EF5538">
      <w:pPr>
        <w:widowControl w:val="0"/>
        <w:ind w:left="426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A45CD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A45CD6" w:rsidTr="00441FFC">
        <w:trPr>
          <w:trHeight w:val="175"/>
          <w:jc w:val="center"/>
        </w:trPr>
        <w:tc>
          <w:tcPr>
            <w:tcW w:w="3960" w:type="dxa"/>
          </w:tcPr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……………………………………………</w:t>
            </w: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.…………..………….…………………………………</w:t>
            </w:r>
          </w:p>
          <w:p w:rsidR="00EF5538" w:rsidRPr="00A45CD6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A45CD6">
              <w:rPr>
                <w:rFonts w:eastAsia="Calibri"/>
                <w:snapToGrid w:val="0"/>
                <w:sz w:val="20"/>
                <w:lang w:eastAsia="en-US"/>
              </w:rPr>
              <w:t>(podpis i pieczątka uprawnionego przedstawiciela Wykonawcy)**</w:t>
            </w:r>
          </w:p>
        </w:tc>
      </w:tr>
    </w:tbl>
    <w:p w:rsidR="00EF5538" w:rsidRPr="00A45CD6" w:rsidRDefault="00EF5538" w:rsidP="00EF5538">
      <w:pPr>
        <w:jc w:val="both"/>
        <w:rPr>
          <w:rFonts w:eastAsia="Calibri"/>
          <w:sz w:val="20"/>
          <w:lang w:eastAsia="en-US"/>
        </w:rPr>
      </w:pPr>
      <w:r w:rsidRPr="00A45CD6">
        <w:rPr>
          <w:rFonts w:eastAsia="Calibri"/>
          <w:sz w:val="20"/>
          <w:lang w:eastAsia="en-US"/>
        </w:rPr>
        <w:t>*     - niepotrzebne skreślić</w:t>
      </w:r>
    </w:p>
    <w:p w:rsidR="00EF5538" w:rsidRPr="00A45CD6" w:rsidRDefault="00EF5538" w:rsidP="00EF5538">
      <w:pPr>
        <w:jc w:val="both"/>
        <w:rPr>
          <w:rFonts w:eastAsia="Calibri"/>
          <w:sz w:val="20"/>
          <w:lang w:eastAsia="en-US"/>
        </w:rPr>
      </w:pPr>
      <w:r w:rsidRPr="00A45CD6">
        <w:rPr>
          <w:rFonts w:eastAsia="Calibri"/>
          <w:sz w:val="20"/>
          <w:lang w:eastAsia="en-US"/>
        </w:rPr>
        <w:t>**   - w przypadku Wykonawców występujących wspólnie podpisuje Pełnomocnik lub wszyscy Wykonawcy.</w:t>
      </w:r>
    </w:p>
    <w:p w:rsidR="00EF5538" w:rsidRPr="00A45CD6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  <w:sectPr w:rsidR="00EF5538" w:rsidRPr="00A45CD6" w:rsidSect="00441FF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991" w:bottom="851" w:left="1417" w:header="284" w:footer="505" w:gutter="0"/>
          <w:pgNumType w:start="1"/>
          <w:cols w:space="708"/>
          <w:docGrid w:linePitch="360"/>
        </w:sectPr>
      </w:pPr>
    </w:p>
    <w:p w:rsidR="00EF5538" w:rsidRDefault="00EF5538" w:rsidP="00D617A9">
      <w:pPr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p w:rsidR="00EF5538" w:rsidRPr="00872C2E" w:rsidRDefault="00EF5538" w:rsidP="00EF5538">
      <w:pPr>
        <w:spacing w:after="60"/>
        <w:ind w:left="6372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3</w:t>
      </w:r>
      <w:r w:rsidRPr="00872C2E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do S</w:t>
      </w:r>
      <w:r w:rsidRPr="00872C2E">
        <w:rPr>
          <w:b/>
          <w:sz w:val="22"/>
          <w:szCs w:val="22"/>
        </w:rPr>
        <w:t>WZ</w:t>
      </w:r>
    </w:p>
    <w:p w:rsidR="00EF5538" w:rsidRPr="00872C2E" w:rsidRDefault="00EF5538" w:rsidP="00EF553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72C2E">
        <w:rPr>
          <w:b/>
          <w:snapToGrid w:val="0"/>
          <w:sz w:val="22"/>
          <w:szCs w:val="22"/>
          <w:u w:val="single"/>
        </w:rPr>
        <w:t>Postępowanie nr:</w:t>
      </w:r>
      <w:r w:rsidRPr="00872C2E">
        <w:rPr>
          <w:snapToGrid w:val="0"/>
          <w:sz w:val="22"/>
          <w:szCs w:val="22"/>
        </w:rPr>
        <w:t xml:space="preserve"> </w:t>
      </w:r>
      <w:r w:rsidRPr="00872C2E">
        <w:rPr>
          <w:b/>
          <w:sz w:val="22"/>
          <w:szCs w:val="22"/>
        </w:rPr>
        <w:t>AG.260.</w:t>
      </w:r>
      <w:r w:rsidR="00E93343">
        <w:rPr>
          <w:b/>
          <w:sz w:val="22"/>
          <w:szCs w:val="22"/>
        </w:rPr>
        <w:t>3</w:t>
      </w:r>
      <w:r w:rsidRPr="00872C2E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</w:p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</w:rPr>
      </w:pPr>
      <w:r w:rsidRPr="00872C2E">
        <w:rPr>
          <w:rFonts w:eastAsia="Calibri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4953"/>
      </w:tblGrid>
      <w:tr w:rsidR="00EF5538" w:rsidRPr="00872C2E" w:rsidTr="00441FFC">
        <w:trPr>
          <w:trHeight w:val="349"/>
        </w:trPr>
        <w:tc>
          <w:tcPr>
            <w:tcW w:w="4139" w:type="dxa"/>
            <w:shd w:val="clear" w:color="auto" w:fill="D9D9D9"/>
            <w:tcMar>
              <w:left w:w="28" w:type="dxa"/>
              <w:right w:w="28" w:type="dxa"/>
            </w:tcMar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 xml:space="preserve">Nazwa: 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72C2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Dolnośląski Ośrodek Doradztwa Rolniczego </w:t>
            </w:r>
          </w:p>
        </w:tc>
      </w:tr>
      <w:tr w:rsidR="00EF5538" w:rsidRPr="00A41FB3" w:rsidTr="00441FFC">
        <w:trPr>
          <w:trHeight w:val="484"/>
        </w:trPr>
        <w:tc>
          <w:tcPr>
            <w:tcW w:w="4139" w:type="dxa"/>
            <w:shd w:val="clear" w:color="auto" w:fill="D9D9D9"/>
            <w:tcMar>
              <w:left w:w="28" w:type="dxa"/>
              <w:right w:w="28" w:type="dxa"/>
            </w:tcMar>
          </w:tcPr>
          <w:p w:rsidR="00EF5538" w:rsidRPr="00A41FB3" w:rsidRDefault="00EF5538" w:rsidP="00441FF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41FB3">
              <w:rPr>
                <w:rFonts w:eastAsia="Calibri"/>
                <w:b/>
                <w:sz w:val="18"/>
                <w:szCs w:val="18"/>
                <w:lang w:eastAsia="en-US"/>
              </w:rPr>
              <w:t>Tytuł lub krótki opis udzielanego zamówienia: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538" w:rsidRPr="002C5625" w:rsidRDefault="00D10B22" w:rsidP="00E933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93343">
              <w:rPr>
                <w:b/>
                <w:i/>
                <w:snapToGrid w:val="0"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</w:rPr>
              <w:t>Przebudowa</w:t>
            </w:r>
            <w:r w:rsidRPr="00E9334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(modernizacja) </w:t>
            </w:r>
            <w:r w:rsidRPr="00E93343">
              <w:rPr>
                <w:b/>
                <w:sz w:val="22"/>
                <w:szCs w:val="22"/>
              </w:rPr>
              <w:t>parkingu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93343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rzy siedzibie PZDR w Świdnicy - część II</w:t>
            </w:r>
            <w:r w:rsidRPr="00E93343">
              <w:rPr>
                <w:b/>
                <w:i/>
                <w:sz w:val="22"/>
                <w:szCs w:val="22"/>
              </w:rPr>
              <w:t>”</w:t>
            </w:r>
          </w:p>
        </w:tc>
      </w:tr>
    </w:tbl>
    <w:p w:rsidR="00EF5538" w:rsidRPr="00A41FB3" w:rsidRDefault="00EF5538" w:rsidP="00EF5538">
      <w:pPr>
        <w:widowControl w:val="0"/>
        <w:jc w:val="both"/>
        <w:rPr>
          <w:rFonts w:eastAsia="Calibri"/>
          <w:snapToGrid w:val="0"/>
          <w:sz w:val="22"/>
          <w:szCs w:val="22"/>
        </w:rPr>
      </w:pPr>
    </w:p>
    <w:p w:rsidR="00EF5538" w:rsidRPr="00872C2E" w:rsidRDefault="00EF5538" w:rsidP="00EF5538">
      <w:pPr>
        <w:widowControl w:val="0"/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5111"/>
      </w:tblGrid>
      <w:tr w:rsidR="00EF5538" w:rsidRPr="00872C2E" w:rsidTr="00441FFC"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:rsidTr="00441FFC"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:rsidTr="00441FFC">
        <w:trPr>
          <w:trHeight w:val="915"/>
        </w:trPr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z w:val="22"/>
          <w:szCs w:val="22"/>
          <w:lang w:eastAsia="en-US"/>
        </w:rPr>
        <w:t>INFORMACJA WYKONAWCY</w:t>
      </w:r>
    </w:p>
    <w:p w:rsidR="00EF5538" w:rsidRPr="00872C2E" w:rsidRDefault="00EF5538" w:rsidP="00EF553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2C2E">
        <w:rPr>
          <w:rFonts w:eastAsia="Calibri"/>
          <w:b/>
          <w:sz w:val="22"/>
          <w:szCs w:val="22"/>
          <w:lang w:eastAsia="en-US"/>
        </w:rPr>
        <w:t>o przynależności do grupy kapitałowej</w:t>
      </w:r>
    </w:p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AB7ED9" w:rsidRDefault="00EF5538" w:rsidP="00E93343">
      <w:pPr>
        <w:autoSpaceDE w:val="0"/>
        <w:autoSpaceDN w:val="0"/>
        <w:adjustRightInd w:val="0"/>
        <w:spacing w:line="360" w:lineRule="auto"/>
        <w:jc w:val="both"/>
        <w:rPr>
          <w:b/>
          <w:sz w:val="18"/>
          <w:szCs w:val="18"/>
        </w:rPr>
      </w:pPr>
      <w:r w:rsidRPr="00AB7ED9">
        <w:rPr>
          <w:sz w:val="18"/>
          <w:szCs w:val="18"/>
        </w:rPr>
        <w:t xml:space="preserve">Przystępując do udziału w postępowaniu o udzielenie zamówienia publicznego w trybie </w:t>
      </w:r>
      <w:r>
        <w:rPr>
          <w:sz w:val="18"/>
          <w:szCs w:val="18"/>
        </w:rPr>
        <w:t>podstawowym</w:t>
      </w:r>
      <w:r w:rsidRPr="00AB7ED9">
        <w:rPr>
          <w:sz w:val="18"/>
          <w:szCs w:val="18"/>
        </w:rPr>
        <w:t xml:space="preserve"> </w:t>
      </w:r>
      <w:r w:rsidRPr="00E93343">
        <w:rPr>
          <w:sz w:val="18"/>
          <w:szCs w:val="18"/>
        </w:rPr>
        <w:t xml:space="preserve">na  </w:t>
      </w:r>
      <w:proofErr w:type="spellStart"/>
      <w:r w:rsidR="00D10B22" w:rsidRPr="00E93343">
        <w:rPr>
          <w:snapToGrid w:val="0"/>
          <w:sz w:val="22"/>
          <w:szCs w:val="22"/>
        </w:rPr>
        <w:t>na</w:t>
      </w:r>
      <w:proofErr w:type="spellEnd"/>
      <w:r w:rsidR="00D10B22" w:rsidRPr="00E93343">
        <w:rPr>
          <w:snapToGrid w:val="0"/>
          <w:sz w:val="22"/>
          <w:szCs w:val="22"/>
        </w:rPr>
        <w:t xml:space="preserve"> </w:t>
      </w:r>
      <w:r w:rsidR="00D10B22" w:rsidRPr="00E93343">
        <w:rPr>
          <w:b/>
          <w:i/>
          <w:sz w:val="22"/>
          <w:szCs w:val="22"/>
        </w:rPr>
        <w:t xml:space="preserve"> </w:t>
      </w:r>
      <w:r w:rsidR="00D10B22" w:rsidRPr="00D10B22">
        <w:rPr>
          <w:b/>
          <w:i/>
          <w:snapToGrid w:val="0"/>
          <w:sz w:val="18"/>
          <w:szCs w:val="18"/>
        </w:rPr>
        <w:t>„</w:t>
      </w:r>
      <w:r w:rsidR="00D10B22" w:rsidRPr="00D10B22">
        <w:rPr>
          <w:b/>
          <w:sz w:val="18"/>
          <w:szCs w:val="18"/>
        </w:rPr>
        <w:t>Przebudowę (modernizację) parkingu pr</w:t>
      </w:r>
      <w:r w:rsidR="00D10B22">
        <w:rPr>
          <w:b/>
          <w:sz w:val="18"/>
          <w:szCs w:val="18"/>
        </w:rPr>
        <w:t>zy siedzibie PZDR w Świdnicy - c</w:t>
      </w:r>
      <w:r w:rsidR="00D10B22" w:rsidRPr="00D10B22">
        <w:rPr>
          <w:b/>
          <w:sz w:val="18"/>
          <w:szCs w:val="18"/>
        </w:rPr>
        <w:t>zęść II</w:t>
      </w:r>
      <w:r w:rsidR="00D10B22" w:rsidRPr="00D10B22">
        <w:rPr>
          <w:b/>
          <w:i/>
          <w:sz w:val="18"/>
          <w:szCs w:val="18"/>
        </w:rPr>
        <w:t>”</w:t>
      </w:r>
      <w:r w:rsidR="00D10B22">
        <w:rPr>
          <w:b/>
          <w:i/>
          <w:sz w:val="18"/>
          <w:szCs w:val="18"/>
        </w:rPr>
        <w:t xml:space="preserve"> </w:t>
      </w:r>
      <w:r w:rsidRPr="00AB7ED9">
        <w:rPr>
          <w:sz w:val="18"/>
          <w:szCs w:val="18"/>
        </w:rPr>
        <w:t xml:space="preserve">informujemy, że </w:t>
      </w:r>
      <w:r w:rsidRPr="00AB7ED9">
        <w:rPr>
          <w:b/>
          <w:sz w:val="18"/>
          <w:szCs w:val="18"/>
        </w:rPr>
        <w:t>należymy / nie należymy</w:t>
      </w:r>
      <w:r w:rsidRPr="00AB7ED9">
        <w:rPr>
          <w:sz w:val="18"/>
          <w:szCs w:val="18"/>
        </w:rPr>
        <w:t xml:space="preserve">* do grupy kapitałowej, o której mowa w art o której mowa w art. 108 ust.1 pkt 5 </w:t>
      </w:r>
      <w:r w:rsidRPr="00AB7ED9">
        <w:rPr>
          <w:sz w:val="18"/>
          <w:szCs w:val="18"/>
          <w:lang w:eastAsia="ar-SA"/>
        </w:rPr>
        <w:t>ustawy z dnia 11 września 2019 r. Prawo zamówień publicznych (tekst jednolity:</w:t>
      </w:r>
      <w:r w:rsidRPr="00AB7ED9">
        <w:rPr>
          <w:sz w:val="18"/>
          <w:szCs w:val="18"/>
        </w:rPr>
        <w:t xml:space="preserve"> Dz. U. z 2019 r. poz. 2019 z </w:t>
      </w:r>
      <w:proofErr w:type="spellStart"/>
      <w:r w:rsidRPr="00AB7ED9">
        <w:rPr>
          <w:sz w:val="18"/>
          <w:szCs w:val="18"/>
        </w:rPr>
        <w:t>późn</w:t>
      </w:r>
      <w:proofErr w:type="spellEnd"/>
      <w:r w:rsidRPr="00AB7ED9">
        <w:rPr>
          <w:sz w:val="18"/>
          <w:szCs w:val="18"/>
        </w:rPr>
        <w:t>. zm.</w:t>
      </w:r>
      <w:r w:rsidRPr="00AB7ED9">
        <w:rPr>
          <w:sz w:val="18"/>
          <w:szCs w:val="18"/>
          <w:lang w:eastAsia="ar-SA"/>
        </w:rPr>
        <w:t>)</w:t>
      </w:r>
      <w:r w:rsidRPr="00AB7ED9">
        <w:rPr>
          <w:sz w:val="18"/>
          <w:szCs w:val="18"/>
        </w:rPr>
        <w:t>, w skład której wchodzą:**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33"/>
        <w:gridCol w:w="2686"/>
        <w:gridCol w:w="2686"/>
      </w:tblGrid>
      <w:tr w:rsidR="00EF5538" w:rsidRPr="00872C2E" w:rsidTr="00441FFC">
        <w:tc>
          <w:tcPr>
            <w:tcW w:w="567" w:type="dxa"/>
            <w:shd w:val="clear" w:color="auto" w:fill="D9D9D9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133" w:type="dxa"/>
            <w:shd w:val="clear" w:color="auto" w:fill="D9D9D9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Nazwa podmiotu</w:t>
            </w:r>
          </w:p>
        </w:tc>
        <w:tc>
          <w:tcPr>
            <w:tcW w:w="2686" w:type="dxa"/>
            <w:shd w:val="clear" w:color="auto" w:fill="D9D9D9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Adres</w:t>
            </w:r>
          </w:p>
        </w:tc>
        <w:tc>
          <w:tcPr>
            <w:tcW w:w="2686" w:type="dxa"/>
            <w:shd w:val="clear" w:color="auto" w:fill="D9D9D9"/>
          </w:tcPr>
          <w:p w:rsidR="00EF5538" w:rsidRPr="00872C2E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Telefon, fax, e-mail</w:t>
            </w: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538" w:rsidRPr="00872C2E" w:rsidTr="00441FFC">
        <w:tc>
          <w:tcPr>
            <w:tcW w:w="567" w:type="dxa"/>
            <w:vAlign w:val="center"/>
          </w:tcPr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5.</w:t>
            </w:r>
          </w:p>
        </w:tc>
        <w:tc>
          <w:tcPr>
            <w:tcW w:w="3133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6" w:type="dxa"/>
            <w:vAlign w:val="center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  <w:r w:rsidRPr="00872C2E">
        <w:rPr>
          <w:rFonts w:eastAsia="Calibri"/>
          <w:sz w:val="22"/>
          <w:szCs w:val="22"/>
          <w:lang w:eastAsia="en-US"/>
        </w:rPr>
        <w:t>Prawdziwość powyższych danych potwierdzam własnoręcznym podpisem, świadomy odpowiedzialności karnej z art. 297 kodeksu karnego.</w:t>
      </w:r>
    </w:p>
    <w:p w:rsidR="00EF5538" w:rsidRPr="00872C2E" w:rsidRDefault="00EF5538" w:rsidP="00EF5538">
      <w:pPr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rPr>
          <w:rFonts w:eastAsia="Calibri"/>
          <w:sz w:val="20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872C2E" w:rsidTr="00441FFC">
        <w:trPr>
          <w:trHeight w:val="175"/>
          <w:jc w:val="center"/>
        </w:trPr>
        <w:tc>
          <w:tcPr>
            <w:tcW w:w="3960" w:type="dxa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:rsidR="00EF5538" w:rsidRPr="00872C2E" w:rsidRDefault="00EF5538" w:rsidP="00441FFC">
            <w:pPr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z w:val="20"/>
                <w:lang w:eastAsia="en-US"/>
              </w:rPr>
              <w:t>(</w:t>
            </w:r>
            <w:r w:rsidRPr="00872C2E">
              <w:rPr>
                <w:rFonts w:eastAsia="Calibri"/>
                <w:snapToGrid w:val="0"/>
                <w:sz w:val="20"/>
                <w:lang w:eastAsia="en-US"/>
              </w:rPr>
              <w:t xml:space="preserve">podpis i imienna pieczątka </w:t>
            </w:r>
          </w:p>
          <w:p w:rsidR="00EF5538" w:rsidRPr="00872C2E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uprawnionego przedstawiciela Wykonawcy</w:t>
            </w:r>
            <w:r w:rsidRPr="00872C2E">
              <w:rPr>
                <w:rFonts w:eastAsia="Calibri"/>
                <w:sz w:val="20"/>
                <w:lang w:eastAsia="en-US"/>
              </w:rPr>
              <w:t>)</w:t>
            </w:r>
          </w:p>
        </w:tc>
      </w:tr>
    </w:tbl>
    <w:p w:rsidR="00EF5538" w:rsidRPr="00872C2E" w:rsidRDefault="00EF5538" w:rsidP="00EF5538">
      <w:pPr>
        <w:rPr>
          <w:rFonts w:eastAsia="Calibri"/>
          <w:sz w:val="20"/>
          <w:lang w:eastAsia="en-US"/>
        </w:rPr>
      </w:pPr>
    </w:p>
    <w:p w:rsidR="00EF5538" w:rsidRPr="00872C2E" w:rsidRDefault="00EF5538" w:rsidP="00EF5538">
      <w:pPr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*     - niepotrzebne skreślić</w:t>
      </w:r>
    </w:p>
    <w:p w:rsidR="00EF5538" w:rsidRPr="00872C2E" w:rsidRDefault="00EF5538" w:rsidP="00EF5538">
      <w:pPr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**   - jeśli Wykonawca należy do grupy kapitałowej, o której mowa w art. 24 ust. 1 pkt 23 Ustawy zobowiązany</w:t>
      </w:r>
    </w:p>
    <w:p w:rsidR="00EF5538" w:rsidRPr="00872C2E" w:rsidRDefault="00EF5538" w:rsidP="00EF5538">
      <w:pPr>
        <w:ind w:left="426"/>
        <w:rPr>
          <w:rFonts w:eastAsia="Calibri"/>
          <w:sz w:val="20"/>
          <w:lang w:eastAsia="en-US"/>
        </w:rPr>
      </w:pPr>
      <w:r w:rsidRPr="00872C2E">
        <w:rPr>
          <w:rFonts w:eastAsia="Calibri"/>
          <w:sz w:val="20"/>
          <w:lang w:eastAsia="en-US"/>
        </w:rPr>
        <w:t>jest wypełnić odpowiednio tabelę</w:t>
      </w:r>
    </w:p>
    <w:p w:rsidR="00EF5538" w:rsidRPr="00872C2E" w:rsidRDefault="00EF5538" w:rsidP="00EF5538">
      <w:pPr>
        <w:rPr>
          <w:rFonts w:eastAsia="Calibri"/>
          <w:b/>
          <w:sz w:val="22"/>
          <w:szCs w:val="22"/>
          <w:u w:val="single"/>
          <w:lang w:eastAsia="en-US"/>
        </w:rPr>
        <w:sectPr w:rsidR="00EF5538" w:rsidRPr="00872C2E" w:rsidSect="00441FFC">
          <w:pgSz w:w="11906" w:h="16838"/>
          <w:pgMar w:top="1417" w:right="1417" w:bottom="851" w:left="1417" w:header="284" w:footer="708" w:gutter="0"/>
          <w:cols w:space="708"/>
          <w:docGrid w:linePitch="360"/>
        </w:sectPr>
      </w:pPr>
    </w:p>
    <w:p w:rsidR="00EF5538" w:rsidRDefault="00EF5538" w:rsidP="00441FFC">
      <w:pPr>
        <w:spacing w:after="6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Załącznik nr 4 </w:t>
      </w:r>
      <w:r w:rsidR="00E93343">
        <w:rPr>
          <w:b/>
          <w:sz w:val="22"/>
          <w:szCs w:val="22"/>
        </w:rPr>
        <w:t>do S</w:t>
      </w:r>
      <w:r>
        <w:rPr>
          <w:b/>
          <w:sz w:val="22"/>
          <w:szCs w:val="22"/>
        </w:rPr>
        <w:t>WZ</w:t>
      </w:r>
    </w:p>
    <w:p w:rsidR="00EF5538" w:rsidRDefault="00EF5538" w:rsidP="00EF5538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Postępowanie nr:</w:t>
      </w:r>
      <w:r>
        <w:rPr>
          <w:snapToGrid w:val="0"/>
          <w:sz w:val="22"/>
          <w:szCs w:val="22"/>
        </w:rPr>
        <w:t xml:space="preserve"> </w:t>
      </w:r>
      <w:r w:rsidR="00E93343">
        <w:rPr>
          <w:b/>
          <w:sz w:val="22"/>
          <w:szCs w:val="22"/>
        </w:rPr>
        <w:t>AG.260.3</w:t>
      </w:r>
      <w:r>
        <w:rPr>
          <w:b/>
          <w:sz w:val="22"/>
          <w:szCs w:val="22"/>
        </w:rPr>
        <w:t>.2021</w:t>
      </w:r>
    </w:p>
    <w:p w:rsidR="00EF5538" w:rsidRPr="00C22D68" w:rsidRDefault="00EF5538" w:rsidP="00EF5538">
      <w:pPr>
        <w:jc w:val="center"/>
        <w:rPr>
          <w:rFonts w:eastAsia="Calibri"/>
          <w:b/>
          <w:color w:val="0D0D0D" w:themeColor="text1" w:themeTint="F2"/>
          <w:sz w:val="22"/>
          <w:szCs w:val="22"/>
          <w:u w:val="single"/>
          <w:lang w:eastAsia="en-US"/>
        </w:rPr>
      </w:pPr>
      <w:r w:rsidRPr="00C22D68">
        <w:rPr>
          <w:rFonts w:eastAsia="Calibri"/>
          <w:b/>
          <w:color w:val="0D0D0D" w:themeColor="text1" w:themeTint="F2"/>
          <w:sz w:val="22"/>
          <w:szCs w:val="22"/>
          <w:u w:val="single"/>
          <w:lang w:eastAsia="en-US"/>
        </w:rPr>
        <w:t>WYKAZ   WYKONANYCH   I  WYKONYWANYCH ROBÓT BUDOWLANYCH</w:t>
      </w:r>
      <w:r w:rsidR="00C22D68" w:rsidRPr="00C22D68">
        <w:rPr>
          <w:rFonts w:eastAsia="Calibri"/>
          <w:b/>
          <w:color w:val="0D0D0D" w:themeColor="text1" w:themeTint="F2"/>
          <w:sz w:val="22"/>
          <w:szCs w:val="22"/>
          <w:u w:val="single"/>
          <w:lang w:eastAsia="en-US"/>
        </w:rPr>
        <w:t xml:space="preserve"> POLEGAJĄCYCH NA </w:t>
      </w:r>
      <w:r w:rsidR="00C22D68" w:rsidRPr="00C22D68">
        <w:rPr>
          <w:b/>
          <w:color w:val="0D0D0D" w:themeColor="text1" w:themeTint="F2"/>
          <w:sz w:val="22"/>
          <w:szCs w:val="22"/>
          <w:u w:val="single"/>
        </w:rPr>
        <w:t>WYKONANIU NAWIERZCHNI BRUKOWANEJ (chodniki, place, jezdnie)</w:t>
      </w:r>
    </w:p>
    <w:p w:rsidR="00EF5538" w:rsidRPr="00C22D68" w:rsidRDefault="00EF5538" w:rsidP="00EF5538">
      <w:pPr>
        <w:rPr>
          <w:rFonts w:eastAsia="Calibri"/>
          <w:b/>
          <w:color w:val="0D0D0D" w:themeColor="text1" w:themeTint="F2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799"/>
        <w:gridCol w:w="1716"/>
        <w:gridCol w:w="1347"/>
        <w:gridCol w:w="1347"/>
        <w:gridCol w:w="2689"/>
        <w:gridCol w:w="3354"/>
      </w:tblGrid>
      <w:tr w:rsidR="00EF5538" w:rsidTr="00441FFC">
        <w:trPr>
          <w:cantSplit/>
          <w:trHeight w:val="64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L.p.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Przedmiot</w:t>
            </w:r>
          </w:p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(rodzaj i miejsce wykonanych usług)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Wartość zamówienia brutto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Czas realizacji</w:t>
            </w:r>
          </w:p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(dzień–miesiąc–rok)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Zamawiający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Doświadczenie własne Wykonawcy / Wykonawca polega na wiedzy </w:t>
            </w:r>
            <w:r>
              <w:rPr>
                <w:rFonts w:eastAsia="Calibri"/>
                <w:b/>
                <w:sz w:val="20"/>
                <w:lang w:eastAsia="en-US"/>
              </w:rPr>
              <w:br/>
              <w:t>i doświadczeniu innych podmiotów *</w:t>
            </w:r>
          </w:p>
        </w:tc>
      </w:tr>
      <w:tr w:rsidR="00EF5538" w:rsidTr="00441FFC">
        <w:trPr>
          <w:cantSplit/>
          <w:trHeight w:val="22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początek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zakończenie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EF5538" w:rsidTr="00441FF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Własne / oddane do dyspozycji przez ………………………………… *</w:t>
            </w:r>
          </w:p>
        </w:tc>
      </w:tr>
      <w:tr w:rsidR="00EF5538" w:rsidTr="00441FF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Własne / oddane do dyspozycji przez ………………………………… *</w:t>
            </w:r>
          </w:p>
        </w:tc>
      </w:tr>
      <w:tr w:rsidR="00EF5538" w:rsidTr="00441FF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...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Własne / oddane do dyspozycji przez ………………………………… *</w:t>
            </w:r>
          </w:p>
        </w:tc>
      </w:tr>
    </w:tbl>
    <w:p w:rsidR="00EF5538" w:rsidRDefault="00EF5538" w:rsidP="00EF5538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UWAGA:</w:t>
      </w:r>
      <w:r>
        <w:rPr>
          <w:rFonts w:eastAsia="Calibri"/>
          <w:sz w:val="22"/>
          <w:szCs w:val="22"/>
          <w:lang w:eastAsia="en-US"/>
        </w:rPr>
        <w:t xml:space="preserve"> Wykonawca jest zobowiązany wypełnić wszystkie rubryki, podając kompletne i jednoznaczne informacje, z których wynikać będzie spełnienie warunku, o którym mowa w</w:t>
      </w:r>
      <w:r w:rsidR="00824C80" w:rsidRPr="00824C80">
        <w:rPr>
          <w:rFonts w:eastAsia="Calibri"/>
          <w:sz w:val="22"/>
          <w:szCs w:val="22"/>
          <w:lang w:eastAsia="en-US"/>
        </w:rPr>
        <w:t xml:space="preserve"> </w:t>
      </w:r>
      <w:r w:rsidR="00824C80">
        <w:rPr>
          <w:rFonts w:eastAsia="Calibri"/>
          <w:sz w:val="22"/>
          <w:szCs w:val="22"/>
          <w:lang w:eastAsia="en-US"/>
        </w:rPr>
        <w:t>rozdziale VII</w:t>
      </w:r>
      <w:r w:rsidR="00D36544">
        <w:rPr>
          <w:rFonts w:eastAsia="Calibri"/>
          <w:sz w:val="22"/>
          <w:szCs w:val="22"/>
          <w:lang w:eastAsia="en-US"/>
        </w:rPr>
        <w:t>I</w:t>
      </w:r>
      <w:r w:rsidR="00824C80">
        <w:rPr>
          <w:rFonts w:eastAsia="Calibri"/>
          <w:sz w:val="22"/>
          <w:szCs w:val="22"/>
          <w:lang w:eastAsia="en-US"/>
        </w:rPr>
        <w:t xml:space="preserve"> </w:t>
      </w:r>
      <w:r w:rsidR="00D36544">
        <w:rPr>
          <w:rFonts w:eastAsia="Calibri"/>
          <w:color w:val="0D0D0D" w:themeColor="text1" w:themeTint="F2"/>
          <w:sz w:val="22"/>
          <w:szCs w:val="22"/>
          <w:lang w:eastAsia="en-US"/>
        </w:rPr>
        <w:t>pkt 4</w:t>
      </w:r>
      <w:r w:rsidR="00824C80">
        <w:rPr>
          <w:rFonts w:eastAsia="Calibri"/>
          <w:color w:val="0D0D0D" w:themeColor="text1" w:themeTint="F2"/>
          <w:sz w:val="22"/>
          <w:szCs w:val="22"/>
          <w:lang w:eastAsia="en-US"/>
        </w:rPr>
        <w:t xml:space="preserve"> S</w:t>
      </w:r>
      <w:r w:rsidR="00824C80" w:rsidRPr="00362FCE">
        <w:rPr>
          <w:rFonts w:eastAsia="Calibri"/>
          <w:color w:val="0D0D0D" w:themeColor="text1" w:themeTint="F2"/>
          <w:sz w:val="22"/>
          <w:szCs w:val="22"/>
          <w:lang w:eastAsia="en-US"/>
        </w:rPr>
        <w:t>WZ</w:t>
      </w:r>
      <w:r w:rsidR="00824C80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. Do wykazu należ</w:t>
      </w:r>
      <w:r w:rsidR="00A42AC9">
        <w:rPr>
          <w:rFonts w:eastAsia="Calibri"/>
          <w:sz w:val="22"/>
          <w:szCs w:val="22"/>
          <w:lang w:eastAsia="en-US"/>
        </w:rPr>
        <w:t>y dołączyć dowody czy te roboty budowlane</w:t>
      </w:r>
      <w:r>
        <w:rPr>
          <w:rFonts w:eastAsia="Calibri"/>
          <w:sz w:val="22"/>
          <w:szCs w:val="22"/>
          <w:lang w:eastAsia="en-US"/>
        </w:rPr>
        <w:t xml:space="preserve"> zostały wykonane lub są wykonywane należycie, przy czym dowodami, o których mowa są referencje bądź inne dokumenty wystawione przez </w:t>
      </w:r>
      <w:r w:rsidR="00A42AC9">
        <w:rPr>
          <w:rFonts w:eastAsia="Calibri"/>
          <w:sz w:val="22"/>
          <w:szCs w:val="22"/>
          <w:lang w:eastAsia="en-US"/>
        </w:rPr>
        <w:t>podmiot, na rzecz którego roboty budowlane</w:t>
      </w:r>
      <w:r>
        <w:rPr>
          <w:rFonts w:eastAsia="Calibri"/>
          <w:sz w:val="22"/>
          <w:szCs w:val="22"/>
          <w:lang w:eastAsia="en-US"/>
        </w:rPr>
        <w:t xml:space="preserve"> by</w:t>
      </w:r>
      <w:r w:rsidR="00A42AC9">
        <w:rPr>
          <w:rFonts w:eastAsia="Calibri"/>
          <w:sz w:val="22"/>
          <w:szCs w:val="22"/>
          <w:lang w:eastAsia="en-US"/>
        </w:rPr>
        <w:t xml:space="preserve">ły lub są wykonywane, a jeżeli 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z uzasadnionej przyczyny o obiektywnym charakterze Wykonawca nie jest w stanie uzyskać tych dokumentów – oświadczenie Wykonawcy</w:t>
      </w:r>
    </w:p>
    <w:p w:rsidR="00EF5538" w:rsidRDefault="00EF5538" w:rsidP="00EF5538">
      <w:pPr>
        <w:jc w:val="both"/>
        <w:rPr>
          <w:rFonts w:eastAsia="Calibri"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Prawdziwość powyższych danych potwierdzam własnoręcznym podpisem, świadom odpowiedzialności karnej z art. 297 kodeksu karnego.</w:t>
      </w: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p w:rsidR="00EF5538" w:rsidRDefault="00EF5538" w:rsidP="00EF5538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EF5538" w:rsidTr="00441FFC">
        <w:trPr>
          <w:trHeight w:val="175"/>
          <w:jc w:val="center"/>
        </w:trPr>
        <w:tc>
          <w:tcPr>
            <w:tcW w:w="3960" w:type="dxa"/>
            <w:hideMark/>
          </w:tcPr>
          <w:p w:rsidR="00EF5538" w:rsidRDefault="00EF5538" w:rsidP="00441FFC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……………………………………………</w:t>
            </w: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  <w:hideMark/>
          </w:tcPr>
          <w:p w:rsidR="00EF5538" w:rsidRDefault="00EF5538" w:rsidP="00441FFC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.…………..………….…………………………………</w:t>
            </w: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(podpis i imienna pieczątka</w:t>
            </w:r>
          </w:p>
          <w:p w:rsidR="00EF5538" w:rsidRDefault="00EF5538" w:rsidP="00441FF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uprawnionego przedstawiciela Wykonawcy)</w:t>
            </w:r>
          </w:p>
        </w:tc>
      </w:tr>
    </w:tbl>
    <w:p w:rsidR="00EF5538" w:rsidRDefault="00EF5538" w:rsidP="00EF5538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       niepotrzebne skreślić</w:t>
      </w:r>
    </w:p>
    <w:p w:rsidR="00EF5538" w:rsidRDefault="00EF5538" w:rsidP="00EF5538">
      <w:pPr>
        <w:sectPr w:rsidR="00EF5538">
          <w:pgSz w:w="16838" w:h="11906" w:orient="landscape"/>
          <w:pgMar w:top="1418" w:right="1077" w:bottom="1077" w:left="1418" w:header="425" w:footer="709" w:gutter="0"/>
          <w:cols w:space="708"/>
        </w:sectPr>
      </w:pPr>
    </w:p>
    <w:p w:rsidR="00EF5538" w:rsidRPr="00872C2E" w:rsidRDefault="00EF5538" w:rsidP="00EF5538">
      <w:pPr>
        <w:widowControl w:val="0"/>
        <w:jc w:val="both"/>
        <w:rPr>
          <w:rFonts w:eastAsia="Calibri"/>
          <w:b/>
          <w:snapToGrid w:val="0"/>
          <w:sz w:val="22"/>
          <w:szCs w:val="22"/>
          <w:lang w:eastAsia="en-US"/>
        </w:rPr>
      </w:pPr>
      <w:r w:rsidRPr="00872C2E">
        <w:rPr>
          <w:rFonts w:eastAsia="Calibri"/>
          <w:b/>
          <w:snapToGrid w:val="0"/>
          <w:sz w:val="22"/>
          <w:szCs w:val="22"/>
          <w:u w:val="single"/>
          <w:lang w:eastAsia="en-US"/>
        </w:rPr>
        <w:lastRenderedPageBreak/>
        <w:t>Postępowanie nr:</w:t>
      </w:r>
      <w:r w:rsidRPr="00872C2E">
        <w:rPr>
          <w:rFonts w:eastAsia="Calibri"/>
          <w:snapToGrid w:val="0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AG.260.2.2021</w:t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</w:r>
      <w:r w:rsidRPr="00872C2E">
        <w:rPr>
          <w:rFonts w:eastAsia="Calibri"/>
          <w:b/>
          <w:sz w:val="22"/>
          <w:szCs w:val="22"/>
          <w:lang w:eastAsia="en-US"/>
        </w:rPr>
        <w:tab/>
        <w:t xml:space="preserve">        </w:t>
      </w:r>
      <w:r>
        <w:rPr>
          <w:rFonts w:eastAsia="Calibri"/>
          <w:b/>
          <w:i/>
          <w:snapToGrid w:val="0"/>
          <w:sz w:val="22"/>
          <w:szCs w:val="22"/>
          <w:lang w:eastAsia="en-US"/>
        </w:rPr>
        <w:t xml:space="preserve">Załącznik nr 5 </w:t>
      </w:r>
      <w:r>
        <w:rPr>
          <w:rFonts w:eastAsia="Calibri"/>
          <w:b/>
          <w:snapToGrid w:val="0"/>
          <w:sz w:val="22"/>
          <w:szCs w:val="22"/>
          <w:lang w:eastAsia="en-US"/>
        </w:rPr>
        <w:t>do S</w:t>
      </w:r>
      <w:r w:rsidRPr="00872C2E">
        <w:rPr>
          <w:rFonts w:eastAsia="Calibri"/>
          <w:b/>
          <w:snapToGrid w:val="0"/>
          <w:sz w:val="22"/>
          <w:szCs w:val="22"/>
          <w:lang w:eastAsia="en-US"/>
        </w:rPr>
        <w:t>WZ</w:t>
      </w:r>
    </w:p>
    <w:p w:rsidR="00EF5538" w:rsidRPr="00872C2E" w:rsidRDefault="00EF5538" w:rsidP="00EF5538">
      <w:pPr>
        <w:jc w:val="both"/>
        <w:rPr>
          <w:rFonts w:eastAsia="Calibri"/>
          <w:sz w:val="22"/>
          <w:szCs w:val="22"/>
          <w:lang w:eastAsia="en-US"/>
        </w:rPr>
      </w:pPr>
    </w:p>
    <w:p w:rsidR="00EF5538" w:rsidRPr="00872C2E" w:rsidRDefault="00EF5538" w:rsidP="00EF5538">
      <w:pPr>
        <w:widowControl w:val="0"/>
        <w:spacing w:line="276" w:lineRule="auto"/>
        <w:jc w:val="both"/>
        <w:rPr>
          <w:rFonts w:eastAsia="Calibri"/>
          <w:b/>
          <w:snapToGrid w:val="0"/>
          <w:sz w:val="22"/>
          <w:szCs w:val="22"/>
        </w:rPr>
      </w:pPr>
      <w:r w:rsidRPr="00872C2E">
        <w:rPr>
          <w:rFonts w:eastAsia="Calibri"/>
          <w:b/>
          <w:snapToGrid w:val="0"/>
          <w:sz w:val="22"/>
          <w:szCs w:val="22"/>
        </w:rPr>
        <w:t>Zamawiający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87"/>
      </w:tblGrid>
      <w:tr w:rsidR="00EF5538" w:rsidRPr="00872C2E" w:rsidTr="00441FFC">
        <w:trPr>
          <w:trHeight w:val="349"/>
        </w:trPr>
        <w:tc>
          <w:tcPr>
            <w:tcW w:w="4253" w:type="dxa"/>
            <w:shd w:val="clear" w:color="auto" w:fill="D9D9D9"/>
            <w:tcMar>
              <w:left w:w="28" w:type="dxa"/>
              <w:right w:w="28" w:type="dxa"/>
            </w:tcMar>
          </w:tcPr>
          <w:p w:rsidR="00EF5538" w:rsidRPr="00872C2E" w:rsidRDefault="00EF5538" w:rsidP="00441FFC">
            <w:pPr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 xml:space="preserve">Nazwa: 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538" w:rsidRPr="00872C2E" w:rsidRDefault="00EF5538" w:rsidP="00441FFC">
            <w:pPr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72C2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Dolnośląski Ośrodek Doradztwa Rolniczego </w:t>
            </w:r>
          </w:p>
        </w:tc>
      </w:tr>
      <w:tr w:rsidR="00EF5538" w:rsidRPr="00872C2E" w:rsidTr="00441FFC">
        <w:trPr>
          <w:trHeight w:val="484"/>
        </w:trPr>
        <w:tc>
          <w:tcPr>
            <w:tcW w:w="4253" w:type="dxa"/>
            <w:shd w:val="clear" w:color="auto" w:fill="D9D9D9"/>
            <w:tcMar>
              <w:left w:w="28" w:type="dxa"/>
              <w:right w:w="28" w:type="dxa"/>
            </w:tcMar>
          </w:tcPr>
          <w:p w:rsidR="00EF5538" w:rsidRPr="00872C2E" w:rsidRDefault="00EF5538" w:rsidP="00441FFC">
            <w:pPr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872C2E">
              <w:rPr>
                <w:rFonts w:eastAsia="Calibri"/>
                <w:b/>
                <w:sz w:val="20"/>
                <w:lang w:eastAsia="en-US"/>
              </w:rPr>
              <w:t>Tytuł lub krótki opis udzielanego zamówienia:</w:t>
            </w:r>
          </w:p>
        </w:tc>
        <w:tc>
          <w:tcPr>
            <w:tcW w:w="49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5538" w:rsidRPr="00E93343" w:rsidRDefault="00D10B22" w:rsidP="00E933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93343">
              <w:rPr>
                <w:b/>
                <w:i/>
                <w:snapToGrid w:val="0"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</w:rPr>
              <w:t>Przebudowa</w:t>
            </w:r>
            <w:r w:rsidRPr="00E9334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(modernizacja) </w:t>
            </w:r>
            <w:r w:rsidRPr="00E93343">
              <w:rPr>
                <w:b/>
                <w:sz w:val="22"/>
                <w:szCs w:val="22"/>
              </w:rPr>
              <w:t>parkingu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93343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rzy siedzibie PZDR w Świdnicy - część II</w:t>
            </w:r>
            <w:r w:rsidRPr="00E93343">
              <w:rPr>
                <w:b/>
                <w:i/>
                <w:sz w:val="22"/>
                <w:szCs w:val="22"/>
              </w:rPr>
              <w:t>”</w:t>
            </w:r>
          </w:p>
        </w:tc>
      </w:tr>
    </w:tbl>
    <w:p w:rsidR="00EF5538" w:rsidRPr="00872C2E" w:rsidRDefault="00EF5538" w:rsidP="00EF5538">
      <w:pPr>
        <w:widowControl w:val="0"/>
        <w:spacing w:line="276" w:lineRule="auto"/>
        <w:jc w:val="both"/>
        <w:rPr>
          <w:rFonts w:eastAsia="Calibri"/>
          <w:snapToGrid w:val="0"/>
          <w:sz w:val="22"/>
          <w:szCs w:val="22"/>
        </w:rPr>
      </w:pPr>
    </w:p>
    <w:p w:rsidR="00EF5538" w:rsidRPr="00872C2E" w:rsidRDefault="00EF5538" w:rsidP="00EF5538">
      <w:pPr>
        <w:widowControl w:val="0"/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111"/>
      </w:tblGrid>
      <w:tr w:rsidR="00EF5538" w:rsidRPr="00872C2E" w:rsidTr="00441FFC"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:rsidTr="00441FFC"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EF5538" w:rsidRPr="00872C2E" w:rsidTr="00441FFC">
        <w:trPr>
          <w:trHeight w:val="915"/>
        </w:trPr>
        <w:tc>
          <w:tcPr>
            <w:tcW w:w="4177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Telefon:</w:t>
            </w: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Adres e-mail:</w:t>
            </w: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</w:p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Faks:</w:t>
            </w:r>
          </w:p>
        </w:tc>
        <w:tc>
          <w:tcPr>
            <w:tcW w:w="5111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:rsidR="00EF5538" w:rsidRPr="00872C2E" w:rsidRDefault="00EF5538" w:rsidP="00EF5538">
      <w:pPr>
        <w:widowControl w:val="0"/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</w:p>
    <w:p w:rsidR="00EF5538" w:rsidRPr="00872C2E" w:rsidRDefault="00EF5538" w:rsidP="00EF5538">
      <w:pPr>
        <w:keepNext/>
        <w:suppressAutoHyphens/>
        <w:ind w:right="68"/>
        <w:jc w:val="center"/>
        <w:outlineLvl w:val="1"/>
        <w:rPr>
          <w:rFonts w:eastAsia="Calibri"/>
          <w:b/>
          <w:sz w:val="22"/>
          <w:szCs w:val="22"/>
          <w:u w:val="single"/>
          <w:lang w:eastAsia="ar-SA"/>
        </w:rPr>
      </w:pPr>
      <w:r w:rsidRPr="00872C2E">
        <w:rPr>
          <w:rFonts w:eastAsia="Calibri"/>
          <w:b/>
          <w:sz w:val="22"/>
          <w:szCs w:val="22"/>
          <w:u w:val="single"/>
          <w:lang w:eastAsia="ar-SA"/>
        </w:rPr>
        <w:t>OŚWIADCZENIE</w:t>
      </w:r>
    </w:p>
    <w:p w:rsidR="00EF5538" w:rsidRPr="00872C2E" w:rsidRDefault="00EF5538" w:rsidP="00EF5538">
      <w:pPr>
        <w:suppressAutoHyphens/>
        <w:jc w:val="center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o nie podleganiu wykluczeniu</w:t>
      </w:r>
    </w:p>
    <w:p w:rsidR="00EF5538" w:rsidRPr="00872C2E" w:rsidRDefault="00EF5538" w:rsidP="00EF5538">
      <w:pPr>
        <w:suppressAutoHyphens/>
        <w:jc w:val="center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oraz spełnianiu warunków udziału w postępowaniu</w:t>
      </w:r>
    </w:p>
    <w:p w:rsidR="00EF5538" w:rsidRPr="00872C2E" w:rsidRDefault="00EF5538" w:rsidP="00EF5538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EF5538" w:rsidRPr="002C5625" w:rsidRDefault="00EF5538" w:rsidP="00E9334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2C5625">
        <w:rPr>
          <w:rFonts w:eastAsia="Calibri"/>
          <w:sz w:val="22"/>
          <w:szCs w:val="22"/>
          <w:lang w:eastAsia="ar-SA"/>
        </w:rPr>
        <w:t>Ubiegając się o udzielenie zamówienia publicznego na</w:t>
      </w:r>
      <w:r w:rsidR="00D10B22">
        <w:rPr>
          <w:snapToGrid w:val="0"/>
          <w:sz w:val="22"/>
          <w:szCs w:val="22"/>
        </w:rPr>
        <w:t xml:space="preserve"> </w:t>
      </w:r>
      <w:r w:rsidR="00D10B22" w:rsidRPr="00E93343">
        <w:rPr>
          <w:b/>
          <w:i/>
          <w:snapToGrid w:val="0"/>
          <w:sz w:val="22"/>
          <w:szCs w:val="22"/>
        </w:rPr>
        <w:t>„</w:t>
      </w:r>
      <w:r w:rsidR="00D10B22">
        <w:rPr>
          <w:b/>
          <w:sz w:val="22"/>
          <w:szCs w:val="22"/>
        </w:rPr>
        <w:t>Przebudowę</w:t>
      </w:r>
      <w:r w:rsidR="00D10B22" w:rsidRPr="00E93343">
        <w:rPr>
          <w:b/>
          <w:sz w:val="22"/>
          <w:szCs w:val="22"/>
        </w:rPr>
        <w:t xml:space="preserve"> </w:t>
      </w:r>
      <w:r w:rsidR="00D10B22">
        <w:rPr>
          <w:b/>
          <w:sz w:val="22"/>
          <w:szCs w:val="22"/>
        </w:rPr>
        <w:t xml:space="preserve">(modernizację) </w:t>
      </w:r>
      <w:r w:rsidR="00D10B22" w:rsidRPr="00E93343">
        <w:rPr>
          <w:b/>
          <w:sz w:val="22"/>
          <w:szCs w:val="22"/>
        </w:rPr>
        <w:t>parkingu</w:t>
      </w:r>
      <w:r w:rsidR="00D10B22">
        <w:rPr>
          <w:b/>
          <w:sz w:val="22"/>
          <w:szCs w:val="22"/>
        </w:rPr>
        <w:t xml:space="preserve"> </w:t>
      </w:r>
      <w:r w:rsidR="00D10B22" w:rsidRPr="00E93343">
        <w:rPr>
          <w:b/>
          <w:sz w:val="22"/>
          <w:szCs w:val="22"/>
        </w:rPr>
        <w:t>p</w:t>
      </w:r>
      <w:r w:rsidR="00D10B22">
        <w:rPr>
          <w:b/>
          <w:sz w:val="22"/>
          <w:szCs w:val="22"/>
        </w:rPr>
        <w:t>rzy siedzibie PZDR w Świdnicy - Część II</w:t>
      </w:r>
      <w:r w:rsidR="00D10B22" w:rsidRPr="00E93343">
        <w:rPr>
          <w:b/>
          <w:i/>
          <w:sz w:val="22"/>
          <w:szCs w:val="22"/>
        </w:rPr>
        <w:t>”</w:t>
      </w:r>
      <w:r w:rsidR="00D10B22">
        <w:rPr>
          <w:b/>
          <w:i/>
          <w:sz w:val="22"/>
          <w:szCs w:val="22"/>
        </w:rPr>
        <w:t xml:space="preserve"> </w:t>
      </w:r>
      <w:r w:rsidRPr="002C5625">
        <w:rPr>
          <w:rFonts w:eastAsia="Calibri"/>
          <w:sz w:val="22"/>
          <w:szCs w:val="22"/>
          <w:lang w:eastAsia="ar-SA"/>
        </w:rPr>
        <w:t>oświadczamy, że:</w:t>
      </w:r>
    </w:p>
    <w:p w:rsidR="00EF5538" w:rsidRPr="00872C2E" w:rsidRDefault="00EF5538" w:rsidP="00EF5538">
      <w:pPr>
        <w:suppressAutoHyphens/>
        <w:jc w:val="both"/>
        <w:outlineLvl w:val="1"/>
        <w:rPr>
          <w:rFonts w:eastAsia="Calibri"/>
          <w:sz w:val="22"/>
          <w:szCs w:val="22"/>
          <w:lang w:eastAsia="ar-SA"/>
        </w:rPr>
      </w:pPr>
    </w:p>
    <w:p w:rsidR="00EF5538" w:rsidRPr="00872C2E" w:rsidRDefault="00EF5538" w:rsidP="00EF553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brak jest podstaw do wykluczenia </w:t>
      </w:r>
      <w:r w:rsidRPr="00872C2E">
        <w:rPr>
          <w:sz w:val="22"/>
          <w:szCs w:val="22"/>
        </w:rPr>
        <w:t>nas z ww. postępowania</w:t>
      </w:r>
      <w:r w:rsidRPr="00872C2E">
        <w:rPr>
          <w:rFonts w:eastAsia="Calibri"/>
          <w:sz w:val="22"/>
          <w:szCs w:val="22"/>
          <w:lang w:eastAsia="ar-SA"/>
        </w:rPr>
        <w:t xml:space="preserve"> z powodu niespełniania przesłanek, o których mowa </w:t>
      </w:r>
      <w:r w:rsidRPr="00071298">
        <w:rPr>
          <w:rFonts w:eastAsia="Calibri"/>
          <w:color w:val="0D0D0D"/>
          <w:sz w:val="22"/>
          <w:szCs w:val="22"/>
          <w:lang w:eastAsia="ar-SA"/>
        </w:rPr>
        <w:t>w art. 125 ust. 1 pkt 3</w:t>
      </w:r>
      <w:r w:rsidRPr="00872C2E">
        <w:rPr>
          <w:rFonts w:eastAsia="Calibri"/>
          <w:b/>
          <w:sz w:val="22"/>
          <w:szCs w:val="22"/>
          <w:lang w:eastAsia="ar-SA"/>
        </w:rPr>
        <w:t xml:space="preserve"> </w:t>
      </w:r>
      <w:r>
        <w:rPr>
          <w:rFonts w:eastAsia="Calibri"/>
          <w:sz w:val="22"/>
          <w:szCs w:val="22"/>
          <w:lang w:eastAsia="ar-SA"/>
        </w:rPr>
        <w:t>ustawy z dnia 11 września 2019</w:t>
      </w:r>
      <w:r w:rsidRPr="00872C2E">
        <w:rPr>
          <w:rFonts w:eastAsia="Calibri"/>
          <w:sz w:val="22"/>
          <w:szCs w:val="22"/>
          <w:lang w:eastAsia="ar-SA"/>
        </w:rPr>
        <w:t> r. Prawo zamówień publicznych (tekst jednolity:</w:t>
      </w:r>
      <w:r w:rsidRPr="00872C2E">
        <w:rPr>
          <w:sz w:val="22"/>
          <w:szCs w:val="22"/>
        </w:rPr>
        <w:t xml:space="preserve"> Dz. U. z 2019 r. poz. </w:t>
      </w:r>
      <w:r>
        <w:rPr>
          <w:sz w:val="22"/>
          <w:szCs w:val="22"/>
        </w:rPr>
        <w:t>2019</w:t>
      </w:r>
      <w:r w:rsidRPr="00872C2E">
        <w:rPr>
          <w:sz w:val="22"/>
          <w:szCs w:val="22"/>
        </w:rPr>
        <w:t xml:space="preserve"> z </w:t>
      </w:r>
      <w:proofErr w:type="spellStart"/>
      <w:r w:rsidRPr="00872C2E">
        <w:rPr>
          <w:sz w:val="22"/>
          <w:szCs w:val="22"/>
        </w:rPr>
        <w:t>późn</w:t>
      </w:r>
      <w:proofErr w:type="spellEnd"/>
      <w:r w:rsidRPr="00872C2E">
        <w:rPr>
          <w:sz w:val="22"/>
          <w:szCs w:val="22"/>
        </w:rPr>
        <w:t>. zm.</w:t>
      </w:r>
      <w:r w:rsidRPr="00872C2E">
        <w:rPr>
          <w:rFonts w:eastAsia="Calibri"/>
          <w:sz w:val="22"/>
          <w:szCs w:val="22"/>
          <w:lang w:eastAsia="ar-SA"/>
        </w:rPr>
        <w:t>) – zwana dalej Ustawą.</w:t>
      </w:r>
    </w:p>
    <w:p w:rsidR="00EF5538" w:rsidRPr="00872C2E" w:rsidRDefault="00EF5538" w:rsidP="00EF553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spełniamy warunki udziału w postępowaniu określone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w Rozdziale VII</w:t>
      </w:r>
      <w:r w:rsidRPr="00872C2E">
        <w:rPr>
          <w:rFonts w:eastAsia="Calibri"/>
          <w:sz w:val="22"/>
          <w:szCs w:val="22"/>
          <w:lang w:eastAsia="ar-SA"/>
        </w:rPr>
        <w:t xml:space="preserve"> </w:t>
      </w:r>
      <w:r w:rsidRPr="007F55C3">
        <w:rPr>
          <w:rFonts w:eastAsia="Calibri"/>
          <w:b/>
          <w:sz w:val="22"/>
          <w:szCs w:val="22"/>
          <w:lang w:eastAsia="ar-SA"/>
        </w:rPr>
        <w:t>specyfikacji warunków zamówienia</w:t>
      </w:r>
      <w:r w:rsidRPr="00872C2E">
        <w:rPr>
          <w:rFonts w:eastAsia="Calibri"/>
          <w:sz w:val="22"/>
          <w:szCs w:val="22"/>
          <w:lang w:eastAsia="ar-SA"/>
        </w:rPr>
        <w:t xml:space="preserve"> przedmiotowego</w:t>
      </w:r>
      <w:r>
        <w:rPr>
          <w:rFonts w:eastAsia="Calibri"/>
          <w:sz w:val="22"/>
          <w:szCs w:val="22"/>
          <w:lang w:eastAsia="ar-SA"/>
        </w:rPr>
        <w:t xml:space="preserve"> postępowania – zwanej dalej „S</w:t>
      </w:r>
      <w:r w:rsidRPr="00872C2E">
        <w:rPr>
          <w:rFonts w:eastAsia="Calibri"/>
          <w:sz w:val="22"/>
          <w:szCs w:val="22"/>
          <w:lang w:eastAsia="ar-SA"/>
        </w:rPr>
        <w:t>WZ”.</w:t>
      </w:r>
    </w:p>
    <w:p w:rsidR="00EF5538" w:rsidRDefault="00EF5538" w:rsidP="00EF5538">
      <w:pPr>
        <w:numPr>
          <w:ilvl w:val="0"/>
          <w:numId w:val="34"/>
        </w:numPr>
        <w:tabs>
          <w:tab w:val="clear" w:pos="1080"/>
          <w:tab w:val="num" w:pos="501"/>
        </w:tabs>
        <w:suppressAutoHyphens/>
        <w:spacing w:after="160" w:line="259" w:lineRule="auto"/>
        <w:ind w:left="357" w:hanging="357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powołujemy się na zasoby niżej wskazanych podmiotów w celu potwierdzenia spełniania </w:t>
      </w:r>
    </w:p>
    <w:p w:rsidR="00EF5538" w:rsidRPr="00872C2E" w:rsidRDefault="00EF5538" w:rsidP="00EF5538">
      <w:pPr>
        <w:suppressAutoHyphens/>
        <w:spacing w:after="160" w:line="259" w:lineRule="auto"/>
        <w:ind w:left="357"/>
        <w:jc w:val="both"/>
        <w:outlineLvl w:val="1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  </w:t>
      </w:r>
      <w:r w:rsidRPr="00872C2E">
        <w:rPr>
          <w:rFonts w:eastAsia="Calibri"/>
          <w:sz w:val="22"/>
          <w:szCs w:val="22"/>
          <w:lang w:eastAsia="ar-SA"/>
        </w:rPr>
        <w:t xml:space="preserve">warunków </w:t>
      </w:r>
      <w:r>
        <w:rPr>
          <w:rFonts w:eastAsia="Calibri"/>
          <w:sz w:val="22"/>
          <w:szCs w:val="22"/>
          <w:lang w:eastAsia="ar-SA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 xml:space="preserve">udziału w postępowaniu określonych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w Rozdziale VII SWZ</w:t>
      </w:r>
      <w:r w:rsidRPr="00872C2E">
        <w:rPr>
          <w:rFonts w:eastAsia="Calibri"/>
          <w:sz w:val="22"/>
          <w:szCs w:val="22"/>
          <w:lang w:eastAsia="ar-SA"/>
        </w:rPr>
        <w:t xml:space="preserve"> w niżej wskazanym zakresie. </w:t>
      </w:r>
    </w:p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E65474">
        <w:rPr>
          <w:rFonts w:eastAsia="Calibri" w:cs="Arial"/>
          <w:b/>
          <w:sz w:val="22"/>
          <w:szCs w:val="22"/>
        </w:rPr>
      </w:r>
      <w:r w:rsidR="00E65474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footnoteReference w:id="4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TAK</w:t>
      </w:r>
      <w:r w:rsidRPr="00872C2E">
        <w:rPr>
          <w:rFonts w:eastAsia="Calibri"/>
          <w:sz w:val="22"/>
          <w:szCs w:val="22"/>
          <w:lang w:eastAsia="ar-SA"/>
        </w:rPr>
        <w:tab/>
      </w: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E65474">
        <w:rPr>
          <w:rFonts w:eastAsia="Calibri" w:cs="Arial"/>
          <w:b/>
          <w:sz w:val="22"/>
          <w:szCs w:val="22"/>
        </w:rPr>
      </w:r>
      <w:r w:rsidR="00E65474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NIE</w:t>
      </w:r>
    </w:p>
    <w:p w:rsidR="00EF5538" w:rsidRPr="00872C2E" w:rsidRDefault="00EF5538" w:rsidP="00EF5538">
      <w:pPr>
        <w:widowControl w:val="0"/>
        <w:suppressAutoHyphens/>
        <w:ind w:left="426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Podmiot na którego zasoby powołuje się Wykonawca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5111"/>
      </w:tblGrid>
      <w:tr w:rsidR="00EF5538" w:rsidRPr="00872C2E" w:rsidTr="00441FFC"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4776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EF5538" w:rsidRPr="00872C2E" w:rsidTr="00441FFC"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776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EF5538" w:rsidRPr="00872C2E" w:rsidTr="00441FFC">
        <w:trPr>
          <w:trHeight w:val="496"/>
        </w:trPr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Zakres w jakim Wykonawca powołuje się na zasoby podmiotu w celu potwierdzenia spełniania warunków udziału w postępowaniu określonych </w:t>
            </w:r>
            <w:r w:rsidRPr="00071298">
              <w:rPr>
                <w:rFonts w:eastAsia="Calibri"/>
                <w:b/>
                <w:color w:val="0D0D0D"/>
                <w:sz w:val="20"/>
                <w:lang w:eastAsia="en-GB"/>
              </w:rPr>
              <w:t>w Rozdziale VII</w:t>
            </w:r>
            <w:r>
              <w:rPr>
                <w:rFonts w:eastAsia="Calibri"/>
                <w:b/>
                <w:color w:val="FF0000"/>
                <w:sz w:val="20"/>
                <w:lang w:eastAsia="en-GB"/>
              </w:rPr>
              <w:t xml:space="preserve"> </w:t>
            </w:r>
            <w:r w:rsidRPr="00071298">
              <w:rPr>
                <w:rFonts w:eastAsia="Calibri"/>
                <w:b/>
                <w:color w:val="0D0D0D"/>
                <w:sz w:val="20"/>
                <w:lang w:eastAsia="en-GB"/>
              </w:rPr>
              <w:t>SWZ</w:t>
            </w:r>
          </w:p>
        </w:tc>
        <w:tc>
          <w:tcPr>
            <w:tcW w:w="4776" w:type="dxa"/>
            <w:shd w:val="clear" w:color="auto" w:fill="auto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:rsidR="00EF5538" w:rsidRPr="00071298" w:rsidRDefault="00EF5538" w:rsidP="00EF5538">
      <w:pPr>
        <w:suppressAutoHyphens/>
        <w:ind w:left="426"/>
        <w:jc w:val="both"/>
        <w:outlineLvl w:val="1"/>
        <w:rPr>
          <w:rFonts w:eastAsia="Calibri"/>
          <w:color w:val="0D0D0D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>Brak jest podstaw do wykluczenia ww. podmiotu z postępowania z powodu niespełniania przesłanek, o których mowa w </w:t>
      </w:r>
      <w:r w:rsidRPr="00071298">
        <w:rPr>
          <w:rFonts w:eastAsia="Calibri"/>
          <w:color w:val="0D0D0D"/>
          <w:sz w:val="22"/>
          <w:szCs w:val="22"/>
          <w:lang w:eastAsia="ar-SA"/>
        </w:rPr>
        <w:t>art. 125 ust. 1 pkt 3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 xml:space="preserve"> </w:t>
      </w:r>
      <w:r w:rsidRPr="00071298">
        <w:rPr>
          <w:rFonts w:eastAsia="Calibri"/>
          <w:color w:val="0D0D0D"/>
          <w:sz w:val="22"/>
          <w:szCs w:val="22"/>
          <w:lang w:eastAsia="ar-SA"/>
        </w:rPr>
        <w:t>Ustawy.</w:t>
      </w:r>
    </w:p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W odniesieniu do warunków dotyczących wykształcenia, kwalifikacji zawodowych </w:t>
      </w:r>
      <w:r w:rsidRPr="00872C2E">
        <w:rPr>
          <w:rFonts w:eastAsia="Calibri"/>
          <w:sz w:val="22"/>
          <w:szCs w:val="22"/>
          <w:lang w:eastAsia="ar-SA"/>
        </w:rPr>
        <w:br/>
        <w:t xml:space="preserve">lub doświadczenia, oświadczamy, że podmioty wskazane powyżej będą brały udział w realizacji przedmiotowego zamówienia, jako podwykonawcy, co najmniej w zakresie w jakim Wykonawca </w:t>
      </w:r>
      <w:r w:rsidRPr="00872C2E">
        <w:rPr>
          <w:rFonts w:eastAsia="Calibri"/>
          <w:sz w:val="22"/>
          <w:szCs w:val="22"/>
          <w:lang w:eastAsia="ar-SA"/>
        </w:rPr>
        <w:lastRenderedPageBreak/>
        <w:t xml:space="preserve">powołuje się na zasoby podmiotu w celu potwierdzenia spełniania warunków udziału </w:t>
      </w:r>
      <w:r w:rsidRPr="00872C2E">
        <w:rPr>
          <w:rFonts w:eastAsia="Calibri"/>
          <w:sz w:val="22"/>
          <w:szCs w:val="22"/>
          <w:lang w:eastAsia="ar-SA"/>
        </w:rPr>
        <w:br/>
        <w:t xml:space="preserve">w postępowaniu określonych w 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>Rozdziale VII SWZ.</w:t>
      </w:r>
    </w:p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</w:p>
    <w:p w:rsidR="00EF5538" w:rsidRPr="00872C2E" w:rsidRDefault="00EF5538" w:rsidP="00EF5538">
      <w:pPr>
        <w:numPr>
          <w:ilvl w:val="0"/>
          <w:numId w:val="34"/>
        </w:numPr>
        <w:tabs>
          <w:tab w:val="clear" w:pos="1080"/>
          <w:tab w:val="num" w:pos="426"/>
          <w:tab w:val="num" w:pos="501"/>
        </w:tabs>
        <w:suppressAutoHyphens/>
        <w:spacing w:after="160" w:line="259" w:lineRule="auto"/>
        <w:ind w:left="426" w:hanging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vertAlign w:val="superscript"/>
          <w:lang w:eastAsia="ar-SA"/>
        </w:rPr>
        <w:footnoteReference w:id="5"/>
      </w:r>
      <w:r w:rsidRPr="00872C2E">
        <w:rPr>
          <w:rFonts w:eastAsia="Calibri"/>
          <w:sz w:val="22"/>
          <w:szCs w:val="22"/>
          <w:lang w:eastAsia="ar-SA"/>
        </w:rPr>
        <w:t xml:space="preserve">Wykonawca zamierza powierzyć wykonanie części zamówienia niżej wskazanym, podwykonawcom. </w:t>
      </w:r>
    </w:p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E65474">
        <w:rPr>
          <w:rFonts w:eastAsia="Calibri" w:cs="Arial"/>
          <w:b/>
          <w:sz w:val="22"/>
          <w:szCs w:val="22"/>
        </w:rPr>
      </w:r>
      <w:r w:rsidR="00E65474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footnoteReference w:id="6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TAK</w:t>
      </w:r>
      <w:r w:rsidRPr="00872C2E">
        <w:rPr>
          <w:rFonts w:eastAsia="Calibri"/>
          <w:sz w:val="22"/>
          <w:szCs w:val="22"/>
          <w:lang w:eastAsia="ar-SA"/>
        </w:rPr>
        <w:tab/>
      </w:r>
      <w:r w:rsidRPr="00872C2E"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72C2E">
        <w:rPr>
          <w:rFonts w:eastAsia="Calibri" w:cs="Arial"/>
          <w:b/>
          <w:sz w:val="22"/>
          <w:szCs w:val="22"/>
        </w:rPr>
        <w:instrText xml:space="preserve"> FORMCHECKBOX </w:instrText>
      </w:r>
      <w:r w:rsidR="00E65474">
        <w:rPr>
          <w:rFonts w:eastAsia="Calibri" w:cs="Arial"/>
          <w:b/>
          <w:sz w:val="22"/>
          <w:szCs w:val="22"/>
        </w:rPr>
      </w:r>
      <w:r w:rsidR="00E65474">
        <w:rPr>
          <w:rFonts w:eastAsia="Calibri" w:cs="Arial"/>
          <w:b/>
          <w:sz w:val="22"/>
          <w:szCs w:val="22"/>
        </w:rPr>
        <w:fldChar w:fldCharType="separate"/>
      </w:r>
      <w:r w:rsidRPr="00872C2E">
        <w:rPr>
          <w:rFonts w:eastAsia="Calibri" w:cs="Arial"/>
          <w:b/>
          <w:sz w:val="22"/>
          <w:szCs w:val="22"/>
        </w:rPr>
        <w:fldChar w:fldCharType="end"/>
      </w:r>
      <w:r w:rsidRPr="00872C2E">
        <w:rPr>
          <w:rFonts w:eastAsia="Calibri" w:cs="Arial"/>
          <w:b/>
          <w:sz w:val="22"/>
          <w:szCs w:val="22"/>
          <w:vertAlign w:val="superscript"/>
        </w:rPr>
        <w:t xml:space="preserve"> </w:t>
      </w:r>
      <w:r w:rsidRPr="00872C2E">
        <w:rPr>
          <w:rFonts w:eastAsia="Calibri"/>
          <w:sz w:val="22"/>
          <w:szCs w:val="22"/>
          <w:lang w:eastAsia="ar-SA"/>
        </w:rPr>
        <w:t>NIE</w:t>
      </w:r>
    </w:p>
    <w:p w:rsidR="00EF5538" w:rsidRPr="00872C2E" w:rsidRDefault="00EF5538" w:rsidP="00EF5538">
      <w:pPr>
        <w:widowControl w:val="0"/>
        <w:suppressAutoHyphens/>
        <w:ind w:left="426"/>
        <w:jc w:val="both"/>
        <w:rPr>
          <w:rFonts w:eastAsia="Calibri"/>
          <w:b/>
          <w:sz w:val="22"/>
          <w:szCs w:val="22"/>
          <w:lang w:eastAsia="ar-SA"/>
        </w:rPr>
      </w:pPr>
      <w:r w:rsidRPr="00872C2E">
        <w:rPr>
          <w:rFonts w:eastAsia="Calibri"/>
          <w:b/>
          <w:sz w:val="22"/>
          <w:szCs w:val="22"/>
          <w:lang w:eastAsia="ar-SA"/>
        </w:rPr>
        <w:t>Podwykonawcy, którym Wykonawca zamierza powierzyć wykonanie części zamówienia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5056"/>
      </w:tblGrid>
      <w:tr w:rsidR="00EF5538" w:rsidRPr="00872C2E" w:rsidTr="00441FFC"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ind w:left="850" w:hanging="850"/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>Nazwa:</w:t>
            </w:r>
          </w:p>
        </w:tc>
        <w:tc>
          <w:tcPr>
            <w:tcW w:w="4776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EF5538" w:rsidRPr="00872C2E" w:rsidTr="00441FFC">
        <w:tc>
          <w:tcPr>
            <w:tcW w:w="3976" w:type="dxa"/>
            <w:shd w:val="clear" w:color="auto" w:fill="D9D9D9"/>
          </w:tcPr>
          <w:p w:rsidR="00EF5538" w:rsidRPr="00872C2E" w:rsidRDefault="00EF5538" w:rsidP="00441FFC">
            <w:pPr>
              <w:jc w:val="both"/>
              <w:rPr>
                <w:rFonts w:eastAsia="Calibri"/>
                <w:b/>
                <w:sz w:val="20"/>
                <w:lang w:eastAsia="en-GB"/>
              </w:rPr>
            </w:pPr>
            <w:r w:rsidRPr="00872C2E">
              <w:rPr>
                <w:rFonts w:eastAsia="Calibri"/>
                <w:b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776" w:type="dxa"/>
            <w:shd w:val="clear" w:color="auto" w:fill="auto"/>
            <w:vAlign w:val="bottom"/>
          </w:tcPr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:rsidR="00EF5538" w:rsidRPr="00872C2E" w:rsidRDefault="00EF5538" w:rsidP="00441FFC">
            <w:pPr>
              <w:rPr>
                <w:rFonts w:eastAsia="Calibri"/>
                <w:sz w:val="22"/>
                <w:szCs w:val="22"/>
                <w:lang w:eastAsia="en-GB"/>
              </w:rPr>
            </w:pPr>
            <w:r w:rsidRPr="00872C2E"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</w:tbl>
    <w:p w:rsidR="00EF5538" w:rsidRPr="00872C2E" w:rsidRDefault="00EF5538" w:rsidP="00EF5538">
      <w:pPr>
        <w:suppressAutoHyphens/>
        <w:ind w:left="426"/>
        <w:jc w:val="both"/>
        <w:outlineLvl w:val="1"/>
        <w:rPr>
          <w:rFonts w:eastAsia="Calibri"/>
          <w:sz w:val="22"/>
          <w:szCs w:val="22"/>
          <w:lang w:eastAsia="ar-SA"/>
        </w:rPr>
      </w:pPr>
      <w:r w:rsidRPr="00872C2E">
        <w:rPr>
          <w:rFonts w:eastAsia="Calibri"/>
          <w:sz w:val="22"/>
          <w:szCs w:val="22"/>
          <w:lang w:eastAsia="ar-SA"/>
        </w:rPr>
        <w:t xml:space="preserve">Brak jest podstaw do wykluczenia ww. podwykonawców z postępowania z powodu niespełniania przesłanek, o których mowa </w:t>
      </w:r>
      <w:r w:rsidRPr="00071298">
        <w:rPr>
          <w:rFonts w:eastAsia="Calibri"/>
          <w:color w:val="0D0D0D"/>
          <w:sz w:val="22"/>
          <w:szCs w:val="22"/>
          <w:lang w:eastAsia="ar-SA"/>
        </w:rPr>
        <w:t>w art. 125 ust. 1 pkt 4</w:t>
      </w:r>
      <w:r w:rsidRPr="00071298">
        <w:rPr>
          <w:rFonts w:eastAsia="Calibri"/>
          <w:b/>
          <w:color w:val="0D0D0D"/>
          <w:sz w:val="22"/>
          <w:szCs w:val="22"/>
          <w:lang w:eastAsia="ar-SA"/>
        </w:rPr>
        <w:t xml:space="preserve"> </w:t>
      </w:r>
      <w:r w:rsidRPr="00071298">
        <w:rPr>
          <w:rFonts w:eastAsia="Calibri"/>
          <w:color w:val="0D0D0D"/>
          <w:sz w:val="22"/>
          <w:szCs w:val="22"/>
          <w:lang w:eastAsia="ar-SA"/>
        </w:rPr>
        <w:t>Ustawy.</w:t>
      </w: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jc w:val="both"/>
        <w:rPr>
          <w:rFonts w:ascii="Tahoma" w:hAnsi="Tahoma" w:cs="Tahoma"/>
          <w:sz w:val="22"/>
          <w:szCs w:val="22"/>
        </w:rPr>
      </w:pPr>
      <w:r w:rsidRPr="00872C2E">
        <w:rPr>
          <w:sz w:val="22"/>
          <w:szCs w:val="22"/>
        </w:rPr>
        <w:t>Prawdziwość powyższych danych potwierdzam własnoręcznym podpisem, świadomy odpowiedzialności karnej z art. 297 kodeksu karnego.</w:t>
      </w: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872C2E" w:rsidTr="00441FFC">
        <w:trPr>
          <w:trHeight w:val="175"/>
          <w:jc w:val="center"/>
        </w:trPr>
        <w:tc>
          <w:tcPr>
            <w:tcW w:w="3960" w:type="dxa"/>
          </w:tcPr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……………………………………………</w:t>
            </w:r>
          </w:p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(miejscowość i data)</w:t>
            </w:r>
          </w:p>
        </w:tc>
        <w:tc>
          <w:tcPr>
            <w:tcW w:w="5109" w:type="dxa"/>
          </w:tcPr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.…………..………….…………………………………</w:t>
            </w:r>
          </w:p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 xml:space="preserve">(podpis i imienna pieczątka </w:t>
            </w:r>
          </w:p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20"/>
                <w:lang w:eastAsia="en-US"/>
              </w:rPr>
            </w:pPr>
            <w:r w:rsidRPr="00872C2E">
              <w:rPr>
                <w:rFonts w:eastAsia="Calibri"/>
                <w:snapToGrid w:val="0"/>
                <w:sz w:val="20"/>
                <w:lang w:eastAsia="en-US"/>
              </w:rPr>
              <w:t>uprawnionego przedstawiciela Wykonawcy)</w:t>
            </w:r>
          </w:p>
        </w:tc>
      </w:tr>
    </w:tbl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p w:rsidR="00EF5538" w:rsidRPr="00872C2E" w:rsidRDefault="00EF5538" w:rsidP="00EF5538">
      <w:pPr>
        <w:widowControl w:val="0"/>
        <w:jc w:val="both"/>
        <w:rPr>
          <w:rFonts w:eastAsia="Calibri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5538" w:rsidRPr="00872C2E" w:rsidTr="00441FFC">
        <w:trPr>
          <w:trHeight w:val="175"/>
          <w:jc w:val="center"/>
        </w:trPr>
        <w:tc>
          <w:tcPr>
            <w:tcW w:w="3960" w:type="dxa"/>
          </w:tcPr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5109" w:type="dxa"/>
          </w:tcPr>
          <w:p w:rsidR="00EF5538" w:rsidRPr="00872C2E" w:rsidRDefault="00EF5538" w:rsidP="00441FFC">
            <w:pPr>
              <w:widowControl w:val="0"/>
              <w:ind w:left="77"/>
              <w:jc w:val="center"/>
              <w:rPr>
                <w:rFonts w:eastAsia="Calibri"/>
                <w:snapToGrid w:val="0"/>
                <w:sz w:val="16"/>
                <w:szCs w:val="16"/>
                <w:vertAlign w:val="superscript"/>
              </w:rPr>
            </w:pPr>
          </w:p>
        </w:tc>
      </w:tr>
    </w:tbl>
    <w:p w:rsidR="00EF5538" w:rsidRPr="00872C2E" w:rsidRDefault="00EF5538" w:rsidP="00EF5538">
      <w:pPr>
        <w:jc w:val="both"/>
        <w:rPr>
          <w:rFonts w:eastAsia="Calibri"/>
          <w:szCs w:val="22"/>
          <w:lang w:eastAsia="en-US"/>
        </w:rPr>
      </w:pPr>
    </w:p>
    <w:p w:rsidR="00EF5538" w:rsidRPr="00872C2E" w:rsidRDefault="00EF5538" w:rsidP="00EF5538">
      <w:pPr>
        <w:jc w:val="both"/>
        <w:rPr>
          <w:rFonts w:eastAsia="Calibri"/>
          <w:sz w:val="22"/>
          <w:szCs w:val="22"/>
          <w:u w:val="single"/>
        </w:rPr>
      </w:pPr>
      <w:r w:rsidRPr="00872C2E">
        <w:rPr>
          <w:rFonts w:eastAsia="Calibri"/>
          <w:sz w:val="22"/>
          <w:szCs w:val="22"/>
          <w:u w:val="single"/>
        </w:rPr>
        <w:t>Instrukcja wypełniania:</w:t>
      </w:r>
    </w:p>
    <w:p w:rsidR="00EF5538" w:rsidRPr="00872C2E" w:rsidRDefault="00EF5538" w:rsidP="004F7E8D">
      <w:pPr>
        <w:spacing w:after="160" w:line="259" w:lineRule="auto"/>
        <w:ind w:left="426"/>
        <w:jc w:val="both"/>
        <w:rPr>
          <w:rFonts w:eastAsia="Calibri"/>
          <w:sz w:val="22"/>
          <w:szCs w:val="22"/>
        </w:rPr>
      </w:pPr>
      <w:r w:rsidRPr="00872C2E">
        <w:rPr>
          <w:rFonts w:ascii="Times New (W1)" w:eastAsia="Calibri" w:hAnsi="Times New (W1)"/>
          <w:sz w:val="22"/>
          <w:szCs w:val="22"/>
        </w:rPr>
        <w:t>wypełnić we wszystkich wykropkowanych miejscach.</w:t>
      </w:r>
    </w:p>
    <w:p w:rsidR="00D617A9" w:rsidRPr="004F7E8D" w:rsidRDefault="00D617A9" w:rsidP="004F7E8D">
      <w:pPr>
        <w:rPr>
          <w:rFonts w:eastAsia="Calibri"/>
          <w:sz w:val="22"/>
          <w:szCs w:val="22"/>
          <w:lang w:eastAsia="en-US"/>
        </w:rPr>
        <w:sectPr w:rsidR="00D617A9" w:rsidRPr="004F7E8D" w:rsidSect="00560B57">
          <w:footerReference w:type="default" r:id="rId12"/>
          <w:pgSz w:w="11906" w:h="16838"/>
          <w:pgMar w:top="142" w:right="991" w:bottom="851" w:left="1417" w:header="284" w:footer="505" w:gutter="0"/>
          <w:pgNumType w:start="6"/>
          <w:cols w:space="708"/>
        </w:sectPr>
      </w:pPr>
    </w:p>
    <w:p w:rsidR="00D617A9" w:rsidRDefault="00D617A9" w:rsidP="004F7E8D">
      <w:pPr>
        <w:widowControl w:val="0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</w:p>
    <w:sectPr w:rsidR="00D617A9" w:rsidSect="00D617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74" w:rsidRDefault="00E65474" w:rsidP="00D617A9">
      <w:r>
        <w:separator/>
      </w:r>
    </w:p>
  </w:endnote>
  <w:endnote w:type="continuationSeparator" w:id="0">
    <w:p w:rsidR="00E65474" w:rsidRDefault="00E65474" w:rsidP="00D6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595605"/>
      <w:docPartObj>
        <w:docPartGallery w:val="Page Numbers (Bottom of Page)"/>
        <w:docPartUnique/>
      </w:docPartObj>
    </w:sdtPr>
    <w:sdtEndPr/>
    <w:sdtContent>
      <w:p w:rsidR="004F7E8D" w:rsidRDefault="004F7E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AC9">
          <w:rPr>
            <w:noProof/>
          </w:rPr>
          <w:t>4</w:t>
        </w:r>
        <w:r>
          <w:fldChar w:fldCharType="end"/>
        </w:r>
      </w:p>
    </w:sdtContent>
  </w:sdt>
  <w:p w:rsidR="004F7E8D" w:rsidRDefault="004F7E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57" w:rsidRPr="001646FF" w:rsidRDefault="00560B57">
    <w:pPr>
      <w:pStyle w:val="Stopka"/>
      <w:jc w:val="right"/>
      <w:rPr>
        <w:sz w:val="20"/>
      </w:rPr>
    </w:pPr>
    <w:r w:rsidRPr="001646FF">
      <w:rPr>
        <w:sz w:val="20"/>
      </w:rPr>
      <w:t xml:space="preserve">Strona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PAGE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32</w:t>
    </w:r>
    <w:r w:rsidRPr="001646FF">
      <w:rPr>
        <w:b/>
        <w:bCs/>
        <w:sz w:val="20"/>
      </w:rPr>
      <w:fldChar w:fldCharType="end"/>
    </w:r>
    <w:r w:rsidRPr="001646FF">
      <w:rPr>
        <w:sz w:val="20"/>
      </w:rPr>
      <w:t xml:space="preserve"> z </w:t>
    </w:r>
    <w:r w:rsidRPr="001646FF">
      <w:rPr>
        <w:b/>
        <w:bCs/>
        <w:sz w:val="20"/>
      </w:rPr>
      <w:fldChar w:fldCharType="begin"/>
    </w:r>
    <w:r w:rsidRPr="001646FF">
      <w:rPr>
        <w:b/>
        <w:bCs/>
        <w:sz w:val="20"/>
      </w:rPr>
      <w:instrText>NUMPAGES</w:instrText>
    </w:r>
    <w:r w:rsidRPr="001646FF">
      <w:rPr>
        <w:b/>
        <w:bCs/>
        <w:sz w:val="20"/>
      </w:rPr>
      <w:fldChar w:fldCharType="separate"/>
    </w:r>
    <w:r>
      <w:rPr>
        <w:b/>
        <w:bCs/>
        <w:noProof/>
        <w:sz w:val="20"/>
      </w:rPr>
      <w:t>18</w:t>
    </w:r>
    <w:r w:rsidRPr="001646FF">
      <w:rPr>
        <w:b/>
        <w:bCs/>
        <w:sz w:val="20"/>
      </w:rPr>
      <w:fldChar w:fldCharType="end"/>
    </w:r>
  </w:p>
  <w:p w:rsidR="00560B57" w:rsidRDefault="00560B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2187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F7E8D" w:rsidRDefault="004F7E8D">
            <w:pPr>
              <w:pStyle w:val="Stopka"/>
              <w:jc w:val="center"/>
            </w:pP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2AC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:rsidR="00560B57" w:rsidRDefault="00560B57" w:rsidP="00560B57">
    <w:pPr>
      <w:pStyle w:val="Stopka"/>
      <w:tabs>
        <w:tab w:val="left" w:pos="81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74" w:rsidRDefault="00E65474" w:rsidP="00D617A9">
      <w:r>
        <w:separator/>
      </w:r>
    </w:p>
  </w:footnote>
  <w:footnote w:type="continuationSeparator" w:id="0">
    <w:p w:rsidR="00E65474" w:rsidRDefault="00E65474" w:rsidP="00D617A9">
      <w:r>
        <w:continuationSeparator/>
      </w:r>
    </w:p>
  </w:footnote>
  <w:footnote w:id="1">
    <w:p w:rsidR="00560B57" w:rsidRPr="0086276A" w:rsidRDefault="00560B57" w:rsidP="00EF5538">
      <w:pPr>
        <w:pStyle w:val="Tekstprzypisudolnego"/>
        <w:tabs>
          <w:tab w:val="left" w:pos="142"/>
        </w:tabs>
        <w:ind w:left="142" w:hanging="142"/>
      </w:pPr>
      <w:r w:rsidRPr="0086276A">
        <w:rPr>
          <w:rStyle w:val="Odwoanieprzypisudolnego"/>
        </w:rPr>
        <w:footnoteRef/>
      </w:r>
      <w:r w:rsidRPr="0086276A">
        <w:tab/>
        <w:t>Zaznaczyć w sposób wyraźny właściwą informację</w:t>
      </w:r>
    </w:p>
  </w:footnote>
  <w:footnote w:id="2">
    <w:p w:rsidR="00560B57" w:rsidRDefault="00560B57" w:rsidP="00EF55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8099A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60B57" w:rsidRDefault="00560B57" w:rsidP="00EF55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8099A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560B57" w:rsidRPr="002900CC" w:rsidRDefault="00560B57" w:rsidP="00EF55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0CC">
        <w:t>Zaznaczyć właściwe</w:t>
      </w:r>
      <w:r>
        <w:t xml:space="preserve">, a </w:t>
      </w:r>
      <w:r w:rsidRPr="002900CC">
        <w:t>w przypadku opcji TAK uzupełnić informacje w tabeli</w:t>
      </w:r>
    </w:p>
  </w:footnote>
  <w:footnote w:id="5">
    <w:p w:rsidR="00560B57" w:rsidRPr="00F022F2" w:rsidRDefault="00560B57" w:rsidP="00EF5538">
      <w:pPr>
        <w:pStyle w:val="Tekstprzypisudolnego"/>
      </w:pPr>
      <w:r w:rsidRPr="00F022F2">
        <w:rPr>
          <w:rStyle w:val="Odwoanieprzypisudolnego"/>
        </w:rPr>
        <w:footnoteRef/>
      </w:r>
      <w:r w:rsidRPr="00F022F2">
        <w:t xml:space="preserve"> W tym punkcie należy wskazać podwykonawców innych niż podmioty, o których mowa w pkt 3</w:t>
      </w:r>
    </w:p>
  </w:footnote>
  <w:footnote w:id="6">
    <w:p w:rsidR="00560B57" w:rsidRPr="00F022F2" w:rsidRDefault="00560B57" w:rsidP="00EF5538">
      <w:pPr>
        <w:pStyle w:val="Tekstprzypisudolnego"/>
      </w:pPr>
      <w:r w:rsidRPr="00F022F2">
        <w:rPr>
          <w:rStyle w:val="Odwoanieprzypisudolnego"/>
        </w:rPr>
        <w:footnoteRef/>
      </w:r>
      <w:r w:rsidRPr="00F022F2">
        <w:t xml:space="preserve"> Zaznaczyć właściwe</w:t>
      </w:r>
      <w:r>
        <w:t>, a</w:t>
      </w:r>
      <w:r w:rsidRPr="00F022F2">
        <w:t xml:space="preserve">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57" w:rsidRPr="00E81853" w:rsidRDefault="00560B57" w:rsidP="00F8055C">
    <w:pPr>
      <w:autoSpaceDE w:val="0"/>
      <w:autoSpaceDN w:val="0"/>
      <w:adjustRightInd w:val="0"/>
      <w:jc w:val="center"/>
      <w:rPr>
        <w:sz w:val="20"/>
      </w:rPr>
    </w:pPr>
    <w:r w:rsidRPr="00E81853">
      <w:rPr>
        <w:sz w:val="20"/>
      </w:rPr>
      <w:t xml:space="preserve">Przebudowa </w:t>
    </w:r>
    <w:r>
      <w:rPr>
        <w:sz w:val="20"/>
      </w:rPr>
      <w:t>(modernizacja) parkingu przy siedzibie PZDR w Świdnicy –część II</w:t>
    </w:r>
    <w:r w:rsidRPr="00E81853">
      <w:rPr>
        <w:sz w:val="20"/>
      </w:rPr>
      <w:t xml:space="preserve"> </w:t>
    </w:r>
  </w:p>
  <w:p w:rsidR="00560B57" w:rsidRPr="00C43B27" w:rsidRDefault="00560B57" w:rsidP="00E93343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  <w:r>
      <w:rPr>
        <w:i/>
        <w:sz w:val="20"/>
      </w:rPr>
      <w:t>Postępowanie nr AG.260.3.2021</w:t>
    </w:r>
  </w:p>
  <w:p w:rsidR="00560B57" w:rsidRPr="00C43B27" w:rsidRDefault="00560B57" w:rsidP="00441FFC">
    <w:pPr>
      <w:autoSpaceDE w:val="0"/>
      <w:autoSpaceDN w:val="0"/>
      <w:adjustRightInd w:val="0"/>
      <w:spacing w:line="360" w:lineRule="auto"/>
      <w:jc w:val="center"/>
      <w:rPr>
        <w:rFonts w:eastAsia="HiddenHorzOCR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B57" w:rsidRPr="00D43F87" w:rsidRDefault="00560B57" w:rsidP="00441FFC">
    <w:pPr>
      <w:tabs>
        <w:tab w:val="center" w:pos="4536"/>
        <w:tab w:val="right" w:pos="9072"/>
      </w:tabs>
      <w:jc w:val="center"/>
      <w:rPr>
        <w:i/>
        <w:sz w:val="20"/>
      </w:rPr>
    </w:pPr>
    <w:r w:rsidRPr="0013426E">
      <w:rPr>
        <w:sz w:val="20"/>
      </w:rPr>
      <w:t>„</w:t>
    </w:r>
    <w:r w:rsidRPr="0013426E">
      <w:rPr>
        <w:bCs/>
        <w:i/>
        <w:sz w:val="20"/>
      </w:rPr>
      <w:t>Kompleksowa usługa utrzymania czystości w budynku AGRO Obiekt Hotelowy przy ul. Zwycięskiej 4 w Dolnośląskim Ośrodku Doradztwa Rolniczego”</w:t>
    </w:r>
    <w:r>
      <w:rPr>
        <w:i/>
        <w:sz w:val="20"/>
      </w:rPr>
      <w:br/>
    </w:r>
    <w:r w:rsidRPr="00D43F87">
      <w:rPr>
        <w:i/>
        <w:sz w:val="20"/>
      </w:rPr>
      <w:t>Postępowanie nr AG-312-</w:t>
    </w:r>
    <w:r>
      <w:rPr>
        <w:i/>
        <w:sz w:val="20"/>
      </w:rPr>
      <w:t>1</w:t>
    </w:r>
    <w:r w:rsidRPr="00D43F87">
      <w:rPr>
        <w:i/>
        <w:sz w:val="20"/>
      </w:rPr>
      <w:t>/1</w:t>
    </w:r>
    <w:r>
      <w:rPr>
        <w:i/>
        <w:sz w:val="20"/>
      </w:rPr>
      <w:t>9</w:t>
    </w:r>
  </w:p>
  <w:p w:rsidR="00560B57" w:rsidRPr="00901545" w:rsidRDefault="00560B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98766778"/>
    <w:name w:val="WW8Num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bCs w:val="0"/>
        <w:i w:val="0"/>
        <w:iCs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bCs w:val="0"/>
        <w:i w:val="0"/>
        <w:iCs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0"/>
      </w:rPr>
    </w:lvl>
  </w:abstractNum>
  <w:abstractNum w:abstractNumId="2" w15:restartNumberingAfterBreak="0">
    <w:nsid w:val="05A82A75"/>
    <w:multiLevelType w:val="hybridMultilevel"/>
    <w:tmpl w:val="3C5AA46A"/>
    <w:lvl w:ilvl="0" w:tplc="9B823502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0A4160"/>
    <w:multiLevelType w:val="hybridMultilevel"/>
    <w:tmpl w:val="B1BABD62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i w:val="0"/>
      </w:rPr>
    </w:lvl>
    <w:lvl w:ilvl="3" w:tplc="E58E254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2B70B302">
      <w:start w:val="1"/>
      <w:numFmt w:val="decimal"/>
      <w:lvlText w:val="%5)"/>
      <w:lvlJc w:val="left"/>
      <w:pPr>
        <w:ind w:left="5889" w:hanging="360"/>
      </w:pPr>
    </w:lvl>
    <w:lvl w:ilvl="5" w:tplc="04150011">
      <w:start w:val="1"/>
      <w:numFmt w:val="decimal"/>
      <w:lvlText w:val="%6)"/>
      <w:lvlJc w:val="left"/>
      <w:pPr>
        <w:ind w:left="360" w:hanging="360"/>
      </w:pPr>
    </w:lvl>
    <w:lvl w:ilvl="6" w:tplc="D794F70C">
      <w:start w:val="5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47B3"/>
    <w:multiLevelType w:val="hybridMultilevel"/>
    <w:tmpl w:val="E8F20C20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B7399"/>
    <w:multiLevelType w:val="hybridMultilevel"/>
    <w:tmpl w:val="CB226BBE"/>
    <w:lvl w:ilvl="0" w:tplc="BC28C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53421"/>
    <w:multiLevelType w:val="hybridMultilevel"/>
    <w:tmpl w:val="81C2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77CF5"/>
    <w:multiLevelType w:val="hybridMultilevel"/>
    <w:tmpl w:val="35BA6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B195B"/>
    <w:multiLevelType w:val="hybridMultilevel"/>
    <w:tmpl w:val="74F0B7DC"/>
    <w:lvl w:ilvl="0" w:tplc="71147BE4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C8A0C52"/>
    <w:multiLevelType w:val="hybridMultilevel"/>
    <w:tmpl w:val="EE76CC10"/>
    <w:lvl w:ilvl="0" w:tplc="751E8AB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7093C"/>
    <w:multiLevelType w:val="hybridMultilevel"/>
    <w:tmpl w:val="D214D6AC"/>
    <w:lvl w:ilvl="0" w:tplc="0540A6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94894"/>
    <w:multiLevelType w:val="multilevel"/>
    <w:tmpl w:val="A87AE55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04B5F40"/>
    <w:multiLevelType w:val="hybridMultilevel"/>
    <w:tmpl w:val="3F703FE4"/>
    <w:lvl w:ilvl="0" w:tplc="43C8C5B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20BC2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E2D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91070"/>
    <w:multiLevelType w:val="hybridMultilevel"/>
    <w:tmpl w:val="9CB6860C"/>
    <w:lvl w:ilvl="0" w:tplc="43B04B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F0B79"/>
    <w:multiLevelType w:val="hybridMultilevel"/>
    <w:tmpl w:val="24007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4DC1"/>
    <w:multiLevelType w:val="hybridMultilevel"/>
    <w:tmpl w:val="4BEC0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B6A8A"/>
    <w:multiLevelType w:val="hybridMultilevel"/>
    <w:tmpl w:val="A54CDEF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769F0"/>
    <w:multiLevelType w:val="hybridMultilevel"/>
    <w:tmpl w:val="71C05DA2"/>
    <w:lvl w:ilvl="0" w:tplc="FFA6485C">
      <w:start w:val="7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77249"/>
    <w:multiLevelType w:val="hybridMultilevel"/>
    <w:tmpl w:val="5C020B4A"/>
    <w:lvl w:ilvl="0" w:tplc="338CCC8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B27F3"/>
    <w:multiLevelType w:val="hybridMultilevel"/>
    <w:tmpl w:val="24AEACBE"/>
    <w:lvl w:ilvl="0" w:tplc="DCFEBD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8E665CE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45904"/>
    <w:multiLevelType w:val="hybridMultilevel"/>
    <w:tmpl w:val="55C02B5A"/>
    <w:lvl w:ilvl="0" w:tplc="6ABE8FE6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15EED"/>
    <w:multiLevelType w:val="hybridMultilevel"/>
    <w:tmpl w:val="345AC1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E06EE5"/>
    <w:multiLevelType w:val="hybridMultilevel"/>
    <w:tmpl w:val="8DE6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659A9"/>
    <w:multiLevelType w:val="hybridMultilevel"/>
    <w:tmpl w:val="95566884"/>
    <w:lvl w:ilvl="0" w:tplc="5FEA28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CC05A7"/>
    <w:multiLevelType w:val="hybridMultilevel"/>
    <w:tmpl w:val="68785786"/>
    <w:lvl w:ilvl="0" w:tplc="0E1E17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0B4"/>
    <w:multiLevelType w:val="multilevel"/>
    <w:tmpl w:val="DF9267DC"/>
    <w:lvl w:ilvl="0">
      <w:start w:val="53"/>
      <w:numFmt w:val="decimal"/>
      <w:lvlText w:val="%1"/>
      <w:lvlJc w:val="left"/>
      <w:pPr>
        <w:ind w:left="675" w:hanging="675"/>
      </w:pPr>
    </w:lvl>
    <w:lvl w:ilvl="1">
      <w:start w:val="33"/>
      <w:numFmt w:val="decimalZero"/>
      <w:lvlText w:val="%1-%2"/>
      <w:lvlJc w:val="left"/>
      <w:pPr>
        <w:ind w:left="1383" w:hanging="675"/>
      </w:pPr>
    </w:lvl>
    <w:lvl w:ilvl="2">
      <w:start w:val="1"/>
      <w:numFmt w:val="decimal"/>
      <w:lvlText w:val="%1-%2.%3"/>
      <w:lvlJc w:val="left"/>
      <w:pPr>
        <w:ind w:left="2136" w:hanging="720"/>
      </w:pPr>
    </w:lvl>
    <w:lvl w:ilvl="3">
      <w:start w:val="1"/>
      <w:numFmt w:val="decimal"/>
      <w:lvlText w:val="%1-%2.%3.%4"/>
      <w:lvlJc w:val="left"/>
      <w:pPr>
        <w:ind w:left="2844" w:hanging="720"/>
      </w:pPr>
    </w:lvl>
    <w:lvl w:ilvl="4">
      <w:start w:val="1"/>
      <w:numFmt w:val="decimal"/>
      <w:lvlText w:val="%1-%2.%3.%4.%5"/>
      <w:lvlJc w:val="left"/>
      <w:pPr>
        <w:ind w:left="3912" w:hanging="1080"/>
      </w:pPr>
    </w:lvl>
    <w:lvl w:ilvl="5">
      <w:start w:val="1"/>
      <w:numFmt w:val="decimal"/>
      <w:lvlText w:val="%1-%2.%3.%4.%5.%6"/>
      <w:lvlJc w:val="left"/>
      <w:pPr>
        <w:ind w:left="4620" w:hanging="1080"/>
      </w:pPr>
    </w:lvl>
    <w:lvl w:ilvl="6">
      <w:start w:val="1"/>
      <w:numFmt w:val="decimal"/>
      <w:lvlText w:val="%1-%2.%3.%4.%5.%6.%7"/>
      <w:lvlJc w:val="left"/>
      <w:pPr>
        <w:ind w:left="5688" w:hanging="1440"/>
      </w:pPr>
    </w:lvl>
    <w:lvl w:ilvl="7">
      <w:start w:val="1"/>
      <w:numFmt w:val="decimal"/>
      <w:lvlText w:val="%1-%2.%3.%4.%5.%6.%7.%8"/>
      <w:lvlJc w:val="left"/>
      <w:pPr>
        <w:ind w:left="6396" w:hanging="1440"/>
      </w:pPr>
    </w:lvl>
    <w:lvl w:ilvl="8">
      <w:start w:val="1"/>
      <w:numFmt w:val="decimal"/>
      <w:lvlText w:val="%1-%2.%3.%4.%5.%6.%7.%8.%9"/>
      <w:lvlJc w:val="left"/>
      <w:pPr>
        <w:ind w:left="7464" w:hanging="1800"/>
      </w:pPr>
    </w:lvl>
  </w:abstractNum>
  <w:abstractNum w:abstractNumId="26" w15:restartNumberingAfterBreak="0">
    <w:nsid w:val="685F6082"/>
    <w:multiLevelType w:val="hybridMultilevel"/>
    <w:tmpl w:val="4FF4A9F4"/>
    <w:lvl w:ilvl="0" w:tplc="610EC5C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23A0F"/>
    <w:multiLevelType w:val="hybridMultilevel"/>
    <w:tmpl w:val="3F364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23E9D"/>
    <w:multiLevelType w:val="hybridMultilevel"/>
    <w:tmpl w:val="B47EC470"/>
    <w:lvl w:ilvl="0" w:tplc="2C0641AC">
      <w:start w:val="5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81796"/>
    <w:multiLevelType w:val="hybridMultilevel"/>
    <w:tmpl w:val="F5C884A6"/>
    <w:lvl w:ilvl="0" w:tplc="2B70B302">
      <w:start w:val="1"/>
      <w:numFmt w:val="decimal"/>
      <w:lvlText w:val="%1)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F08EE"/>
    <w:multiLevelType w:val="multilevel"/>
    <w:tmpl w:val="D6F4CA8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6FC05674"/>
    <w:multiLevelType w:val="hybridMultilevel"/>
    <w:tmpl w:val="37E8373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76FC3AF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910E22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B494453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12D24"/>
    <w:multiLevelType w:val="hybridMultilevel"/>
    <w:tmpl w:val="F1F4C9DC"/>
    <w:lvl w:ilvl="0" w:tplc="790AE192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cs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250277"/>
    <w:multiLevelType w:val="hybridMultilevel"/>
    <w:tmpl w:val="BB9AA7CC"/>
    <w:lvl w:ilvl="0" w:tplc="A7D2C08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53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6"/>
  </w:num>
  <w:num w:numId="33">
    <w:abstractNumId w:val="25"/>
  </w:num>
  <w:num w:numId="34">
    <w:abstractNumId w:val="1"/>
  </w:num>
  <w:num w:numId="35">
    <w:abstractNumId w:val="32"/>
  </w:num>
  <w:num w:numId="36">
    <w:abstractNumId w:val="9"/>
  </w:num>
  <w:num w:numId="37">
    <w:abstractNumId w:val="14"/>
  </w:num>
  <w:num w:numId="38">
    <w:abstractNumId w:val="5"/>
  </w:num>
  <w:num w:numId="39">
    <w:abstractNumId w:val="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A9"/>
    <w:rsid w:val="00007342"/>
    <w:rsid w:val="00072BA2"/>
    <w:rsid w:val="000951D3"/>
    <w:rsid w:val="00095B43"/>
    <w:rsid w:val="000B67BE"/>
    <w:rsid w:val="00103A5B"/>
    <w:rsid w:val="00142A15"/>
    <w:rsid w:val="00150539"/>
    <w:rsid w:val="00184D71"/>
    <w:rsid w:val="001A723A"/>
    <w:rsid w:val="001D016E"/>
    <w:rsid w:val="001D5451"/>
    <w:rsid w:val="00214C69"/>
    <w:rsid w:val="00263DE0"/>
    <w:rsid w:val="002C2074"/>
    <w:rsid w:val="002F3064"/>
    <w:rsid w:val="0034702B"/>
    <w:rsid w:val="0036110E"/>
    <w:rsid w:val="003643A1"/>
    <w:rsid w:val="003C3696"/>
    <w:rsid w:val="003C700F"/>
    <w:rsid w:val="003E7933"/>
    <w:rsid w:val="00406D68"/>
    <w:rsid w:val="00441FFC"/>
    <w:rsid w:val="00455508"/>
    <w:rsid w:val="004B76E0"/>
    <w:rsid w:val="004C1F6E"/>
    <w:rsid w:val="004E0CD1"/>
    <w:rsid w:val="004F7E8D"/>
    <w:rsid w:val="00532912"/>
    <w:rsid w:val="00535A5A"/>
    <w:rsid w:val="00555294"/>
    <w:rsid w:val="00560B57"/>
    <w:rsid w:val="005E2D62"/>
    <w:rsid w:val="005F1B65"/>
    <w:rsid w:val="00632B61"/>
    <w:rsid w:val="00657066"/>
    <w:rsid w:val="00675BF0"/>
    <w:rsid w:val="00682414"/>
    <w:rsid w:val="006A5B41"/>
    <w:rsid w:val="006B38EC"/>
    <w:rsid w:val="006B5C21"/>
    <w:rsid w:val="006D3812"/>
    <w:rsid w:val="0073524E"/>
    <w:rsid w:val="00750E6C"/>
    <w:rsid w:val="0075303E"/>
    <w:rsid w:val="00792AFC"/>
    <w:rsid w:val="007B7FF5"/>
    <w:rsid w:val="007E03C6"/>
    <w:rsid w:val="007F4BE5"/>
    <w:rsid w:val="007F728D"/>
    <w:rsid w:val="00801D6F"/>
    <w:rsid w:val="00824C80"/>
    <w:rsid w:val="008424CE"/>
    <w:rsid w:val="00852012"/>
    <w:rsid w:val="00895F10"/>
    <w:rsid w:val="008B56D8"/>
    <w:rsid w:val="008D2DA0"/>
    <w:rsid w:val="008F13B0"/>
    <w:rsid w:val="00916EC0"/>
    <w:rsid w:val="00975E4E"/>
    <w:rsid w:val="00982609"/>
    <w:rsid w:val="009B57DE"/>
    <w:rsid w:val="009C56F7"/>
    <w:rsid w:val="009D5127"/>
    <w:rsid w:val="009F44FB"/>
    <w:rsid w:val="00A42AC9"/>
    <w:rsid w:val="00A43CBA"/>
    <w:rsid w:val="00A46DFC"/>
    <w:rsid w:val="00A5793D"/>
    <w:rsid w:val="00AA692B"/>
    <w:rsid w:val="00AB4700"/>
    <w:rsid w:val="00AD3249"/>
    <w:rsid w:val="00AE0544"/>
    <w:rsid w:val="00B1029B"/>
    <w:rsid w:val="00B112FE"/>
    <w:rsid w:val="00B23D13"/>
    <w:rsid w:val="00B50AED"/>
    <w:rsid w:val="00B64772"/>
    <w:rsid w:val="00B75433"/>
    <w:rsid w:val="00C22D68"/>
    <w:rsid w:val="00C4051E"/>
    <w:rsid w:val="00C47A85"/>
    <w:rsid w:val="00C55BDD"/>
    <w:rsid w:val="00C96245"/>
    <w:rsid w:val="00CD1006"/>
    <w:rsid w:val="00CD5230"/>
    <w:rsid w:val="00D10B22"/>
    <w:rsid w:val="00D36544"/>
    <w:rsid w:val="00D617A9"/>
    <w:rsid w:val="00D85ACB"/>
    <w:rsid w:val="00DF422A"/>
    <w:rsid w:val="00E3107E"/>
    <w:rsid w:val="00E65474"/>
    <w:rsid w:val="00E93343"/>
    <w:rsid w:val="00EA5438"/>
    <w:rsid w:val="00EB3629"/>
    <w:rsid w:val="00EC3379"/>
    <w:rsid w:val="00EF5538"/>
    <w:rsid w:val="00F61307"/>
    <w:rsid w:val="00F8055C"/>
    <w:rsid w:val="00F91B07"/>
    <w:rsid w:val="00F91B91"/>
    <w:rsid w:val="00FA176B"/>
    <w:rsid w:val="00FB51A9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A4104-D17F-4664-9CF8-2CE122DB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617A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17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617A9"/>
    <w:pPr>
      <w:jc w:val="center"/>
    </w:pPr>
    <w:rPr>
      <w:b/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17A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blokowy">
    <w:name w:val="Block Text"/>
    <w:basedOn w:val="Normalny"/>
    <w:semiHidden/>
    <w:unhideWhenUsed/>
    <w:rsid w:val="00D617A9"/>
    <w:pPr>
      <w:ind w:left="1416" w:right="850"/>
      <w:jc w:val="center"/>
    </w:pPr>
    <w:rPr>
      <w:b/>
    </w:rPr>
  </w:style>
  <w:style w:type="character" w:styleId="Odwoanieprzypisudolnego">
    <w:name w:val="footnote reference"/>
    <w:unhideWhenUsed/>
    <w:rsid w:val="00D617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617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3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3C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D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D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545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5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55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E2D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4614-2BEA-473F-A5C9-F3C4B8F6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B.Chodynska</dc:creator>
  <cp:keywords/>
  <dc:description/>
  <cp:lastModifiedBy>A.Janicki</cp:lastModifiedBy>
  <cp:revision>5</cp:revision>
  <cp:lastPrinted>2021-07-14T10:07:00Z</cp:lastPrinted>
  <dcterms:created xsi:type="dcterms:W3CDTF">2021-07-19T10:56:00Z</dcterms:created>
  <dcterms:modified xsi:type="dcterms:W3CDTF">2021-07-19T11:28:00Z</dcterms:modified>
</cp:coreProperties>
</file>