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55029329" w14:textId="3DDA19C4" w:rsidR="000C2501" w:rsidRDefault="003759A5" w:rsidP="003759A5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3759A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„Uzupełnienie gminnej infrastruktury sportowej dla potrzeb szkół i klubów LZS na terenie Gminy Wińsko”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089B7C6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57336E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67A6F1A3" w14:textId="0A90F3AD" w:rsidR="0018158C" w:rsidRDefault="0018158C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16BAA2A" w14:textId="3058A669" w:rsidR="003644B1" w:rsidRDefault="0018158C" w:rsidP="002D7960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1 - </w:t>
      </w:r>
      <w:r w:rsidR="003759A5" w:rsidRPr="003759A5">
        <w:rPr>
          <w:rFonts w:ascii="Arial" w:hAnsi="Arial" w:cs="Arial"/>
          <w:b/>
          <w:bCs/>
          <w:sz w:val="22"/>
          <w:szCs w:val="22"/>
        </w:rPr>
        <w:t>Budowa boiska sportowego do gry w piłkę nożną o nawierzchni z trawy syntetycznej w Wińsku</w:t>
      </w:r>
    </w:p>
    <w:p w14:paraId="79C9954E" w14:textId="77777777" w:rsidR="002D7960" w:rsidRPr="000C1FFE" w:rsidRDefault="002D7960" w:rsidP="002D7960">
      <w:pPr>
        <w:ind w:right="29"/>
        <w:jc w:val="both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280BCEBE" w14:textId="6D312DC2" w:rsidR="00D10D63" w:rsidRPr="00A60108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1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680708A4" w14:textId="77777777" w:rsidR="00D10D63" w:rsidRPr="000C1FFE" w:rsidRDefault="00D10D63" w:rsidP="00D10D63">
      <w:pPr>
        <w:pStyle w:val="Tekstpodstawowy2"/>
        <w:ind w:right="29"/>
        <w:jc w:val="both"/>
        <w:rPr>
          <w:rFonts w:ascii="Arial" w:hAnsi="Arial" w:cs="Arial"/>
          <w:bCs w:val="0"/>
          <w:sz w:val="22"/>
          <w:szCs w:val="22"/>
        </w:rPr>
      </w:pPr>
    </w:p>
    <w:p w14:paraId="205B5BAE" w14:textId="548EFA7D" w:rsidR="00B422F0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706F13C" w14:textId="2501DA57" w:rsidR="0018158C" w:rsidRPr="00A60108" w:rsidRDefault="0018158C" w:rsidP="0018158C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2 - </w:t>
      </w:r>
      <w:r w:rsidR="003759A5" w:rsidRPr="003759A5">
        <w:rPr>
          <w:rFonts w:ascii="Arial" w:hAnsi="Arial" w:cs="Arial"/>
          <w:b/>
          <w:bCs/>
          <w:sz w:val="22"/>
          <w:szCs w:val="22"/>
        </w:rPr>
        <w:t>Budowa boisk wielofunkcyjnych do piłki ręcznej, koszykówki, siatkówki i tenisa</w:t>
      </w:r>
    </w:p>
    <w:p w14:paraId="0C2C62D5" w14:textId="1DD83B8E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54B24A39" w14:textId="77777777" w:rsidR="0018158C" w:rsidRPr="00A60108" w:rsidRDefault="0018158C" w:rsidP="0018158C">
      <w:pPr>
        <w:pStyle w:val="Tekstpodstawowy"/>
        <w:numPr>
          <w:ilvl w:val="0"/>
          <w:numId w:val="20"/>
        </w:numPr>
        <w:spacing w:line="240" w:lineRule="auto"/>
        <w:ind w:left="709" w:right="29" w:hanging="283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6D645F2" w14:textId="77777777" w:rsidR="0018158C" w:rsidRDefault="0018158C" w:rsidP="0018158C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047B9DE3" w14:textId="77777777" w:rsidR="0018158C" w:rsidRDefault="0018158C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3F439AC" w14:textId="77777777" w:rsidR="0018158C" w:rsidRDefault="0018158C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A7B7ACA" w14:textId="19EDD43F" w:rsidR="0018158C" w:rsidRPr="00233DB6" w:rsidRDefault="0018158C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3E225FEA" w14:textId="2A8FE065" w:rsidR="0018158C" w:rsidRPr="00C4732A" w:rsidRDefault="0018158C" w:rsidP="0018158C">
      <w:pPr>
        <w:pStyle w:val="Tekstpodstawowy"/>
        <w:numPr>
          <w:ilvl w:val="0"/>
          <w:numId w:val="20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6CA05110" w14:textId="77777777" w:rsidR="00C4732A" w:rsidRDefault="00C4732A" w:rsidP="00C4732A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51307EFF" w14:textId="77777777" w:rsidR="002D7960" w:rsidRDefault="002D7960" w:rsidP="00C4732A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4C84E144" w14:textId="77777777" w:rsidR="002D7960" w:rsidRDefault="002D7960" w:rsidP="00C4732A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20C2C55F" w14:textId="77777777" w:rsidR="002D7960" w:rsidRPr="00C4732A" w:rsidRDefault="002D7960" w:rsidP="00C4732A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0FF3084D" w14:textId="1A5BF61A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198ADFE2" w14:textId="731DAF0B" w:rsidR="002D7960" w:rsidRPr="00A60108" w:rsidRDefault="002D7960" w:rsidP="002D7960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A1B90">
        <w:rPr>
          <w:b/>
          <w:sz w:val="28"/>
          <w:szCs w:val="28"/>
        </w:rPr>
        <w:lastRenderedPageBreak/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3 - </w:t>
      </w:r>
      <w:r w:rsidR="003759A5" w:rsidRPr="003759A5">
        <w:rPr>
          <w:rFonts w:ascii="Arial" w:hAnsi="Arial" w:cs="Arial"/>
          <w:b/>
          <w:bCs/>
          <w:sz w:val="22"/>
          <w:szCs w:val="22"/>
        </w:rPr>
        <w:t>Budowa salki</w:t>
      </w:r>
    </w:p>
    <w:p w14:paraId="7FBBABCD" w14:textId="77777777" w:rsidR="002D7960" w:rsidRDefault="002D7960" w:rsidP="002D7960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5DBADB58" w14:textId="77777777" w:rsidR="002D7960" w:rsidRPr="00A60108" w:rsidRDefault="002D7960" w:rsidP="002D7960">
      <w:pPr>
        <w:pStyle w:val="Tekstpodstawowy"/>
        <w:numPr>
          <w:ilvl w:val="0"/>
          <w:numId w:val="24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647DB32E" w14:textId="77777777" w:rsidR="002D7960" w:rsidRDefault="002D7960" w:rsidP="002D7960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454FE159" w14:textId="77777777" w:rsidR="002D7960" w:rsidRDefault="002D7960" w:rsidP="002D7960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2484F3EB" w14:textId="77777777" w:rsidR="002D7960" w:rsidRDefault="002D7960" w:rsidP="002D7960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1B8E3705" w14:textId="77777777" w:rsidR="002D7960" w:rsidRPr="00233DB6" w:rsidRDefault="002D7960" w:rsidP="002D7960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39E17A95" w14:textId="77777777" w:rsidR="002D7960" w:rsidRPr="00C4732A" w:rsidRDefault="002D7960" w:rsidP="002D7960">
      <w:pPr>
        <w:pStyle w:val="Tekstpodstawowy"/>
        <w:numPr>
          <w:ilvl w:val="0"/>
          <w:numId w:val="24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1A286FB6" w14:textId="77777777" w:rsidR="002D7960" w:rsidRPr="00C4732A" w:rsidRDefault="002D7960" w:rsidP="002D7960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41CBA36F" w14:textId="6BCF6290" w:rsidR="002D7960" w:rsidRPr="00A60108" w:rsidRDefault="002D7960" w:rsidP="002D7960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4 - </w:t>
      </w:r>
      <w:r w:rsidR="003759A5" w:rsidRPr="003759A5">
        <w:rPr>
          <w:rFonts w:ascii="Arial" w:hAnsi="Arial" w:cs="Arial"/>
          <w:b/>
          <w:bCs/>
          <w:sz w:val="22"/>
          <w:szCs w:val="22"/>
        </w:rPr>
        <w:t xml:space="preserve">Pełnienie funkcji inspektora nadzoru nad zadaniem „Uzupełnienie gminnej infrastruktury sportowej dla potrzeb szkół i klubów LZS na terenie Gminy Wińsko”  </w:t>
      </w:r>
    </w:p>
    <w:p w14:paraId="3C49BE8E" w14:textId="77777777" w:rsidR="002D7960" w:rsidRDefault="002D7960" w:rsidP="002D7960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4201045" w14:textId="77777777" w:rsidR="002D7960" w:rsidRPr="00A60108" w:rsidRDefault="002D7960" w:rsidP="002D7960">
      <w:pPr>
        <w:pStyle w:val="Tekstpodstawowy"/>
        <w:numPr>
          <w:ilvl w:val="0"/>
          <w:numId w:val="26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0D1D1A3C" w14:textId="77777777" w:rsidR="002D7960" w:rsidRDefault="002D7960" w:rsidP="002D7960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30842A51" w14:textId="77777777" w:rsidR="002D7960" w:rsidRDefault="002D7960" w:rsidP="002D7960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95839F2" w14:textId="77777777" w:rsidR="002D7960" w:rsidRDefault="002D7960" w:rsidP="002D7960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7479C4A0" w14:textId="104655E4" w:rsidR="00937DCC" w:rsidRPr="00937DCC" w:rsidRDefault="002D7960" w:rsidP="00937DC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7E7925C8" w14:textId="783DD539" w:rsidR="00937DCC" w:rsidRPr="00EB1D5F" w:rsidRDefault="00937DCC" w:rsidP="00937DCC">
      <w:pPr>
        <w:pStyle w:val="Tekstpodstawowy"/>
        <w:numPr>
          <w:ilvl w:val="0"/>
          <w:numId w:val="26"/>
        </w:numPr>
        <w:ind w:right="29"/>
        <w:rPr>
          <w:rFonts w:ascii="Arial" w:hAnsi="Arial" w:cs="Arial"/>
          <w:b/>
          <w:sz w:val="22"/>
          <w:szCs w:val="22"/>
        </w:rPr>
      </w:pPr>
      <w:r w:rsidRPr="00EB1D5F">
        <w:rPr>
          <w:rFonts w:ascii="Arial" w:hAnsi="Arial" w:cs="Arial"/>
          <w:b/>
          <w:sz w:val="22"/>
          <w:szCs w:val="22"/>
        </w:rPr>
        <w:t>Oświadczam, że inspektor nadzoru w specjalności instalacyjnej w zakresie konstrukcyjno-budowlanej bez ograniczeń, którym będę dysponował przy realizacji niniejszego zamówienia</w:t>
      </w:r>
      <w:bookmarkStart w:id="2" w:name="_GoBack"/>
      <w:bookmarkEnd w:id="2"/>
      <w:r w:rsidRPr="00EB1D5F">
        <w:rPr>
          <w:rFonts w:ascii="Arial" w:hAnsi="Arial" w:cs="Arial"/>
          <w:b/>
          <w:sz w:val="22"/>
          <w:szCs w:val="22"/>
        </w:rPr>
        <w:t>, pełnił tę funkcję lub funkcję kierownika budowy w okresie:</w:t>
      </w:r>
    </w:p>
    <w:p w14:paraId="08AB6D02" w14:textId="77777777" w:rsidR="00937DCC" w:rsidRPr="00EB1D5F" w:rsidRDefault="00937DCC" w:rsidP="00937DCC">
      <w:pPr>
        <w:pStyle w:val="Tekstpodstawowy"/>
        <w:ind w:left="1080" w:right="29"/>
        <w:rPr>
          <w:rFonts w:ascii="Arial" w:hAnsi="Arial" w:cs="Arial"/>
          <w:b/>
          <w:sz w:val="22"/>
          <w:szCs w:val="22"/>
        </w:rPr>
      </w:pPr>
    </w:p>
    <w:p w14:paraId="3381A93D" w14:textId="4BC5F2A6" w:rsidR="00937DCC" w:rsidRPr="00937DCC" w:rsidRDefault="00937DCC" w:rsidP="00937DCC">
      <w:pPr>
        <w:pStyle w:val="Tekstpodstawowy"/>
        <w:ind w:left="1080" w:right="29"/>
        <w:rPr>
          <w:rFonts w:ascii="Arial" w:hAnsi="Arial" w:cs="Arial"/>
          <w:b/>
          <w:sz w:val="22"/>
          <w:szCs w:val="22"/>
        </w:rPr>
      </w:pPr>
      <w:r w:rsidRPr="00EB1D5F">
        <w:rPr>
          <w:rFonts w:ascii="Arial" w:hAnsi="Arial" w:cs="Arial"/>
          <w:b/>
          <w:sz w:val="22"/>
          <w:szCs w:val="22"/>
        </w:rPr>
        <w:t xml:space="preserve">□ do 15  lat              </w:t>
      </w:r>
      <w:r w:rsidRPr="00EB1D5F">
        <w:rPr>
          <w:rFonts w:ascii="Arial" w:hAnsi="Arial" w:cs="Arial"/>
          <w:b/>
          <w:sz w:val="22"/>
          <w:szCs w:val="22"/>
        </w:rPr>
        <w:tab/>
        <w:t xml:space="preserve">□ </w:t>
      </w:r>
      <w:r w:rsidR="00EB1D5F" w:rsidRPr="00EB1D5F">
        <w:rPr>
          <w:rFonts w:ascii="Arial" w:hAnsi="Arial" w:cs="Arial"/>
          <w:b/>
          <w:sz w:val="22"/>
          <w:szCs w:val="22"/>
        </w:rPr>
        <w:t>od 16 do 20 lat</w:t>
      </w:r>
      <w:r w:rsidR="00EB1D5F" w:rsidRPr="00EB1D5F">
        <w:rPr>
          <w:rFonts w:ascii="Arial" w:hAnsi="Arial" w:cs="Arial"/>
          <w:b/>
          <w:sz w:val="22"/>
          <w:szCs w:val="22"/>
        </w:rPr>
        <w:tab/>
        <w:t xml:space="preserve">   </w:t>
      </w:r>
      <w:r w:rsidR="00EB1D5F" w:rsidRPr="00EB1D5F">
        <w:rPr>
          <w:rFonts w:ascii="Arial" w:hAnsi="Arial" w:cs="Arial"/>
          <w:b/>
          <w:sz w:val="22"/>
          <w:szCs w:val="22"/>
        </w:rPr>
        <w:tab/>
        <w:t>□ powyżej 21</w:t>
      </w:r>
      <w:r w:rsidRPr="00EB1D5F">
        <w:rPr>
          <w:rFonts w:ascii="Arial" w:hAnsi="Arial" w:cs="Arial"/>
          <w:b/>
          <w:sz w:val="22"/>
          <w:szCs w:val="22"/>
        </w:rPr>
        <w:t xml:space="preserve"> lat</w:t>
      </w:r>
    </w:p>
    <w:p w14:paraId="4AF9C4CE" w14:textId="77777777" w:rsidR="0057336E" w:rsidRDefault="0057336E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:rsidRPr="0057336E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57336E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57336E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4"/>
        <w:gridCol w:w="5263"/>
      </w:tblGrid>
      <w:tr w:rsidR="00586ECF" w:rsidRPr="0057336E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57336E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57336E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57336E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C2798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C2798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C2798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C2798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C2798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C2798C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C279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C2798C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C279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C2798C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57336E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57336E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57336E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57336E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FD73373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Wszelką korespondencję w sprawie niniejszego postępowania należy kierować na poniższy </w:t>
      </w:r>
      <w:r w:rsidRPr="003114CF">
        <w:rPr>
          <w:rFonts w:ascii="Arial" w:hAnsi="Arial" w:cs="Arial"/>
          <w:sz w:val="22"/>
          <w:szCs w:val="22"/>
        </w:rPr>
        <w:lastRenderedPageBreak/>
        <w:t>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1DDD9247" w14:textId="57F03B61" w:rsidR="0057336E" w:rsidRDefault="0057336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upoważnioną do kontaktów jest P. ……………………, nr telefonu 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FB379" w14:textId="77777777" w:rsidR="00C2798C" w:rsidRDefault="00C2798C">
      <w:r>
        <w:separator/>
      </w:r>
    </w:p>
  </w:endnote>
  <w:endnote w:type="continuationSeparator" w:id="0">
    <w:p w14:paraId="314A6D8F" w14:textId="77777777" w:rsidR="00C2798C" w:rsidRDefault="00C2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2D863" w14:textId="77777777" w:rsidR="00C2798C" w:rsidRDefault="00C2798C">
      <w:r>
        <w:separator/>
      </w:r>
    </w:p>
  </w:footnote>
  <w:footnote w:type="continuationSeparator" w:id="0">
    <w:p w14:paraId="1869868F" w14:textId="77777777" w:rsidR="00C2798C" w:rsidRDefault="00C2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BE5035">
      <w:trPr>
        <w:trHeight w:val="142"/>
      </w:trPr>
      <w:tc>
        <w:tcPr>
          <w:tcW w:w="9639" w:type="dxa"/>
        </w:tcPr>
        <w:p w14:paraId="0D7C5451" w14:textId="2B625228" w:rsidR="000C2501" w:rsidRPr="00BE06B2" w:rsidRDefault="00B62FF9" w:rsidP="00770247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5F6928F" wp14:editId="0F61637A">
                <wp:extent cx="1243965" cy="702945"/>
                <wp:effectExtent l="0" t="0" r="0" b="0"/>
                <wp:docPr id="1073741826" name="officeArt object" descr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Obraz 12" descr="Obraz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70294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3988AC7B" w14:textId="6EE5CE23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7E30"/>
    <w:multiLevelType w:val="hybridMultilevel"/>
    <w:tmpl w:val="08D63C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1E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B8125F"/>
    <w:multiLevelType w:val="hybridMultilevel"/>
    <w:tmpl w:val="9550C71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9550C71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0D712E7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975CE"/>
    <w:multiLevelType w:val="hybridMultilevel"/>
    <w:tmpl w:val="08D63C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4"/>
  </w:num>
  <w:num w:numId="8">
    <w:abstractNumId w:val="12"/>
  </w:num>
  <w:num w:numId="9">
    <w:abstractNumId w:val="19"/>
  </w:num>
  <w:num w:numId="10">
    <w:abstractNumId w:val="16"/>
  </w:num>
  <w:num w:numId="11">
    <w:abstractNumId w:val="4"/>
  </w:num>
  <w:num w:numId="12">
    <w:abstractNumId w:val="1"/>
  </w:num>
  <w:num w:numId="13">
    <w:abstractNumId w:val="23"/>
  </w:num>
  <w:num w:numId="14">
    <w:abstractNumId w:val="0"/>
  </w:num>
  <w:num w:numId="15">
    <w:abstractNumId w:val="5"/>
  </w:num>
  <w:num w:numId="16">
    <w:abstractNumId w:val="8"/>
  </w:num>
  <w:num w:numId="17">
    <w:abstractNumId w:val="2"/>
  </w:num>
  <w:num w:numId="18">
    <w:abstractNumId w:val="11"/>
  </w:num>
  <w:num w:numId="19">
    <w:abstractNumId w:val="21"/>
  </w:num>
  <w:num w:numId="20">
    <w:abstractNumId w:val="13"/>
  </w:num>
  <w:num w:numId="21">
    <w:abstractNumId w:val="6"/>
  </w:num>
  <w:num w:numId="22">
    <w:abstractNumId w:val="15"/>
  </w:num>
  <w:num w:numId="23">
    <w:abstractNumId w:val="7"/>
  </w:num>
  <w:num w:numId="24">
    <w:abstractNumId w:val="20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D7960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759A5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606"/>
    <w:rsid w:val="00546A5A"/>
    <w:rsid w:val="00553A0C"/>
    <w:rsid w:val="005630C7"/>
    <w:rsid w:val="00565FDE"/>
    <w:rsid w:val="005726AA"/>
    <w:rsid w:val="0057336E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B427D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37DC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C747E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2FF9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2798C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25145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B1D5F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41AE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30</cp:revision>
  <cp:lastPrinted>2015-03-20T13:51:00Z</cp:lastPrinted>
  <dcterms:created xsi:type="dcterms:W3CDTF">2021-05-12T01:59:00Z</dcterms:created>
  <dcterms:modified xsi:type="dcterms:W3CDTF">2023-03-22T11:21:00Z</dcterms:modified>
</cp:coreProperties>
</file>