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</w:t>
      </w:r>
      <w:bookmarkStart w:id="0" w:name="_GoBack"/>
      <w:bookmarkEnd w:id="0"/>
      <w:r w:rsidRPr="005C11C7">
        <w:rPr>
          <w:rFonts w:ascii="Times New Roman" w:hAnsi="Times New Roman" w:cs="Times New Roman"/>
          <w:b/>
          <w:lang w:val="pl-PL"/>
        </w:rPr>
        <w:t>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5B21EF27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B01ACA" w:rsidRPr="00B01ACA">
        <w:rPr>
          <w:rFonts w:ascii="Times New Roman" w:hAnsi="Times New Roman" w:cs="Times New Roman"/>
          <w:b/>
          <w:bCs/>
          <w:lang w:val="pl-PL"/>
        </w:rPr>
        <w:t>Budowa przejścia z szkoły podstawowej do sali gimnastycznej w miejscowości Zaduszniki</w:t>
      </w:r>
      <w:r w:rsidRPr="0020407C">
        <w:rPr>
          <w:rFonts w:ascii="Times New Roman" w:hAnsi="Times New Roman" w:cs="Times New Roman"/>
          <w:b/>
          <w:lang w:val="pl-PL"/>
        </w:rPr>
        <w:t>”</w:t>
      </w:r>
      <w:r w:rsidRPr="003F43C7">
        <w:rPr>
          <w:rFonts w:ascii="Times New Roman" w:hAnsi="Times New Roman" w:cs="Times New Roman"/>
          <w:lang w:val="pl-PL"/>
        </w:rPr>
        <w:t xml:space="preserve"> 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 xml:space="preserve">Oświadczenie o dostępności podmiotowych środków dowodowych lub dokumentów potwierdzających umocowanie do działania w imieniu wykonawcy z bezpłatnych i </w:t>
      </w:r>
      <w:r w:rsidRPr="00F257CD">
        <w:rPr>
          <w:rFonts w:ascii="Times New Roman" w:hAnsi="Times New Roman" w:cs="Times New Roman"/>
          <w:b/>
          <w:lang w:val="pl-PL"/>
        </w:rPr>
        <w:lastRenderedPageBreak/>
        <w:t>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</w:t>
      </w:r>
      <w:r w:rsidRPr="004E446D">
        <w:rPr>
          <w:rFonts w:ascii="Times New Roman" w:hAnsi="Times New Roman" w:cs="Times New Roman"/>
          <w:iCs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EE655" w14:textId="77777777" w:rsidR="00940527" w:rsidRDefault="00940527" w:rsidP="00212BBB">
      <w:r>
        <w:separator/>
      </w:r>
    </w:p>
  </w:endnote>
  <w:endnote w:type="continuationSeparator" w:id="0">
    <w:p w14:paraId="2A97799C" w14:textId="77777777" w:rsidR="00940527" w:rsidRDefault="00940527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E073E" w14:textId="77777777" w:rsidR="00940527" w:rsidRDefault="00940527" w:rsidP="00212BBB">
      <w:r>
        <w:separator/>
      </w:r>
    </w:p>
  </w:footnote>
  <w:footnote w:type="continuationSeparator" w:id="0">
    <w:p w14:paraId="45D5DC46" w14:textId="77777777" w:rsidR="00940527" w:rsidRDefault="00940527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A557" w14:textId="3ABFD1E2" w:rsidR="004A4A6B" w:rsidRPr="004A4A6B" w:rsidRDefault="004A4A6B" w:rsidP="004A4A6B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537E27E" w14:textId="45532BE3" w:rsidR="00066933" w:rsidRDefault="00940527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1D3EE1"/>
    <w:rsid w:val="0020407C"/>
    <w:rsid w:val="00212BBB"/>
    <w:rsid w:val="0023129A"/>
    <w:rsid w:val="002373F1"/>
    <w:rsid w:val="00241784"/>
    <w:rsid w:val="00364EE4"/>
    <w:rsid w:val="003A3658"/>
    <w:rsid w:val="003A6938"/>
    <w:rsid w:val="003F43C7"/>
    <w:rsid w:val="004603D3"/>
    <w:rsid w:val="004675DA"/>
    <w:rsid w:val="004A4A6B"/>
    <w:rsid w:val="004B67CD"/>
    <w:rsid w:val="004E446D"/>
    <w:rsid w:val="0050331D"/>
    <w:rsid w:val="005B06D1"/>
    <w:rsid w:val="005C11C7"/>
    <w:rsid w:val="005D7412"/>
    <w:rsid w:val="0079762D"/>
    <w:rsid w:val="007A2B4C"/>
    <w:rsid w:val="00892547"/>
    <w:rsid w:val="00940527"/>
    <w:rsid w:val="0097292A"/>
    <w:rsid w:val="00A74C62"/>
    <w:rsid w:val="00A92158"/>
    <w:rsid w:val="00AD439D"/>
    <w:rsid w:val="00B01ACA"/>
    <w:rsid w:val="00B463E9"/>
    <w:rsid w:val="00B93193"/>
    <w:rsid w:val="00BA6088"/>
    <w:rsid w:val="00C471DF"/>
    <w:rsid w:val="00C73A1A"/>
    <w:rsid w:val="00CA2EE7"/>
    <w:rsid w:val="00DC6212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17</cp:revision>
  <dcterms:created xsi:type="dcterms:W3CDTF">2021-05-13T08:05:00Z</dcterms:created>
  <dcterms:modified xsi:type="dcterms:W3CDTF">2024-03-11T10:25:00Z</dcterms:modified>
</cp:coreProperties>
</file>