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07B07129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DD329E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234591">
        <w:rPr>
          <w:color w:val="000000" w:themeColor="text1"/>
          <w:szCs w:val="24"/>
        </w:rPr>
        <w:t>4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61A4253B" w14:textId="577530A4" w:rsidR="00B44CC6" w:rsidRPr="00DD329E" w:rsidRDefault="00DD329E" w:rsidP="00DD329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bookmarkStart w:id="0" w:name="_Hlk166827561"/>
      <w:r w:rsidRPr="00DD329E">
        <w:rPr>
          <w:b/>
          <w:bCs/>
          <w:i/>
          <w:color w:val="000000" w:themeColor="text1"/>
        </w:rPr>
        <w:t>Modernizacja infrastruktury oświetleniowej na terenie gminy Sadowne</w:t>
      </w:r>
    </w:p>
    <w:bookmarkEnd w:id="0"/>
    <w:p w14:paraId="100D4E69" w14:textId="77777777" w:rsidR="00C25C40" w:rsidRDefault="00C25C40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0633FD09" w14:textId="77777777" w:rsidR="00DD329E" w:rsidRPr="00B17C4A" w:rsidRDefault="00DD329E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6BEFA9CA" w14:textId="0CC498E8" w:rsidR="00C074FB" w:rsidRDefault="00EF1287" w:rsidP="00C25C40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51C3ED44" w14:textId="771DD100" w:rsidR="000A19DA" w:rsidRDefault="00FA3AD6" w:rsidP="00234591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3D018520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0C1DAB">
        <w:rPr>
          <w:rFonts w:eastAsia="Lucida Sans Unicode"/>
          <w:kern w:val="1"/>
          <w:szCs w:val="24"/>
          <w:lang w:eastAsia="ar-SA"/>
        </w:rPr>
        <w:t>8</w:t>
      </w:r>
      <w:r w:rsidR="00DD329E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0FD0596C" w14:textId="1435023D" w:rsidR="00C25C40" w:rsidRDefault="0034212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51031268" w14:textId="77777777" w:rsidR="00DD329E" w:rsidRDefault="00DD329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7E43B0CA" w14:textId="77777777" w:rsidR="00DD329E" w:rsidRDefault="00DD329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4EB93512" w14:textId="77777777" w:rsidR="00DD329E" w:rsidRDefault="00DD329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631AA944" w14:textId="1E25162C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23566E40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0C1DAB">
        <w:rPr>
          <w:rFonts w:eastAsia="Times New Roman"/>
          <w:color w:val="000000" w:themeColor="text1"/>
        </w:rPr>
        <w:t>do dnia wskazanego w rozdziale III pkt 3 SWZ.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5CAE110E" w:rsidR="00FA3AD6" w:rsidRPr="00E44F88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FF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C25C40" w:rsidRPr="00E57829">
        <w:rPr>
          <w:rFonts w:eastAsia="Times New Roman"/>
          <w:b/>
          <w:bCs/>
          <w:color w:val="000000" w:themeColor="text1"/>
          <w:szCs w:val="24"/>
        </w:rPr>
        <w:t xml:space="preserve">do </w:t>
      </w:r>
      <w:r w:rsidR="00DD329E">
        <w:rPr>
          <w:rFonts w:eastAsia="Times New Roman"/>
          <w:b/>
          <w:bCs/>
          <w:color w:val="000000" w:themeColor="text1"/>
          <w:szCs w:val="24"/>
        </w:rPr>
        <w:t>4</w:t>
      </w:r>
      <w:r w:rsidR="002B269D" w:rsidRPr="00E57829">
        <w:rPr>
          <w:rFonts w:eastAsia="Times New Roman"/>
          <w:b/>
          <w:bCs/>
          <w:color w:val="000000" w:themeColor="text1"/>
          <w:szCs w:val="24"/>
        </w:rPr>
        <w:t xml:space="preserve"> miesięcy</w:t>
      </w:r>
      <w:r w:rsidRPr="00E44F88">
        <w:rPr>
          <w:rFonts w:eastAsia="Times New Roman"/>
          <w:b/>
          <w:color w:val="FF0000"/>
          <w:szCs w:val="24"/>
          <w:lang w:eastAsia="en-US"/>
        </w:rPr>
        <w:t xml:space="preserve"> </w:t>
      </w:r>
      <w:r w:rsidRPr="00FB0036">
        <w:rPr>
          <w:rFonts w:eastAsia="Times New Roman"/>
          <w:b/>
          <w:color w:val="000000" w:themeColor="text1"/>
          <w:szCs w:val="24"/>
          <w:lang w:eastAsia="en-US"/>
        </w:rPr>
        <w:t>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5EA0E15" w14:textId="73C2A397" w:rsidR="00C074FB" w:rsidRDefault="00EF1287" w:rsidP="00C25C40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73C3A42D" w14:textId="77777777" w:rsidR="00C074FB" w:rsidRPr="00B17C4A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F7983F4" w14:textId="77777777" w:rsidR="00C25C40" w:rsidRDefault="00C25C40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2140908D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3540724A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72B9D751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5B7D01EE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11240B41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0F09C147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6CFFD173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4F3283BB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42016A25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EB6ECC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6E6EB3E3" w14:textId="77777777" w:rsidR="00DD329E" w:rsidRPr="00DD329E" w:rsidRDefault="00DD329E" w:rsidP="00DD329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DD329E">
        <w:rPr>
          <w:b/>
          <w:bCs/>
          <w:i/>
          <w:color w:val="000000" w:themeColor="text1"/>
        </w:rPr>
        <w:t>Modernizacja infrastruktury oświetleniowej na terenie gminy Sadowne</w:t>
      </w:r>
    </w:p>
    <w:p w14:paraId="4EC01607" w14:textId="77777777" w:rsidR="00C25C40" w:rsidRDefault="00C25C40" w:rsidP="00C52D48">
      <w:pPr>
        <w:jc w:val="both"/>
        <w:rPr>
          <w:rStyle w:val="bold"/>
        </w:rPr>
      </w:pPr>
    </w:p>
    <w:p w14:paraId="3A5B626A" w14:textId="77777777" w:rsidR="00C25C40" w:rsidRDefault="00C25C40" w:rsidP="00C52D48">
      <w:pPr>
        <w:jc w:val="both"/>
        <w:rPr>
          <w:rStyle w:val="bold"/>
        </w:rPr>
      </w:pPr>
    </w:p>
    <w:p w14:paraId="4F88D850" w14:textId="542C9E41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35ACCC08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39C06D77" w14:textId="77777777" w:rsidR="00B44CC6" w:rsidRDefault="00B44CC6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1D2E88D8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DD329E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2F7E8047" w14:textId="77777777" w:rsidR="00DD329E" w:rsidRPr="00DD329E" w:rsidRDefault="00DD329E" w:rsidP="00DD329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DD329E">
        <w:rPr>
          <w:b/>
          <w:bCs/>
          <w:i/>
          <w:color w:val="000000" w:themeColor="text1"/>
        </w:rPr>
        <w:t>Modernizacja infrastruktury oświetleniowej na terenie gminy Sadowne</w:t>
      </w:r>
    </w:p>
    <w:p w14:paraId="709FD76E" w14:textId="77777777" w:rsidR="00C25C40" w:rsidRPr="001D3F88" w:rsidRDefault="00C25C40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311163FB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>Działając na podstawie art. 117 ust. 4 ustawy z dnia 11 września 2019 r. Prawo zamówień publicznych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Default="00C52D48" w:rsidP="00C52D48">
      <w:pPr>
        <w:spacing w:line="276" w:lineRule="auto"/>
        <w:jc w:val="both"/>
        <w:rPr>
          <w:color w:val="000000"/>
          <w:szCs w:val="24"/>
        </w:rPr>
      </w:pPr>
    </w:p>
    <w:p w14:paraId="68689AAD" w14:textId="77777777" w:rsidR="00DD329E" w:rsidRDefault="00DD329E" w:rsidP="00C52D48">
      <w:pPr>
        <w:spacing w:line="276" w:lineRule="auto"/>
        <w:jc w:val="both"/>
        <w:rPr>
          <w:color w:val="000000"/>
          <w:szCs w:val="24"/>
        </w:rPr>
      </w:pPr>
    </w:p>
    <w:p w14:paraId="57E93644" w14:textId="77777777" w:rsidR="00DD329E" w:rsidRDefault="00DD329E" w:rsidP="00C52D48">
      <w:pPr>
        <w:spacing w:line="276" w:lineRule="auto"/>
        <w:jc w:val="both"/>
        <w:rPr>
          <w:color w:val="000000"/>
          <w:szCs w:val="24"/>
        </w:rPr>
      </w:pPr>
    </w:p>
    <w:p w14:paraId="5CECB789" w14:textId="77777777" w:rsidR="00DD329E" w:rsidRDefault="00DD329E" w:rsidP="00C52D48">
      <w:pPr>
        <w:spacing w:line="276" w:lineRule="auto"/>
        <w:jc w:val="both"/>
        <w:rPr>
          <w:color w:val="000000"/>
          <w:szCs w:val="24"/>
        </w:rPr>
      </w:pPr>
    </w:p>
    <w:p w14:paraId="2DB7F1CD" w14:textId="77777777" w:rsidR="00DD329E" w:rsidRPr="001D3F88" w:rsidRDefault="00DD329E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2D486E74" w14:textId="77777777" w:rsidR="00E44F88" w:rsidRDefault="00E44F88" w:rsidP="00C52D48">
      <w:pPr>
        <w:tabs>
          <w:tab w:val="center" w:pos="5954"/>
        </w:tabs>
        <w:jc w:val="right"/>
        <w:rPr>
          <w:sz w:val="20"/>
        </w:rPr>
      </w:pPr>
    </w:p>
    <w:p w14:paraId="595D0579" w14:textId="7DFEA68D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>Załącznik nr</w:t>
      </w:r>
      <w:r>
        <w:rPr>
          <w:sz w:val="20"/>
        </w:rPr>
        <w:t xml:space="preserve"> 4</w:t>
      </w:r>
    </w:p>
    <w:p w14:paraId="60A7C933" w14:textId="7076DCB3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DD329E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134B7803" w14:textId="77777777" w:rsidR="005661D3" w:rsidRDefault="005661D3" w:rsidP="00C52D48">
      <w:pPr>
        <w:rPr>
          <w:sz w:val="20"/>
        </w:rPr>
      </w:pPr>
    </w:p>
    <w:p w14:paraId="54B3C0E7" w14:textId="525F2E24" w:rsidR="00C52D48" w:rsidRPr="00DD329E" w:rsidRDefault="00C52D48" w:rsidP="00DD329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DD329E" w:rsidRPr="00DD329E">
        <w:rPr>
          <w:b/>
          <w:bCs/>
          <w:i/>
          <w:color w:val="000000" w:themeColor="text1"/>
        </w:rPr>
        <w:t>Modernizacja infrastruktury oświetleniowej na terenie gminy Sadowne</w:t>
      </w:r>
      <w:r w:rsidR="00E44F88">
        <w:rPr>
          <w:b/>
          <w:bCs/>
          <w:i/>
          <w:color w:val="000000" w:themeColor="text1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64CE43D8" w14:textId="77777777" w:rsidR="00C52D48" w:rsidRDefault="00C52D48" w:rsidP="00C52D48">
      <w:pPr>
        <w:jc w:val="right"/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AE62189" w14:textId="77777777" w:rsidR="00C25C40" w:rsidRDefault="00C25C40" w:rsidP="00C52D48">
      <w:pPr>
        <w:jc w:val="right"/>
        <w:rPr>
          <w:sz w:val="20"/>
        </w:rPr>
      </w:pPr>
    </w:p>
    <w:p w14:paraId="580D959A" w14:textId="1DC99F04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4D24BBDC" w:rsidR="00C52D48" w:rsidRPr="00DD329E" w:rsidRDefault="00C52D48" w:rsidP="00DD329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DD329E" w:rsidRPr="00DD329E">
        <w:rPr>
          <w:b/>
          <w:bCs/>
          <w:i/>
          <w:color w:val="000000" w:themeColor="text1"/>
        </w:rPr>
        <w:t>Modernizacja infrastruktury oświetleniowej na terenie gminy Sadowne</w:t>
      </w:r>
      <w:r w:rsidR="00DD329E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2EA26019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 xml:space="preserve">2007 r. o ochronie konkurencji i konsumentów,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664837A3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1156865D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DD329E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7B1FBD01" w14:textId="77777777" w:rsidR="00DD329E" w:rsidRPr="00DD329E" w:rsidRDefault="00C52D48" w:rsidP="00DD329E">
      <w:pPr>
        <w:autoSpaceDE w:val="0"/>
        <w:autoSpaceDN w:val="0"/>
        <w:adjustRightInd w:val="0"/>
        <w:spacing w:line="276" w:lineRule="auto"/>
        <w:ind w:right="-569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DD329E" w:rsidRPr="00DD329E">
        <w:rPr>
          <w:b/>
          <w:bCs/>
          <w:i/>
          <w:color w:val="000000" w:themeColor="text1"/>
        </w:rPr>
        <w:t>Modernizacja infrastruktury oświetleniowej na terenie gminy Sadowne</w:t>
      </w:r>
    </w:p>
    <w:p w14:paraId="309DFCEB" w14:textId="0BA2B69E" w:rsidR="002A096D" w:rsidRPr="00234591" w:rsidRDefault="002A096D" w:rsidP="002A096D">
      <w:pPr>
        <w:spacing w:line="276" w:lineRule="auto"/>
        <w:ind w:left="1985" w:hanging="1985"/>
        <w:jc w:val="center"/>
        <w:rPr>
          <w:b/>
          <w:bCs/>
          <w:i/>
          <w:color w:val="000000" w:themeColor="text1"/>
        </w:rPr>
      </w:pPr>
    </w:p>
    <w:p w14:paraId="1EC6CEC1" w14:textId="77777777" w:rsidR="00B44CC6" w:rsidRPr="008C2735" w:rsidRDefault="00B44CC6" w:rsidP="00DD329E">
      <w:pPr>
        <w:autoSpaceDE w:val="0"/>
        <w:autoSpaceDN w:val="0"/>
        <w:adjustRightInd w:val="0"/>
        <w:spacing w:line="276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0AE70DA5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 w:rsidR="00B44CC6">
        <w:rPr>
          <w:rFonts w:eastAsia="SimSun"/>
          <w:color w:val="000000"/>
          <w:szCs w:val="24"/>
          <w:lang w:eastAsia="zh-CN"/>
        </w:rPr>
        <w:t>,</w:t>
      </w:r>
    </w:p>
    <w:p w14:paraId="5E9A94E2" w14:textId="68C86578" w:rsidR="00B44CC6" w:rsidRDefault="00B44CC6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SimSun"/>
          <w:color w:val="000000"/>
          <w:lang w:eastAsia="zh-CN"/>
        </w:rPr>
        <w:t>,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7E85C60" w14:textId="082CBA2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B44CC6">
      <w:pPr>
        <w:tabs>
          <w:tab w:val="center" w:pos="5954"/>
        </w:tabs>
        <w:rPr>
          <w:sz w:val="20"/>
        </w:rPr>
      </w:pPr>
    </w:p>
    <w:p w14:paraId="08E8E115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084B18E1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626324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4C5FDD">
        <w:trPr>
          <w:trHeight w:val="43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65CE71B5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</w:t>
            </w:r>
            <w:r w:rsidR="00C25C40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i adres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268207AE" w14:textId="3BED1A4D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E47DCED" w14:textId="1DAE73D9" w:rsidR="00C52D48" w:rsidRDefault="00C52D48" w:rsidP="00C52D48">
      <w:pPr>
        <w:rPr>
          <w:rFonts w:eastAsia="Times New Roman"/>
          <w:szCs w:val="22"/>
        </w:rPr>
      </w:pPr>
    </w:p>
    <w:p w14:paraId="489F1616" w14:textId="1A1F240F" w:rsidR="00E14C1A" w:rsidRDefault="00E14C1A" w:rsidP="00C52D48">
      <w:pPr>
        <w:rPr>
          <w:rFonts w:eastAsia="Times New Roman"/>
          <w:szCs w:val="22"/>
        </w:rPr>
      </w:pPr>
    </w:p>
    <w:p w14:paraId="37B713AA" w14:textId="057A2DCA" w:rsidR="00E14C1A" w:rsidRDefault="00E14C1A" w:rsidP="00C52D48">
      <w:pPr>
        <w:rPr>
          <w:rFonts w:eastAsia="Times New Roman"/>
          <w:szCs w:val="22"/>
        </w:rPr>
      </w:pPr>
    </w:p>
    <w:p w14:paraId="3B3B475F" w14:textId="6C2DC8B2" w:rsidR="00E14C1A" w:rsidRDefault="00E14C1A" w:rsidP="00C52D48">
      <w:pPr>
        <w:rPr>
          <w:rFonts w:eastAsia="Times New Roman"/>
          <w:szCs w:val="22"/>
        </w:rPr>
      </w:pPr>
    </w:p>
    <w:p w14:paraId="337955EB" w14:textId="50E1D895" w:rsidR="00E14C1A" w:rsidRDefault="00E14C1A" w:rsidP="00C52D48">
      <w:pPr>
        <w:rPr>
          <w:rFonts w:eastAsia="Times New Roman"/>
          <w:szCs w:val="22"/>
        </w:rPr>
      </w:pPr>
    </w:p>
    <w:p w14:paraId="033EBF86" w14:textId="194620AB" w:rsidR="00E14C1A" w:rsidRDefault="00E14C1A" w:rsidP="00C52D48">
      <w:pPr>
        <w:rPr>
          <w:rFonts w:eastAsia="Times New Roman"/>
          <w:szCs w:val="22"/>
        </w:rPr>
      </w:pPr>
    </w:p>
    <w:p w14:paraId="32600150" w14:textId="77777777" w:rsidR="00E14C1A" w:rsidRDefault="00E14C1A" w:rsidP="00C52D48">
      <w:pPr>
        <w:rPr>
          <w:sz w:val="20"/>
        </w:rPr>
      </w:pPr>
    </w:p>
    <w:p w14:paraId="05F36584" w14:textId="77777777" w:rsidR="00C52D48" w:rsidRDefault="00C52D48" w:rsidP="00C52D48">
      <w:pPr>
        <w:rPr>
          <w:sz w:val="20"/>
        </w:rPr>
      </w:pPr>
    </w:p>
    <w:p w14:paraId="658A1E44" w14:textId="77777777" w:rsidR="00C52D48" w:rsidRDefault="00C52D48" w:rsidP="00C52D48">
      <w:pPr>
        <w:rPr>
          <w:sz w:val="20"/>
        </w:rPr>
      </w:pPr>
    </w:p>
    <w:p w14:paraId="7EB80212" w14:textId="77777777" w:rsidR="00C52D48" w:rsidRDefault="00C52D48" w:rsidP="00C52D48">
      <w:pPr>
        <w:rPr>
          <w:sz w:val="20"/>
        </w:rPr>
      </w:pPr>
    </w:p>
    <w:p w14:paraId="743477E7" w14:textId="77777777" w:rsidR="00C52D48" w:rsidRDefault="00C52D48" w:rsidP="00C52D48">
      <w:pPr>
        <w:rPr>
          <w:sz w:val="20"/>
        </w:rPr>
      </w:pPr>
    </w:p>
    <w:p w14:paraId="1BE8D36E" w14:textId="77777777" w:rsidR="00C52D48" w:rsidRDefault="00C52D48" w:rsidP="00C52D48">
      <w:pPr>
        <w:rPr>
          <w:sz w:val="20"/>
        </w:rPr>
      </w:pPr>
    </w:p>
    <w:p w14:paraId="4E03D5D6" w14:textId="4F82DE7D" w:rsidR="00C52D48" w:rsidRDefault="00C52D48" w:rsidP="00C52D48">
      <w:pPr>
        <w:rPr>
          <w:sz w:val="20"/>
        </w:rPr>
      </w:pPr>
    </w:p>
    <w:p w14:paraId="6A9E32EE" w14:textId="5214C647" w:rsidR="00C3299E" w:rsidRDefault="00C3299E" w:rsidP="00C52D48">
      <w:pPr>
        <w:rPr>
          <w:sz w:val="20"/>
        </w:rPr>
      </w:pPr>
    </w:p>
    <w:p w14:paraId="042F5966" w14:textId="77777777" w:rsidR="00C52D48" w:rsidRDefault="00C52D48" w:rsidP="00E26091">
      <w:pPr>
        <w:tabs>
          <w:tab w:val="center" w:pos="5954"/>
        </w:tabs>
        <w:rPr>
          <w:sz w:val="20"/>
        </w:rPr>
      </w:pPr>
    </w:p>
    <w:p w14:paraId="1ECED99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D00084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851DB38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61DD323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0D7E4EC4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404A3EF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11C55A9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3947F316" w14:textId="77777777" w:rsidR="00C074FB" w:rsidRDefault="00C074FB" w:rsidP="004C5FDD">
      <w:pPr>
        <w:tabs>
          <w:tab w:val="center" w:pos="5954"/>
        </w:tabs>
        <w:rPr>
          <w:sz w:val="20"/>
        </w:rPr>
      </w:pPr>
    </w:p>
    <w:p w14:paraId="1F0F29D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DF1D6EE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7854BB0" w14:textId="3C4B4062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8</w:t>
      </w:r>
    </w:p>
    <w:p w14:paraId="3FB56A2A" w14:textId="3B8A3AC1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626324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DB6B52F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5551A371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7F7F7F3" w14:textId="71AA3732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  <w:r w:rsidRPr="00300902">
        <w:rPr>
          <w:rFonts w:eastAsia="Times New Roman"/>
          <w:b/>
          <w:bCs/>
          <w:iCs/>
          <w:szCs w:val="24"/>
        </w:rPr>
        <w:t xml:space="preserve">WYKAZ </w:t>
      </w:r>
      <w:r w:rsidR="00F65AA7">
        <w:rPr>
          <w:rFonts w:eastAsia="Times New Roman"/>
          <w:b/>
          <w:bCs/>
          <w:iCs/>
          <w:szCs w:val="24"/>
        </w:rPr>
        <w:t>OSÓB, KTÓRE BĘDĄ UCZESTNICZY</w:t>
      </w:r>
      <w:r w:rsidR="00997313">
        <w:rPr>
          <w:rFonts w:eastAsia="Times New Roman"/>
          <w:b/>
          <w:bCs/>
          <w:iCs/>
          <w:szCs w:val="24"/>
        </w:rPr>
        <w:t>Ć</w:t>
      </w:r>
      <w:r w:rsidR="00F65AA7">
        <w:rPr>
          <w:rFonts w:eastAsia="Times New Roman"/>
          <w:b/>
          <w:bCs/>
          <w:iCs/>
          <w:szCs w:val="24"/>
        </w:rPr>
        <w:t xml:space="preserve"> W WYKONANIU ZAMÓWIENIA</w:t>
      </w:r>
    </w:p>
    <w:p w14:paraId="07D70E52" w14:textId="77777777" w:rsidR="00DD329E" w:rsidRPr="00DD329E" w:rsidRDefault="00DD329E" w:rsidP="00DD329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DD329E">
        <w:rPr>
          <w:b/>
          <w:bCs/>
          <w:i/>
          <w:color w:val="000000" w:themeColor="text1"/>
        </w:rPr>
        <w:t>Modernizacja infrastruktury oświetleniowej na terenie gminy Sadowne</w:t>
      </w:r>
    </w:p>
    <w:p w14:paraId="52C077AF" w14:textId="77777777" w:rsidR="00C25C40" w:rsidRDefault="00C25C40" w:rsidP="00C52D48">
      <w:pPr>
        <w:pStyle w:val="Default"/>
        <w:jc w:val="center"/>
        <w:rPr>
          <w:rFonts w:eastAsia="SimSun"/>
          <w:lang w:eastAsia="zh-CN"/>
        </w:rPr>
      </w:pPr>
    </w:p>
    <w:p w14:paraId="3A08EEEF" w14:textId="77777777" w:rsidR="00B44CC6" w:rsidRPr="004E25A3" w:rsidRDefault="00B44CC6" w:rsidP="00C52D48">
      <w:pPr>
        <w:pStyle w:val="Default"/>
        <w:jc w:val="center"/>
        <w:rPr>
          <w:b/>
        </w:rPr>
      </w:pPr>
    </w:p>
    <w:p w14:paraId="6942258F" w14:textId="5B2CEC5C" w:rsidR="00C52D48" w:rsidRDefault="00C52D48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1. Zamawiający: Gmina Sadowne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ul. Kościuszki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07-140 Sadowne</w:t>
      </w:r>
    </w:p>
    <w:p w14:paraId="65746ED8" w14:textId="77777777" w:rsidR="00C3299E" w:rsidRPr="0092634A" w:rsidRDefault="00C3299E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9A7C6BA" w14:textId="77777777" w:rsidR="00C52D48" w:rsidRPr="0092634A" w:rsidRDefault="00C52D48" w:rsidP="00C52D48">
      <w:pPr>
        <w:pStyle w:val="Default"/>
        <w:rPr>
          <w:rFonts w:ascii="Times New Roman" w:hAnsi="Times New Roman" w:cs="Times New Roman"/>
        </w:rPr>
      </w:pPr>
      <w:r w:rsidRPr="0092634A">
        <w:rPr>
          <w:rFonts w:ascii="Times New Roman" w:hAnsi="Times New Roman" w:cs="Times New Roman"/>
        </w:rPr>
        <w:t xml:space="preserve">2. My, niżej podpisani </w:t>
      </w:r>
    </w:p>
    <w:p w14:paraId="247F9701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t>.............</w:t>
      </w:r>
      <w:r w:rsidRPr="0092634A">
        <w:rPr>
          <w:szCs w:val="24"/>
        </w:rPr>
        <w:t>......</w:t>
      </w:r>
      <w:r>
        <w:rPr>
          <w:szCs w:val="24"/>
        </w:rPr>
        <w:t>.</w:t>
      </w:r>
      <w:r w:rsidRPr="0092634A">
        <w:rPr>
          <w:szCs w:val="24"/>
        </w:rPr>
        <w:t>.............</w:t>
      </w:r>
    </w:p>
    <w:p w14:paraId="4DD0B523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</w:t>
      </w:r>
    </w:p>
    <w:p w14:paraId="5AC1ED42" w14:textId="77777777" w:rsidR="00C52D48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działając w imieniu i na rzecz  (nazwa /firma/ i adres Wykonawcy) 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..................................................................</w:t>
      </w:r>
    </w:p>
    <w:p w14:paraId="193870B3" w14:textId="77777777" w:rsidR="00C35530" w:rsidRDefault="00C52D48" w:rsidP="00C35530">
      <w:pPr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  <w:bCs/>
          <w:szCs w:val="24"/>
        </w:rPr>
        <w:t>o</w:t>
      </w:r>
      <w:r w:rsidRPr="0095161D">
        <w:rPr>
          <w:rFonts w:eastAsia="Times New Roman"/>
          <w:b/>
          <w:bCs/>
          <w:szCs w:val="24"/>
        </w:rPr>
        <w:t>świadczam(y), że</w:t>
      </w:r>
      <w:r>
        <w:rPr>
          <w:rFonts w:eastAsia="Times New Roman"/>
          <w:b/>
          <w:bCs/>
          <w:szCs w:val="24"/>
        </w:rPr>
        <w:t xml:space="preserve"> </w:t>
      </w:r>
      <w:r w:rsidRPr="0095161D">
        <w:rPr>
          <w:b/>
          <w:bCs/>
        </w:rPr>
        <w:t xml:space="preserve">do realizacji niniejszego zamówienia </w:t>
      </w:r>
      <w:r w:rsidR="00C35530" w:rsidRPr="0095161D">
        <w:rPr>
          <w:b/>
          <w:bCs/>
        </w:rPr>
        <w:t>skierujemy następujące osoby:</w:t>
      </w:r>
    </w:p>
    <w:p w14:paraId="25483010" w14:textId="77777777" w:rsidR="00C35530" w:rsidRPr="00F5720D" w:rsidRDefault="00C35530" w:rsidP="00C35530">
      <w:pPr>
        <w:autoSpaceDE w:val="0"/>
        <w:autoSpaceDN w:val="0"/>
        <w:adjustRightInd w:val="0"/>
        <w:rPr>
          <w:rFonts w:eastAsia="Times New Roman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39"/>
        <w:gridCol w:w="1714"/>
        <w:gridCol w:w="1524"/>
        <w:gridCol w:w="2127"/>
        <w:gridCol w:w="1869"/>
      </w:tblGrid>
      <w:tr w:rsidR="00C35530" w:rsidRPr="005E2197" w14:paraId="2831D8C8" w14:textId="77777777" w:rsidTr="006124E2">
        <w:trPr>
          <w:cantSplit/>
          <w:trHeight w:val="11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688FA8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029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Imię i nazwisko,</w:t>
            </w:r>
          </w:p>
          <w:p w14:paraId="57DB22A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zakres wykonywanych czynności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5B49" w14:textId="2C39FC2F" w:rsidR="00C35530" w:rsidRPr="005E2197" w:rsidRDefault="00E14C1A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Cs w:val="24"/>
                <w:lang w:eastAsia="ar-SA"/>
              </w:rPr>
              <w:t>Kwalifikacje</w:t>
            </w:r>
            <w:r w:rsidR="002A403C">
              <w:rPr>
                <w:rFonts w:eastAsia="Lucida Sans Unicode"/>
                <w:b/>
                <w:bCs/>
                <w:szCs w:val="24"/>
                <w:lang w:eastAsia="ar-SA"/>
              </w:rPr>
              <w:t xml:space="preserve"> zawodowe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AC7A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Rodzaj i Nr uprawnień budowlanych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9D8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Informacja</w:t>
            </w:r>
          </w:p>
          <w:p w14:paraId="63EA5D9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 xml:space="preserve">o podstawie dysponowania  wymienioną osobą przez Wykonawcę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B0F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Doświadczenie</w:t>
            </w:r>
          </w:p>
        </w:tc>
      </w:tr>
      <w:tr w:rsidR="00C35530" w:rsidRPr="005E2197" w14:paraId="1E5A07B9" w14:textId="77777777" w:rsidTr="006124E2">
        <w:trPr>
          <w:trHeight w:val="1110"/>
          <w:jc w:val="center"/>
        </w:trPr>
        <w:tc>
          <w:tcPr>
            <w:tcW w:w="562" w:type="dxa"/>
            <w:vAlign w:val="center"/>
          </w:tcPr>
          <w:p w14:paraId="1B56323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D165B6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1.</w:t>
            </w:r>
          </w:p>
          <w:p w14:paraId="0037C905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539" w:type="dxa"/>
            <w:vAlign w:val="center"/>
          </w:tcPr>
          <w:p w14:paraId="77276662" w14:textId="0181E629" w:rsidR="00C35530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F675C07" w14:textId="6B426E08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E840717" w14:textId="5A10E3A2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F99571" w14:textId="05E6F6DB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898EB21" w14:textId="6D8113F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BE82023" w14:textId="3A00697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CDB1482" w14:textId="3BAE98FE" w:rsidR="00211776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43012FA" w14:textId="77777777" w:rsidR="00211776" w:rsidRPr="005E2197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7AA13A6" w14:textId="77777777" w:rsidR="00C35530" w:rsidRPr="005E2197" w:rsidRDefault="00C35530" w:rsidP="00F65AA7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14:paraId="72C074A2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24" w:type="dxa"/>
            <w:vAlign w:val="center"/>
          </w:tcPr>
          <w:p w14:paraId="5C4766E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A44B0D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własne / innych podmiotów*</w:t>
            </w:r>
          </w:p>
        </w:tc>
        <w:tc>
          <w:tcPr>
            <w:tcW w:w="1869" w:type="dxa"/>
          </w:tcPr>
          <w:p w14:paraId="784230E0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</w:tr>
      <w:tr w:rsidR="00626324" w:rsidRPr="005E2197" w14:paraId="040E6FE7" w14:textId="77777777" w:rsidTr="006124E2">
        <w:trPr>
          <w:trHeight w:val="1110"/>
          <w:jc w:val="center"/>
        </w:trPr>
        <w:tc>
          <w:tcPr>
            <w:tcW w:w="562" w:type="dxa"/>
            <w:vAlign w:val="center"/>
          </w:tcPr>
          <w:p w14:paraId="0C1EE76B" w14:textId="2C328A7E" w:rsidR="00626324" w:rsidRPr="005E2197" w:rsidRDefault="00626324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>
              <w:rPr>
                <w:rFonts w:eastAsia="Lucida Sans Unicode"/>
                <w:szCs w:val="24"/>
                <w:lang w:eastAsia="ar-SA"/>
              </w:rPr>
              <w:t>2.</w:t>
            </w:r>
          </w:p>
        </w:tc>
        <w:tc>
          <w:tcPr>
            <w:tcW w:w="2539" w:type="dxa"/>
            <w:vAlign w:val="center"/>
          </w:tcPr>
          <w:p w14:paraId="5E75B1E5" w14:textId="77777777" w:rsidR="00626324" w:rsidRDefault="00626324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B53BDCD" w14:textId="77777777" w:rsidR="00626324" w:rsidRDefault="00626324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88E6404" w14:textId="77777777" w:rsidR="00626324" w:rsidRDefault="00626324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076E7E3" w14:textId="77777777" w:rsidR="00626324" w:rsidRDefault="00626324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7C9DE22A" w14:textId="77777777" w:rsidR="00626324" w:rsidRDefault="00626324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1784F9E" w14:textId="77777777" w:rsidR="00626324" w:rsidRDefault="00626324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EB521C2" w14:textId="77777777" w:rsidR="00626324" w:rsidRDefault="00626324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20D6C053" w14:textId="77777777" w:rsidR="00626324" w:rsidRDefault="00626324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8A0AA46" w14:textId="77777777" w:rsidR="00626324" w:rsidRDefault="00626324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14:paraId="66B0EDF5" w14:textId="77777777" w:rsidR="00626324" w:rsidRPr="005E2197" w:rsidRDefault="00626324" w:rsidP="006124E2">
            <w:pPr>
              <w:widowControl w:val="0"/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24" w:type="dxa"/>
            <w:vAlign w:val="center"/>
          </w:tcPr>
          <w:p w14:paraId="2CA5C87D" w14:textId="77777777" w:rsidR="00626324" w:rsidRPr="005E2197" w:rsidRDefault="00626324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6F09403E" w14:textId="203DB86A" w:rsidR="00626324" w:rsidRPr="005E2197" w:rsidRDefault="00626324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własne / innych podmiotów*</w:t>
            </w:r>
          </w:p>
        </w:tc>
        <w:tc>
          <w:tcPr>
            <w:tcW w:w="1869" w:type="dxa"/>
          </w:tcPr>
          <w:p w14:paraId="50F28CC0" w14:textId="77777777" w:rsidR="00626324" w:rsidRPr="005E2197" w:rsidRDefault="00626324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</w:tr>
    </w:tbl>
    <w:p w14:paraId="077F3E65" w14:textId="26835A7E" w:rsidR="00E0394E" w:rsidRDefault="00E0394E" w:rsidP="00C35530">
      <w:pPr>
        <w:rPr>
          <w:szCs w:val="22"/>
          <w:lang w:eastAsia="en-US"/>
        </w:rPr>
      </w:pPr>
    </w:p>
    <w:p w14:paraId="18336406" w14:textId="06910244" w:rsidR="00C35530" w:rsidRDefault="00C35530" w:rsidP="00C35530">
      <w:pPr>
        <w:rPr>
          <w:szCs w:val="22"/>
          <w:lang w:eastAsia="en-US"/>
        </w:rPr>
      </w:pPr>
    </w:p>
    <w:p w14:paraId="04109424" w14:textId="77777777" w:rsidR="00C35530" w:rsidRPr="00C35530" w:rsidRDefault="00C35530" w:rsidP="00C35530">
      <w:pPr>
        <w:rPr>
          <w:rFonts w:eastAsia="Times New Roman"/>
          <w:sz w:val="22"/>
          <w:szCs w:val="22"/>
        </w:rPr>
      </w:pPr>
    </w:p>
    <w:p w14:paraId="2AC45941" w14:textId="77777777" w:rsidR="00E0394E" w:rsidRDefault="00E0394E" w:rsidP="00C3299E">
      <w:pPr>
        <w:spacing w:line="276" w:lineRule="auto"/>
        <w:ind w:left="4248"/>
        <w:rPr>
          <w:szCs w:val="22"/>
          <w:lang w:eastAsia="en-US"/>
        </w:rPr>
      </w:pPr>
    </w:p>
    <w:p w14:paraId="7E24E09A" w14:textId="478C69A5" w:rsidR="00E5638C" w:rsidRPr="00E5638C" w:rsidRDefault="00E5638C" w:rsidP="00C3299E">
      <w:pPr>
        <w:spacing w:line="276" w:lineRule="auto"/>
        <w:ind w:left="4956" w:hanging="561"/>
        <w:rPr>
          <w:szCs w:val="24"/>
        </w:rPr>
      </w:pPr>
    </w:p>
    <w:sectPr w:rsidR="00E5638C" w:rsidRPr="00E5638C" w:rsidSect="00EB6EC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0C1DAB"/>
    <w:rsid w:val="00103B92"/>
    <w:rsid w:val="00140D65"/>
    <w:rsid w:val="00150568"/>
    <w:rsid w:val="00153970"/>
    <w:rsid w:val="001672F7"/>
    <w:rsid w:val="00175FF0"/>
    <w:rsid w:val="00183909"/>
    <w:rsid w:val="001A4CCD"/>
    <w:rsid w:val="001F4C76"/>
    <w:rsid w:val="00211776"/>
    <w:rsid w:val="00223A82"/>
    <w:rsid w:val="0023063B"/>
    <w:rsid w:val="00230F5D"/>
    <w:rsid w:val="00234591"/>
    <w:rsid w:val="00242E0C"/>
    <w:rsid w:val="002A096D"/>
    <w:rsid w:val="002A403C"/>
    <w:rsid w:val="002B269D"/>
    <w:rsid w:val="002F635B"/>
    <w:rsid w:val="0034212E"/>
    <w:rsid w:val="003619AD"/>
    <w:rsid w:val="00370A30"/>
    <w:rsid w:val="00384412"/>
    <w:rsid w:val="003A7191"/>
    <w:rsid w:val="003C380F"/>
    <w:rsid w:val="003D298F"/>
    <w:rsid w:val="003D29EC"/>
    <w:rsid w:val="00430D6C"/>
    <w:rsid w:val="00431C07"/>
    <w:rsid w:val="00465307"/>
    <w:rsid w:val="00472678"/>
    <w:rsid w:val="004A6771"/>
    <w:rsid w:val="004C5FDD"/>
    <w:rsid w:val="005661D3"/>
    <w:rsid w:val="005A3369"/>
    <w:rsid w:val="005E2197"/>
    <w:rsid w:val="005E4BD6"/>
    <w:rsid w:val="00626324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46AE"/>
    <w:rsid w:val="007D7082"/>
    <w:rsid w:val="00800BCD"/>
    <w:rsid w:val="00814218"/>
    <w:rsid w:val="008919A9"/>
    <w:rsid w:val="0089207B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44CC6"/>
    <w:rsid w:val="00B62CA7"/>
    <w:rsid w:val="00B7274D"/>
    <w:rsid w:val="00BD108D"/>
    <w:rsid w:val="00C074FB"/>
    <w:rsid w:val="00C22022"/>
    <w:rsid w:val="00C25C40"/>
    <w:rsid w:val="00C25C80"/>
    <w:rsid w:val="00C3299E"/>
    <w:rsid w:val="00C32E5D"/>
    <w:rsid w:val="00C35530"/>
    <w:rsid w:val="00C36482"/>
    <w:rsid w:val="00C45E5C"/>
    <w:rsid w:val="00C52D48"/>
    <w:rsid w:val="00CB1843"/>
    <w:rsid w:val="00CC3388"/>
    <w:rsid w:val="00CD7E4A"/>
    <w:rsid w:val="00D60D15"/>
    <w:rsid w:val="00D854B2"/>
    <w:rsid w:val="00DD329E"/>
    <w:rsid w:val="00E0394E"/>
    <w:rsid w:val="00E0497E"/>
    <w:rsid w:val="00E14C1A"/>
    <w:rsid w:val="00E23FF7"/>
    <w:rsid w:val="00E26091"/>
    <w:rsid w:val="00E3669E"/>
    <w:rsid w:val="00E44F88"/>
    <w:rsid w:val="00E5638C"/>
    <w:rsid w:val="00E57829"/>
    <w:rsid w:val="00E62AE1"/>
    <w:rsid w:val="00EA1AC8"/>
    <w:rsid w:val="00EB0042"/>
    <w:rsid w:val="00EB13C5"/>
    <w:rsid w:val="00EB6ECC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odstawowywcity2">
    <w:name w:val="Body Text Indent 2"/>
    <w:basedOn w:val="Normalny"/>
    <w:link w:val="Tekstpodstawowywcity2Znak"/>
    <w:rsid w:val="00234591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459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2196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80</cp:revision>
  <cp:lastPrinted>2023-04-26T12:40:00Z</cp:lastPrinted>
  <dcterms:created xsi:type="dcterms:W3CDTF">2021-03-29T07:12:00Z</dcterms:created>
  <dcterms:modified xsi:type="dcterms:W3CDTF">2024-05-17T06:48:00Z</dcterms:modified>
</cp:coreProperties>
</file>