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1814" w14:textId="77777777" w:rsidR="001A3161" w:rsidRPr="001A3161" w:rsidRDefault="001A3161" w:rsidP="001A3161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1A3161">
        <w:rPr>
          <w:rFonts w:ascii="Calibri" w:eastAsia="Calibri" w:hAnsi="Calibri" w:cs="Times New Roman"/>
          <w:kern w:val="0"/>
          <w14:ligatures w14:val="none"/>
        </w:rPr>
        <w:t>INiZP.272.21.2023</w:t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kern w:val="0"/>
          <w14:ligatures w14:val="none"/>
        </w:rPr>
        <w:tab/>
      </w:r>
      <w:r w:rsidRPr="001A3161">
        <w:rPr>
          <w:rFonts w:ascii="Calibri" w:eastAsia="Calibri" w:hAnsi="Calibri" w:cs="Times New Roman"/>
          <w:bCs/>
          <w:kern w:val="0"/>
          <w14:ligatures w14:val="none"/>
        </w:rPr>
        <w:t>ZAŁĄCZNIK NR 6 DO SWZ</w:t>
      </w:r>
    </w:p>
    <w:p w14:paraId="5816B2AC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053"/>
      </w:tblGrid>
      <w:tr w:rsidR="001A3161" w:rsidRPr="001A3161" w14:paraId="410EEE02" w14:textId="77777777" w:rsidTr="00274BCD">
        <w:tc>
          <w:tcPr>
            <w:tcW w:w="4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D1509D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  <w:r w:rsidRPr="001A3161">
              <w:rPr>
                <w:b/>
                <w:lang w:val="pl"/>
              </w:rPr>
              <w:t>Wykonawca:</w: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6E0E98F5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  <w:r w:rsidRPr="001A3161">
              <w:rPr>
                <w:b/>
                <w:lang w:val="pl"/>
              </w:rPr>
              <w:t>reprezentowany przez:</w:t>
            </w:r>
          </w:p>
        </w:tc>
      </w:tr>
      <w:tr w:rsidR="001A3161" w:rsidRPr="001A3161" w14:paraId="3AD6C7E0" w14:textId="77777777" w:rsidTr="00274BCD">
        <w:tc>
          <w:tcPr>
            <w:tcW w:w="4009" w:type="dxa"/>
            <w:tcBorders>
              <w:top w:val="nil"/>
              <w:bottom w:val="nil"/>
              <w:right w:val="single" w:sz="4" w:space="0" w:color="auto"/>
            </w:tcBorders>
          </w:tcPr>
          <w:p w14:paraId="74CD9811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</w:p>
          <w:p w14:paraId="0E4FC01C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</w:p>
          <w:p w14:paraId="2489B66F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  <w:r w:rsidRPr="001A3161">
              <w:rPr>
                <w:lang w:val="pl"/>
              </w:rPr>
              <w:pict w14:anchorId="49C4F114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52288602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</w:p>
          <w:p w14:paraId="77A9D1B7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</w:p>
          <w:p w14:paraId="48DF5543" w14:textId="77777777" w:rsidR="001A3161" w:rsidRPr="001A3161" w:rsidRDefault="001A3161" w:rsidP="001A3161">
            <w:pPr>
              <w:spacing w:line="276" w:lineRule="auto"/>
              <w:jc w:val="both"/>
              <w:rPr>
                <w:lang w:val="pl"/>
              </w:rPr>
            </w:pPr>
            <w:r w:rsidRPr="001A3161">
              <w:rPr>
                <w:lang w:val="pl"/>
              </w:rPr>
              <w:pict w14:anchorId="23617159">
                <v:rect id="_x0000_i1038" style="width:0;height:1.5pt" o:hralign="center" o:hrstd="t" o:hr="t" fillcolor="#a0a0a0" stroked="f"/>
              </w:pict>
            </w:r>
          </w:p>
        </w:tc>
      </w:tr>
      <w:tr w:rsidR="001A3161" w:rsidRPr="001A3161" w14:paraId="6A104CCC" w14:textId="77777777" w:rsidTr="00274BCD">
        <w:trPr>
          <w:trHeight w:val="577"/>
        </w:trPr>
        <w:tc>
          <w:tcPr>
            <w:tcW w:w="40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BEC2BA" w14:textId="77777777" w:rsidR="001A3161" w:rsidRPr="001A3161" w:rsidRDefault="001A3161" w:rsidP="001A3161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1A3161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1A3161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053" w:type="dxa"/>
            <w:tcBorders>
              <w:left w:val="single" w:sz="4" w:space="0" w:color="auto"/>
            </w:tcBorders>
          </w:tcPr>
          <w:p w14:paraId="1D41380F" w14:textId="77777777" w:rsidR="001A3161" w:rsidRPr="001A3161" w:rsidRDefault="001A3161" w:rsidP="001A3161">
            <w:pPr>
              <w:spacing w:line="276" w:lineRule="auto"/>
              <w:jc w:val="both"/>
              <w:rPr>
                <w:sz w:val="20"/>
                <w:lang w:val="pl"/>
              </w:rPr>
            </w:pPr>
            <w:r w:rsidRPr="001A3161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0E5F148A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0A3B138" w14:textId="77777777" w:rsidR="001A3161" w:rsidRPr="001A3161" w:rsidRDefault="001A3161" w:rsidP="001A3161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1A3161">
        <w:rPr>
          <w:rFonts w:ascii="Calibri" w:eastAsia="Calibri" w:hAnsi="Calibri" w:cs="Times New Roman"/>
          <w:b/>
          <w:bCs/>
          <w:kern w:val="0"/>
          <w14:ligatures w14:val="none"/>
        </w:rPr>
        <w:t>Wykaz osób</w:t>
      </w:r>
    </w:p>
    <w:p w14:paraId="52D2AF4C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1A3161">
        <w:rPr>
          <w:rFonts w:ascii="Calibri" w:eastAsia="Calibri" w:hAnsi="Calibri" w:cs="Times New Roman"/>
          <w:bCs/>
          <w:kern w:val="0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1A3161" w:rsidRPr="001A3161" w14:paraId="0CF93A91" w14:textId="77777777" w:rsidTr="00274BC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BDD7C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8CC6F3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91725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Kwalifikacje zawodowe, wykształcenie, posiadane uprawnienia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9A920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Zakres wykonywanych czynności przy realizacji zamówienia, doświadczenie</w:t>
            </w:r>
          </w:p>
          <w:p w14:paraId="089A23CB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(krótko scharakteryzować doświadczenie z uwzględnieniem zapisu rozdziału VIII ust. 2 pkt 4 </w:t>
            </w:r>
            <w:proofErr w:type="spellStart"/>
            <w:r w:rsidRPr="001A3161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lit.B</w:t>
            </w:r>
            <w:proofErr w:type="spellEnd"/>
            <w:r w:rsidRPr="001A3161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,  niezbędne do wykonania zamówienia publicznego)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BE8A8" w14:textId="77777777" w:rsidR="001A3161" w:rsidRPr="001A3161" w:rsidRDefault="001A3161" w:rsidP="001A316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vertAlign w:val="superscript"/>
                <w14:ligatures w14:val="none"/>
              </w:rPr>
            </w:pPr>
            <w:r w:rsidRPr="001A3161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Podstawa dysponowania</w:t>
            </w:r>
            <w:r w:rsidRPr="001A3161">
              <w:rPr>
                <w:rFonts w:ascii="Calibri" w:eastAsia="Calibri" w:hAnsi="Calibri" w:cs="Times New Roman"/>
                <w:b/>
                <w:kern w:val="0"/>
                <w:vertAlign w:val="superscript"/>
                <w14:ligatures w14:val="none"/>
              </w:rPr>
              <w:t>*)</w:t>
            </w:r>
          </w:p>
        </w:tc>
      </w:tr>
      <w:tr w:rsidR="001A3161" w:rsidRPr="001A3161" w14:paraId="6324822A" w14:textId="77777777" w:rsidTr="00274BC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895BB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A50499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E1701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B56EC2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6E9D0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1A3161" w:rsidRPr="001A3161" w14:paraId="11D7495D" w14:textId="77777777" w:rsidTr="00274BCD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A2688B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914376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D5CABA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CF18A4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1019A" w14:textId="77777777" w:rsidR="001A3161" w:rsidRPr="001A3161" w:rsidRDefault="001A3161" w:rsidP="001A316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B263527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53D1CDC4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A3161">
        <w:rPr>
          <w:rFonts w:ascii="Calibri" w:eastAsia="Calibri" w:hAnsi="Calibri" w:cs="Times New Roman"/>
          <w:b/>
          <w:kern w:val="0"/>
          <w14:ligatures w14:val="none"/>
        </w:rPr>
        <w:t>Uwaga:</w:t>
      </w:r>
    </w:p>
    <w:p w14:paraId="32CFC5AD" w14:textId="77777777" w:rsidR="001A3161" w:rsidRPr="001A3161" w:rsidRDefault="001A3161" w:rsidP="001A316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A3161">
        <w:rPr>
          <w:rFonts w:ascii="Calibri" w:eastAsia="Calibri" w:hAnsi="Calibri" w:cs="Times New Roman"/>
          <w:kern w:val="0"/>
          <w14:ligatures w14:val="none"/>
        </w:rPr>
        <w:t xml:space="preserve">*) wpisać dokument regulujący współpracę pomiędzy Wykonawcą a Kierownikiem budowy np. umowę o pracę, umowę zlecenie, itp. </w:t>
      </w:r>
    </w:p>
    <w:p w14:paraId="22FC026E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61"/>
    <w:rsid w:val="001A3161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B8B1"/>
  <w15:chartTrackingRefBased/>
  <w15:docId w15:val="{D6A0D3AF-24AA-4CD9-80B5-51C960B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A31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2023-08-04T08:17:00Z</dcterms:created>
  <dcterms:modified xsi:type="dcterms:W3CDTF">2023-08-04T08:18:00Z</dcterms:modified>
</cp:coreProperties>
</file>