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E52E5" w14:textId="77777777" w:rsidR="00531246" w:rsidRPr="00B31A49" w:rsidRDefault="00531246" w:rsidP="00531246">
      <w:pPr>
        <w:spacing w:line="480" w:lineRule="auto"/>
        <w:ind w:left="4735" w:firstLine="708"/>
        <w:rPr>
          <w:rFonts w:ascii="Arial" w:hAnsi="Arial" w:cs="Arial"/>
          <w:b/>
          <w:sz w:val="22"/>
          <w:szCs w:val="22"/>
        </w:rPr>
      </w:pPr>
      <w:r w:rsidRPr="00B31A49">
        <w:rPr>
          <w:rFonts w:ascii="Arial" w:hAnsi="Arial" w:cs="Arial"/>
          <w:b/>
          <w:sz w:val="22"/>
          <w:szCs w:val="22"/>
        </w:rPr>
        <w:t>Załącznik nr 2</w:t>
      </w:r>
      <w:r>
        <w:rPr>
          <w:rFonts w:ascii="Arial" w:hAnsi="Arial" w:cs="Arial"/>
          <w:b/>
          <w:sz w:val="22"/>
          <w:szCs w:val="22"/>
        </w:rPr>
        <w:t>.2.</w:t>
      </w:r>
      <w:r w:rsidRPr="00B31A49">
        <w:rPr>
          <w:rFonts w:ascii="Arial" w:hAnsi="Arial" w:cs="Arial"/>
          <w:b/>
          <w:sz w:val="22"/>
          <w:szCs w:val="22"/>
        </w:rPr>
        <w:t xml:space="preserve"> do SWZ</w:t>
      </w:r>
    </w:p>
    <w:p w14:paraId="635EF939" w14:textId="77777777" w:rsidR="00531246" w:rsidRPr="00B31A49" w:rsidRDefault="00531246" w:rsidP="00531246">
      <w:pPr>
        <w:spacing w:line="480" w:lineRule="auto"/>
        <w:ind w:left="4735" w:firstLine="708"/>
        <w:rPr>
          <w:rFonts w:ascii="Arial" w:hAnsi="Arial" w:cs="Arial"/>
          <w:b/>
          <w:sz w:val="22"/>
          <w:szCs w:val="22"/>
        </w:rPr>
      </w:pPr>
      <w:r w:rsidRPr="00B31A49">
        <w:rPr>
          <w:rFonts w:ascii="Arial" w:hAnsi="Arial" w:cs="Arial"/>
          <w:b/>
          <w:sz w:val="22"/>
          <w:szCs w:val="22"/>
        </w:rPr>
        <w:t>Zamawiający:</w:t>
      </w:r>
    </w:p>
    <w:p w14:paraId="4D8BFE56" w14:textId="77777777" w:rsidR="00531246" w:rsidRPr="00434664" w:rsidRDefault="00531246" w:rsidP="00531246">
      <w:pPr>
        <w:pStyle w:val="Default"/>
        <w:spacing w:line="276" w:lineRule="auto"/>
        <w:ind w:right="57"/>
        <w:jc w:val="center"/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</w:pPr>
      <w:r w:rsidRPr="00434664"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  <w:t>Gmina Rakoniewice</w:t>
      </w:r>
    </w:p>
    <w:p w14:paraId="0EA90209" w14:textId="77777777" w:rsidR="00531246" w:rsidRPr="00711651" w:rsidRDefault="00531246" w:rsidP="00531246">
      <w:pPr>
        <w:ind w:left="4735" w:firstLine="708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 xml:space="preserve"> (pełna nazwa/firma, adres)</w:t>
      </w:r>
    </w:p>
    <w:p w14:paraId="04BFD01E" w14:textId="77777777" w:rsidR="00531246" w:rsidRPr="00711651" w:rsidRDefault="00531246" w:rsidP="00531246">
      <w:pPr>
        <w:spacing w:line="480" w:lineRule="auto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Wykonawca:</w:t>
      </w:r>
    </w:p>
    <w:p w14:paraId="4D9FAEE4" w14:textId="77777777" w:rsidR="00531246" w:rsidRPr="00711651" w:rsidRDefault="00531246" w:rsidP="00531246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</w:t>
      </w:r>
    </w:p>
    <w:p w14:paraId="0205502D" w14:textId="77777777" w:rsidR="00531246" w:rsidRPr="00711651" w:rsidRDefault="00531246" w:rsidP="00531246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711651">
        <w:rPr>
          <w:rFonts w:ascii="Arial" w:hAnsi="Arial" w:cs="Arial"/>
          <w:i/>
        </w:rPr>
        <w:t>CEiDG</w:t>
      </w:r>
      <w:proofErr w:type="spellEnd"/>
      <w:r w:rsidRPr="00711651">
        <w:rPr>
          <w:rFonts w:ascii="Arial" w:hAnsi="Arial" w:cs="Arial"/>
          <w:i/>
        </w:rPr>
        <w:t>)</w:t>
      </w:r>
    </w:p>
    <w:p w14:paraId="20E17EAE" w14:textId="77777777" w:rsidR="00531246" w:rsidRPr="00711651" w:rsidRDefault="00531246" w:rsidP="00531246">
      <w:pPr>
        <w:spacing w:line="480" w:lineRule="auto"/>
        <w:rPr>
          <w:rFonts w:ascii="Arial" w:hAnsi="Arial" w:cs="Arial"/>
          <w:u w:val="single"/>
        </w:rPr>
      </w:pPr>
      <w:r w:rsidRPr="00711651">
        <w:rPr>
          <w:rFonts w:ascii="Arial" w:hAnsi="Arial" w:cs="Arial"/>
          <w:u w:val="single"/>
        </w:rPr>
        <w:t>reprezentowany przez:</w:t>
      </w:r>
    </w:p>
    <w:p w14:paraId="05C592C3" w14:textId="77777777" w:rsidR="00531246" w:rsidRPr="00711651" w:rsidRDefault="00531246" w:rsidP="00531246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</w:t>
      </w:r>
    </w:p>
    <w:p w14:paraId="079BFA24" w14:textId="77777777" w:rsidR="00531246" w:rsidRPr="00711651" w:rsidRDefault="00531246" w:rsidP="00531246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 xml:space="preserve">(imię, nazwisko, stanowisko/podstawa </w:t>
      </w:r>
      <w:proofErr w:type="gramStart"/>
      <w:r w:rsidRPr="00711651">
        <w:rPr>
          <w:rFonts w:ascii="Arial" w:hAnsi="Arial" w:cs="Arial"/>
          <w:i/>
        </w:rPr>
        <w:t>do  reprezentacji</w:t>
      </w:r>
      <w:proofErr w:type="gramEnd"/>
      <w:r w:rsidRPr="00711651">
        <w:rPr>
          <w:rFonts w:ascii="Arial" w:hAnsi="Arial" w:cs="Arial"/>
          <w:i/>
        </w:rPr>
        <w:t>)</w:t>
      </w:r>
    </w:p>
    <w:p w14:paraId="05D7EC82" w14:textId="77777777" w:rsidR="00531246" w:rsidRPr="00711651" w:rsidRDefault="00531246" w:rsidP="0053124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4798D7E5" w14:textId="77777777" w:rsidR="00531246" w:rsidRPr="00711651" w:rsidRDefault="00531246" w:rsidP="0053124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>Oświadczenie Wykonawcy/Podmiotu udostępniającego zasoby</w:t>
      </w:r>
      <w:r w:rsidRPr="00711651">
        <w:rPr>
          <w:rFonts w:ascii="Arial" w:hAnsi="Arial" w:cs="Arial"/>
          <w:b/>
          <w:u w:val="single"/>
          <w:vertAlign w:val="superscript"/>
        </w:rPr>
        <w:t>*</w:t>
      </w:r>
    </w:p>
    <w:p w14:paraId="4D9F4D86" w14:textId="77777777" w:rsidR="00531246" w:rsidRPr="00285498" w:rsidRDefault="00531246" w:rsidP="00531246">
      <w:pPr>
        <w:jc w:val="both"/>
        <w:rPr>
          <w:rFonts w:ascii="Arial" w:hAnsi="Arial" w:cs="Arial"/>
          <w:b/>
          <w:sz w:val="22"/>
          <w:szCs w:val="22"/>
        </w:rPr>
      </w:pPr>
      <w:r w:rsidRPr="0085481F">
        <w:rPr>
          <w:rFonts w:ascii="Arial" w:hAnsi="Arial" w:cs="Arial"/>
          <w:b/>
          <w:sz w:val="22"/>
          <w:szCs w:val="22"/>
        </w:rPr>
        <w:t xml:space="preserve">składane w związku z art. 7 ust. 1 ustawy z dnia 13 kwietnia 2022 r. w celu przeciwdziałania wspieraniu agresji Federacji Rosyjskiej na Ukrainę rozpoczętej w dniu 24 lutego 2022 r. </w:t>
      </w:r>
      <w:r w:rsidRPr="00285498">
        <w:rPr>
          <w:rFonts w:ascii="Arial" w:hAnsi="Arial" w:cs="Arial"/>
          <w:b/>
          <w:sz w:val="22"/>
          <w:szCs w:val="22"/>
        </w:rPr>
        <w:t>oraz służących ochronie bezpieczeństwa narodowego (Dz.U. z 2022 r. poz. 835 ze zm.)</w:t>
      </w:r>
    </w:p>
    <w:p w14:paraId="736DE5A5" w14:textId="77777777" w:rsidR="00531246" w:rsidRDefault="00531246" w:rsidP="00531246">
      <w:pPr>
        <w:jc w:val="both"/>
        <w:rPr>
          <w:rFonts w:ascii="Arial" w:hAnsi="Arial" w:cs="Arial"/>
          <w:b/>
          <w:sz w:val="22"/>
          <w:szCs w:val="22"/>
        </w:rPr>
      </w:pPr>
    </w:p>
    <w:p w14:paraId="5A0FCE38" w14:textId="77777777" w:rsidR="00531246" w:rsidRPr="0085481F" w:rsidRDefault="00531246" w:rsidP="00531246">
      <w:pPr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>DOTYCZĄCE NIEPODLEGANIA WYKLUCZENIU</w:t>
      </w:r>
    </w:p>
    <w:p w14:paraId="2B672E1C" w14:textId="28DF4F55" w:rsidR="00531246" w:rsidRPr="00285498" w:rsidRDefault="00531246" w:rsidP="00ED1130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eastAsia="en-US"/>
        </w:rPr>
      </w:pPr>
      <w:r w:rsidRPr="00BF52CF">
        <w:rPr>
          <w:rFonts w:ascii="Arial" w:hAnsi="Arial" w:cs="Arial"/>
          <w:sz w:val="22"/>
          <w:szCs w:val="22"/>
        </w:rPr>
        <w:t>Na potrzeby postępowania o udzielenie zamówienia publicznego</w:t>
      </w:r>
      <w:r w:rsidRPr="00BF52CF">
        <w:rPr>
          <w:rFonts w:ascii="Arial" w:hAnsi="Arial" w:cs="Arial"/>
          <w:sz w:val="22"/>
          <w:szCs w:val="22"/>
        </w:rPr>
        <w:br/>
      </w:r>
      <w:proofErr w:type="spellStart"/>
      <w:proofErr w:type="gramStart"/>
      <w:r w:rsidRPr="00BF52CF">
        <w:rPr>
          <w:rFonts w:ascii="Arial" w:hAnsi="Arial" w:cs="Arial"/>
          <w:sz w:val="22"/>
          <w:szCs w:val="22"/>
        </w:rPr>
        <w:t>pn</w:t>
      </w:r>
      <w:proofErr w:type="spellEnd"/>
      <w:r w:rsidRPr="00BF52CF">
        <w:rPr>
          <w:rFonts w:ascii="Arial" w:hAnsi="Arial" w:cs="Arial"/>
          <w:sz w:val="22"/>
          <w:szCs w:val="22"/>
        </w:rPr>
        <w:t>.:</w:t>
      </w:r>
      <w:r w:rsidRPr="00A6117D">
        <w:rPr>
          <w:rFonts w:ascii="Arial" w:hAnsi="Arial" w:cs="Arial"/>
          <w:b/>
          <w:sz w:val="22"/>
          <w:szCs w:val="22"/>
          <w:lang w:eastAsia="en-US"/>
        </w:rPr>
        <w:t>„</w:t>
      </w:r>
      <w:proofErr w:type="gramEnd"/>
      <w:r w:rsidR="00ED1130" w:rsidRPr="00ED1130">
        <w:rPr>
          <w:rFonts w:ascii="CalibriBold" w:eastAsiaTheme="minorHAnsi" w:hAnsi="CalibriBold" w:cs="CalibriBold"/>
          <w:b/>
          <w:bCs/>
          <w:sz w:val="23"/>
          <w:szCs w:val="23"/>
          <w:lang w:eastAsia="en-US"/>
        </w:rPr>
        <w:t xml:space="preserve"> </w:t>
      </w:r>
      <w:r w:rsidR="00ED1130">
        <w:rPr>
          <w:rFonts w:ascii="CalibriBold" w:eastAsiaTheme="minorHAnsi" w:hAnsi="CalibriBold" w:cs="CalibriBold"/>
          <w:b/>
          <w:bCs/>
          <w:sz w:val="23"/>
          <w:szCs w:val="23"/>
          <w:lang w:eastAsia="en-US"/>
        </w:rPr>
        <w:t>Uporządkowanie gospodarki ściekowej, poprzez częściowe skanalizowanie</w:t>
      </w:r>
      <w:r w:rsidR="00ED1130">
        <w:rPr>
          <w:rFonts w:ascii="CalibriBold" w:eastAsiaTheme="minorHAnsi" w:hAnsi="CalibriBold" w:cs="CalibriBold"/>
          <w:b/>
          <w:bCs/>
          <w:sz w:val="23"/>
          <w:szCs w:val="23"/>
          <w:lang w:eastAsia="en-US"/>
        </w:rPr>
        <w:t xml:space="preserve"> </w:t>
      </w:r>
      <w:r w:rsidR="00ED1130">
        <w:rPr>
          <w:rFonts w:ascii="CalibriBold" w:eastAsiaTheme="minorHAnsi" w:hAnsi="CalibriBold" w:cs="CalibriBold"/>
          <w:b/>
          <w:bCs/>
          <w:sz w:val="23"/>
          <w:szCs w:val="23"/>
          <w:lang w:eastAsia="en-US"/>
        </w:rPr>
        <w:t>północnej części gminy Rakoniewice–etap II,</w:t>
      </w:r>
      <w:r w:rsidR="00ED1130">
        <w:rPr>
          <w:rFonts w:ascii="CalibriBold" w:eastAsiaTheme="minorHAnsi" w:hAnsi="CalibriBold" w:cs="CalibriBold"/>
          <w:b/>
          <w:bCs/>
          <w:sz w:val="23"/>
          <w:szCs w:val="23"/>
          <w:lang w:eastAsia="en-US"/>
        </w:rPr>
        <w:t xml:space="preserve"> </w:t>
      </w:r>
      <w:r w:rsidR="00ED1130">
        <w:rPr>
          <w:rFonts w:ascii="CalibriBold" w:eastAsiaTheme="minorHAnsi" w:hAnsi="CalibriBold" w:cs="CalibriBold"/>
          <w:b/>
          <w:bCs/>
          <w:sz w:val="23"/>
          <w:szCs w:val="23"/>
          <w:lang w:eastAsia="en-US"/>
        </w:rPr>
        <w:t>skanalizowanie części m. Jabłonna</w:t>
      </w:r>
      <w:r>
        <w:rPr>
          <w:rFonts w:ascii="Helvetica" w:hAnsi="Helvetica"/>
          <w:b/>
          <w:bCs/>
        </w:rPr>
        <w:t>”</w:t>
      </w:r>
      <w:r w:rsidRPr="00BF52CF">
        <w:rPr>
          <w:rFonts w:ascii="Arial" w:hAnsi="Arial" w:cs="Arial"/>
          <w:i/>
          <w:sz w:val="22"/>
          <w:szCs w:val="22"/>
        </w:rPr>
        <w:t>(nazwa postępowania)</w:t>
      </w:r>
      <w:r w:rsidRPr="00BF52CF">
        <w:rPr>
          <w:rFonts w:ascii="Arial" w:hAnsi="Arial" w:cs="Arial"/>
          <w:sz w:val="22"/>
          <w:szCs w:val="22"/>
        </w:rPr>
        <w:t xml:space="preserve">, prowadzonego przez: </w:t>
      </w:r>
      <w:r w:rsidRPr="00BF52CF">
        <w:rPr>
          <w:rFonts w:ascii="Arial" w:hAnsi="Arial" w:cs="Arial"/>
          <w:b/>
          <w:sz w:val="22"/>
          <w:szCs w:val="22"/>
        </w:rPr>
        <w:t xml:space="preserve">Gminę </w:t>
      </w:r>
      <w:r w:rsidRPr="000B13FA">
        <w:rPr>
          <w:rFonts w:ascii="Helvetica" w:hAnsi="Helvetica"/>
          <w:b/>
          <w:bCs/>
          <w:sz w:val="22"/>
          <w:szCs w:val="22"/>
        </w:rPr>
        <w:t>Rakoniewice</w:t>
      </w:r>
      <w:r w:rsidRPr="00BF52CF">
        <w:rPr>
          <w:rFonts w:ascii="Arial" w:hAnsi="Arial" w:cs="Arial"/>
          <w:i/>
          <w:sz w:val="22"/>
          <w:szCs w:val="22"/>
        </w:rPr>
        <w:t xml:space="preserve">, </w:t>
      </w:r>
      <w:r w:rsidRPr="00BF52CF">
        <w:rPr>
          <w:rFonts w:ascii="Arial" w:hAnsi="Arial" w:cs="Arial"/>
          <w:sz w:val="22"/>
          <w:szCs w:val="22"/>
        </w:rPr>
        <w:t>oświadczam, co następuje:</w:t>
      </w:r>
    </w:p>
    <w:p w14:paraId="3060B400" w14:textId="77777777" w:rsidR="00531246" w:rsidRPr="00C75C87" w:rsidRDefault="00531246" w:rsidP="005312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>1. Oświadczam, że jako Wykonawca</w:t>
      </w:r>
      <w:r>
        <w:rPr>
          <w:rFonts w:ascii="Arial" w:hAnsi="Arial" w:cs="Arial"/>
          <w:sz w:val="22"/>
          <w:szCs w:val="22"/>
        </w:rPr>
        <w:t>/podmiot udostępniający zasoby</w:t>
      </w:r>
      <w:r w:rsidRPr="00C75C87">
        <w:rPr>
          <w:rFonts w:ascii="Arial" w:hAnsi="Arial" w:cs="Arial"/>
          <w:sz w:val="22"/>
          <w:szCs w:val="22"/>
          <w:vertAlign w:val="superscript"/>
        </w:rPr>
        <w:t>*</w:t>
      </w:r>
      <w:r w:rsidRPr="00C75C87">
        <w:rPr>
          <w:rFonts w:ascii="Arial" w:hAnsi="Arial" w:cs="Arial"/>
          <w:sz w:val="22"/>
          <w:szCs w:val="22"/>
        </w:rPr>
        <w:t xml:space="preserve"> nie podlegam wykluczeniu z postępowania </w:t>
      </w:r>
      <w:r>
        <w:rPr>
          <w:rFonts w:ascii="Arial" w:hAnsi="Arial" w:cs="Arial"/>
          <w:bCs/>
          <w:sz w:val="22"/>
          <w:szCs w:val="22"/>
        </w:rPr>
        <w:t>na podstawie art.</w:t>
      </w:r>
      <w:r w:rsidRPr="0072118E">
        <w:rPr>
          <w:rFonts w:ascii="Arial" w:hAnsi="Arial" w:cs="Arial"/>
          <w:sz w:val="22"/>
          <w:szCs w:val="22"/>
        </w:rPr>
        <w:t xml:space="preserve"> 7 ust. 1 ustawy z dnia 13 kwietnia 2022 r. w celu przeciwdziałania wspieraniu agresji Federacji Rosyjskiej na Ukrainę </w:t>
      </w:r>
      <w:r w:rsidRPr="005607DF">
        <w:rPr>
          <w:rFonts w:ascii="Arial" w:hAnsi="Arial" w:cs="Arial"/>
          <w:sz w:val="22"/>
          <w:szCs w:val="22"/>
        </w:rPr>
        <w:t>oraz służących ochronie bezpieczeństwa narodowego (</w:t>
      </w:r>
      <w:r>
        <w:rPr>
          <w:rFonts w:ascii="Arial" w:hAnsi="Arial" w:cs="Arial"/>
          <w:sz w:val="22"/>
          <w:szCs w:val="22"/>
        </w:rPr>
        <w:t xml:space="preserve">tj. </w:t>
      </w:r>
      <w:r w:rsidRPr="005607DF">
        <w:rPr>
          <w:rFonts w:ascii="Arial" w:hAnsi="Arial" w:cs="Arial"/>
          <w:sz w:val="22"/>
          <w:szCs w:val="22"/>
        </w:rPr>
        <w:t>Dz.U. z 2022 r. poz. 835 ze zm.)</w:t>
      </w:r>
      <w:r w:rsidRPr="00C75C87">
        <w:rPr>
          <w:rFonts w:ascii="Arial" w:hAnsi="Arial" w:cs="Arial"/>
          <w:sz w:val="22"/>
          <w:szCs w:val="22"/>
          <w:vertAlign w:val="superscript"/>
        </w:rPr>
        <w:t xml:space="preserve"> *</w:t>
      </w:r>
    </w:p>
    <w:p w14:paraId="08E636F3" w14:textId="77777777" w:rsidR="00531246" w:rsidRPr="00C75C87" w:rsidRDefault="00531246" w:rsidP="0053124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2D6BEAE" w14:textId="77777777" w:rsidR="00531246" w:rsidRPr="00C75C87" w:rsidRDefault="00531246" w:rsidP="005312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 xml:space="preserve">2. Oświadczam, że zachodzą w stosunku do mnie podstawy wykluczenia z postępowania </w:t>
      </w:r>
      <w:r>
        <w:rPr>
          <w:rFonts w:ascii="Arial" w:hAnsi="Arial" w:cs="Arial"/>
          <w:bCs/>
          <w:sz w:val="22"/>
          <w:szCs w:val="22"/>
        </w:rPr>
        <w:t>na podstawie art.</w:t>
      </w:r>
      <w:r w:rsidRPr="0072118E">
        <w:rPr>
          <w:rFonts w:ascii="Arial" w:hAnsi="Arial" w:cs="Arial"/>
          <w:sz w:val="22"/>
          <w:szCs w:val="22"/>
        </w:rPr>
        <w:t xml:space="preserve"> 7 ust. 1 ustawy z dnia 13 kwietnia 2022 r. w celu przeciwdziałania wspieraniu </w:t>
      </w:r>
      <w:r w:rsidRPr="0072118E">
        <w:rPr>
          <w:rFonts w:ascii="Arial" w:hAnsi="Arial" w:cs="Arial"/>
          <w:sz w:val="22"/>
          <w:szCs w:val="22"/>
        </w:rPr>
        <w:lastRenderedPageBreak/>
        <w:t xml:space="preserve">agresji Federacji Rosyjskiej na Ukrainę </w:t>
      </w:r>
      <w:r w:rsidRPr="005607DF">
        <w:rPr>
          <w:rFonts w:ascii="Arial" w:hAnsi="Arial" w:cs="Arial"/>
          <w:sz w:val="22"/>
          <w:szCs w:val="22"/>
        </w:rPr>
        <w:t>oraz służących ochronie bezpieczeństwa narodowego (</w:t>
      </w:r>
      <w:r>
        <w:rPr>
          <w:rFonts w:ascii="Arial" w:hAnsi="Arial" w:cs="Arial"/>
          <w:sz w:val="22"/>
          <w:szCs w:val="22"/>
        </w:rPr>
        <w:t xml:space="preserve">tj. </w:t>
      </w:r>
      <w:r w:rsidRPr="005607DF">
        <w:rPr>
          <w:rFonts w:ascii="Arial" w:hAnsi="Arial" w:cs="Arial"/>
          <w:sz w:val="22"/>
          <w:szCs w:val="22"/>
        </w:rPr>
        <w:t>Dz.U. z 2022 r. poz. 835 ze zm.)</w:t>
      </w:r>
      <w:r w:rsidRPr="00C75C87">
        <w:rPr>
          <w:rFonts w:ascii="Arial" w:hAnsi="Arial" w:cs="Arial"/>
          <w:sz w:val="22"/>
          <w:szCs w:val="22"/>
          <w:vertAlign w:val="superscript"/>
        </w:rPr>
        <w:t>*</w:t>
      </w:r>
    </w:p>
    <w:p w14:paraId="035DC7BF" w14:textId="77777777" w:rsidR="00531246" w:rsidRDefault="00531246" w:rsidP="00531246">
      <w:pPr>
        <w:spacing w:line="276" w:lineRule="auto"/>
        <w:jc w:val="both"/>
        <w:rPr>
          <w:rFonts w:ascii="Arial" w:hAnsi="Arial" w:cs="Arial"/>
        </w:rPr>
      </w:pPr>
    </w:p>
    <w:p w14:paraId="3FC49626" w14:textId="77777777" w:rsidR="00531246" w:rsidRPr="0082782A" w:rsidRDefault="00531246" w:rsidP="0053124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</w:t>
      </w:r>
      <w:r w:rsidRPr="0082782A">
        <w:rPr>
          <w:rFonts w:ascii="Arial" w:hAnsi="Arial" w:cs="Arial"/>
          <w:sz w:val="20"/>
          <w:szCs w:val="20"/>
        </w:rPr>
        <w:t>niepotrzebne skreślić</w:t>
      </w:r>
    </w:p>
    <w:p w14:paraId="73C0FD45" w14:textId="77777777" w:rsidR="00531246" w:rsidRPr="00711651" w:rsidRDefault="00531246" w:rsidP="00531246">
      <w:pPr>
        <w:spacing w:line="276" w:lineRule="auto"/>
        <w:jc w:val="both"/>
        <w:rPr>
          <w:rFonts w:ascii="Arial" w:hAnsi="Arial" w:cs="Arial"/>
        </w:rPr>
      </w:pPr>
    </w:p>
    <w:p w14:paraId="4DC129F1" w14:textId="77777777" w:rsidR="00531246" w:rsidRPr="00711651" w:rsidRDefault="00531246" w:rsidP="00531246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OŚWIADCZENIE DOTYCZĄCE PODANYCH INFORMACJI:</w:t>
      </w:r>
    </w:p>
    <w:p w14:paraId="0672CF5B" w14:textId="77777777" w:rsidR="00531246" w:rsidRDefault="00531246" w:rsidP="00531246">
      <w:pPr>
        <w:spacing w:line="276" w:lineRule="auto"/>
        <w:jc w:val="both"/>
        <w:rPr>
          <w:rFonts w:ascii="Arial" w:hAnsi="Arial" w:cs="Arial"/>
        </w:rPr>
      </w:pPr>
    </w:p>
    <w:p w14:paraId="7D899080" w14:textId="77777777" w:rsidR="00531246" w:rsidRPr="00C75C87" w:rsidRDefault="00531246" w:rsidP="005312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</w:t>
      </w:r>
      <w:r w:rsidRPr="00C75C87">
        <w:rPr>
          <w:rFonts w:ascii="Arial" w:hAnsi="Arial" w:cs="Arial"/>
          <w:sz w:val="22"/>
          <w:szCs w:val="22"/>
          <w:vertAlign w:val="superscript"/>
        </w:rPr>
        <w:t>**</w:t>
      </w:r>
      <w:r w:rsidRPr="00C75C87">
        <w:rPr>
          <w:rFonts w:ascii="Arial" w:hAnsi="Arial" w:cs="Arial"/>
          <w:sz w:val="22"/>
          <w:szCs w:val="22"/>
        </w:rPr>
        <w:t>.</w:t>
      </w:r>
    </w:p>
    <w:p w14:paraId="2179726B" w14:textId="77777777" w:rsidR="00531246" w:rsidRDefault="00531246" w:rsidP="00531246">
      <w:pPr>
        <w:rPr>
          <w:rStyle w:val="markedcontent"/>
          <w:rFonts w:ascii="Arial" w:hAnsi="Arial" w:cs="Arial"/>
          <w:sz w:val="25"/>
          <w:szCs w:val="25"/>
        </w:rPr>
      </w:pPr>
    </w:p>
    <w:p w14:paraId="4B272659" w14:textId="77777777" w:rsidR="00531246" w:rsidRPr="0082782A" w:rsidRDefault="00531246" w:rsidP="00531246">
      <w:pPr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**</w:t>
      </w:r>
      <w:r w:rsidRPr="0082782A">
        <w:rPr>
          <w:rStyle w:val="markedcontent"/>
          <w:rFonts w:ascii="Arial" w:hAnsi="Arial" w:cs="Arial"/>
          <w:sz w:val="20"/>
          <w:szCs w:val="20"/>
        </w:rPr>
        <w:t>Osoba lub podmiot podlegające wykluczeniu na podstawie art. 7 ust. 1 ww. ustawy, które w okresie tego wykluczenia ubiegają się o udzielenie zamówienia publicznego lub biorą udział w postępowaniu o udzielenie zamówienia publicznego, podlegają karze pieniężne</w:t>
      </w:r>
      <w:r>
        <w:rPr>
          <w:rStyle w:val="markedcontent"/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Style w:val="markedcontent"/>
          <w:rFonts w:ascii="Arial" w:hAnsi="Arial" w:cs="Arial"/>
          <w:sz w:val="20"/>
          <w:szCs w:val="20"/>
        </w:rPr>
        <w:t>którą</w:t>
      </w:r>
      <w:r w:rsidRPr="0082782A">
        <w:rPr>
          <w:rStyle w:val="markedcontent"/>
          <w:rFonts w:ascii="Arial" w:hAnsi="Arial" w:cs="Arial"/>
          <w:sz w:val="20"/>
          <w:szCs w:val="20"/>
        </w:rPr>
        <w:t>j</w:t>
      </w:r>
      <w:proofErr w:type="spellEnd"/>
      <w:r w:rsidRPr="0082782A">
        <w:rPr>
          <w:rStyle w:val="markedcontent"/>
          <w:rFonts w:ascii="Arial" w:hAnsi="Arial" w:cs="Arial"/>
          <w:sz w:val="20"/>
          <w:szCs w:val="20"/>
        </w:rPr>
        <w:t xml:space="preserve"> nakłada Prezes Urzędu Zamówień Publicznych, w drodze decyzji, w wysokości do 20 000 000 zł.</w:t>
      </w:r>
    </w:p>
    <w:p w14:paraId="37F6F601" w14:textId="77777777" w:rsidR="00531246" w:rsidRPr="00711651" w:rsidRDefault="00531246" w:rsidP="00531246">
      <w:pPr>
        <w:spacing w:line="276" w:lineRule="auto"/>
        <w:jc w:val="both"/>
        <w:rPr>
          <w:rFonts w:ascii="Arial" w:hAnsi="Arial" w:cs="Arial"/>
        </w:rPr>
      </w:pPr>
    </w:p>
    <w:p w14:paraId="18485DC1" w14:textId="77777777" w:rsidR="00531246" w:rsidRPr="00711651" w:rsidRDefault="00531246" w:rsidP="00531246">
      <w:pPr>
        <w:spacing w:line="360" w:lineRule="auto"/>
        <w:jc w:val="both"/>
        <w:rPr>
          <w:rFonts w:ascii="Arial" w:hAnsi="Arial" w:cs="Arial"/>
        </w:rPr>
      </w:pPr>
    </w:p>
    <w:p w14:paraId="2B418357" w14:textId="77777777" w:rsidR="00531246" w:rsidRDefault="00531246" w:rsidP="00531246"/>
    <w:p w14:paraId="3AC3C8CE" w14:textId="77777777" w:rsidR="00CE5F6C" w:rsidRDefault="00CE5F6C"/>
    <w:sectPr w:rsidR="00CE5F6C" w:rsidSect="00F02C04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81B23" w14:textId="77777777" w:rsidR="00F02C04" w:rsidRDefault="00F02C04">
      <w:r>
        <w:separator/>
      </w:r>
    </w:p>
  </w:endnote>
  <w:endnote w:type="continuationSeparator" w:id="0">
    <w:p w14:paraId="1ADC944C" w14:textId="77777777" w:rsidR="00F02C04" w:rsidRDefault="00F02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BB32F" w14:textId="77777777" w:rsidR="00F02C04" w:rsidRDefault="00F02C04">
      <w:r>
        <w:separator/>
      </w:r>
    </w:p>
  </w:footnote>
  <w:footnote w:type="continuationSeparator" w:id="0">
    <w:p w14:paraId="7C58B3A7" w14:textId="77777777" w:rsidR="00F02C04" w:rsidRDefault="00F02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86C5D" w14:textId="77777777" w:rsidR="00000000" w:rsidRDefault="00000000" w:rsidP="00285498">
    <w:pPr>
      <w:pStyle w:val="Nagwek"/>
      <w:tabs>
        <w:tab w:val="clear" w:pos="4536"/>
        <w:tab w:val="center" w:pos="720"/>
        <w:tab w:val="center" w:pos="9072"/>
      </w:tabs>
      <w:jc w:val="center"/>
    </w:pPr>
    <w:r>
      <w:tab/>
    </w:r>
  </w:p>
  <w:p w14:paraId="5A41D166" w14:textId="77777777" w:rsidR="00000000" w:rsidRDefault="00000000" w:rsidP="00285498">
    <w:pPr>
      <w:pStyle w:val="Nagwek"/>
    </w:pPr>
  </w:p>
  <w:p w14:paraId="2A0B16F0" w14:textId="77777777" w:rsidR="00000000" w:rsidRPr="00285498" w:rsidRDefault="00000000" w:rsidP="00285498">
    <w:pPr>
      <w:pStyle w:val="Nagwek"/>
      <w:tabs>
        <w:tab w:val="clear" w:pos="4536"/>
        <w:tab w:val="clear" w:pos="9072"/>
        <w:tab w:val="left" w:pos="394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5FA65" w14:textId="77777777" w:rsidR="00000000" w:rsidRDefault="00000000" w:rsidP="00285498">
    <w:pPr>
      <w:pStyle w:val="Nagwek"/>
      <w:tabs>
        <w:tab w:val="clear" w:pos="4536"/>
        <w:tab w:val="center" w:pos="720"/>
        <w:tab w:val="center" w:pos="9072"/>
      </w:tabs>
      <w:jc w:val="center"/>
    </w:pPr>
    <w:r w:rsidRPr="004259D6">
      <w:rPr>
        <w:noProof/>
      </w:rPr>
      <w:drawing>
        <wp:inline distT="0" distB="0" distL="0" distR="0" wp14:anchorId="33693421" wp14:editId="6601A509">
          <wp:extent cx="2344420" cy="832485"/>
          <wp:effectExtent l="0" t="0" r="0" b="0"/>
          <wp:docPr id="3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442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93E622" w14:textId="77777777" w:rsidR="00000000" w:rsidRDefault="00000000" w:rsidP="00285498">
    <w:pPr>
      <w:pStyle w:val="Nagwek"/>
    </w:pPr>
  </w:p>
  <w:p w14:paraId="3CF08057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46"/>
    <w:rsid w:val="00531246"/>
    <w:rsid w:val="005A1323"/>
    <w:rsid w:val="008D215E"/>
    <w:rsid w:val="00CE5F6C"/>
    <w:rsid w:val="00ED1130"/>
    <w:rsid w:val="00F0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DABF8"/>
  <w15:chartTrackingRefBased/>
  <w15:docId w15:val="{B98E6A9F-24E0-42F5-90CE-841B9BBE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22297845msonormal">
    <w:name w:val="gwp22297845_msonormal"/>
    <w:basedOn w:val="Normalny"/>
    <w:rsid w:val="00531246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531246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312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312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31246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Rakoniewice 3</dc:creator>
  <cp:keywords/>
  <dc:description/>
  <cp:lastModifiedBy>Gmina Rakoniewice</cp:lastModifiedBy>
  <cp:revision>3</cp:revision>
  <dcterms:created xsi:type="dcterms:W3CDTF">2023-01-13T10:47:00Z</dcterms:created>
  <dcterms:modified xsi:type="dcterms:W3CDTF">2024-02-19T12:10:00Z</dcterms:modified>
</cp:coreProperties>
</file>