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B1C20BC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74D6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6427C27" w14:textId="35BD1ABC" w:rsidR="007A74D6" w:rsidRDefault="004109F7" w:rsidP="007A74D6">
      <w:pPr>
        <w:spacing w:before="120"/>
        <w:jc w:val="both"/>
        <w:rPr>
          <w:i/>
          <w:sz w:val="24"/>
          <w:szCs w:val="24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A74D6">
        <w:rPr>
          <w:b/>
          <w:bCs/>
          <w:sz w:val="24"/>
          <w:szCs w:val="24"/>
          <w:lang w:eastAsia="pl-PL"/>
        </w:rPr>
        <w:t>„</w:t>
      </w:r>
      <w:r w:rsidR="006F4416">
        <w:rPr>
          <w:b/>
          <w:bCs/>
          <w:sz w:val="24"/>
          <w:szCs w:val="24"/>
          <w:lang w:eastAsia="pl-PL"/>
        </w:rPr>
        <w:t>Sukcesywna dostawa</w:t>
      </w:r>
      <w:r w:rsidR="007A74D6" w:rsidRPr="003D7808">
        <w:rPr>
          <w:b/>
          <w:bCs/>
          <w:sz w:val="24"/>
          <w:szCs w:val="24"/>
          <w:lang w:eastAsia="pl-PL"/>
        </w:rPr>
        <w:t xml:space="preserve"> </w:t>
      </w:r>
      <w:r w:rsidR="00F57A93">
        <w:rPr>
          <w:b/>
          <w:bCs/>
          <w:sz w:val="24"/>
          <w:szCs w:val="24"/>
          <w:lang w:eastAsia="pl-PL"/>
        </w:rPr>
        <w:t>sprzętu jednorazowego użytku</w:t>
      </w:r>
      <w:r w:rsidR="00645E74">
        <w:rPr>
          <w:b/>
          <w:bCs/>
          <w:sz w:val="24"/>
          <w:szCs w:val="24"/>
          <w:lang w:eastAsia="pl-PL"/>
        </w:rPr>
        <w:t xml:space="preserve"> do Powiatowego Zespołu Szpitali</w:t>
      </w:r>
      <w:r w:rsidR="007A74D6">
        <w:rPr>
          <w:b/>
          <w:bCs/>
          <w:sz w:val="24"/>
          <w:szCs w:val="24"/>
          <w:lang w:eastAsia="pl-PL"/>
        </w:rPr>
        <w:t xml:space="preserve">” </w:t>
      </w:r>
      <w:r w:rsidR="007A74D6" w:rsidRPr="00711159">
        <w:rPr>
          <w:b/>
          <w:bCs/>
          <w:color w:val="000000"/>
          <w:sz w:val="24"/>
          <w:szCs w:val="24"/>
        </w:rPr>
        <w:t>PZS/PN/</w:t>
      </w:r>
      <w:r w:rsidR="007A74D6">
        <w:rPr>
          <w:b/>
          <w:bCs/>
          <w:color w:val="000000"/>
          <w:sz w:val="24"/>
          <w:szCs w:val="24"/>
        </w:rPr>
        <w:t>0</w:t>
      </w:r>
      <w:r w:rsidR="00F57A93">
        <w:rPr>
          <w:b/>
          <w:bCs/>
          <w:color w:val="000000"/>
          <w:sz w:val="24"/>
          <w:szCs w:val="24"/>
        </w:rPr>
        <w:t>4</w:t>
      </w:r>
      <w:r w:rsidR="007A74D6" w:rsidRPr="00711159">
        <w:rPr>
          <w:b/>
          <w:bCs/>
          <w:color w:val="000000"/>
          <w:sz w:val="24"/>
          <w:szCs w:val="24"/>
        </w:rPr>
        <w:t>/202</w:t>
      </w:r>
      <w:r w:rsidR="007A74D6">
        <w:rPr>
          <w:b/>
          <w:bCs/>
          <w:color w:val="000000"/>
          <w:sz w:val="24"/>
          <w:szCs w:val="24"/>
        </w:rPr>
        <w:t>3</w:t>
      </w:r>
      <w:r w:rsidR="007A74D6" w:rsidRPr="00711159">
        <w:rPr>
          <w:i/>
          <w:sz w:val="24"/>
          <w:szCs w:val="24"/>
        </w:rPr>
        <w:t xml:space="preserve"> </w:t>
      </w:r>
    </w:p>
    <w:p w14:paraId="3E4F8FD5" w14:textId="0FA19480" w:rsidR="004109F7" w:rsidRDefault="004109F7" w:rsidP="007A74D6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F4416">
        <w:rPr>
          <w:rFonts w:ascii="Cambria" w:hAnsi="Cambria" w:cs="Arial"/>
          <w:sz w:val="22"/>
          <w:szCs w:val="22"/>
          <w:lang w:eastAsia="pl-PL"/>
        </w:rPr>
      </w:r>
      <w:r w:rsidR="006F441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ED075A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F4416">
        <w:rPr>
          <w:rFonts w:ascii="Cambria" w:hAnsi="Cambria" w:cs="Arial"/>
          <w:sz w:val="22"/>
          <w:szCs w:val="22"/>
          <w:lang w:eastAsia="pl-PL"/>
        </w:rPr>
      </w:r>
      <w:r w:rsidR="006F441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ED075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ED075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ED075A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36275E" w14:textId="77777777" w:rsidR="007A74D6" w:rsidRDefault="007A74D6" w:rsidP="007A74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491240F" w14:textId="77777777" w:rsidR="007A74D6" w:rsidRPr="00E907EA" w:rsidRDefault="007A74D6" w:rsidP="007A74D6">
      <w:pPr>
        <w:rPr>
          <w:rFonts w:eastAsia="SimSun"/>
          <w:i/>
          <w:color w:val="000000"/>
          <w:sz w:val="16"/>
          <w:szCs w:val="16"/>
        </w:rPr>
      </w:pPr>
      <w:r w:rsidRPr="00E907EA">
        <w:rPr>
          <w:rFonts w:eastAsia="Calibri"/>
          <w:sz w:val="16"/>
          <w:szCs w:val="16"/>
        </w:rPr>
        <w:t>---------------------------------------</w:t>
      </w:r>
    </w:p>
    <w:p w14:paraId="4F20FDEF" w14:textId="77777777" w:rsidR="007A74D6" w:rsidRPr="00E907EA" w:rsidRDefault="007A74D6" w:rsidP="007A74D6">
      <w:pPr>
        <w:ind w:left="360"/>
        <w:rPr>
          <w:rFonts w:eastAsia="SimSun"/>
          <w:i/>
          <w:color w:val="000000"/>
          <w:sz w:val="16"/>
          <w:szCs w:val="16"/>
        </w:rPr>
      </w:pPr>
      <w:r w:rsidRPr="00E907EA"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3FBA934A" w14:textId="77777777" w:rsidR="007A74D6" w:rsidRPr="00606FE7" w:rsidRDefault="007A74D6" w:rsidP="007A74D6">
      <w:pPr>
        <w:ind w:left="360"/>
        <w:rPr>
          <w:sz w:val="24"/>
          <w:szCs w:val="24"/>
          <w:lang w:eastAsia="pl-PL"/>
        </w:rPr>
      </w:pPr>
      <w:r w:rsidRPr="00E907EA"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i przekazany Zamawiającemu.</w:t>
      </w: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669A4" w14:textId="77777777" w:rsidR="00371E94" w:rsidRDefault="00371E94">
      <w:r>
        <w:separator/>
      </w:r>
    </w:p>
  </w:endnote>
  <w:endnote w:type="continuationSeparator" w:id="0">
    <w:p w14:paraId="1EBC57CD" w14:textId="77777777" w:rsidR="00371E94" w:rsidRDefault="0037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AF529" w14:textId="77777777" w:rsidR="00371E94" w:rsidRDefault="00371E94">
      <w:r>
        <w:separator/>
      </w:r>
    </w:p>
  </w:footnote>
  <w:footnote w:type="continuationSeparator" w:id="0">
    <w:p w14:paraId="24E2EB93" w14:textId="77777777" w:rsidR="00371E94" w:rsidRDefault="00371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96547555">
    <w:abstractNumId w:val="3"/>
    <w:lvlOverride w:ilvl="0">
      <w:startOverride w:val="1"/>
    </w:lvlOverride>
  </w:num>
  <w:num w:numId="2" w16cid:durableId="1795177512">
    <w:abstractNumId w:val="1"/>
    <w:lvlOverride w:ilvl="0">
      <w:startOverride w:val="1"/>
    </w:lvlOverride>
  </w:num>
  <w:num w:numId="3" w16cid:durableId="14399804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231009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94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C7FF5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9FA"/>
    <w:rsid w:val="00621BF3"/>
    <w:rsid w:val="00625EC0"/>
    <w:rsid w:val="00627EA4"/>
    <w:rsid w:val="0063078D"/>
    <w:rsid w:val="00633D2F"/>
    <w:rsid w:val="0063483B"/>
    <w:rsid w:val="00643EBA"/>
    <w:rsid w:val="00644329"/>
    <w:rsid w:val="00645E74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416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4D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4E75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5A1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075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A93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8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16B2D2C0-42F9-42E8-9874-A0DD3A5B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Grazyna Janicka</dc:creator>
  <cp:lastModifiedBy>Radosław Szczesiak</cp:lastModifiedBy>
  <cp:revision>7</cp:revision>
  <cp:lastPrinted>2017-05-23T10:32:00Z</cp:lastPrinted>
  <dcterms:created xsi:type="dcterms:W3CDTF">2023-01-04T14:02:00Z</dcterms:created>
  <dcterms:modified xsi:type="dcterms:W3CDTF">2023-09-26T10:09:00Z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