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DB51E" w14:textId="77777777" w:rsidR="00051E3A" w:rsidRPr="006777C6" w:rsidRDefault="00020205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6777C6">
        <w:rPr>
          <w:rFonts w:asciiTheme="minorHAnsi" w:hAnsiTheme="minorHAnsi"/>
          <w:b/>
          <w:sz w:val="22"/>
          <w:szCs w:val="22"/>
        </w:rPr>
        <w:t xml:space="preserve">UMOWA nr </w:t>
      </w:r>
      <w:r w:rsidR="00B74127" w:rsidRPr="006777C6">
        <w:rPr>
          <w:rFonts w:asciiTheme="minorHAnsi" w:hAnsiTheme="minorHAnsi"/>
          <w:b/>
          <w:sz w:val="22"/>
          <w:szCs w:val="22"/>
        </w:rPr>
        <w:t>………………….. (PROJEKT)</w:t>
      </w:r>
    </w:p>
    <w:p w14:paraId="3519FF4A" w14:textId="77777777" w:rsidR="00051E3A" w:rsidRPr="006777C6" w:rsidRDefault="00051E3A" w:rsidP="00811122">
      <w:pPr>
        <w:spacing w:line="292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14:paraId="416386FC" w14:textId="77777777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dniu </w:t>
      </w:r>
      <w:r w:rsidR="00B74127" w:rsidRPr="006777C6">
        <w:rPr>
          <w:rFonts w:asciiTheme="minorHAnsi" w:hAnsiTheme="minorHAnsi"/>
          <w:sz w:val="22"/>
          <w:szCs w:val="22"/>
        </w:rPr>
        <w:t>……………………….</w:t>
      </w:r>
      <w:r w:rsidR="00020205" w:rsidRPr="006777C6">
        <w:rPr>
          <w:rFonts w:asciiTheme="minorHAnsi" w:hAnsiTheme="minorHAnsi"/>
          <w:sz w:val="22"/>
          <w:szCs w:val="22"/>
        </w:rPr>
        <w:t xml:space="preserve"> r. </w:t>
      </w:r>
      <w:r w:rsidRPr="006777C6">
        <w:rPr>
          <w:rFonts w:asciiTheme="minorHAnsi" w:hAnsiTheme="minorHAnsi"/>
          <w:sz w:val="22"/>
          <w:szCs w:val="22"/>
        </w:rPr>
        <w:t>w Solcu Kujawskim pomiędzy:</w:t>
      </w:r>
    </w:p>
    <w:p w14:paraId="223E47DE" w14:textId="5A00A784" w:rsidR="00051E3A" w:rsidRPr="006777C6" w:rsidRDefault="00051E3A" w:rsidP="00811122">
      <w:pPr>
        <w:spacing w:line="225" w:lineRule="auto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 xml:space="preserve">Gminą Solec Kujawski </w:t>
      </w:r>
      <w:r w:rsidRPr="006777C6">
        <w:rPr>
          <w:rFonts w:asciiTheme="minorHAnsi" w:hAnsiTheme="minorHAnsi"/>
          <w:sz w:val="22"/>
          <w:szCs w:val="22"/>
        </w:rPr>
        <w:t>z siedzibą Urzędu</w:t>
      </w:r>
      <w:r w:rsidR="008905CC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Miejskiego w Solcu Kujawskim, ul. 23 Stycznia 7;</w:t>
      </w:r>
      <w:r w:rsidR="00327882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86</w:t>
      </w:r>
      <w:r w:rsidR="00346537" w:rsidRPr="006777C6">
        <w:rPr>
          <w:rFonts w:asciiTheme="minorHAnsi" w:hAnsiTheme="minorHAnsi"/>
          <w:sz w:val="22"/>
          <w:szCs w:val="22"/>
        </w:rPr>
        <w:t>-</w:t>
      </w:r>
      <w:r w:rsidRPr="006777C6">
        <w:rPr>
          <w:rFonts w:asciiTheme="minorHAnsi" w:hAnsiTheme="minorHAnsi"/>
          <w:sz w:val="22"/>
          <w:szCs w:val="22"/>
        </w:rPr>
        <w:t>050</w:t>
      </w:r>
      <w:r w:rsidR="00327882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Solec</w:t>
      </w:r>
      <w:r w:rsidR="00346537" w:rsidRPr="006777C6">
        <w:rPr>
          <w:rFonts w:asciiTheme="minorHAnsi" w:hAnsiTheme="minorHAnsi"/>
          <w:sz w:val="22"/>
          <w:szCs w:val="22"/>
        </w:rPr>
        <w:t> </w:t>
      </w:r>
      <w:r w:rsidRPr="006777C6">
        <w:rPr>
          <w:rFonts w:asciiTheme="minorHAnsi" w:hAnsiTheme="minorHAnsi"/>
          <w:sz w:val="22"/>
          <w:szCs w:val="22"/>
        </w:rPr>
        <w:t xml:space="preserve">Kujawski, NIP: 5542892492, REGON 092350702, zwaną w dalszej treści </w:t>
      </w:r>
      <w:r w:rsidR="00DB4BE3" w:rsidRPr="006777C6">
        <w:rPr>
          <w:rFonts w:asciiTheme="minorHAnsi" w:hAnsiTheme="minorHAnsi"/>
          <w:sz w:val="22"/>
          <w:szCs w:val="22"/>
        </w:rPr>
        <w:t>u</w:t>
      </w:r>
      <w:r w:rsidRPr="006777C6">
        <w:rPr>
          <w:rFonts w:asciiTheme="minorHAnsi" w:hAnsiTheme="minorHAnsi"/>
          <w:sz w:val="22"/>
          <w:szCs w:val="22"/>
        </w:rPr>
        <w:t>mowy „</w:t>
      </w:r>
      <w:r w:rsidRPr="006777C6">
        <w:rPr>
          <w:rFonts w:asciiTheme="minorHAnsi" w:hAnsiTheme="minorHAnsi"/>
          <w:b/>
          <w:sz w:val="22"/>
          <w:szCs w:val="22"/>
        </w:rPr>
        <w:t>Zamawiającym</w:t>
      </w:r>
      <w:r w:rsidRPr="006777C6">
        <w:rPr>
          <w:rFonts w:asciiTheme="minorHAnsi" w:hAnsiTheme="minorHAnsi"/>
          <w:sz w:val="22"/>
          <w:szCs w:val="22"/>
        </w:rPr>
        <w:t>”, reprezentowaną przez:</w:t>
      </w:r>
    </w:p>
    <w:p w14:paraId="4A57CCB7" w14:textId="77777777" w:rsidR="00051E3A" w:rsidRPr="006777C6" w:rsidRDefault="00051E3A" w:rsidP="00811122">
      <w:pPr>
        <w:spacing w:line="1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14:paraId="255563BF" w14:textId="77777777" w:rsidR="00051E3A" w:rsidRPr="006777C6" w:rsidRDefault="00B74127" w:rsidP="00811122">
      <w:pPr>
        <w:spacing w:line="0" w:lineRule="atLeast"/>
        <w:ind w:left="1"/>
        <w:jc w:val="both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</w:t>
      </w:r>
      <w:r w:rsidR="00051E3A" w:rsidRPr="006777C6">
        <w:rPr>
          <w:rFonts w:asciiTheme="minorHAnsi" w:hAnsiTheme="minorHAnsi"/>
          <w:b/>
          <w:sz w:val="22"/>
          <w:szCs w:val="22"/>
        </w:rPr>
        <w:t>,</w:t>
      </w:r>
    </w:p>
    <w:p w14:paraId="57E05301" w14:textId="77777777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przy kontrasygnacie ……………………………………………………………………</w:t>
      </w:r>
    </w:p>
    <w:p w14:paraId="53DD252E" w14:textId="77777777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a</w:t>
      </w:r>
    </w:p>
    <w:p w14:paraId="65E82B0D" w14:textId="1A82B53B" w:rsidR="00051E3A" w:rsidRPr="006777C6" w:rsidRDefault="00051E3A" w:rsidP="00811122">
      <w:pPr>
        <w:tabs>
          <w:tab w:val="left" w:pos="7001"/>
          <w:tab w:val="left" w:pos="8361"/>
          <w:tab w:val="left" w:pos="8821"/>
        </w:tabs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………………………………………………………………………………………………………..,</w:t>
      </w:r>
      <w:r w:rsidRPr="006777C6">
        <w:rPr>
          <w:rFonts w:asciiTheme="minorHAnsi" w:eastAsia="Times New Roman" w:hAnsiTheme="minorHAnsi"/>
          <w:sz w:val="22"/>
          <w:szCs w:val="22"/>
        </w:rPr>
        <w:tab/>
      </w:r>
      <w:r w:rsidRPr="006777C6">
        <w:rPr>
          <w:rFonts w:asciiTheme="minorHAnsi" w:hAnsiTheme="minorHAnsi"/>
          <w:sz w:val="22"/>
          <w:szCs w:val="22"/>
        </w:rPr>
        <w:t>wpisanym</w:t>
      </w:r>
      <w:r w:rsidR="00DB4BE3" w:rsidRPr="006777C6">
        <w:rPr>
          <w:rFonts w:asciiTheme="minorHAnsi" w:hAnsiTheme="minorHAnsi"/>
          <w:sz w:val="22"/>
          <w:szCs w:val="22"/>
        </w:rPr>
        <w:t>/ą</w:t>
      </w:r>
      <w:r w:rsidRPr="006777C6">
        <w:rPr>
          <w:rFonts w:asciiTheme="minorHAnsi" w:hAnsiTheme="minorHAnsi"/>
          <w:sz w:val="22"/>
          <w:szCs w:val="22"/>
        </w:rPr>
        <w:tab/>
        <w:t>do Rejestru Przedsiębiorców Krajowego Rejestru Sądowego prowadzonego przez …………………………………………….  pod  numerem  KRS  ……………………..,  NIP:  ……………………………….;</w:t>
      </w:r>
    </w:p>
    <w:p w14:paraId="16C88DA8" w14:textId="10F29C36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REGON: ……………………………….., zwanym</w:t>
      </w:r>
      <w:r w:rsidR="00DB4BE3" w:rsidRPr="006777C6">
        <w:rPr>
          <w:rFonts w:asciiTheme="minorHAnsi" w:hAnsiTheme="minorHAnsi"/>
          <w:sz w:val="22"/>
          <w:szCs w:val="22"/>
        </w:rPr>
        <w:t>/ą w</w:t>
      </w:r>
      <w:r w:rsidRPr="006777C6">
        <w:rPr>
          <w:rFonts w:asciiTheme="minorHAnsi" w:hAnsiTheme="minorHAnsi"/>
          <w:sz w:val="22"/>
          <w:szCs w:val="22"/>
        </w:rPr>
        <w:t xml:space="preserve"> dalszej treści </w:t>
      </w:r>
      <w:r w:rsidR="00DB4BE3" w:rsidRPr="006777C6">
        <w:rPr>
          <w:rFonts w:asciiTheme="minorHAnsi" w:hAnsiTheme="minorHAnsi"/>
          <w:sz w:val="22"/>
          <w:szCs w:val="22"/>
        </w:rPr>
        <w:t>u</w:t>
      </w:r>
      <w:r w:rsidRPr="006777C6">
        <w:rPr>
          <w:rFonts w:asciiTheme="minorHAnsi" w:hAnsiTheme="minorHAnsi"/>
          <w:sz w:val="22"/>
          <w:szCs w:val="22"/>
        </w:rPr>
        <w:t xml:space="preserve">mowy </w:t>
      </w:r>
      <w:r w:rsidRPr="006777C6">
        <w:rPr>
          <w:rFonts w:asciiTheme="minorHAnsi" w:hAnsiTheme="minorHAnsi"/>
          <w:b/>
          <w:sz w:val="22"/>
          <w:szCs w:val="22"/>
        </w:rPr>
        <w:t>„Wykonawcą”</w:t>
      </w:r>
      <w:r w:rsidRPr="006777C6">
        <w:rPr>
          <w:rFonts w:asciiTheme="minorHAnsi" w:hAnsiTheme="minorHAnsi"/>
          <w:sz w:val="22"/>
          <w:szCs w:val="22"/>
        </w:rPr>
        <w:t>,  reprezentowanym</w:t>
      </w:r>
    </w:p>
    <w:p w14:paraId="26EF2A25" w14:textId="77777777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przez:</w:t>
      </w:r>
    </w:p>
    <w:p w14:paraId="40308530" w14:textId="77777777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……………………………………………………………………..……</w:t>
      </w:r>
    </w:p>
    <w:p w14:paraId="207261AC" w14:textId="77777777" w:rsidR="00051E3A" w:rsidRPr="006777C6" w:rsidRDefault="00051E3A" w:rsidP="00811122">
      <w:pPr>
        <w:spacing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…………………………………………………………………………..</w:t>
      </w:r>
    </w:p>
    <w:p w14:paraId="5F19D827" w14:textId="77777777" w:rsidR="00051E3A" w:rsidRPr="006777C6" w:rsidRDefault="00051E3A" w:rsidP="00811122">
      <w:pPr>
        <w:spacing w:line="52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14:paraId="207C0F97" w14:textId="3D7A77A3" w:rsidR="00051E3A" w:rsidRPr="006777C6" w:rsidRDefault="00051E3A" w:rsidP="00DB4BE3">
      <w:pPr>
        <w:pStyle w:val="Nagwek3"/>
        <w:shd w:val="clear" w:color="auto" w:fill="FFFFFF"/>
        <w:spacing w:before="0" w:line="288" w:lineRule="atLeast"/>
        <w:jc w:val="both"/>
        <w:rPr>
          <w:rFonts w:asciiTheme="minorHAnsi" w:hAnsiTheme="minorHAnsi"/>
          <w:color w:val="auto"/>
          <w:sz w:val="22"/>
          <w:szCs w:val="22"/>
        </w:rPr>
      </w:pPr>
      <w:r w:rsidRPr="006777C6">
        <w:rPr>
          <w:rFonts w:asciiTheme="minorHAnsi" w:eastAsia="Calibri" w:hAnsiTheme="minorHAnsi" w:cs="Arial"/>
          <w:color w:val="auto"/>
          <w:sz w:val="22"/>
          <w:szCs w:val="22"/>
        </w:rPr>
        <w:t xml:space="preserve">na podstawie udzielonego przez Zamawiającego zamówienia </w:t>
      </w:r>
      <w:r w:rsidR="00D17DD7" w:rsidRPr="006777C6">
        <w:rPr>
          <w:rFonts w:asciiTheme="minorHAnsi" w:hAnsiTheme="minorHAnsi"/>
          <w:color w:val="auto"/>
          <w:sz w:val="22"/>
          <w:szCs w:val="22"/>
        </w:rPr>
        <w:t xml:space="preserve">klasycznego  w trybie podstawowym bez negocjacji  </w:t>
      </w:r>
      <w:r w:rsidRPr="006777C6">
        <w:rPr>
          <w:rFonts w:asciiTheme="minorHAnsi" w:eastAsia="Calibri" w:hAnsiTheme="minorHAnsi" w:cs="Arial"/>
          <w:color w:val="auto"/>
          <w:sz w:val="22"/>
          <w:szCs w:val="22"/>
        </w:rPr>
        <w:t xml:space="preserve">zgodnie z ustawą z dnia </w:t>
      </w:r>
      <w:r w:rsidR="00327882" w:rsidRPr="006777C6">
        <w:rPr>
          <w:rFonts w:asciiTheme="minorHAnsi" w:eastAsia="Calibri" w:hAnsiTheme="minorHAnsi" w:cs="Arial"/>
          <w:color w:val="auto"/>
          <w:sz w:val="22"/>
          <w:szCs w:val="22"/>
        </w:rPr>
        <w:t>11 września 2019</w:t>
      </w:r>
      <w:r w:rsidRPr="006777C6">
        <w:rPr>
          <w:rFonts w:asciiTheme="minorHAnsi" w:eastAsia="Calibri" w:hAnsiTheme="minorHAnsi" w:cs="Arial"/>
          <w:color w:val="auto"/>
          <w:sz w:val="22"/>
          <w:szCs w:val="22"/>
        </w:rPr>
        <w:t xml:space="preserve"> r. - Prawo zamówień publicznych (Dz. U. z </w:t>
      </w:r>
      <w:r w:rsidR="00A268E6" w:rsidRPr="006777C6">
        <w:rPr>
          <w:rFonts w:asciiTheme="minorHAnsi" w:eastAsia="Calibri" w:hAnsiTheme="minorHAnsi" w:cs="Arial"/>
          <w:color w:val="auto"/>
          <w:sz w:val="22"/>
          <w:szCs w:val="22"/>
        </w:rPr>
        <w:t>2021</w:t>
      </w:r>
      <w:r w:rsidR="00DB4BE3" w:rsidRPr="006777C6">
        <w:rPr>
          <w:rFonts w:asciiTheme="minorHAnsi" w:eastAsia="Calibri" w:hAnsiTheme="minorHAnsi" w:cs="Arial"/>
          <w:color w:val="auto"/>
          <w:sz w:val="22"/>
          <w:szCs w:val="22"/>
        </w:rPr>
        <w:t xml:space="preserve"> </w:t>
      </w:r>
      <w:r w:rsidR="00A268E6" w:rsidRPr="006777C6">
        <w:rPr>
          <w:rFonts w:asciiTheme="minorHAnsi" w:eastAsia="Calibri" w:hAnsiTheme="minorHAnsi" w:cs="Arial"/>
          <w:color w:val="auto"/>
          <w:sz w:val="22"/>
          <w:szCs w:val="22"/>
        </w:rPr>
        <w:t>r. poz. 1129</w:t>
      </w:r>
      <w:r w:rsidR="00DB4BE3" w:rsidRPr="006777C6">
        <w:rPr>
          <w:rFonts w:asciiTheme="minorHAnsi" w:eastAsia="Calibri" w:hAnsiTheme="minorHAnsi" w:cs="Arial"/>
          <w:color w:val="auto"/>
          <w:sz w:val="22"/>
          <w:szCs w:val="22"/>
        </w:rPr>
        <w:t xml:space="preserve"> z późn. zm.</w:t>
      </w:r>
      <w:r w:rsidR="00A268E6" w:rsidRPr="006777C6">
        <w:rPr>
          <w:rFonts w:asciiTheme="minorHAnsi" w:eastAsia="Calibri" w:hAnsiTheme="minorHAnsi" w:cs="Arial"/>
          <w:color w:val="auto"/>
          <w:sz w:val="22"/>
          <w:szCs w:val="22"/>
        </w:rPr>
        <w:t xml:space="preserve">), </w:t>
      </w:r>
      <w:r w:rsidRPr="006777C6">
        <w:rPr>
          <w:rFonts w:asciiTheme="minorHAnsi" w:hAnsiTheme="minorHAnsi"/>
          <w:color w:val="auto"/>
          <w:sz w:val="22"/>
          <w:szCs w:val="22"/>
        </w:rPr>
        <w:t>ogłoszonego w Biuletynie Zamówień Publicznych w dniu</w:t>
      </w:r>
      <w:r w:rsidR="00A268E6" w:rsidRPr="006777C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777C6">
        <w:rPr>
          <w:rFonts w:asciiTheme="minorHAnsi" w:hAnsiTheme="minorHAnsi"/>
          <w:color w:val="auto"/>
          <w:sz w:val="22"/>
          <w:szCs w:val="22"/>
        </w:rPr>
        <w:t xml:space="preserve">…………………., </w:t>
      </w:r>
      <w:r w:rsidR="00A268E6" w:rsidRPr="006777C6">
        <w:rPr>
          <w:rFonts w:asciiTheme="minorHAnsi" w:hAnsiTheme="minorHAnsi"/>
          <w:color w:val="auto"/>
          <w:sz w:val="22"/>
          <w:szCs w:val="22"/>
        </w:rPr>
        <w:t xml:space="preserve">  nr </w:t>
      </w:r>
      <w:r w:rsidRPr="006777C6">
        <w:rPr>
          <w:rFonts w:asciiTheme="minorHAnsi" w:hAnsiTheme="minorHAnsi"/>
          <w:color w:val="auto"/>
          <w:sz w:val="22"/>
          <w:szCs w:val="22"/>
        </w:rPr>
        <w:t>………………….., została zawarta umowa o następującej treści:</w:t>
      </w:r>
    </w:p>
    <w:p w14:paraId="526EC83B" w14:textId="77777777" w:rsidR="004A6349" w:rsidRPr="006777C6" w:rsidRDefault="004A6349">
      <w:pPr>
        <w:rPr>
          <w:rFonts w:asciiTheme="minorHAnsi" w:hAnsiTheme="minorHAnsi"/>
          <w:sz w:val="22"/>
          <w:szCs w:val="22"/>
        </w:rPr>
      </w:pPr>
    </w:p>
    <w:p w14:paraId="7F0457FF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</w:t>
      </w:r>
    </w:p>
    <w:p w14:paraId="64B0C64C" w14:textId="77777777" w:rsidR="00051E3A" w:rsidRPr="006777C6" w:rsidRDefault="00051E3A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Przedmiot umowy</w:t>
      </w:r>
    </w:p>
    <w:p w14:paraId="6CB44AC4" w14:textId="77777777" w:rsidR="00051E3A" w:rsidRPr="006777C6" w:rsidRDefault="00051E3A" w:rsidP="007B7A1D">
      <w:pPr>
        <w:pStyle w:val="Akapitzlist"/>
        <w:numPr>
          <w:ilvl w:val="0"/>
          <w:numId w:val="17"/>
        </w:numPr>
        <w:spacing w:line="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Zamawiający zleca a Wykonawca przyjmuje do wykonania zadanie pn.:</w:t>
      </w:r>
    </w:p>
    <w:p w14:paraId="5BA53664" w14:textId="77777777" w:rsidR="00051E3A" w:rsidRPr="006777C6" w:rsidRDefault="00051E3A" w:rsidP="00051E3A">
      <w:pPr>
        <w:spacing w:line="173" w:lineRule="exact"/>
        <w:rPr>
          <w:rFonts w:asciiTheme="minorHAnsi" w:eastAsia="Times New Roman" w:hAnsiTheme="minorHAnsi"/>
          <w:sz w:val="22"/>
          <w:szCs w:val="22"/>
        </w:rPr>
      </w:pPr>
    </w:p>
    <w:p w14:paraId="6BEE11AC" w14:textId="1E4C8C19" w:rsidR="00A268E6" w:rsidRPr="006777C6" w:rsidRDefault="00A268E6" w:rsidP="00A268E6">
      <w:pPr>
        <w:jc w:val="center"/>
        <w:rPr>
          <w:bCs/>
          <w:sz w:val="24"/>
          <w:szCs w:val="24"/>
        </w:rPr>
      </w:pPr>
      <w:bookmarkStart w:id="1" w:name="_Hlk75858301"/>
      <w:r w:rsidRPr="006777C6">
        <w:rPr>
          <w:b/>
          <w:sz w:val="24"/>
          <w:szCs w:val="24"/>
        </w:rPr>
        <w:t>„Budowa ulic: Barwna, Słoneczna, Tęczowa i Wiejska w Solcu Kujawskim”</w:t>
      </w:r>
      <w:r w:rsidR="00DB4BE3" w:rsidRPr="006777C6">
        <w:rPr>
          <w:bCs/>
          <w:sz w:val="24"/>
          <w:szCs w:val="24"/>
        </w:rPr>
        <w:t>.</w:t>
      </w:r>
    </w:p>
    <w:bookmarkEnd w:id="1"/>
    <w:p w14:paraId="4E07E19A" w14:textId="77777777" w:rsidR="00051E3A" w:rsidRPr="006777C6" w:rsidRDefault="00B74127" w:rsidP="007B7A1D">
      <w:pPr>
        <w:pStyle w:val="Akapitzlist"/>
        <w:numPr>
          <w:ilvl w:val="0"/>
          <w:numId w:val="17"/>
        </w:numPr>
        <w:spacing w:line="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P</w:t>
      </w:r>
      <w:r w:rsidR="00051E3A" w:rsidRPr="006777C6">
        <w:rPr>
          <w:rFonts w:asciiTheme="minorHAnsi" w:hAnsiTheme="minorHAnsi" w:cstheme="minorHAnsi"/>
          <w:sz w:val="22"/>
          <w:szCs w:val="22"/>
        </w:rPr>
        <w:t>rzedmiot umowy obejmuje:</w:t>
      </w:r>
    </w:p>
    <w:p w14:paraId="581A85B6" w14:textId="79A7536D" w:rsidR="00E0760B" w:rsidRPr="006777C6" w:rsidRDefault="00E0760B" w:rsidP="00355AA5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Calibri" w:hAnsi="Calibri"/>
          <w:bCs/>
          <w:sz w:val="22"/>
          <w:szCs w:val="22"/>
        </w:rPr>
      </w:pPr>
      <w:r w:rsidRPr="006777C6">
        <w:rPr>
          <w:rFonts w:ascii="Calibri" w:hAnsi="Calibri"/>
          <w:sz w:val="22"/>
          <w:szCs w:val="22"/>
        </w:rPr>
        <w:t xml:space="preserve">budowę odcinków dróg gminnych o długości ok. 2,4 km, w tym: ulicy Barwnej (nr 051004C) </w:t>
      </w:r>
      <w:r w:rsidRPr="006777C6">
        <w:rPr>
          <w:rFonts w:ascii="Calibri" w:hAnsi="Calibri" w:cs="Arial"/>
          <w:bCs/>
          <w:sz w:val="22"/>
          <w:szCs w:val="22"/>
        </w:rPr>
        <w:t>od km 0+000 do km 0+240 (odcinek od ul. Spokojnej do ul. Słonecznej) i</w:t>
      </w:r>
      <w:r w:rsidRPr="006777C6">
        <w:rPr>
          <w:rFonts w:ascii="Calibri" w:hAnsi="Calibri"/>
          <w:sz w:val="22"/>
          <w:szCs w:val="22"/>
        </w:rPr>
        <w:t xml:space="preserve"> ulicy Tęczowej (nr 051080C) od km 0+000 do km 0+640 km – o nawierzchni z kostki betonowej oraz ulicy Słonecznej (nr 051068C) </w:t>
      </w:r>
      <w:r w:rsidRPr="006777C6">
        <w:rPr>
          <w:rFonts w:ascii="Calibri" w:hAnsi="Calibri" w:cs="Arial"/>
          <w:bCs/>
          <w:sz w:val="22"/>
          <w:szCs w:val="22"/>
        </w:rPr>
        <w:t>od km 0+000 do km 0+600</w:t>
      </w:r>
      <w:r w:rsidRPr="006777C6">
        <w:rPr>
          <w:rFonts w:ascii="Calibri" w:hAnsi="Calibri"/>
          <w:sz w:val="22"/>
          <w:szCs w:val="22"/>
        </w:rPr>
        <w:t xml:space="preserve"> i  ulicy Wiejskiej (nr 051084C) </w:t>
      </w:r>
      <w:r w:rsidRPr="006777C6">
        <w:rPr>
          <w:rFonts w:ascii="Calibri" w:hAnsi="Calibri" w:cs="Arial"/>
          <w:bCs/>
          <w:sz w:val="22"/>
          <w:szCs w:val="22"/>
        </w:rPr>
        <w:t>od km 0+000 do km 0+ 973,00 (odcinek od ul. Polnej do ul. Łąkowej) o</w:t>
      </w:r>
      <w:r w:rsidRPr="006777C6">
        <w:rPr>
          <w:rFonts w:ascii="Calibri" w:hAnsi="Calibri"/>
          <w:bCs/>
          <w:sz w:val="22"/>
          <w:szCs w:val="22"/>
        </w:rPr>
        <w:t xml:space="preserve"> nawierzchni asfaltowej wraz z infrastrukturą </w:t>
      </w:r>
      <w:r w:rsidRPr="006777C6">
        <w:rPr>
          <w:rFonts w:asciiTheme="minorHAnsi" w:hAnsiTheme="minorHAnsi" w:cstheme="minorHAnsi"/>
          <w:bCs/>
          <w:sz w:val="22"/>
          <w:szCs w:val="22"/>
        </w:rPr>
        <w:t>towarzyszącą</w:t>
      </w:r>
      <w:r w:rsidRPr="006777C6">
        <w:rPr>
          <w:rFonts w:ascii="Calibri" w:hAnsi="Calibri"/>
          <w:bCs/>
          <w:sz w:val="22"/>
          <w:szCs w:val="22"/>
        </w:rPr>
        <w:t>;</w:t>
      </w:r>
    </w:p>
    <w:p w14:paraId="0C88790D" w14:textId="565C64B7" w:rsidR="00E0760B" w:rsidRPr="006777C6" w:rsidRDefault="00E0760B" w:rsidP="00355AA5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Calibri" w:hAnsi="Calibri"/>
          <w:sz w:val="22"/>
          <w:szCs w:val="22"/>
        </w:rPr>
      </w:pPr>
      <w:r w:rsidRPr="006777C6">
        <w:rPr>
          <w:rFonts w:ascii="Calibri" w:hAnsi="Calibri"/>
          <w:bCs/>
          <w:sz w:val="22"/>
          <w:szCs w:val="22"/>
        </w:rPr>
        <w:t>budowę kanalizacji deszczowej</w:t>
      </w:r>
      <w:r w:rsidRPr="006777C6">
        <w:rPr>
          <w:rFonts w:ascii="Calibri" w:hAnsi="Calibri"/>
          <w:sz w:val="22"/>
          <w:szCs w:val="22"/>
        </w:rPr>
        <w:t xml:space="preserve"> z podejściami i wpustami deszczowymi i miejscowym odwodnieniem liniowym dla odwodnienia nawierzchni ulic;</w:t>
      </w:r>
    </w:p>
    <w:p w14:paraId="6A98AAB5" w14:textId="77777777" w:rsidR="00E0760B" w:rsidRPr="006777C6" w:rsidRDefault="00E0760B" w:rsidP="00355AA5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Calibri" w:hAnsi="Calibri"/>
          <w:sz w:val="22"/>
          <w:szCs w:val="22"/>
        </w:rPr>
      </w:pPr>
      <w:r w:rsidRPr="006777C6">
        <w:rPr>
          <w:rFonts w:ascii="Calibri" w:hAnsi="Calibri"/>
          <w:sz w:val="22"/>
          <w:szCs w:val="22"/>
        </w:rPr>
        <w:t>usunięcie kolizji z podziemną i naziemną infrastrukturą energetyczną i teletechniczną;</w:t>
      </w:r>
    </w:p>
    <w:p w14:paraId="7DD9CA6D" w14:textId="77777777" w:rsidR="00E0760B" w:rsidRPr="006777C6" w:rsidRDefault="00E0760B" w:rsidP="00355AA5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Calibri" w:hAnsi="Calibri"/>
          <w:sz w:val="22"/>
          <w:szCs w:val="22"/>
        </w:rPr>
      </w:pPr>
      <w:r w:rsidRPr="006777C6">
        <w:rPr>
          <w:rFonts w:ascii="Calibri" w:hAnsi="Calibri"/>
          <w:sz w:val="22"/>
          <w:szCs w:val="22"/>
        </w:rPr>
        <w:t>wykonanie wycinki drzew i krzewów w pasach drogowych oraz wykonanie nasadzeń zastępczych;</w:t>
      </w:r>
    </w:p>
    <w:p w14:paraId="2737AE49" w14:textId="77777777" w:rsidR="00E0760B" w:rsidRPr="006777C6" w:rsidRDefault="00E0760B" w:rsidP="00355AA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6777C6">
        <w:rPr>
          <w:rFonts w:ascii="Calibri" w:hAnsi="Calibri"/>
          <w:sz w:val="22"/>
          <w:szCs w:val="22"/>
        </w:rPr>
        <w:t>wykonanie oznakowania poziomego i pionowego dróg.</w:t>
      </w:r>
    </w:p>
    <w:p w14:paraId="31158A41" w14:textId="0859E5D8" w:rsidR="00815541" w:rsidRPr="006777C6" w:rsidRDefault="00465D2A" w:rsidP="00355AA5">
      <w:pPr>
        <w:pStyle w:val="Akapitzlist"/>
        <w:numPr>
          <w:ilvl w:val="0"/>
          <w:numId w:val="17"/>
        </w:numPr>
        <w:spacing w:line="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Roboty objęte p</w:t>
      </w:r>
      <w:r w:rsidR="00815541" w:rsidRPr="006777C6">
        <w:rPr>
          <w:rFonts w:asciiTheme="minorHAnsi" w:hAnsiTheme="minorHAnsi" w:cstheme="minorHAnsi"/>
          <w:sz w:val="22"/>
          <w:szCs w:val="22"/>
        </w:rPr>
        <w:t>rzedmiot</w:t>
      </w:r>
      <w:r w:rsidRPr="006777C6">
        <w:rPr>
          <w:rFonts w:asciiTheme="minorHAnsi" w:hAnsiTheme="minorHAnsi" w:cstheme="minorHAnsi"/>
          <w:sz w:val="22"/>
          <w:szCs w:val="22"/>
        </w:rPr>
        <w:t>em</w:t>
      </w:r>
      <w:r w:rsidR="00815541" w:rsidRPr="006777C6">
        <w:rPr>
          <w:rFonts w:asciiTheme="minorHAnsi" w:hAnsiTheme="minorHAnsi" w:cstheme="minorHAnsi"/>
          <w:sz w:val="22"/>
          <w:szCs w:val="22"/>
        </w:rPr>
        <w:t xml:space="preserve"> umowy został</w:t>
      </w:r>
      <w:r w:rsidRPr="006777C6">
        <w:rPr>
          <w:rFonts w:asciiTheme="minorHAnsi" w:hAnsiTheme="minorHAnsi" w:cstheme="minorHAnsi"/>
          <w:sz w:val="22"/>
          <w:szCs w:val="22"/>
        </w:rPr>
        <w:t>y</w:t>
      </w:r>
      <w:r w:rsidR="00815541" w:rsidRPr="006777C6">
        <w:rPr>
          <w:rFonts w:asciiTheme="minorHAnsi" w:hAnsiTheme="minorHAnsi" w:cstheme="minorHAnsi"/>
          <w:sz w:val="22"/>
          <w:szCs w:val="22"/>
        </w:rPr>
        <w:t xml:space="preserve"> zakwalifikowan</w:t>
      </w:r>
      <w:r w:rsidRPr="006777C6">
        <w:rPr>
          <w:rFonts w:asciiTheme="minorHAnsi" w:hAnsiTheme="minorHAnsi" w:cstheme="minorHAnsi"/>
          <w:sz w:val="22"/>
          <w:szCs w:val="22"/>
        </w:rPr>
        <w:t>e</w:t>
      </w:r>
      <w:r w:rsidR="00815541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="00C467A9" w:rsidRPr="006777C6">
        <w:rPr>
          <w:rFonts w:asciiTheme="minorHAnsi" w:hAnsiTheme="minorHAnsi" w:cstheme="minorHAnsi"/>
          <w:sz w:val="22"/>
          <w:szCs w:val="22"/>
        </w:rPr>
        <w:t>przez Prezesa Rady Ministrów</w:t>
      </w:r>
      <w:r w:rsidR="00D17DD7" w:rsidRPr="006777C6">
        <w:rPr>
          <w:rFonts w:asciiTheme="minorHAnsi" w:hAnsiTheme="minorHAnsi" w:cstheme="minorHAnsi"/>
          <w:sz w:val="22"/>
          <w:szCs w:val="22"/>
        </w:rPr>
        <w:t xml:space="preserve"> do otrzymania Promesy inwestycyjnej</w:t>
      </w:r>
      <w:r w:rsidR="00C467A9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="00815541" w:rsidRPr="006777C6">
        <w:rPr>
          <w:rFonts w:asciiTheme="minorHAnsi" w:hAnsiTheme="minorHAnsi" w:cstheme="minorHAnsi"/>
          <w:sz w:val="22"/>
          <w:szCs w:val="22"/>
        </w:rPr>
        <w:t xml:space="preserve">na podstawie złożonego wniosku o dofinansowanie z dnia 2021-07-30 nr 01/2021/7024/Polski </w:t>
      </w:r>
      <w:r w:rsidR="00060752" w:rsidRPr="006777C6">
        <w:rPr>
          <w:rFonts w:asciiTheme="minorHAnsi" w:hAnsiTheme="minorHAnsi" w:cstheme="minorHAnsi"/>
          <w:sz w:val="22"/>
          <w:szCs w:val="22"/>
        </w:rPr>
        <w:t>Ł</w:t>
      </w:r>
      <w:r w:rsidR="00815541" w:rsidRPr="006777C6">
        <w:rPr>
          <w:rFonts w:asciiTheme="minorHAnsi" w:hAnsiTheme="minorHAnsi" w:cstheme="minorHAnsi"/>
          <w:sz w:val="22"/>
          <w:szCs w:val="22"/>
        </w:rPr>
        <w:t>ad w Programie Rządowym Fundusz Polski Ład: Program Inwestycji Strategicznych</w:t>
      </w:r>
      <w:r w:rsidR="00C467A9" w:rsidRPr="006777C6">
        <w:rPr>
          <w:rFonts w:asciiTheme="minorHAnsi" w:hAnsiTheme="minorHAnsi" w:cstheme="minorHAnsi"/>
          <w:sz w:val="22"/>
          <w:szCs w:val="22"/>
        </w:rPr>
        <w:t>, zwany</w:t>
      </w:r>
      <w:r w:rsidRPr="006777C6">
        <w:rPr>
          <w:rFonts w:asciiTheme="minorHAnsi" w:hAnsiTheme="minorHAnsi" w:cstheme="minorHAnsi"/>
          <w:sz w:val="22"/>
          <w:szCs w:val="22"/>
        </w:rPr>
        <w:t>m</w:t>
      </w:r>
      <w:r w:rsidR="00C467A9" w:rsidRPr="006777C6">
        <w:rPr>
          <w:rFonts w:asciiTheme="minorHAnsi" w:hAnsiTheme="minorHAnsi" w:cstheme="minorHAnsi"/>
          <w:sz w:val="22"/>
          <w:szCs w:val="22"/>
        </w:rPr>
        <w:t xml:space="preserve"> dalej </w:t>
      </w:r>
      <w:r w:rsidR="00815541" w:rsidRPr="006777C6">
        <w:rPr>
          <w:rFonts w:asciiTheme="minorHAnsi" w:hAnsiTheme="minorHAnsi" w:cstheme="minorHAnsi"/>
          <w:sz w:val="22"/>
          <w:szCs w:val="22"/>
        </w:rPr>
        <w:t>„Program</w:t>
      </w:r>
      <w:r w:rsidR="00C467A9" w:rsidRPr="006777C6">
        <w:rPr>
          <w:rFonts w:asciiTheme="minorHAnsi" w:hAnsiTheme="minorHAnsi" w:cstheme="minorHAnsi"/>
          <w:sz w:val="22"/>
          <w:szCs w:val="22"/>
        </w:rPr>
        <w:t>em</w:t>
      </w:r>
      <w:r w:rsidR="00815541" w:rsidRPr="006777C6">
        <w:rPr>
          <w:rFonts w:asciiTheme="minorHAnsi" w:hAnsiTheme="minorHAnsi" w:cstheme="minorHAnsi"/>
          <w:sz w:val="22"/>
          <w:szCs w:val="22"/>
        </w:rPr>
        <w:t>”</w:t>
      </w:r>
      <w:r w:rsidRPr="006777C6">
        <w:rPr>
          <w:rFonts w:asciiTheme="minorHAnsi" w:hAnsiTheme="minorHAnsi" w:cstheme="minorHAnsi"/>
          <w:sz w:val="22"/>
          <w:szCs w:val="22"/>
        </w:rPr>
        <w:t>.</w:t>
      </w:r>
    </w:p>
    <w:p w14:paraId="1B9DB671" w14:textId="2646424E" w:rsidR="003C337C" w:rsidRPr="006777C6" w:rsidRDefault="00465D2A" w:rsidP="00355AA5">
      <w:pPr>
        <w:pStyle w:val="Akapitzlist"/>
        <w:numPr>
          <w:ilvl w:val="0"/>
          <w:numId w:val="17"/>
        </w:numPr>
        <w:spacing w:line="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 xml:space="preserve">W celu spełnienia </w:t>
      </w:r>
      <w:r w:rsidR="003C337C" w:rsidRPr="006777C6">
        <w:rPr>
          <w:rFonts w:asciiTheme="minorHAnsi" w:hAnsiTheme="minorHAnsi" w:cstheme="minorHAnsi"/>
          <w:sz w:val="22"/>
          <w:szCs w:val="22"/>
        </w:rPr>
        <w:t>warunk</w:t>
      </w:r>
      <w:r w:rsidRPr="006777C6">
        <w:rPr>
          <w:rFonts w:asciiTheme="minorHAnsi" w:hAnsiTheme="minorHAnsi" w:cstheme="minorHAnsi"/>
          <w:sz w:val="22"/>
          <w:szCs w:val="22"/>
        </w:rPr>
        <w:t>ów</w:t>
      </w:r>
      <w:r w:rsidR="003C337C" w:rsidRPr="006777C6">
        <w:rPr>
          <w:rFonts w:asciiTheme="minorHAnsi" w:hAnsiTheme="minorHAnsi" w:cstheme="minorHAnsi"/>
          <w:sz w:val="22"/>
          <w:szCs w:val="22"/>
        </w:rPr>
        <w:t xml:space="preserve"> określon</w:t>
      </w:r>
      <w:r w:rsidRPr="006777C6">
        <w:rPr>
          <w:rFonts w:asciiTheme="minorHAnsi" w:hAnsiTheme="minorHAnsi" w:cstheme="minorHAnsi"/>
          <w:sz w:val="22"/>
          <w:szCs w:val="22"/>
        </w:rPr>
        <w:t>ych</w:t>
      </w:r>
      <w:r w:rsidR="003C337C" w:rsidRPr="006777C6">
        <w:rPr>
          <w:rFonts w:asciiTheme="minorHAnsi" w:hAnsiTheme="minorHAnsi" w:cstheme="minorHAnsi"/>
          <w:sz w:val="22"/>
          <w:szCs w:val="22"/>
        </w:rPr>
        <w:t xml:space="preserve"> w </w:t>
      </w:r>
      <w:r w:rsidRPr="006777C6">
        <w:rPr>
          <w:rFonts w:asciiTheme="minorHAnsi" w:hAnsiTheme="minorHAnsi" w:cstheme="minorHAnsi"/>
          <w:sz w:val="22"/>
          <w:szCs w:val="22"/>
        </w:rPr>
        <w:t>Programie p</w:t>
      </w:r>
      <w:r w:rsidR="003C337C" w:rsidRPr="006777C6">
        <w:rPr>
          <w:rFonts w:asciiTheme="minorHAnsi" w:hAnsiTheme="minorHAnsi" w:cstheme="minorHAnsi"/>
          <w:sz w:val="22"/>
          <w:szCs w:val="22"/>
        </w:rPr>
        <w:t>rzedmiot umowy</w:t>
      </w:r>
      <w:r w:rsidRPr="006777C6">
        <w:rPr>
          <w:rFonts w:asciiTheme="minorHAnsi" w:hAnsiTheme="minorHAnsi" w:cstheme="minorHAnsi"/>
          <w:sz w:val="22"/>
          <w:szCs w:val="22"/>
        </w:rPr>
        <w:t xml:space="preserve">, o którym mowa w ust. 2 podzielony jest na </w:t>
      </w:r>
      <w:r w:rsidR="003C337C" w:rsidRPr="006777C6">
        <w:rPr>
          <w:rFonts w:asciiTheme="minorHAnsi" w:hAnsiTheme="minorHAnsi" w:cstheme="minorHAnsi"/>
          <w:sz w:val="22"/>
          <w:szCs w:val="22"/>
        </w:rPr>
        <w:t>dw</w:t>
      </w:r>
      <w:r w:rsidRPr="006777C6">
        <w:rPr>
          <w:rFonts w:asciiTheme="minorHAnsi" w:hAnsiTheme="minorHAnsi" w:cstheme="minorHAnsi"/>
          <w:sz w:val="22"/>
          <w:szCs w:val="22"/>
        </w:rPr>
        <w:t>a</w:t>
      </w:r>
      <w:r w:rsidR="003C337C" w:rsidRPr="006777C6">
        <w:rPr>
          <w:rFonts w:asciiTheme="minorHAnsi" w:hAnsiTheme="minorHAnsi" w:cstheme="minorHAnsi"/>
          <w:sz w:val="22"/>
          <w:szCs w:val="22"/>
        </w:rPr>
        <w:t xml:space="preserve"> etap</w:t>
      </w:r>
      <w:r w:rsidRPr="006777C6">
        <w:rPr>
          <w:rFonts w:asciiTheme="minorHAnsi" w:hAnsiTheme="minorHAnsi" w:cstheme="minorHAnsi"/>
          <w:sz w:val="22"/>
          <w:szCs w:val="22"/>
        </w:rPr>
        <w:t>y</w:t>
      </w:r>
      <w:r w:rsidR="003C337C" w:rsidRPr="006777C6">
        <w:rPr>
          <w:rFonts w:asciiTheme="minorHAnsi" w:hAnsiTheme="minorHAnsi" w:cstheme="minorHAnsi"/>
          <w:sz w:val="22"/>
          <w:szCs w:val="22"/>
        </w:rPr>
        <w:t>:</w:t>
      </w:r>
    </w:p>
    <w:p w14:paraId="04903FCB" w14:textId="7BD33800" w:rsidR="003C337C" w:rsidRPr="006777C6" w:rsidRDefault="003C337C" w:rsidP="00355AA5">
      <w:pPr>
        <w:pStyle w:val="Akapitzlist"/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Etap I obejmujący budowę ul. Wiejskiej;</w:t>
      </w:r>
    </w:p>
    <w:p w14:paraId="262A04C2" w14:textId="3D400E5E" w:rsidR="003C337C" w:rsidRPr="006777C6" w:rsidRDefault="003C337C" w:rsidP="00355AA5">
      <w:pPr>
        <w:pStyle w:val="Akapitzlist"/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 xml:space="preserve">Etap II obejmujący budowę ul. </w:t>
      </w:r>
      <w:r w:rsidR="00060752" w:rsidRPr="006777C6">
        <w:rPr>
          <w:rFonts w:asciiTheme="minorHAnsi" w:hAnsiTheme="minorHAnsi" w:cstheme="minorHAnsi"/>
          <w:sz w:val="22"/>
          <w:szCs w:val="22"/>
        </w:rPr>
        <w:t xml:space="preserve">Tęczowej, ul. </w:t>
      </w:r>
      <w:r w:rsidRPr="006777C6">
        <w:rPr>
          <w:rFonts w:asciiTheme="minorHAnsi" w:hAnsiTheme="minorHAnsi" w:cstheme="minorHAnsi"/>
          <w:sz w:val="22"/>
          <w:szCs w:val="22"/>
        </w:rPr>
        <w:t>Barwnej i ul. Słonecznej.</w:t>
      </w:r>
    </w:p>
    <w:p w14:paraId="33CEB17A" w14:textId="59554A47" w:rsidR="00051E3A" w:rsidRPr="006777C6" w:rsidRDefault="00176D9B" w:rsidP="00355AA5">
      <w:pPr>
        <w:pStyle w:val="Akapitzlist"/>
        <w:numPr>
          <w:ilvl w:val="0"/>
          <w:numId w:val="17"/>
        </w:numPr>
        <w:spacing w:line="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P</w:t>
      </w:r>
      <w:r w:rsidR="00051E3A" w:rsidRPr="006777C6">
        <w:rPr>
          <w:rFonts w:asciiTheme="minorHAnsi" w:hAnsiTheme="minorHAnsi" w:cstheme="minorHAnsi"/>
          <w:sz w:val="22"/>
          <w:szCs w:val="22"/>
        </w:rPr>
        <w:t>rzedmiot</w:t>
      </w:r>
      <w:r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="00051E3A" w:rsidRPr="006777C6">
        <w:rPr>
          <w:rFonts w:asciiTheme="minorHAnsi" w:hAnsiTheme="minorHAnsi" w:cstheme="minorHAnsi"/>
          <w:sz w:val="22"/>
          <w:szCs w:val="22"/>
        </w:rPr>
        <w:t>umowy realizowan</w:t>
      </w:r>
      <w:r w:rsidRPr="006777C6">
        <w:rPr>
          <w:rFonts w:asciiTheme="minorHAnsi" w:hAnsiTheme="minorHAnsi" w:cstheme="minorHAnsi"/>
          <w:sz w:val="22"/>
          <w:szCs w:val="22"/>
        </w:rPr>
        <w:t>y</w:t>
      </w:r>
      <w:r w:rsidR="00051E3A" w:rsidRPr="006777C6">
        <w:rPr>
          <w:rFonts w:asciiTheme="minorHAnsi" w:hAnsiTheme="minorHAnsi" w:cstheme="minorHAnsi"/>
          <w:sz w:val="22"/>
          <w:szCs w:val="22"/>
        </w:rPr>
        <w:t xml:space="preserve"> będ</w:t>
      </w:r>
      <w:r w:rsidRPr="006777C6">
        <w:rPr>
          <w:rFonts w:asciiTheme="minorHAnsi" w:hAnsiTheme="minorHAnsi" w:cstheme="minorHAnsi"/>
          <w:sz w:val="22"/>
          <w:szCs w:val="22"/>
        </w:rPr>
        <w:t>zie</w:t>
      </w:r>
      <w:r w:rsidR="00051E3A" w:rsidRPr="006777C6">
        <w:rPr>
          <w:rFonts w:asciiTheme="minorHAnsi" w:hAnsiTheme="minorHAnsi" w:cstheme="minorHAnsi"/>
          <w:sz w:val="22"/>
          <w:szCs w:val="22"/>
        </w:rPr>
        <w:t xml:space="preserve"> zgodnie z warunkami określonymi w dokumentach umowy opisanych w § 2 oraz:</w:t>
      </w:r>
    </w:p>
    <w:p w14:paraId="1B7B6B44" w14:textId="36D16E62" w:rsidR="00051E3A" w:rsidRPr="006777C6" w:rsidRDefault="00051E3A" w:rsidP="00355AA5">
      <w:pPr>
        <w:numPr>
          <w:ilvl w:val="1"/>
          <w:numId w:val="1"/>
        </w:numPr>
        <w:spacing w:line="0" w:lineRule="atLeast"/>
        <w:ind w:left="72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ustawie Prawo zamówień publicznych (Dz. U. z 20</w:t>
      </w:r>
      <w:r w:rsidR="00E0760B" w:rsidRPr="006777C6">
        <w:rPr>
          <w:rFonts w:asciiTheme="minorHAnsi" w:hAnsiTheme="minorHAnsi"/>
          <w:sz w:val="22"/>
          <w:szCs w:val="22"/>
        </w:rPr>
        <w:t>21</w:t>
      </w:r>
      <w:r w:rsidRPr="006777C6">
        <w:rPr>
          <w:rFonts w:asciiTheme="minorHAnsi" w:hAnsiTheme="minorHAnsi"/>
          <w:sz w:val="22"/>
          <w:szCs w:val="22"/>
        </w:rPr>
        <w:t xml:space="preserve"> r. poz. </w:t>
      </w:r>
      <w:r w:rsidR="00E0760B" w:rsidRPr="006777C6">
        <w:rPr>
          <w:rFonts w:asciiTheme="minorHAnsi" w:hAnsiTheme="minorHAnsi"/>
          <w:sz w:val="22"/>
          <w:szCs w:val="22"/>
        </w:rPr>
        <w:t>1129</w:t>
      </w:r>
      <w:r w:rsidR="00DB4BE3" w:rsidRPr="006777C6">
        <w:rPr>
          <w:rFonts w:asciiTheme="minorHAnsi" w:hAnsiTheme="minorHAnsi"/>
          <w:sz w:val="22"/>
          <w:szCs w:val="22"/>
        </w:rPr>
        <w:t xml:space="preserve"> z późn. zm.</w:t>
      </w:r>
      <w:r w:rsidRPr="006777C6">
        <w:rPr>
          <w:rFonts w:asciiTheme="minorHAnsi" w:hAnsiTheme="minorHAnsi"/>
          <w:sz w:val="22"/>
          <w:szCs w:val="22"/>
        </w:rPr>
        <w:t>), zwanej dalej „ustawą Pzp”;</w:t>
      </w:r>
    </w:p>
    <w:p w14:paraId="6E4FA1A6" w14:textId="404E4724" w:rsidR="00176D9B" w:rsidRPr="006777C6" w:rsidRDefault="00051E3A" w:rsidP="00355AA5">
      <w:pPr>
        <w:numPr>
          <w:ilvl w:val="1"/>
          <w:numId w:val="1"/>
        </w:numPr>
        <w:spacing w:line="0" w:lineRule="atLeast"/>
        <w:ind w:left="72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ustawi</w:t>
      </w:r>
      <w:r w:rsidR="009D0205" w:rsidRPr="006777C6">
        <w:rPr>
          <w:rFonts w:asciiTheme="minorHAnsi" w:hAnsiTheme="minorHAnsi"/>
          <w:sz w:val="22"/>
          <w:szCs w:val="22"/>
        </w:rPr>
        <w:t xml:space="preserve">e Prawo budowlane (Dz. U. z </w:t>
      </w:r>
      <w:r w:rsidR="00E0760B" w:rsidRPr="006777C6">
        <w:rPr>
          <w:rFonts w:asciiTheme="minorHAnsi" w:hAnsiTheme="minorHAnsi"/>
          <w:sz w:val="22"/>
          <w:szCs w:val="22"/>
        </w:rPr>
        <w:t>2021 r. poz. 2351</w:t>
      </w:r>
      <w:r w:rsidR="003560BE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z późn. zm.);</w:t>
      </w:r>
      <w:r w:rsidR="00176D9B" w:rsidRPr="006777C6">
        <w:rPr>
          <w:rFonts w:asciiTheme="minorHAnsi" w:hAnsiTheme="minorHAnsi"/>
          <w:sz w:val="22"/>
          <w:szCs w:val="22"/>
        </w:rPr>
        <w:t xml:space="preserve"> </w:t>
      </w:r>
    </w:p>
    <w:p w14:paraId="4BA5D1FF" w14:textId="77777777" w:rsidR="00176D9B" w:rsidRPr="006777C6" w:rsidRDefault="00176D9B" w:rsidP="00355AA5">
      <w:pPr>
        <w:numPr>
          <w:ilvl w:val="1"/>
          <w:numId w:val="1"/>
        </w:numPr>
        <w:spacing w:line="0" w:lineRule="atLeast"/>
        <w:ind w:left="72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Uchwale Rady Ministrów nr 84/2021 z dnia 1 lipca 2021 r. w sprawie ustanowienia Rządowego Funduszu Polski Ład: Programu Inwestycji Strategicznych; </w:t>
      </w:r>
    </w:p>
    <w:p w14:paraId="4449F3B1" w14:textId="666E8C3C" w:rsidR="00176D9B" w:rsidRPr="006777C6" w:rsidRDefault="00176D9B" w:rsidP="00C836B3">
      <w:pPr>
        <w:numPr>
          <w:ilvl w:val="1"/>
          <w:numId w:val="1"/>
        </w:numPr>
        <w:spacing w:line="0" w:lineRule="atLeast"/>
        <w:ind w:left="721" w:hanging="361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 xml:space="preserve">Regulaminie </w:t>
      </w:r>
      <w:bookmarkStart w:id="2" w:name="_Hlk93498934"/>
      <w:r w:rsidRPr="006777C6">
        <w:rPr>
          <w:rFonts w:asciiTheme="minorHAnsi" w:hAnsiTheme="minorHAnsi"/>
          <w:sz w:val="22"/>
          <w:szCs w:val="22"/>
        </w:rPr>
        <w:t>Rządowego Funduszu Polski Ład Program Inwestycji Strategicznych</w:t>
      </w:r>
      <w:bookmarkEnd w:id="2"/>
      <w:r w:rsidRPr="006777C6">
        <w:rPr>
          <w:rFonts w:asciiTheme="minorHAnsi" w:hAnsiTheme="minorHAnsi"/>
          <w:sz w:val="22"/>
          <w:szCs w:val="22"/>
        </w:rPr>
        <w:t xml:space="preserve">; </w:t>
      </w:r>
    </w:p>
    <w:p w14:paraId="611996C0" w14:textId="77777777" w:rsidR="00051E3A" w:rsidRPr="006777C6" w:rsidRDefault="00051E3A" w:rsidP="00C06B2C">
      <w:pPr>
        <w:numPr>
          <w:ilvl w:val="1"/>
          <w:numId w:val="1"/>
        </w:numPr>
        <w:spacing w:line="0" w:lineRule="atLeast"/>
        <w:ind w:left="721" w:hanging="361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niniejszej umowie;</w:t>
      </w:r>
    </w:p>
    <w:p w14:paraId="2DB924DC" w14:textId="77777777" w:rsidR="00051E3A" w:rsidRPr="006777C6" w:rsidRDefault="00051E3A" w:rsidP="00C06B2C">
      <w:pPr>
        <w:numPr>
          <w:ilvl w:val="1"/>
          <w:numId w:val="1"/>
        </w:numPr>
        <w:spacing w:after="240" w:line="0" w:lineRule="atLeast"/>
        <w:ind w:left="721" w:hanging="361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normach i przepisach szczegółowych.</w:t>
      </w:r>
    </w:p>
    <w:p w14:paraId="32C7CEFC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2</w:t>
      </w:r>
    </w:p>
    <w:p w14:paraId="365C62D4" w14:textId="77777777" w:rsidR="00051E3A" w:rsidRPr="006777C6" w:rsidRDefault="00051E3A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Dokumenty Umowy</w:t>
      </w:r>
    </w:p>
    <w:p w14:paraId="11482B39" w14:textId="77777777" w:rsidR="00051E3A" w:rsidRPr="006777C6" w:rsidRDefault="00051E3A" w:rsidP="00051E3A">
      <w:pPr>
        <w:spacing w:line="52" w:lineRule="exact"/>
        <w:rPr>
          <w:rFonts w:asciiTheme="minorHAnsi" w:hAnsiTheme="minorHAnsi"/>
          <w:b/>
          <w:sz w:val="22"/>
          <w:szCs w:val="22"/>
        </w:rPr>
      </w:pPr>
    </w:p>
    <w:p w14:paraId="18AED2C5" w14:textId="77777777" w:rsidR="00051E3A" w:rsidRPr="006777C6" w:rsidRDefault="00051E3A" w:rsidP="007B7A1D">
      <w:pPr>
        <w:numPr>
          <w:ilvl w:val="0"/>
          <w:numId w:val="27"/>
        </w:numPr>
        <w:tabs>
          <w:tab w:val="left" w:pos="361"/>
        </w:tabs>
        <w:spacing w:after="60" w:line="218" w:lineRule="auto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Następujące dokumenty będą uważane za tworzące niniejszą umowę oraz będą odczytywane i interpretowane jako jej części, w następującej kolejności:</w:t>
      </w:r>
    </w:p>
    <w:p w14:paraId="05D897BA" w14:textId="770DA652" w:rsidR="00051E3A" w:rsidRPr="006777C6" w:rsidRDefault="00051E3A" w:rsidP="00C06B2C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Dokument Umowy;</w:t>
      </w:r>
    </w:p>
    <w:p w14:paraId="61B28EEC" w14:textId="4BC41FAA" w:rsidR="003560BE" w:rsidRPr="006777C6" w:rsidRDefault="003560BE" w:rsidP="003560BE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Specyfikacja Warunków Zamówienia, zwana dalej „SWZ” wraz z wyjaśnieniami z etapu postępowania przetargowego.</w:t>
      </w:r>
    </w:p>
    <w:p w14:paraId="61416AF9" w14:textId="4E3A2A1D" w:rsidR="00051E3A" w:rsidRPr="006777C6" w:rsidRDefault="00051E3A" w:rsidP="003560BE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/>
          <w:sz w:val="22"/>
          <w:szCs w:val="22"/>
        </w:rPr>
      </w:pPr>
      <w:bookmarkStart w:id="3" w:name="page2"/>
      <w:bookmarkEnd w:id="3"/>
      <w:r w:rsidRPr="006777C6">
        <w:rPr>
          <w:rFonts w:asciiTheme="minorHAnsi" w:hAnsiTheme="minorHAnsi"/>
          <w:sz w:val="22"/>
          <w:szCs w:val="22"/>
        </w:rPr>
        <w:t xml:space="preserve">Dokumentacja Projektowa opracowana przez </w:t>
      </w:r>
      <w:r w:rsidR="003560BE" w:rsidRPr="006777C6">
        <w:rPr>
          <w:rFonts w:asciiTheme="minorHAnsi" w:hAnsiTheme="minorHAnsi"/>
          <w:sz w:val="22"/>
          <w:szCs w:val="22"/>
        </w:rPr>
        <w:t>Pracownię Projektową EMDROG Tomasz Wiese z Bydgoszczy</w:t>
      </w:r>
      <w:r w:rsidRPr="006777C6">
        <w:rPr>
          <w:rFonts w:asciiTheme="minorHAnsi" w:hAnsiTheme="minorHAnsi"/>
          <w:sz w:val="22"/>
          <w:szCs w:val="22"/>
        </w:rPr>
        <w:t>, składająca się z:</w:t>
      </w:r>
    </w:p>
    <w:p w14:paraId="25B1B956" w14:textId="77777777" w:rsidR="00051E3A" w:rsidRPr="006777C6" w:rsidRDefault="00051E3A" w:rsidP="00051E3A">
      <w:pPr>
        <w:spacing w:after="60" w:line="3" w:lineRule="exact"/>
        <w:jc w:val="both"/>
        <w:rPr>
          <w:rFonts w:asciiTheme="minorHAnsi" w:hAnsiTheme="minorHAnsi"/>
          <w:sz w:val="22"/>
          <w:szCs w:val="22"/>
        </w:rPr>
      </w:pPr>
    </w:p>
    <w:p w14:paraId="0340641B" w14:textId="77777777" w:rsidR="003560BE" w:rsidRPr="006777C6" w:rsidRDefault="003560BE" w:rsidP="003560BE">
      <w:pPr>
        <w:pStyle w:val="Akapitzlist"/>
        <w:numPr>
          <w:ilvl w:val="0"/>
          <w:numId w:val="45"/>
        </w:numPr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>Projektu budowlanego</w:t>
      </w:r>
      <w:r w:rsidRPr="006777C6">
        <w:rPr>
          <w:rFonts w:asciiTheme="minorHAnsi" w:hAnsiTheme="minorHAnsi" w:cs="Calibri"/>
          <w:sz w:val="22"/>
          <w:szCs w:val="22"/>
        </w:rPr>
        <w:t xml:space="preserve"> pn.: 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>Budowa dróg na Os. Leśnym wraz z przebudową i rozbudową dróg nr 050859C i 050860C w Solcu Kujawskim:</w:t>
      </w:r>
    </w:p>
    <w:p w14:paraId="584D24D1" w14:textId="77777777" w:rsidR="003560BE" w:rsidRPr="006777C6" w:rsidRDefault="003560BE" w:rsidP="003560BE">
      <w:pPr>
        <w:pStyle w:val="Akapitzlist"/>
        <w:numPr>
          <w:ilvl w:val="3"/>
          <w:numId w:val="6"/>
        </w:numPr>
        <w:tabs>
          <w:tab w:val="clear" w:pos="2880"/>
        </w:tabs>
        <w:ind w:left="1429" w:hanging="284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tom 1 – Projekt zagospodarowania terenu + branża drogowa,</w:t>
      </w:r>
    </w:p>
    <w:p w14:paraId="228A4AEF" w14:textId="77777777" w:rsidR="003560BE" w:rsidRPr="006777C6" w:rsidRDefault="003560BE" w:rsidP="003560BE">
      <w:pPr>
        <w:pStyle w:val="Akapitzlist"/>
        <w:numPr>
          <w:ilvl w:val="3"/>
          <w:numId w:val="6"/>
        </w:numPr>
        <w:tabs>
          <w:tab w:val="clear" w:pos="2880"/>
        </w:tabs>
        <w:ind w:left="1429" w:hanging="284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tom 2 – Branża sanitarna – odwodnienie,</w:t>
      </w:r>
    </w:p>
    <w:p w14:paraId="2E69779C" w14:textId="77777777" w:rsidR="003560BE" w:rsidRPr="006777C6" w:rsidRDefault="003560BE" w:rsidP="003560BE">
      <w:pPr>
        <w:pStyle w:val="Akapitzlist"/>
        <w:numPr>
          <w:ilvl w:val="0"/>
          <w:numId w:val="45"/>
        </w:numPr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>Projektu budowlano-wykonawczego</w:t>
      </w:r>
      <w:r w:rsidRPr="006777C6">
        <w:rPr>
          <w:rFonts w:asciiTheme="minorHAnsi" w:hAnsiTheme="minorHAnsi" w:cs="Calibri"/>
          <w:sz w:val="22"/>
          <w:szCs w:val="22"/>
        </w:rPr>
        <w:t xml:space="preserve"> pn.: 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>Budowa dróg na Os. Leśnym wraz z przebudową i rozbudową dróg nr 050859C i 050860C w Solcu Kujawskim:</w:t>
      </w:r>
    </w:p>
    <w:p w14:paraId="1F1E6BC6" w14:textId="77777777" w:rsidR="003560BE" w:rsidRPr="006777C6" w:rsidRDefault="003560BE" w:rsidP="003560BE">
      <w:pPr>
        <w:pStyle w:val="Akapitzlist"/>
        <w:numPr>
          <w:ilvl w:val="4"/>
          <w:numId w:val="3"/>
        </w:numPr>
        <w:ind w:left="1429" w:hanging="284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tom 4 – Branża elektroenergetyczna – rozwiązanie kolizji,</w:t>
      </w:r>
    </w:p>
    <w:p w14:paraId="6D194512" w14:textId="77777777" w:rsidR="003560BE" w:rsidRPr="006777C6" w:rsidRDefault="003560BE" w:rsidP="003560BE">
      <w:pPr>
        <w:pStyle w:val="Akapitzlist"/>
        <w:numPr>
          <w:ilvl w:val="4"/>
          <w:numId w:val="3"/>
        </w:numPr>
        <w:ind w:left="1429" w:hanging="284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tom 5 – Branża teletechniczna – rozwiązanie kolizji,</w:t>
      </w:r>
    </w:p>
    <w:p w14:paraId="7D7BC1F1" w14:textId="77777777" w:rsidR="003560BE" w:rsidRPr="006777C6" w:rsidRDefault="003560BE" w:rsidP="003560BE">
      <w:pPr>
        <w:pStyle w:val="Akapitzlist"/>
        <w:numPr>
          <w:ilvl w:val="4"/>
          <w:numId w:val="3"/>
        </w:numPr>
        <w:ind w:left="1429" w:hanging="284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tom 6 – Branża telekomunikacyjna – kanały technologiczne,</w:t>
      </w:r>
    </w:p>
    <w:p w14:paraId="0FCC24E1" w14:textId="77777777" w:rsidR="003560BE" w:rsidRPr="006777C6" w:rsidRDefault="003560BE" w:rsidP="003560BE">
      <w:pPr>
        <w:pStyle w:val="Akapitzlist"/>
        <w:numPr>
          <w:ilvl w:val="4"/>
          <w:numId w:val="3"/>
        </w:numPr>
        <w:ind w:left="1429" w:hanging="284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tom 7 – Branża dendrologiczna – projekt wycinki i nasadzeń,</w:t>
      </w:r>
    </w:p>
    <w:p w14:paraId="575F180D" w14:textId="5F6BAD40" w:rsidR="003560BE" w:rsidRPr="006777C6" w:rsidRDefault="003560BE" w:rsidP="003560BE">
      <w:pPr>
        <w:pStyle w:val="Akapitzlist"/>
        <w:numPr>
          <w:ilvl w:val="0"/>
          <w:numId w:val="45"/>
        </w:numPr>
        <w:tabs>
          <w:tab w:val="left" w:pos="426"/>
        </w:tabs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>Projektu wykonawczego</w:t>
      </w:r>
      <w:r w:rsidRPr="006777C6">
        <w:rPr>
          <w:rFonts w:asciiTheme="minorHAnsi" w:hAnsiTheme="minorHAnsi" w:cs="Calibri"/>
          <w:sz w:val="22"/>
          <w:szCs w:val="22"/>
        </w:rPr>
        <w:t xml:space="preserve"> pn.: 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>Budowa dróg na Os. Leśnym wraz z przebudową i rozbudową dróg nr 050859C i 050860C w Solcu Kujawskim.</w:t>
      </w:r>
      <w:r w:rsidRPr="006777C6">
        <w:rPr>
          <w:rFonts w:asciiTheme="minorHAnsi" w:hAnsiTheme="minorHAnsi" w:cs="Calibri"/>
          <w:sz w:val="22"/>
          <w:szCs w:val="22"/>
        </w:rPr>
        <w:t xml:space="preserve"> – ul. Słoneczna:</w:t>
      </w:r>
    </w:p>
    <w:p w14:paraId="762A95B8" w14:textId="77777777" w:rsidR="003560BE" w:rsidRPr="006777C6" w:rsidRDefault="003560BE" w:rsidP="003560BE">
      <w:pPr>
        <w:pStyle w:val="Akapitzlist"/>
        <w:numPr>
          <w:ilvl w:val="0"/>
          <w:numId w:val="46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Branża drogowa,</w:t>
      </w:r>
    </w:p>
    <w:p w14:paraId="5ABE9C5E" w14:textId="77777777" w:rsidR="003560BE" w:rsidRPr="006777C6" w:rsidRDefault="003560BE" w:rsidP="003560BE">
      <w:pPr>
        <w:pStyle w:val="Akapitzlist"/>
        <w:numPr>
          <w:ilvl w:val="0"/>
          <w:numId w:val="46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Branża sanitarna – odwodnienie.</w:t>
      </w:r>
    </w:p>
    <w:p w14:paraId="5D81AAF9" w14:textId="7B91D11E" w:rsidR="003560BE" w:rsidRPr="006777C6" w:rsidRDefault="003560BE" w:rsidP="003560BE">
      <w:pPr>
        <w:pStyle w:val="Akapitzlist"/>
        <w:numPr>
          <w:ilvl w:val="0"/>
          <w:numId w:val="7"/>
        </w:numPr>
        <w:tabs>
          <w:tab w:val="left" w:pos="426"/>
        </w:tabs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>Projektu wykonawczego</w:t>
      </w:r>
      <w:r w:rsidRPr="006777C6">
        <w:rPr>
          <w:rFonts w:asciiTheme="minorHAnsi" w:hAnsiTheme="minorHAnsi" w:cs="Calibri"/>
          <w:sz w:val="22"/>
          <w:szCs w:val="22"/>
        </w:rPr>
        <w:t xml:space="preserve"> pn.: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 xml:space="preserve">„Budowa dróg na Os. Leśnym wraz z przebudową i rozbudową dróg nr 050859C i 050860C w Solcu Kujawskim. </w:t>
      </w:r>
      <w:r w:rsidRPr="006777C6">
        <w:rPr>
          <w:rFonts w:asciiTheme="minorHAnsi" w:hAnsiTheme="minorHAnsi" w:cs="Calibri"/>
          <w:sz w:val="22"/>
          <w:szCs w:val="22"/>
        </w:rPr>
        <w:t>7 – ul. Barwna:</w:t>
      </w:r>
    </w:p>
    <w:p w14:paraId="5288F0B7" w14:textId="77777777" w:rsidR="003560BE" w:rsidRPr="006777C6" w:rsidRDefault="003560BE" w:rsidP="003560BE">
      <w:pPr>
        <w:pStyle w:val="Akapitzlist"/>
        <w:numPr>
          <w:ilvl w:val="0"/>
          <w:numId w:val="47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Branża drogowa,</w:t>
      </w:r>
    </w:p>
    <w:p w14:paraId="6A8789A6" w14:textId="77777777" w:rsidR="003560BE" w:rsidRPr="006777C6" w:rsidRDefault="003560BE" w:rsidP="003560BE">
      <w:pPr>
        <w:pStyle w:val="Akapitzlist"/>
        <w:numPr>
          <w:ilvl w:val="0"/>
          <w:numId w:val="47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 xml:space="preserve">Branża sanitarna – odwodnienie. </w:t>
      </w:r>
    </w:p>
    <w:p w14:paraId="6CB89818" w14:textId="22DB4D99" w:rsidR="003560BE" w:rsidRPr="006777C6" w:rsidRDefault="003560BE" w:rsidP="003560BE">
      <w:pPr>
        <w:pStyle w:val="Akapitzlist"/>
        <w:numPr>
          <w:ilvl w:val="0"/>
          <w:numId w:val="7"/>
        </w:numPr>
        <w:tabs>
          <w:tab w:val="left" w:pos="426"/>
        </w:tabs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>Projektu wykonawczego</w:t>
      </w:r>
      <w:r w:rsidRPr="006777C6">
        <w:rPr>
          <w:rFonts w:asciiTheme="minorHAnsi" w:hAnsiTheme="minorHAnsi" w:cs="Calibri"/>
          <w:sz w:val="22"/>
          <w:szCs w:val="22"/>
        </w:rPr>
        <w:t xml:space="preserve"> pn.: 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 xml:space="preserve">Budowa dróg na Os. Leśnym wraz z przebudową i rozbudową dróg nr 050859C i 050860C w Solcu Kujawskim. </w:t>
      </w:r>
      <w:r w:rsidRPr="006777C6">
        <w:rPr>
          <w:rFonts w:asciiTheme="minorHAnsi" w:hAnsiTheme="minorHAnsi" w:cs="Calibri"/>
          <w:sz w:val="22"/>
          <w:szCs w:val="22"/>
        </w:rPr>
        <w:t>11 – ul. Tęczowa:</w:t>
      </w:r>
    </w:p>
    <w:p w14:paraId="00AFB50D" w14:textId="77777777" w:rsidR="003560BE" w:rsidRPr="006777C6" w:rsidRDefault="003560BE" w:rsidP="003560BE">
      <w:pPr>
        <w:pStyle w:val="Akapitzlist"/>
        <w:numPr>
          <w:ilvl w:val="0"/>
          <w:numId w:val="48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Branża drogowa,</w:t>
      </w:r>
    </w:p>
    <w:p w14:paraId="6FC16F96" w14:textId="77777777" w:rsidR="003560BE" w:rsidRPr="006777C6" w:rsidRDefault="003560BE" w:rsidP="003560BE">
      <w:pPr>
        <w:pStyle w:val="Akapitzlist"/>
        <w:numPr>
          <w:ilvl w:val="0"/>
          <w:numId w:val="48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 xml:space="preserve">Branża sanitarna – odwodnienie. </w:t>
      </w:r>
    </w:p>
    <w:p w14:paraId="6AE2D2B7" w14:textId="6A4E5960" w:rsidR="003560BE" w:rsidRPr="006777C6" w:rsidRDefault="003560BE" w:rsidP="003560BE">
      <w:pPr>
        <w:pStyle w:val="Akapitzlist"/>
        <w:numPr>
          <w:ilvl w:val="0"/>
          <w:numId w:val="7"/>
        </w:numPr>
        <w:tabs>
          <w:tab w:val="left" w:pos="426"/>
        </w:tabs>
        <w:ind w:left="862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>Projektu wykonawczego</w:t>
      </w:r>
      <w:r w:rsidRPr="006777C6">
        <w:rPr>
          <w:rFonts w:asciiTheme="minorHAnsi" w:hAnsiTheme="minorHAnsi" w:cs="Calibri"/>
          <w:sz w:val="22"/>
          <w:szCs w:val="22"/>
        </w:rPr>
        <w:t xml:space="preserve"> pn.: 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>Budowa dróg na Os. Leśnym wraz z przebudową i rozbudową dróg nr 050859C i 050860C w Solcu Kujawskim.</w:t>
      </w:r>
      <w:r w:rsidRPr="006777C6">
        <w:rPr>
          <w:rFonts w:asciiTheme="minorHAnsi" w:hAnsiTheme="minorHAnsi" w:cs="Calibri"/>
          <w:sz w:val="22"/>
          <w:szCs w:val="22"/>
        </w:rPr>
        <w:t xml:space="preserve"> 19 – ul. Wiejska:</w:t>
      </w:r>
    </w:p>
    <w:p w14:paraId="1ABA9A36" w14:textId="77777777" w:rsidR="003560BE" w:rsidRPr="006777C6" w:rsidRDefault="003560BE" w:rsidP="003560BE">
      <w:pPr>
        <w:pStyle w:val="Akapitzlist"/>
        <w:numPr>
          <w:ilvl w:val="0"/>
          <w:numId w:val="49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>Branża drogowa,</w:t>
      </w:r>
    </w:p>
    <w:p w14:paraId="03BADA78" w14:textId="77777777" w:rsidR="003560BE" w:rsidRPr="006777C6" w:rsidRDefault="003560BE" w:rsidP="003560BE">
      <w:pPr>
        <w:pStyle w:val="Akapitzlist"/>
        <w:numPr>
          <w:ilvl w:val="0"/>
          <w:numId w:val="49"/>
        </w:numPr>
        <w:tabs>
          <w:tab w:val="left" w:pos="426"/>
        </w:tabs>
        <w:ind w:left="1429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sz w:val="22"/>
          <w:szCs w:val="22"/>
        </w:rPr>
        <w:t xml:space="preserve">Branża sanitarna – odwodnienie. </w:t>
      </w:r>
    </w:p>
    <w:p w14:paraId="325BE0B2" w14:textId="77777777" w:rsidR="003560BE" w:rsidRPr="006777C6" w:rsidRDefault="003560BE" w:rsidP="003560BE">
      <w:pPr>
        <w:pStyle w:val="Akapitzlist"/>
        <w:numPr>
          <w:ilvl w:val="0"/>
          <w:numId w:val="7"/>
        </w:numPr>
        <w:tabs>
          <w:tab w:val="left" w:pos="426"/>
        </w:tabs>
        <w:spacing w:after="60"/>
        <w:ind w:left="862" w:hanging="357"/>
        <w:jc w:val="both"/>
        <w:rPr>
          <w:rFonts w:asciiTheme="minorHAnsi" w:hAnsiTheme="minorHAnsi" w:cs="Calibri"/>
          <w:sz w:val="22"/>
          <w:szCs w:val="22"/>
        </w:rPr>
      </w:pPr>
      <w:r w:rsidRPr="006777C6">
        <w:rPr>
          <w:rFonts w:asciiTheme="minorHAnsi" w:hAnsiTheme="minorHAnsi" w:cs="Calibri"/>
          <w:b/>
          <w:bCs/>
          <w:sz w:val="22"/>
          <w:szCs w:val="22"/>
        </w:rPr>
        <w:t xml:space="preserve">Projektu stałej organizacji ruchu </w:t>
      </w:r>
      <w:r w:rsidRPr="006777C6">
        <w:rPr>
          <w:rFonts w:asciiTheme="minorHAnsi" w:hAnsiTheme="minorHAnsi" w:cs="Calibri"/>
          <w:sz w:val="22"/>
          <w:szCs w:val="22"/>
        </w:rPr>
        <w:t>pn.:</w:t>
      </w:r>
      <w:r w:rsidRPr="006777C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6777C6">
        <w:rPr>
          <w:rFonts w:asciiTheme="minorHAnsi" w:hAnsiTheme="minorHAnsi" w:cs="Calibri"/>
          <w:i/>
          <w:iCs/>
          <w:sz w:val="22"/>
          <w:szCs w:val="22"/>
        </w:rPr>
        <w:t>Budowa dróg na Os. Leśnym wraz z przebudową i rozbudową dróg nr 050859C i 050860C w Solcu Kujawskim.</w:t>
      </w:r>
      <w:r w:rsidRPr="006777C6">
        <w:rPr>
          <w:rFonts w:asciiTheme="minorHAnsi" w:hAnsiTheme="minorHAnsi" w:cs="Calibri"/>
          <w:sz w:val="22"/>
          <w:szCs w:val="22"/>
        </w:rPr>
        <w:t xml:space="preserve"> Inżynieria ruchu.</w:t>
      </w:r>
    </w:p>
    <w:p w14:paraId="09C7E1DC" w14:textId="77777777" w:rsidR="003560BE" w:rsidRPr="006777C6" w:rsidRDefault="003560BE" w:rsidP="003560BE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Specyfikacje Techniczne Wykonania i Odbioru Robót, zwane dalej „STWiOR”;</w:t>
      </w:r>
    </w:p>
    <w:p w14:paraId="54307C8D" w14:textId="77777777" w:rsidR="003560BE" w:rsidRPr="006777C6" w:rsidRDefault="003560BE" w:rsidP="003560BE">
      <w:pPr>
        <w:numPr>
          <w:ilvl w:val="1"/>
          <w:numId w:val="2"/>
        </w:numPr>
        <w:spacing w:after="60" w:line="0" w:lineRule="atLeast"/>
        <w:ind w:left="721" w:hanging="363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Dokumenty składające się na Ofertę Wykonawcy w tym:</w:t>
      </w:r>
    </w:p>
    <w:p w14:paraId="63271FF0" w14:textId="77777777" w:rsidR="003560BE" w:rsidRPr="006777C6" w:rsidRDefault="003560BE" w:rsidP="003560BE">
      <w:pPr>
        <w:numPr>
          <w:ilvl w:val="0"/>
          <w:numId w:val="7"/>
        </w:numPr>
        <w:spacing w:line="0" w:lineRule="atLeast"/>
        <w:ind w:left="141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Formularz oferty,</w:t>
      </w:r>
    </w:p>
    <w:p w14:paraId="6F01178C" w14:textId="77777777" w:rsidR="003560BE" w:rsidRPr="006777C6" w:rsidRDefault="003560BE" w:rsidP="003560BE">
      <w:pPr>
        <w:numPr>
          <w:ilvl w:val="0"/>
          <w:numId w:val="7"/>
        </w:numPr>
        <w:spacing w:after="60" w:line="0" w:lineRule="atLeast"/>
        <w:ind w:left="1418" w:hanging="357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Zbiorcze Zestawienie Kosztów,</w:t>
      </w:r>
    </w:p>
    <w:p w14:paraId="15F6D80D" w14:textId="77777777" w:rsidR="00051E3A" w:rsidRPr="006777C6" w:rsidRDefault="00051E3A" w:rsidP="00C06B2C">
      <w:pPr>
        <w:numPr>
          <w:ilvl w:val="0"/>
          <w:numId w:val="4"/>
        </w:numPr>
        <w:tabs>
          <w:tab w:val="left" w:pos="361"/>
        </w:tabs>
        <w:spacing w:after="60" w:line="218" w:lineRule="auto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Wszelkie uzupełnienia umowy oraz dokumentów określonych w ust. 1 winny być odczytywane w takiej samej kolejności jak dokumenty, które modyfikują.</w:t>
      </w:r>
    </w:p>
    <w:p w14:paraId="39CB32E1" w14:textId="46CD314D" w:rsidR="00051E3A" w:rsidRPr="006777C6" w:rsidRDefault="00051E3A" w:rsidP="00C06B2C">
      <w:pPr>
        <w:numPr>
          <w:ilvl w:val="0"/>
          <w:numId w:val="4"/>
        </w:numPr>
        <w:tabs>
          <w:tab w:val="left" w:pos="361"/>
        </w:tabs>
        <w:spacing w:after="240" w:line="225" w:lineRule="auto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oświadcza, że przed złożeniem Oferty, zapoznał się ze wszystkimi warunkami, które są niezbędne do należytego wykonania przedmiotu umowy, a w szczególności zapoznał się z dokumentami, o których mowa w ust. 1 lit. a-</w:t>
      </w:r>
      <w:r w:rsidR="00560BB5" w:rsidRPr="006777C6">
        <w:rPr>
          <w:rFonts w:asciiTheme="minorHAnsi" w:hAnsiTheme="minorHAnsi"/>
          <w:sz w:val="22"/>
          <w:szCs w:val="22"/>
        </w:rPr>
        <w:t>d</w:t>
      </w:r>
      <w:r w:rsidRPr="006777C6">
        <w:rPr>
          <w:rFonts w:asciiTheme="minorHAnsi" w:hAnsiTheme="minorHAnsi"/>
          <w:sz w:val="22"/>
          <w:szCs w:val="22"/>
        </w:rPr>
        <w:t>.</w:t>
      </w:r>
    </w:p>
    <w:p w14:paraId="436BB881" w14:textId="77777777" w:rsidR="00051E3A" w:rsidRPr="006777C6" w:rsidRDefault="00051E3A" w:rsidP="00051E3A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lastRenderedPageBreak/>
        <w:t>§ 3</w:t>
      </w:r>
    </w:p>
    <w:p w14:paraId="169213BE" w14:textId="77777777" w:rsidR="00051E3A" w:rsidRPr="006777C6" w:rsidRDefault="00051E3A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Obowiązki Zamawiającego</w:t>
      </w:r>
    </w:p>
    <w:p w14:paraId="7D0C228E" w14:textId="77777777" w:rsidR="00051E3A" w:rsidRPr="006777C6" w:rsidRDefault="00051E3A" w:rsidP="00051E3A">
      <w:pPr>
        <w:spacing w:after="60" w:line="0" w:lineRule="atLeast"/>
        <w:ind w:left="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Zamawiający zobowiązuje się do:</w:t>
      </w:r>
    </w:p>
    <w:p w14:paraId="5596AD2D" w14:textId="77777777" w:rsidR="00051E3A" w:rsidRPr="006777C6" w:rsidRDefault="00051E3A" w:rsidP="00C06B2C">
      <w:pPr>
        <w:numPr>
          <w:ilvl w:val="0"/>
          <w:numId w:val="5"/>
        </w:numPr>
        <w:spacing w:after="60" w:line="218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Zgłoszenia rozpoczęcia robót do właściwego organu administracji budowlanej w terminie określonym przepisami;</w:t>
      </w:r>
    </w:p>
    <w:p w14:paraId="107E807A" w14:textId="22AB38F0" w:rsidR="00051E3A" w:rsidRPr="006777C6" w:rsidRDefault="00051E3A" w:rsidP="00C06B2C">
      <w:pPr>
        <w:numPr>
          <w:ilvl w:val="0"/>
          <w:numId w:val="5"/>
        </w:numPr>
        <w:spacing w:after="60" w:line="225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Przekazania protokolarnie Wykonawcy w ciągu </w:t>
      </w:r>
      <w:r w:rsidR="009C6B54" w:rsidRPr="006777C6">
        <w:rPr>
          <w:rFonts w:asciiTheme="minorHAnsi" w:hAnsiTheme="minorHAnsi"/>
          <w:sz w:val="22"/>
          <w:szCs w:val="22"/>
        </w:rPr>
        <w:t>7</w:t>
      </w:r>
      <w:r w:rsidRPr="006777C6">
        <w:rPr>
          <w:rFonts w:asciiTheme="minorHAnsi" w:hAnsiTheme="minorHAnsi"/>
          <w:sz w:val="22"/>
          <w:szCs w:val="22"/>
        </w:rPr>
        <w:t xml:space="preserve"> dni od daty podpisania umowy 1</w:t>
      </w:r>
      <w:r w:rsidR="0098236A" w:rsidRPr="006777C6">
        <w:rPr>
          <w:rFonts w:asciiTheme="minorHAnsi" w:hAnsiTheme="minorHAnsi"/>
          <w:sz w:val="22"/>
          <w:szCs w:val="22"/>
        </w:rPr>
        <w:t> </w:t>
      </w:r>
      <w:r w:rsidRPr="006777C6">
        <w:rPr>
          <w:rFonts w:asciiTheme="minorHAnsi" w:hAnsiTheme="minorHAnsi"/>
          <w:sz w:val="22"/>
          <w:szCs w:val="22"/>
        </w:rPr>
        <w:t>egzemplarza Dokumentacji Projektowej oraz STWiOR wraz z decyzjami administracyjnymi i Dziennikiem Budowy;</w:t>
      </w:r>
    </w:p>
    <w:p w14:paraId="601375BA" w14:textId="77777777" w:rsidR="00051E3A" w:rsidRPr="006777C6" w:rsidRDefault="00051E3A" w:rsidP="00C06B2C">
      <w:pPr>
        <w:numPr>
          <w:ilvl w:val="0"/>
          <w:numId w:val="5"/>
        </w:numPr>
        <w:spacing w:after="60" w:line="218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Protokolarnego przekazania Wykonawcy placu budowy w terminie </w:t>
      </w:r>
      <w:r w:rsidR="00B74127" w:rsidRPr="006777C6">
        <w:rPr>
          <w:rFonts w:asciiTheme="minorHAnsi" w:hAnsiTheme="minorHAnsi"/>
          <w:sz w:val="22"/>
          <w:szCs w:val="22"/>
        </w:rPr>
        <w:t xml:space="preserve">do </w:t>
      </w:r>
      <w:r w:rsidR="00F363C8" w:rsidRPr="006777C6">
        <w:rPr>
          <w:rFonts w:asciiTheme="minorHAnsi" w:hAnsiTheme="minorHAnsi"/>
          <w:sz w:val="22"/>
          <w:szCs w:val="22"/>
        </w:rPr>
        <w:t>21</w:t>
      </w:r>
      <w:r w:rsidRPr="006777C6">
        <w:rPr>
          <w:rFonts w:asciiTheme="minorHAnsi" w:hAnsiTheme="minorHAnsi"/>
          <w:sz w:val="22"/>
          <w:szCs w:val="22"/>
        </w:rPr>
        <w:t xml:space="preserve"> dni od daty podpisania umowy;</w:t>
      </w:r>
    </w:p>
    <w:p w14:paraId="65983D41" w14:textId="77777777" w:rsidR="00051E3A" w:rsidRPr="006777C6" w:rsidRDefault="00051E3A" w:rsidP="00C06B2C">
      <w:pPr>
        <w:numPr>
          <w:ilvl w:val="0"/>
          <w:numId w:val="5"/>
        </w:numPr>
        <w:spacing w:after="60" w:line="229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Zapewnienia bieżącego nadzoru inwestorskiego nad robotami, zgodnie z obowiązującymi przepisami. Zamawiający poinformuje Wykonawcę o ustanowieniu Inspektora Nadzoru odpowiedzialnego za prawidłową realizację robót objętych przedmiotem umowy w dniu przekazania placu budowy;</w:t>
      </w:r>
    </w:p>
    <w:p w14:paraId="1C72DAE8" w14:textId="77777777" w:rsidR="00051E3A" w:rsidRPr="006777C6" w:rsidRDefault="00051E3A" w:rsidP="00C06B2C">
      <w:pPr>
        <w:numPr>
          <w:ilvl w:val="0"/>
          <w:numId w:val="5"/>
        </w:numPr>
        <w:spacing w:after="60" w:line="218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Zapewnienia bieżącego nadzoru autorskiego na etapie budowy, zgodnie z przepisami. Do kontaktów z osobą sprawującą nadzór autorski upoważniony jest Zamawiający oraz</w:t>
      </w:r>
      <w:r w:rsidR="00A0188F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Inspektor Nadzoru;</w:t>
      </w:r>
    </w:p>
    <w:p w14:paraId="7D44A628" w14:textId="77777777" w:rsidR="00051E3A" w:rsidRPr="006777C6" w:rsidRDefault="00051E3A" w:rsidP="00C06B2C">
      <w:pPr>
        <w:numPr>
          <w:ilvl w:val="0"/>
          <w:numId w:val="5"/>
        </w:numPr>
        <w:spacing w:after="60" w:line="218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Stałej współpracy z Wykonawcą w zakresie, w jakim będzie tego wymagała realizacja robót objętych przedmiotem umowy;</w:t>
      </w:r>
    </w:p>
    <w:p w14:paraId="4DA74F5B" w14:textId="77777777" w:rsidR="00051E3A" w:rsidRPr="006777C6" w:rsidRDefault="00051E3A" w:rsidP="00C06B2C">
      <w:pPr>
        <w:numPr>
          <w:ilvl w:val="0"/>
          <w:numId w:val="5"/>
        </w:numPr>
        <w:spacing w:after="60" w:line="218" w:lineRule="auto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Zajmowania stanowiska w sprawach przedstawionych do rozstrzygnięcia przez Wykonawcę na etapie realizacji umowy w terminie do 7 dni roboczych od dnia powiadomienia go przez</w:t>
      </w:r>
      <w:r w:rsidR="00A0188F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Wykonawcę;</w:t>
      </w:r>
    </w:p>
    <w:p w14:paraId="269C3598" w14:textId="77777777" w:rsidR="00051E3A" w:rsidRPr="006777C6" w:rsidRDefault="00051E3A" w:rsidP="00C06B2C">
      <w:pPr>
        <w:numPr>
          <w:ilvl w:val="0"/>
          <w:numId w:val="5"/>
        </w:numPr>
        <w:spacing w:after="60" w:line="0" w:lineRule="atLeast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Dokonania odbioru wykonanych robót na zasadach określonych w § 7 niniejszej umowy;</w:t>
      </w:r>
      <w:bookmarkStart w:id="4" w:name="page3"/>
      <w:bookmarkEnd w:id="4"/>
    </w:p>
    <w:p w14:paraId="51C0D266" w14:textId="77777777" w:rsidR="00051E3A" w:rsidRPr="006777C6" w:rsidRDefault="00051E3A" w:rsidP="00C06B2C">
      <w:pPr>
        <w:numPr>
          <w:ilvl w:val="0"/>
          <w:numId w:val="5"/>
        </w:numPr>
        <w:spacing w:after="240" w:line="0" w:lineRule="atLeast"/>
        <w:ind w:left="709" w:hanging="35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Bieżącego informowania Wykonawcy o okolicznościach niezwiązanych bezpośrednio z inwestycją, ale mogących mieć wpływ na przebieg realizacji umowy.</w:t>
      </w:r>
    </w:p>
    <w:p w14:paraId="6D546626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4</w:t>
      </w:r>
    </w:p>
    <w:p w14:paraId="59DFAA80" w14:textId="77777777" w:rsidR="0098236A" w:rsidRPr="006777C6" w:rsidRDefault="0098236A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Obowiązki Wykonawcy</w:t>
      </w:r>
    </w:p>
    <w:p w14:paraId="749CE383" w14:textId="77777777" w:rsidR="0098236A" w:rsidRPr="006777C6" w:rsidRDefault="0098236A" w:rsidP="0098236A">
      <w:pPr>
        <w:spacing w:line="52" w:lineRule="exact"/>
        <w:rPr>
          <w:rFonts w:asciiTheme="minorHAnsi" w:hAnsiTheme="minorHAnsi"/>
          <w:b/>
          <w:sz w:val="22"/>
          <w:szCs w:val="22"/>
        </w:rPr>
      </w:pPr>
    </w:p>
    <w:p w14:paraId="41D111D3" w14:textId="5D7402D7" w:rsidR="0098236A" w:rsidRPr="006777C6" w:rsidRDefault="0098236A" w:rsidP="007B7A1D">
      <w:pPr>
        <w:numPr>
          <w:ilvl w:val="0"/>
          <w:numId w:val="28"/>
        </w:numPr>
        <w:tabs>
          <w:tab w:val="left" w:pos="361"/>
        </w:tabs>
        <w:spacing w:after="60" w:line="21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Realizując roboty objęte przedmiotem umowy, o którym mowa w §1,</w:t>
      </w:r>
      <w:r w:rsidR="00060752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Wykonawca zobowiązuje się, poza obowiązkami wynikającymi ze STWiOR, do:</w:t>
      </w:r>
    </w:p>
    <w:p w14:paraId="0CA5A199" w14:textId="77777777" w:rsidR="0098236A" w:rsidRPr="006777C6" w:rsidRDefault="0098236A" w:rsidP="007B7A1D">
      <w:pPr>
        <w:numPr>
          <w:ilvl w:val="0"/>
          <w:numId w:val="29"/>
        </w:numPr>
        <w:spacing w:after="60" w:line="229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Prawidłowego wykonania wszystkich robót objętych przedmiotem umowy zgodnie ze złożoną Ofertą, Umową, wytycznymi określonymi w SWZ, Dokumentacją Projektową, obowiązującymi przepisami i normami, poleceniami Inspektora Nadzoru oraz swoją najlepszą wiedzą, doświadczeniem, umiejętnościami i zasadami sztuki budowlanej;</w:t>
      </w:r>
    </w:p>
    <w:p w14:paraId="49352B2C" w14:textId="77777777" w:rsidR="0098236A" w:rsidRPr="006777C6" w:rsidRDefault="00F363C8" w:rsidP="007B7A1D">
      <w:pPr>
        <w:numPr>
          <w:ilvl w:val="0"/>
          <w:numId w:val="29"/>
        </w:numPr>
        <w:spacing w:after="60" w:line="225" w:lineRule="auto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</w:t>
      </w:r>
      <w:r w:rsidR="0098236A" w:rsidRPr="006777C6">
        <w:rPr>
          <w:rFonts w:asciiTheme="minorHAnsi" w:hAnsiTheme="minorHAnsi"/>
          <w:sz w:val="22"/>
          <w:szCs w:val="22"/>
        </w:rPr>
        <w:t>apewnienia kadry technicznej wskazanej w Ofercie Wykonawcy z zastrzeżeniem</w:t>
      </w:r>
      <w:r w:rsidR="0098236A" w:rsidRPr="006777C6">
        <w:rPr>
          <w:rFonts w:asciiTheme="minorHAnsi" w:hAnsiTheme="minorHAnsi"/>
          <w:bCs/>
          <w:sz w:val="22"/>
          <w:szCs w:val="22"/>
        </w:rPr>
        <w:t xml:space="preserve"> lit. c;</w:t>
      </w:r>
    </w:p>
    <w:p w14:paraId="17C6007E" w14:textId="0A74A60A" w:rsidR="0098236A" w:rsidRPr="006777C6" w:rsidRDefault="0098236A" w:rsidP="007B7A1D">
      <w:pPr>
        <w:numPr>
          <w:ilvl w:val="0"/>
          <w:numId w:val="29"/>
        </w:numPr>
        <w:spacing w:after="60" w:line="229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Zmiany kadry technicznej, na skutek okoliczności których Wykonawca nie był w stanie przewidzieć na etapie składania Oferty, jedynie po uzyskaniu</w:t>
      </w:r>
      <w:r w:rsidR="00355AA5" w:rsidRPr="006777C6">
        <w:rPr>
          <w:rFonts w:asciiTheme="minorHAnsi" w:hAnsiTheme="minorHAnsi"/>
          <w:sz w:val="22"/>
          <w:szCs w:val="22"/>
        </w:rPr>
        <w:t xml:space="preserve"> pisemnej</w:t>
      </w:r>
      <w:r w:rsidRPr="006777C6">
        <w:rPr>
          <w:rFonts w:asciiTheme="minorHAnsi" w:hAnsiTheme="minorHAnsi"/>
          <w:sz w:val="22"/>
          <w:szCs w:val="22"/>
        </w:rPr>
        <w:t xml:space="preserve"> zgody Zamawiającego na tę zmianę, pod warunkiem posiadania przez kadrę zamienną uprawnień i doświadczenia co najmniej takiego, jak osoby o których mowa pod lit. b;</w:t>
      </w:r>
    </w:p>
    <w:p w14:paraId="220D9C85" w14:textId="77777777" w:rsidR="0098236A" w:rsidRPr="006777C6" w:rsidRDefault="0098236A" w:rsidP="007B7A1D">
      <w:pPr>
        <w:numPr>
          <w:ilvl w:val="0"/>
          <w:numId w:val="29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Przekazania Zamawiającemu oświadczeń i dokumentów niezbędnych do zgłoszenia rozpoczęcia robót do organu Nadzoru Budowlanego w terminie do 7 dni od daty podpisania umowy;</w:t>
      </w:r>
    </w:p>
    <w:p w14:paraId="7F3A5D60" w14:textId="77777777" w:rsidR="003C4241" w:rsidRPr="006777C6" w:rsidRDefault="003C4241" w:rsidP="007B7A1D">
      <w:pPr>
        <w:numPr>
          <w:ilvl w:val="0"/>
          <w:numId w:val="29"/>
        </w:numPr>
        <w:spacing w:after="60" w:line="231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Przejęcia placu budowy, jego urządzenia na własny koszt zgodnie z wymaganiami określonymi w STWiOR, </w:t>
      </w:r>
      <w:r w:rsidR="00D8476E" w:rsidRPr="006777C6">
        <w:rPr>
          <w:rFonts w:asciiTheme="minorHAnsi" w:hAnsiTheme="minorHAnsi"/>
          <w:sz w:val="22"/>
          <w:szCs w:val="22"/>
        </w:rPr>
        <w:t xml:space="preserve">utrzymania </w:t>
      </w:r>
      <w:r w:rsidRPr="006777C6">
        <w:rPr>
          <w:rFonts w:asciiTheme="minorHAnsi" w:hAnsiTheme="minorHAnsi"/>
          <w:sz w:val="22"/>
          <w:szCs w:val="22"/>
        </w:rPr>
        <w:t>przez okres realizacji przedmiotu umowy;</w:t>
      </w:r>
    </w:p>
    <w:p w14:paraId="7D1D1B84" w14:textId="77777777" w:rsidR="00327882" w:rsidRPr="006777C6" w:rsidRDefault="00327882" w:rsidP="007B7A1D">
      <w:pPr>
        <w:numPr>
          <w:ilvl w:val="0"/>
          <w:numId w:val="29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Opracowania projektu tymczasowej organizacji ruchu na czas prowadzenia robót wraz z uzyskaniem wszystkich niezbędnych opinii i zatwierdzenia przez odpowiednie organy;</w:t>
      </w:r>
    </w:p>
    <w:p w14:paraId="60B589AB" w14:textId="77777777" w:rsidR="00327882" w:rsidRPr="006777C6" w:rsidRDefault="00327882" w:rsidP="007B7A1D">
      <w:pPr>
        <w:numPr>
          <w:ilvl w:val="0"/>
          <w:numId w:val="29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Powiadomienia organu zarządzania ruchem i zarządców dróg o dacie wprowadzenia tymczasowej organizacji ruchu na czas robót</w:t>
      </w:r>
      <w:r w:rsidR="002B3FCE" w:rsidRPr="006777C6">
        <w:rPr>
          <w:rFonts w:asciiTheme="minorHAnsi" w:hAnsiTheme="minorHAnsi"/>
          <w:sz w:val="22"/>
          <w:szCs w:val="22"/>
        </w:rPr>
        <w:t xml:space="preserve"> na 7 dni przed jej wprowadzeniem</w:t>
      </w:r>
      <w:r w:rsidRPr="006777C6">
        <w:rPr>
          <w:rFonts w:asciiTheme="minorHAnsi" w:hAnsiTheme="minorHAnsi"/>
          <w:sz w:val="22"/>
          <w:szCs w:val="22"/>
        </w:rPr>
        <w:t xml:space="preserve"> oraz powiadamiania w/w organów z zachowaniem powyższego</w:t>
      </w:r>
      <w:r w:rsidR="002B3FCE" w:rsidRPr="006777C6">
        <w:rPr>
          <w:rFonts w:asciiTheme="minorHAnsi" w:hAnsiTheme="minorHAnsi"/>
          <w:sz w:val="22"/>
          <w:szCs w:val="22"/>
        </w:rPr>
        <w:t xml:space="preserve"> terminu </w:t>
      </w:r>
      <w:r w:rsidRPr="006777C6">
        <w:rPr>
          <w:rFonts w:asciiTheme="minorHAnsi" w:hAnsiTheme="minorHAnsi"/>
          <w:sz w:val="22"/>
          <w:szCs w:val="22"/>
        </w:rPr>
        <w:t xml:space="preserve"> przy każdorazowej zmianie organizacji ruchu w czasie prowadzenia robót;</w:t>
      </w:r>
    </w:p>
    <w:p w14:paraId="2F6F428F" w14:textId="77777777" w:rsidR="00327882" w:rsidRPr="006777C6" w:rsidRDefault="00327882" w:rsidP="007B7A1D">
      <w:pPr>
        <w:numPr>
          <w:ilvl w:val="0"/>
          <w:numId w:val="29"/>
        </w:numPr>
        <w:spacing w:after="60" w:line="231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Wprowadzenia tymczasowej organizacji przed rozpoczęciem robót w obrębie pasów drogowych, utrzymania i zabezpieczenia oznakowania przez cały okres realizacji przedmiotu umowy i usunięcia go nie później niż w dniu zgłoszenia gotowości do obioru końcowego przedmiotu umowy;</w:t>
      </w:r>
    </w:p>
    <w:p w14:paraId="5A592ED5" w14:textId="77777777" w:rsidR="00D8476E" w:rsidRPr="006777C6" w:rsidRDefault="003C4241" w:rsidP="007B7A1D">
      <w:pPr>
        <w:numPr>
          <w:ilvl w:val="0"/>
          <w:numId w:val="29"/>
        </w:numPr>
        <w:spacing w:after="60" w:line="231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</w:t>
      </w:r>
      <w:r w:rsidR="00D8476E" w:rsidRPr="006777C6">
        <w:rPr>
          <w:rFonts w:asciiTheme="minorHAnsi" w:hAnsiTheme="minorHAnsi"/>
          <w:sz w:val="22"/>
          <w:szCs w:val="22"/>
        </w:rPr>
        <w:t>onoszenia pełnej odpowiedzialności za prawidłowe oznakowanie i zabezpieczenie miejsc prowadz</w:t>
      </w:r>
      <w:r w:rsidR="00511C5B" w:rsidRPr="006777C6">
        <w:rPr>
          <w:rFonts w:asciiTheme="minorHAnsi" w:hAnsiTheme="minorHAnsi"/>
          <w:sz w:val="22"/>
          <w:szCs w:val="22"/>
        </w:rPr>
        <w:t>enia</w:t>
      </w:r>
      <w:r w:rsidR="00D8476E" w:rsidRPr="006777C6">
        <w:rPr>
          <w:rFonts w:asciiTheme="minorHAnsi" w:hAnsiTheme="minorHAnsi"/>
          <w:sz w:val="22"/>
          <w:szCs w:val="22"/>
        </w:rPr>
        <w:t xml:space="preserve"> robót w pasie drogowym, na wykonanych objazdach, na placu budowy oraz za ich utrzymanie w należytym stanie przez cały czas wykonywania robót, a także </w:t>
      </w:r>
      <w:r w:rsidRPr="006777C6">
        <w:rPr>
          <w:rFonts w:asciiTheme="minorHAnsi" w:hAnsiTheme="minorHAnsi"/>
          <w:sz w:val="22"/>
          <w:szCs w:val="22"/>
        </w:rPr>
        <w:t xml:space="preserve">za </w:t>
      </w:r>
      <w:r w:rsidR="00D8476E" w:rsidRPr="006777C6">
        <w:rPr>
          <w:rFonts w:asciiTheme="minorHAnsi" w:hAnsiTheme="minorHAnsi"/>
          <w:sz w:val="22"/>
          <w:szCs w:val="22"/>
        </w:rPr>
        <w:t xml:space="preserve">bezpieczeństwo osób </w:t>
      </w:r>
      <w:r w:rsidR="00D8476E" w:rsidRPr="006777C6">
        <w:rPr>
          <w:rFonts w:asciiTheme="minorHAnsi" w:hAnsiTheme="minorHAnsi"/>
          <w:sz w:val="22"/>
          <w:szCs w:val="22"/>
        </w:rPr>
        <w:lastRenderedPageBreak/>
        <w:t>tam przebywających. Wykonawca zobowiązany jest zapewnić należytą ochronę placu budowy i mienia znajdującego się na placu budowy;</w:t>
      </w:r>
    </w:p>
    <w:p w14:paraId="2A6674C7" w14:textId="26782269" w:rsidR="00D8476E" w:rsidRPr="006777C6" w:rsidRDefault="00D8476E" w:rsidP="007B7A1D">
      <w:pPr>
        <w:numPr>
          <w:ilvl w:val="0"/>
          <w:numId w:val="29"/>
        </w:numPr>
        <w:spacing w:after="60" w:line="231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Zapewnienia dojazdu służbom ratunkowym oraz </w:t>
      </w:r>
      <w:r w:rsidR="00F20C63" w:rsidRPr="006777C6">
        <w:rPr>
          <w:rFonts w:asciiTheme="minorHAnsi" w:hAnsiTheme="minorHAnsi"/>
          <w:sz w:val="22"/>
          <w:szCs w:val="22"/>
        </w:rPr>
        <w:t xml:space="preserve">zapewnienia </w:t>
      </w:r>
      <w:r w:rsidRPr="006777C6">
        <w:rPr>
          <w:rFonts w:asciiTheme="minorHAnsi" w:hAnsiTheme="minorHAnsi"/>
          <w:sz w:val="22"/>
          <w:szCs w:val="22"/>
        </w:rPr>
        <w:t xml:space="preserve">dostępu do posesji ich właścicielom, a w </w:t>
      </w:r>
      <w:r w:rsidR="00F20C63" w:rsidRPr="006777C6">
        <w:rPr>
          <w:rFonts w:asciiTheme="minorHAnsi" w:hAnsiTheme="minorHAnsi"/>
          <w:sz w:val="22"/>
          <w:szCs w:val="22"/>
        </w:rPr>
        <w:t xml:space="preserve">przypadku ewentualnych krótkotrwałych utrudnień w dostępie do posesji, </w:t>
      </w:r>
      <w:r w:rsidRPr="006777C6">
        <w:rPr>
          <w:rFonts w:asciiTheme="minorHAnsi" w:hAnsiTheme="minorHAnsi"/>
          <w:sz w:val="22"/>
          <w:szCs w:val="22"/>
        </w:rPr>
        <w:t xml:space="preserve">informowania z </w:t>
      </w:r>
      <w:r w:rsidR="003C4241" w:rsidRPr="006777C6">
        <w:rPr>
          <w:rFonts w:asciiTheme="minorHAnsi" w:hAnsiTheme="minorHAnsi"/>
          <w:sz w:val="22"/>
          <w:szCs w:val="22"/>
        </w:rPr>
        <w:t xml:space="preserve">odpowiednim </w:t>
      </w:r>
      <w:r w:rsidRPr="006777C6">
        <w:rPr>
          <w:rFonts w:asciiTheme="minorHAnsi" w:hAnsiTheme="minorHAnsi"/>
          <w:sz w:val="22"/>
          <w:szCs w:val="22"/>
        </w:rPr>
        <w:t>wyprzedzeniem właścicieli nieruchomości;</w:t>
      </w:r>
    </w:p>
    <w:p w14:paraId="379AB023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Wykonania prac przygotowawczych oraz robót towarzyszących, niezbędnych do kompleksowej realizacji przedmiotu umowy;</w:t>
      </w:r>
    </w:p>
    <w:p w14:paraId="4464113F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Ponoszenia kosztów wymaganych opłat (w tym m.in. administracyjnych, związanych z zajęciem pasa drogowego, </w:t>
      </w:r>
      <w:r w:rsidR="00F363C8" w:rsidRPr="006777C6">
        <w:rPr>
          <w:rFonts w:asciiTheme="minorHAnsi" w:hAnsiTheme="minorHAnsi"/>
          <w:sz w:val="22"/>
          <w:szCs w:val="22"/>
        </w:rPr>
        <w:t xml:space="preserve">związanych ze zrzutem wody z wykopów, opłat </w:t>
      </w:r>
      <w:r w:rsidRPr="006777C6">
        <w:rPr>
          <w:rFonts w:asciiTheme="minorHAnsi" w:hAnsiTheme="minorHAnsi"/>
          <w:sz w:val="22"/>
          <w:szCs w:val="22"/>
        </w:rPr>
        <w:t>celnych, importowych itp.);</w:t>
      </w:r>
    </w:p>
    <w:p w14:paraId="4DF67241" w14:textId="77777777" w:rsidR="0098236A" w:rsidRPr="006777C6" w:rsidRDefault="0098236A" w:rsidP="007B7A1D">
      <w:pPr>
        <w:numPr>
          <w:ilvl w:val="0"/>
          <w:numId w:val="29"/>
        </w:numPr>
        <w:spacing w:after="60" w:line="0" w:lineRule="atLeast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Przedstawienia  harmonogramu  realizacji  przedmiotu  umowy  do  akceptacji  przez Zamawiającego w terminie 21 dni od daty podpisania umowy oraz bieżącego aktualizowania harmonogramu w miarę postępu robót;</w:t>
      </w:r>
    </w:p>
    <w:p w14:paraId="028A15B0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Zakupu i dostarczenia na własny koszt materiałów, konstrukcji, urządzeń niezbędnych do należytego wykonania umowy;</w:t>
      </w:r>
    </w:p>
    <w:p w14:paraId="066EADE6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Zapewnienia stałej obsługi geodezyjnej i geologicznej w trakcie realizacji umowy, zgodnie z właściwymi przepisami</w:t>
      </w:r>
      <w:bookmarkStart w:id="5" w:name="page4"/>
      <w:bookmarkEnd w:id="5"/>
      <w:r w:rsidRPr="006777C6">
        <w:rPr>
          <w:rFonts w:asciiTheme="minorHAnsi" w:hAnsiTheme="minorHAnsi"/>
          <w:sz w:val="22"/>
          <w:szCs w:val="22"/>
        </w:rPr>
        <w:t>;</w:t>
      </w:r>
    </w:p>
    <w:p w14:paraId="5F12036F" w14:textId="77777777" w:rsidR="0098236A" w:rsidRPr="006777C6" w:rsidRDefault="0098236A" w:rsidP="007B7A1D">
      <w:pPr>
        <w:numPr>
          <w:ilvl w:val="0"/>
          <w:numId w:val="29"/>
        </w:numPr>
        <w:spacing w:after="60" w:line="231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Zgłaszania Inspektorowi Nadzoru terminu zakończenia robót ulegających zakryciu oraz robót zanikających zgodnie z STWiOR. O ile Wykonawca nie dopełni tego obowiązku będzie zobowiązany odkryć roboty lub wykonać odpowiednie odkrycia lub otwory niezbędne do zbadania wykonywanych robót, a następnie przywrócić je do stanu poprzedniego na własny koszt;</w:t>
      </w:r>
    </w:p>
    <w:p w14:paraId="511A909B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Bezzwłocznego powiadamiania na piśmie Zamawiającego o wszelkich możliwych zdarzeniach i okolicznościach mogących wpłynąć na opóźnienie wykonania robót;</w:t>
      </w:r>
    </w:p>
    <w:p w14:paraId="032A6C52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Informowania Inspektora Nadzoru </w:t>
      </w:r>
      <w:r w:rsidR="00B74127" w:rsidRPr="006777C6">
        <w:rPr>
          <w:rFonts w:asciiTheme="minorHAnsi" w:hAnsiTheme="minorHAnsi"/>
          <w:sz w:val="22"/>
          <w:szCs w:val="22"/>
        </w:rPr>
        <w:t xml:space="preserve">oraz Zamawiającego </w:t>
      </w:r>
      <w:r w:rsidRPr="006777C6">
        <w:rPr>
          <w:rFonts w:asciiTheme="minorHAnsi" w:hAnsiTheme="minorHAnsi"/>
          <w:sz w:val="22"/>
          <w:szCs w:val="22"/>
        </w:rPr>
        <w:t xml:space="preserve">w formie pisemnej o konieczności wykonania robót </w:t>
      </w:r>
      <w:r w:rsidR="00D46CDD" w:rsidRPr="006777C6">
        <w:rPr>
          <w:rFonts w:asciiTheme="minorHAnsi" w:hAnsiTheme="minorHAnsi"/>
          <w:sz w:val="22"/>
          <w:szCs w:val="22"/>
        </w:rPr>
        <w:t>niezbędnych do prawidłowego zakończenia</w:t>
      </w:r>
      <w:r w:rsidR="00B74127" w:rsidRPr="006777C6">
        <w:rPr>
          <w:rFonts w:asciiTheme="minorHAnsi" w:hAnsiTheme="minorHAnsi"/>
          <w:sz w:val="22"/>
          <w:szCs w:val="22"/>
        </w:rPr>
        <w:t xml:space="preserve"> przedmiotu umowy </w:t>
      </w:r>
      <w:r w:rsidR="00D46CDD" w:rsidRPr="006777C6">
        <w:rPr>
          <w:rFonts w:asciiTheme="minorHAnsi" w:hAnsiTheme="minorHAnsi"/>
          <w:sz w:val="22"/>
          <w:szCs w:val="22"/>
        </w:rPr>
        <w:t xml:space="preserve"> a nieobjętych zamówieniem podstawowym, </w:t>
      </w:r>
      <w:r w:rsidRPr="006777C6">
        <w:rPr>
          <w:rFonts w:asciiTheme="minorHAnsi" w:hAnsiTheme="minorHAnsi"/>
          <w:sz w:val="22"/>
          <w:szCs w:val="22"/>
        </w:rPr>
        <w:t xml:space="preserve">w terminie 3 dni roboczych od daty ich stwierdzenia. Roboty </w:t>
      </w:r>
      <w:r w:rsidR="00D46CDD" w:rsidRPr="006777C6">
        <w:rPr>
          <w:rFonts w:asciiTheme="minorHAnsi" w:hAnsiTheme="minorHAnsi"/>
          <w:sz w:val="22"/>
          <w:szCs w:val="22"/>
        </w:rPr>
        <w:t>te</w:t>
      </w:r>
      <w:r w:rsidRPr="006777C6">
        <w:rPr>
          <w:rFonts w:asciiTheme="minorHAnsi" w:hAnsiTheme="minorHAnsi"/>
          <w:sz w:val="22"/>
          <w:szCs w:val="22"/>
        </w:rPr>
        <w:t xml:space="preserve"> wymagają akc</w:t>
      </w:r>
      <w:r w:rsidR="00327882" w:rsidRPr="006777C6">
        <w:rPr>
          <w:rFonts w:asciiTheme="minorHAnsi" w:hAnsiTheme="minorHAnsi"/>
          <w:sz w:val="22"/>
          <w:szCs w:val="22"/>
        </w:rPr>
        <w:t>eptacji ze strony Zamawiającego</w:t>
      </w:r>
      <w:r w:rsidRPr="006777C6">
        <w:rPr>
          <w:rFonts w:asciiTheme="minorHAnsi" w:hAnsiTheme="minorHAnsi"/>
          <w:sz w:val="22"/>
          <w:szCs w:val="22"/>
        </w:rPr>
        <w:t xml:space="preserve"> w formie protokołu konieczności oraz zawarcia aneksu</w:t>
      </w:r>
      <w:r w:rsidR="00327882" w:rsidRPr="006777C6">
        <w:rPr>
          <w:rFonts w:asciiTheme="minorHAnsi" w:hAnsiTheme="minorHAnsi"/>
          <w:sz w:val="22"/>
          <w:szCs w:val="22"/>
        </w:rPr>
        <w:t xml:space="preserve"> do umowy</w:t>
      </w:r>
      <w:r w:rsidRPr="006777C6">
        <w:rPr>
          <w:rFonts w:asciiTheme="minorHAnsi" w:hAnsiTheme="minorHAnsi"/>
          <w:sz w:val="22"/>
          <w:szCs w:val="22"/>
        </w:rPr>
        <w:t>;</w:t>
      </w:r>
    </w:p>
    <w:p w14:paraId="0D8A2962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Usunięcia wszelkich wad, stwierdzonych przez Inspektora Nadzoru w trakcie trwania robót, w terminie uzgodnionym przez strony, nie dłuższym niż termin technicznie uzasadniony, niezbędny do ich usunięcia;</w:t>
      </w:r>
    </w:p>
    <w:p w14:paraId="086252CC" w14:textId="7ED346EA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Współpracy z Zamawiającym oraz Inspektorem Nadzoru, w szczególności umożliwienia nieograniczonego dostępu na plac budowy oraz do udzielania wszelkich wyjaśnień, informacji i dokumentów związanych z realizacją robót;</w:t>
      </w:r>
    </w:p>
    <w:p w14:paraId="3F0F1D72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Udostępnienia budowy dla organów kontrolnych do tego upoważnionych, uczestniczenia w kontrolach i odbiorach przeprowadzanych przez te organy oraz wykonania zaleceń wynikających z przeprowadzonej kontroli, a związanych bezpośrednio z zakresem prac objętych przedmiotem umowy;</w:t>
      </w:r>
    </w:p>
    <w:p w14:paraId="41E9873D" w14:textId="38B6636E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Uporządkowania placu budowy oraz likwidacji zaplecza budowy nie później niż w dniu zgłoszenia gotowości do odbioru końcowego robót objętych przedmiotem umowy</w:t>
      </w:r>
      <w:r w:rsidR="00355AA5" w:rsidRPr="006777C6">
        <w:rPr>
          <w:rFonts w:asciiTheme="minorHAnsi" w:hAnsiTheme="minorHAnsi"/>
          <w:sz w:val="22"/>
          <w:szCs w:val="22"/>
        </w:rPr>
        <w:t>;</w:t>
      </w:r>
    </w:p>
    <w:p w14:paraId="36F60D6C" w14:textId="77777777" w:rsidR="0098236A" w:rsidRPr="006777C6" w:rsidRDefault="0098236A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Zatrudnienia odpowiedniej liczby pracowników, posiadających niezbędne uprawnienia do wykonywania robót i innych czynności wykonywanych w ramach realizacji niniejszej Umowy, których kwalifikacje będą zapewniały należytą jakość i terminowość wykonania robót oraz innych czynności wykonywanych w ramach umowy,</w:t>
      </w:r>
    </w:p>
    <w:p w14:paraId="186DAF0B" w14:textId="0DE07D9C" w:rsidR="00097C6D" w:rsidRPr="006777C6" w:rsidRDefault="00097C6D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bookmarkStart w:id="6" w:name="_Hlk506338657"/>
      <w:r w:rsidRPr="006777C6">
        <w:rPr>
          <w:rFonts w:asciiTheme="minorHAnsi" w:hAnsiTheme="minorHAnsi"/>
          <w:sz w:val="22"/>
          <w:szCs w:val="22"/>
        </w:rPr>
        <w:t xml:space="preserve">zatrudnienia na podstawie umowy o pracę przez Wykonawcę lub </w:t>
      </w:r>
      <w:r w:rsidR="00355AA5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odwykonawcę osób wykonujących wszelkie czynności wchodzące w tzw. Koszty bezpośrednie</w:t>
      </w:r>
      <w:r w:rsidR="00CD1058" w:rsidRPr="006777C6">
        <w:rPr>
          <w:rFonts w:asciiTheme="minorHAnsi" w:hAnsiTheme="minorHAnsi"/>
          <w:sz w:val="22"/>
          <w:szCs w:val="22"/>
        </w:rPr>
        <w:t>.</w:t>
      </w:r>
      <w:r w:rsidR="009D0205" w:rsidRPr="006777C6">
        <w:rPr>
          <w:rFonts w:asciiTheme="minorHAnsi" w:hAnsiTheme="minorHAnsi"/>
          <w:sz w:val="22"/>
          <w:szCs w:val="22"/>
        </w:rPr>
        <w:t xml:space="preserve"> W</w:t>
      </w:r>
      <w:r w:rsidRPr="006777C6">
        <w:rPr>
          <w:rFonts w:asciiTheme="minorHAnsi" w:hAnsiTheme="minorHAnsi"/>
          <w:sz w:val="22"/>
          <w:szCs w:val="22"/>
        </w:rPr>
        <w:t>ymóg ten dotyczy osób, które wykonują czynności bezpośrednio związane z pracami budowlanymi w zakresie realizacji przedmiotu zamówienia w ilości osób niezbędnej do realizacji przedmiotu zamówienia, w tym robotników budowlanych, operatorów sprzętów - jeżeli wykonywanie tych czynności polega na wykonywani</w:t>
      </w:r>
      <w:r w:rsidR="009D0205" w:rsidRPr="006777C6">
        <w:rPr>
          <w:rFonts w:asciiTheme="minorHAnsi" w:hAnsiTheme="minorHAnsi"/>
          <w:sz w:val="22"/>
          <w:szCs w:val="22"/>
        </w:rPr>
        <w:t>u pracy w rozumieniu przepisów K</w:t>
      </w:r>
      <w:r w:rsidRPr="006777C6">
        <w:rPr>
          <w:rFonts w:asciiTheme="minorHAnsi" w:hAnsiTheme="minorHAnsi"/>
          <w:sz w:val="22"/>
          <w:szCs w:val="22"/>
        </w:rPr>
        <w:t>odeksu pracy, o ile czynności te nie będą wykonywane przez osobę w ramach prowad</w:t>
      </w:r>
      <w:r w:rsidR="009D0205" w:rsidRPr="006777C6">
        <w:rPr>
          <w:rFonts w:asciiTheme="minorHAnsi" w:hAnsiTheme="minorHAnsi"/>
          <w:sz w:val="22"/>
          <w:szCs w:val="22"/>
        </w:rPr>
        <w:t>zonej działalności gospodarczej;</w:t>
      </w:r>
    </w:p>
    <w:bookmarkEnd w:id="6"/>
    <w:p w14:paraId="42E1056C" w14:textId="19FA79DC" w:rsidR="00097C6D" w:rsidRPr="006777C6" w:rsidRDefault="00097C6D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przedłożenia Zamawiającemu, w terminie </w:t>
      </w:r>
      <w:r w:rsidR="00F3475E" w:rsidRPr="006777C6">
        <w:rPr>
          <w:rFonts w:asciiTheme="minorHAnsi" w:hAnsiTheme="minorHAnsi"/>
          <w:sz w:val="22"/>
          <w:szCs w:val="22"/>
        </w:rPr>
        <w:t>14</w:t>
      </w:r>
      <w:r w:rsidRPr="006777C6">
        <w:rPr>
          <w:rFonts w:asciiTheme="minorHAnsi" w:hAnsiTheme="minorHAnsi"/>
          <w:sz w:val="22"/>
          <w:szCs w:val="22"/>
        </w:rPr>
        <w:t xml:space="preserve"> dni od daty podpisania umowy</w:t>
      </w:r>
      <w:r w:rsidR="00355AA5" w:rsidRPr="006777C6">
        <w:rPr>
          <w:rFonts w:asciiTheme="minorHAnsi" w:hAnsiTheme="minorHAnsi"/>
          <w:sz w:val="22"/>
          <w:szCs w:val="22"/>
        </w:rPr>
        <w:t xml:space="preserve"> lub umowy o podwykonawstwo</w:t>
      </w:r>
      <w:r w:rsidRPr="006777C6">
        <w:rPr>
          <w:rFonts w:asciiTheme="minorHAnsi" w:hAnsiTheme="minorHAnsi"/>
          <w:sz w:val="22"/>
          <w:szCs w:val="22"/>
        </w:rPr>
        <w:t xml:space="preserve">, </w:t>
      </w:r>
      <w:r w:rsidR="00A5670D" w:rsidRPr="006777C6">
        <w:rPr>
          <w:rFonts w:asciiTheme="minorHAnsi" w:hAnsiTheme="minorHAnsi"/>
          <w:sz w:val="22"/>
          <w:szCs w:val="22"/>
        </w:rPr>
        <w:t>oświadczenia</w:t>
      </w:r>
      <w:r w:rsidR="00F3475E" w:rsidRPr="006777C6">
        <w:rPr>
          <w:rFonts w:asciiTheme="minorHAnsi" w:hAnsiTheme="minorHAnsi"/>
          <w:sz w:val="22"/>
          <w:szCs w:val="22"/>
        </w:rPr>
        <w:t xml:space="preserve"> o zatrudnieniu </w:t>
      </w:r>
      <w:r w:rsidRPr="006777C6">
        <w:rPr>
          <w:rFonts w:asciiTheme="minorHAnsi" w:hAnsiTheme="minorHAnsi"/>
          <w:sz w:val="22"/>
          <w:szCs w:val="22"/>
        </w:rPr>
        <w:t xml:space="preserve">pracowników, o których mowa w lit. </w:t>
      </w:r>
      <w:r w:rsidR="00F3475E" w:rsidRPr="006777C6">
        <w:rPr>
          <w:rFonts w:asciiTheme="minorHAnsi" w:hAnsiTheme="minorHAnsi"/>
          <w:sz w:val="22"/>
          <w:szCs w:val="22"/>
        </w:rPr>
        <w:t xml:space="preserve">x na podstawie umowy o pracę wraz z listą tych pracowników. </w:t>
      </w:r>
      <w:r w:rsidRPr="006777C6">
        <w:rPr>
          <w:rFonts w:asciiTheme="minorHAnsi" w:hAnsiTheme="minorHAnsi"/>
          <w:sz w:val="22"/>
          <w:szCs w:val="22"/>
        </w:rPr>
        <w:t>Zamawiający, celem weryfi</w:t>
      </w:r>
      <w:r w:rsidR="00A5670D" w:rsidRPr="006777C6">
        <w:rPr>
          <w:rFonts w:asciiTheme="minorHAnsi" w:hAnsiTheme="minorHAnsi"/>
          <w:sz w:val="22"/>
          <w:szCs w:val="22"/>
        </w:rPr>
        <w:t>kacji danych zawartych w oświadczeniu</w:t>
      </w:r>
      <w:r w:rsidRPr="006777C6">
        <w:rPr>
          <w:rFonts w:asciiTheme="minorHAnsi" w:hAnsiTheme="minorHAnsi"/>
          <w:sz w:val="22"/>
          <w:szCs w:val="22"/>
        </w:rPr>
        <w:t xml:space="preserve">, może żądać przedstawienia </w:t>
      </w:r>
      <w:r w:rsidR="00F3475E" w:rsidRPr="006777C6">
        <w:rPr>
          <w:rFonts w:asciiTheme="minorHAnsi" w:hAnsiTheme="minorHAnsi"/>
          <w:sz w:val="22"/>
          <w:szCs w:val="22"/>
        </w:rPr>
        <w:t xml:space="preserve">poświadczonych za zgodność z oryginałem kopii </w:t>
      </w:r>
      <w:r w:rsidRPr="006777C6">
        <w:rPr>
          <w:rFonts w:asciiTheme="minorHAnsi" w:hAnsiTheme="minorHAnsi"/>
          <w:sz w:val="22"/>
          <w:szCs w:val="22"/>
        </w:rPr>
        <w:t>umów o pracę</w:t>
      </w:r>
      <w:r w:rsidR="00F3475E" w:rsidRPr="006777C6">
        <w:rPr>
          <w:rFonts w:asciiTheme="minorHAnsi" w:hAnsiTheme="minorHAnsi"/>
          <w:sz w:val="22"/>
          <w:szCs w:val="22"/>
        </w:rPr>
        <w:t xml:space="preserve"> zatrudnionych pracowników</w:t>
      </w:r>
      <w:r w:rsidR="00F4498B" w:rsidRPr="006777C6">
        <w:rPr>
          <w:rFonts w:asciiTheme="minorHAnsi" w:hAnsiTheme="minorHAnsi"/>
          <w:sz w:val="22"/>
          <w:szCs w:val="22"/>
        </w:rPr>
        <w:t xml:space="preserve"> </w:t>
      </w:r>
      <w:r w:rsidR="009D0205" w:rsidRPr="006777C6">
        <w:rPr>
          <w:rFonts w:asciiTheme="minorHAnsi" w:hAnsiTheme="minorHAnsi"/>
          <w:sz w:val="22"/>
          <w:szCs w:val="22"/>
        </w:rPr>
        <w:t>;</w:t>
      </w:r>
    </w:p>
    <w:p w14:paraId="4D99E490" w14:textId="4F998F37" w:rsidR="0098236A" w:rsidRPr="006777C6" w:rsidRDefault="00511C5B" w:rsidP="007B7A1D">
      <w:pPr>
        <w:numPr>
          <w:ilvl w:val="0"/>
          <w:numId w:val="29"/>
        </w:numPr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>w trakcie realizacji zamówienia</w:t>
      </w:r>
      <w:r w:rsidR="002E7F02" w:rsidRPr="006777C6">
        <w:rPr>
          <w:rFonts w:asciiTheme="minorHAnsi" w:hAnsiTheme="minorHAnsi"/>
          <w:sz w:val="22"/>
          <w:szCs w:val="22"/>
        </w:rPr>
        <w:t>,</w:t>
      </w:r>
      <w:r w:rsidR="006F5194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każdorazowo</w:t>
      </w:r>
      <w:r w:rsidR="00097C6D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na pisemne żądanie Zamawiającego,</w:t>
      </w:r>
      <w:r w:rsidR="00097C6D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 xml:space="preserve">w terminie wskazanym przez Zamawiającego nie krótszym niż 3 dni robocze, przedłożenia do wglądu dokumentów potwierdzających zatrudnianie osób, o których mowa w lit. </w:t>
      </w:r>
      <w:r w:rsidR="00355AA5" w:rsidRPr="006777C6">
        <w:rPr>
          <w:rFonts w:asciiTheme="minorHAnsi" w:hAnsiTheme="minorHAnsi"/>
          <w:sz w:val="22"/>
          <w:szCs w:val="22"/>
        </w:rPr>
        <w:t>y</w:t>
      </w:r>
      <w:r w:rsidRPr="006777C6">
        <w:rPr>
          <w:rFonts w:asciiTheme="minorHAnsi" w:hAnsiTheme="minorHAnsi"/>
          <w:sz w:val="22"/>
          <w:szCs w:val="22"/>
        </w:rPr>
        <w:t>, na podstawie umowy o pracę.</w:t>
      </w:r>
      <w:r w:rsidR="0098236A" w:rsidRPr="006777C6">
        <w:rPr>
          <w:rFonts w:asciiTheme="minorHAnsi" w:hAnsiTheme="minorHAnsi"/>
          <w:sz w:val="22"/>
          <w:szCs w:val="22"/>
        </w:rPr>
        <w:t xml:space="preserve"> Nieprzedłożenie przez Wykonawcę oświadczeń lub dokumentów, o których mowa w lit. </w:t>
      </w:r>
      <w:r w:rsidR="00355AA5" w:rsidRPr="006777C6">
        <w:rPr>
          <w:rFonts w:asciiTheme="minorHAnsi" w:hAnsiTheme="minorHAnsi"/>
          <w:sz w:val="22"/>
          <w:szCs w:val="22"/>
        </w:rPr>
        <w:t>y</w:t>
      </w:r>
      <w:r w:rsidR="0098236A" w:rsidRPr="006777C6">
        <w:rPr>
          <w:rFonts w:asciiTheme="minorHAnsi" w:hAnsiTheme="minorHAnsi"/>
          <w:sz w:val="22"/>
          <w:szCs w:val="22"/>
        </w:rPr>
        <w:t>, będzie traktowane jako niewypełnienie obowiązku zatrudnienia tych pracowników na podstawie umowy o pracę i będzie podstawą wymierzenia kary określonej w §</w:t>
      </w:r>
      <w:r w:rsidR="009D0205" w:rsidRPr="006777C6">
        <w:rPr>
          <w:rFonts w:asciiTheme="minorHAnsi" w:hAnsiTheme="minorHAnsi"/>
          <w:sz w:val="22"/>
          <w:szCs w:val="22"/>
        </w:rPr>
        <w:t xml:space="preserve"> </w:t>
      </w:r>
      <w:r w:rsidR="0098236A" w:rsidRPr="006777C6">
        <w:rPr>
          <w:rFonts w:asciiTheme="minorHAnsi" w:hAnsiTheme="minorHAnsi"/>
          <w:sz w:val="22"/>
          <w:szCs w:val="22"/>
        </w:rPr>
        <w:t>14 ust. 1 lit. j.</w:t>
      </w:r>
    </w:p>
    <w:p w14:paraId="23E24A78" w14:textId="77777777" w:rsidR="0098236A" w:rsidRPr="006777C6" w:rsidRDefault="0098236A" w:rsidP="007B7A1D">
      <w:pPr>
        <w:numPr>
          <w:ilvl w:val="0"/>
          <w:numId w:val="28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ponosić będzie pełną odpowiedzialność z tytułu realizacji umowy, w szczególności za szkody i następstwa nieszczęśliwych wypadków dotyczące osób i mienia (uszkodzenie ciała lub śmierć, utrata dóbr materialnych) za wybrane metody działań i bezpieczeństwo na placu budowy.</w:t>
      </w:r>
    </w:p>
    <w:p w14:paraId="3B4FB57C" w14:textId="77777777" w:rsidR="0098236A" w:rsidRPr="006777C6" w:rsidRDefault="0098236A" w:rsidP="007B7A1D">
      <w:pPr>
        <w:numPr>
          <w:ilvl w:val="0"/>
          <w:numId w:val="28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 przypadku  powierzenia  wykonania  części  przedmiotu  umowy  Podwykonawcom, Wykonawca będzie pełnił funkcję koordynatora Podwykonawców w trakcie realizacji robót oraz w trakcie usuwania ewentualnych wad </w:t>
      </w:r>
    </w:p>
    <w:p w14:paraId="7BF2325B" w14:textId="2744B4C3" w:rsidR="0098236A" w:rsidRPr="006777C6" w:rsidRDefault="0098236A" w:rsidP="007B7A1D">
      <w:pPr>
        <w:numPr>
          <w:ilvl w:val="0"/>
          <w:numId w:val="28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pokryje koszty naprawy i przywrócenia do stanu poprzedniego dróg zniszczonych podczas robót przez siebie prowadzonych lub prowadzonych przed podmioty, za które Wykonawca ponosi odpowiedzialność.</w:t>
      </w:r>
    </w:p>
    <w:p w14:paraId="30BF49D9" w14:textId="1EEDEDD4" w:rsidR="00F64DE4" w:rsidRPr="006777C6" w:rsidRDefault="00F64DE4" w:rsidP="00F64DE4">
      <w:pPr>
        <w:numPr>
          <w:ilvl w:val="0"/>
          <w:numId w:val="28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Wykonawca jest zobowiązany do współpracy z Zamawiającym oraz wskazanym przez niego Wykonawcą </w:t>
      </w:r>
      <w:r w:rsidR="00F20C63" w:rsidRPr="006777C6">
        <w:rPr>
          <w:rFonts w:asciiTheme="minorHAnsi" w:hAnsiTheme="minorHAnsi"/>
          <w:sz w:val="22"/>
          <w:szCs w:val="22"/>
        </w:rPr>
        <w:t>robót sanitarnych (budowa wodociągu i kanalizac</w:t>
      </w:r>
      <w:r w:rsidR="00137417" w:rsidRPr="006777C6">
        <w:rPr>
          <w:rFonts w:asciiTheme="minorHAnsi" w:hAnsiTheme="minorHAnsi"/>
          <w:sz w:val="22"/>
          <w:szCs w:val="22"/>
        </w:rPr>
        <w:t xml:space="preserve">ji sanitarnej w ul. Wiejskiej) </w:t>
      </w:r>
      <w:r w:rsidRPr="006777C6">
        <w:rPr>
          <w:rFonts w:asciiTheme="minorHAnsi" w:hAnsiTheme="minorHAnsi"/>
          <w:sz w:val="22"/>
          <w:szCs w:val="22"/>
        </w:rPr>
        <w:t>dla umożliwienia budowy</w:t>
      </w:r>
      <w:r w:rsidR="00137417" w:rsidRPr="006777C6">
        <w:rPr>
          <w:rFonts w:asciiTheme="minorHAnsi" w:hAnsiTheme="minorHAnsi"/>
          <w:sz w:val="22"/>
          <w:szCs w:val="22"/>
        </w:rPr>
        <w:t xml:space="preserve"> wskazanej infrastruktury</w:t>
      </w:r>
      <w:r w:rsidRPr="006777C6">
        <w:rPr>
          <w:rFonts w:asciiTheme="minorHAnsi" w:hAnsiTheme="minorHAnsi"/>
          <w:sz w:val="22"/>
          <w:szCs w:val="22"/>
        </w:rPr>
        <w:t xml:space="preserve"> w pasie drogowym budowanych ulic równolegle z wykonaniem robót drogowych. </w:t>
      </w:r>
    </w:p>
    <w:p w14:paraId="11D7520B" w14:textId="21CE72B0" w:rsidR="00F64DE4" w:rsidRPr="006777C6" w:rsidRDefault="00F64DE4" w:rsidP="007B7A1D">
      <w:pPr>
        <w:numPr>
          <w:ilvl w:val="0"/>
          <w:numId w:val="28"/>
        </w:numPr>
        <w:tabs>
          <w:tab w:val="left" w:pos="284"/>
        </w:tabs>
        <w:spacing w:after="60" w:line="218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Wykonawca jest zobowiązany do współpracy z Zamawiającym i wskazanym przez niego Wykonawcą robót drogowych związanych z przebudową ul. Łąkowej, na odcinku od ul. Zbożowej do przejazdu kolejowego. Roboty budowlane </w:t>
      </w:r>
      <w:r w:rsidR="00CC3D8D" w:rsidRPr="006777C6">
        <w:rPr>
          <w:rFonts w:asciiTheme="minorHAnsi" w:hAnsiTheme="minorHAnsi"/>
          <w:sz w:val="22"/>
          <w:szCs w:val="22"/>
        </w:rPr>
        <w:t xml:space="preserve">na ul. Łąkowej oraz roboty budowlane będące przedmiotem niniejszej Umowy </w:t>
      </w:r>
      <w:r w:rsidRPr="006777C6">
        <w:rPr>
          <w:rFonts w:asciiTheme="minorHAnsi" w:hAnsiTheme="minorHAnsi"/>
          <w:sz w:val="22"/>
          <w:szCs w:val="22"/>
        </w:rPr>
        <w:t>prowadzone</w:t>
      </w:r>
      <w:r w:rsidR="00CC3D8D" w:rsidRPr="006777C6">
        <w:rPr>
          <w:rFonts w:asciiTheme="minorHAnsi" w:hAnsiTheme="minorHAnsi"/>
          <w:sz w:val="22"/>
          <w:szCs w:val="22"/>
        </w:rPr>
        <w:t xml:space="preserve"> będą</w:t>
      </w:r>
      <w:r w:rsidRPr="006777C6">
        <w:rPr>
          <w:rFonts w:asciiTheme="minorHAnsi" w:hAnsiTheme="minorHAnsi"/>
          <w:sz w:val="22"/>
          <w:szCs w:val="22"/>
        </w:rPr>
        <w:t xml:space="preserve"> w oparciu o </w:t>
      </w:r>
      <w:r w:rsidR="00CC3D8D" w:rsidRPr="006777C6">
        <w:rPr>
          <w:rFonts w:asciiTheme="minorHAnsi" w:hAnsiTheme="minorHAnsi"/>
          <w:sz w:val="22"/>
          <w:szCs w:val="22"/>
        </w:rPr>
        <w:t>jedno pozwolenie na realizację inwestycji drogowej nr WN.673.8.2019 z dnia 15.07.2019 r.</w:t>
      </w:r>
    </w:p>
    <w:p w14:paraId="1582C4DF" w14:textId="77777777" w:rsidR="00D21000" w:rsidRPr="006777C6" w:rsidRDefault="00D21000" w:rsidP="0098236A">
      <w:pPr>
        <w:spacing w:line="0" w:lineRule="atLeast"/>
        <w:ind w:right="-360"/>
        <w:jc w:val="center"/>
        <w:rPr>
          <w:rFonts w:asciiTheme="minorHAnsi" w:hAnsiTheme="minorHAnsi"/>
          <w:b/>
          <w:sz w:val="22"/>
          <w:szCs w:val="22"/>
        </w:rPr>
      </w:pPr>
    </w:p>
    <w:p w14:paraId="54C76392" w14:textId="77777777" w:rsidR="0098236A" w:rsidRPr="006777C6" w:rsidRDefault="0098236A" w:rsidP="0098236A">
      <w:pPr>
        <w:spacing w:line="0" w:lineRule="atLeast"/>
        <w:ind w:right="-360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5</w:t>
      </w:r>
    </w:p>
    <w:p w14:paraId="0043B99A" w14:textId="77777777" w:rsidR="0098236A" w:rsidRPr="006777C6" w:rsidRDefault="0098236A" w:rsidP="00031E52">
      <w:pPr>
        <w:spacing w:after="240" w:line="0" w:lineRule="atLeast"/>
        <w:ind w:right="-360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Ochrona środowiska</w:t>
      </w:r>
    </w:p>
    <w:p w14:paraId="4133E917" w14:textId="77777777" w:rsidR="0098236A" w:rsidRPr="006777C6" w:rsidRDefault="0098236A" w:rsidP="0098236A">
      <w:pPr>
        <w:spacing w:line="53" w:lineRule="exact"/>
        <w:rPr>
          <w:rFonts w:asciiTheme="minorHAnsi" w:eastAsia="Times New Roman" w:hAnsiTheme="minorHAnsi"/>
          <w:sz w:val="22"/>
          <w:szCs w:val="22"/>
        </w:rPr>
      </w:pPr>
    </w:p>
    <w:p w14:paraId="7F81EE45" w14:textId="77777777" w:rsidR="0098236A" w:rsidRPr="006777C6" w:rsidRDefault="0098236A" w:rsidP="007B7A1D">
      <w:pPr>
        <w:numPr>
          <w:ilvl w:val="0"/>
          <w:numId w:val="8"/>
        </w:numPr>
        <w:spacing w:after="60" w:line="22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w czasie wykonywania robót oraz usuwania ewentualnych wad jest zobowiązany podjąć niezbędne działania w celu ochrony środowiska i przyrody na placu budowy i wokół placu budowy.</w:t>
      </w:r>
    </w:p>
    <w:p w14:paraId="369ED044" w14:textId="77777777" w:rsidR="0098236A" w:rsidRPr="006777C6" w:rsidRDefault="0098236A" w:rsidP="007B7A1D">
      <w:pPr>
        <w:numPr>
          <w:ilvl w:val="0"/>
          <w:numId w:val="8"/>
        </w:numPr>
        <w:spacing w:after="60" w:line="23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jest zobowiązany uzyskać niezbędne uzgodnienia i pozwolenia na wywóz nieczystości stałych i płynnych oraz bezpieczne i prawidłowe odprowadzanie ścieków, substancji ropopochodnych oraz wód gruntowych i opadowych z placu budowy oraz miejsc związanych z wykonywaniem robót budowlanych, w sposób zapewniający ochronę robót przed uszkodzeniem oraz terenów i miejsc przed zanieczyszczeniem.</w:t>
      </w:r>
    </w:p>
    <w:p w14:paraId="05A89CA5" w14:textId="2522CF22" w:rsidR="0098236A" w:rsidRPr="006777C6" w:rsidRDefault="0098236A" w:rsidP="007B7A1D">
      <w:pPr>
        <w:numPr>
          <w:ilvl w:val="0"/>
          <w:numId w:val="8"/>
        </w:numPr>
        <w:spacing w:after="60" w:line="225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jest zobowiązany usuwać odpady z placu budowy z zachowaniem przepisów ustawy z dnia 14 grudnia 2012 r. o odpadach (Dz. U. z</w:t>
      </w:r>
      <w:r w:rsidR="00355AA5" w:rsidRPr="006777C6">
        <w:rPr>
          <w:rFonts w:asciiTheme="minorHAnsi" w:hAnsiTheme="minorHAnsi"/>
          <w:sz w:val="22"/>
          <w:szCs w:val="22"/>
        </w:rPr>
        <w:t xml:space="preserve"> 2021 r. poz. 779 z późn. zm. </w:t>
      </w:r>
      <w:r w:rsidRPr="006777C6">
        <w:rPr>
          <w:rFonts w:asciiTheme="minorHAnsi" w:hAnsiTheme="minorHAnsi"/>
          <w:sz w:val="22"/>
          <w:szCs w:val="22"/>
        </w:rPr>
        <w:t>– „ustawa o odpadach”).</w:t>
      </w:r>
    </w:p>
    <w:p w14:paraId="308E148C" w14:textId="77777777" w:rsidR="0098236A" w:rsidRPr="006777C6" w:rsidRDefault="0098236A" w:rsidP="007B7A1D">
      <w:pPr>
        <w:numPr>
          <w:ilvl w:val="0"/>
          <w:numId w:val="8"/>
        </w:numPr>
        <w:spacing w:after="240" w:line="225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jest zobowiązany do przedłożenia, zgodnie z przepisami ustawy o odpadach informacji o wytwarzanych odpadach oraz sposobach gospodarowania wytworzonymi odpadami.</w:t>
      </w:r>
    </w:p>
    <w:p w14:paraId="55B717F3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6</w:t>
      </w:r>
    </w:p>
    <w:p w14:paraId="6C1E9DFD" w14:textId="77777777" w:rsidR="0098236A" w:rsidRPr="006777C6" w:rsidRDefault="0098236A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Terminy wykonania</w:t>
      </w:r>
    </w:p>
    <w:p w14:paraId="6D9FF582" w14:textId="77777777" w:rsidR="00F363C8" w:rsidRPr="006777C6" w:rsidRDefault="00F363C8" w:rsidP="007B7A1D">
      <w:pPr>
        <w:numPr>
          <w:ilvl w:val="0"/>
          <w:numId w:val="30"/>
        </w:numPr>
        <w:tabs>
          <w:tab w:val="left" w:pos="284"/>
        </w:tabs>
        <w:spacing w:after="240" w:line="225" w:lineRule="auto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Strony ustalają następujące terminy realizacji robót objętych przedmiotem umowy:</w:t>
      </w:r>
    </w:p>
    <w:p w14:paraId="2C9A6D25" w14:textId="77777777" w:rsidR="00F363C8" w:rsidRPr="006777C6" w:rsidRDefault="00F363C8" w:rsidP="007B7A1D">
      <w:pPr>
        <w:numPr>
          <w:ilvl w:val="1"/>
          <w:numId w:val="9"/>
        </w:numPr>
        <w:spacing w:after="60" w:line="218" w:lineRule="auto"/>
        <w:ind w:left="709" w:right="23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rozpoczęcie robót objętych przedmiotem umowy z dniem protokolarnego przekazania Wykonawcy placu budowy,</w:t>
      </w:r>
    </w:p>
    <w:p w14:paraId="3B59F417" w14:textId="070367F1" w:rsidR="00F363C8" w:rsidRPr="006777C6" w:rsidRDefault="00F363C8" w:rsidP="007B7A1D">
      <w:pPr>
        <w:numPr>
          <w:ilvl w:val="1"/>
          <w:numId w:val="9"/>
        </w:numPr>
        <w:spacing w:after="60" w:line="218" w:lineRule="auto"/>
        <w:ind w:left="709" w:right="23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zakończenie robót i zgłoszenie gotowości do odbioru </w:t>
      </w:r>
      <w:r w:rsidR="006C52A6" w:rsidRPr="006777C6">
        <w:rPr>
          <w:rFonts w:asciiTheme="minorHAnsi" w:hAnsiTheme="minorHAnsi"/>
          <w:sz w:val="22"/>
          <w:szCs w:val="22"/>
        </w:rPr>
        <w:t xml:space="preserve">przedmiotu umowy </w:t>
      </w:r>
      <w:r w:rsidR="00AD463B" w:rsidRPr="006777C6">
        <w:rPr>
          <w:rFonts w:asciiTheme="minorHAnsi" w:hAnsiTheme="minorHAnsi"/>
          <w:sz w:val="22"/>
          <w:szCs w:val="22"/>
        </w:rPr>
        <w:t>o który mowa w § 1 ust.</w:t>
      </w:r>
      <w:r w:rsidR="00A127D3" w:rsidRPr="006777C6">
        <w:rPr>
          <w:rFonts w:asciiTheme="minorHAnsi" w:hAnsiTheme="minorHAnsi"/>
          <w:sz w:val="22"/>
          <w:szCs w:val="22"/>
        </w:rPr>
        <w:t>1</w:t>
      </w:r>
      <w:r w:rsidR="00AD463B" w:rsidRPr="006777C6">
        <w:rPr>
          <w:rFonts w:asciiTheme="minorHAnsi" w:hAnsiTheme="minorHAnsi"/>
          <w:sz w:val="22"/>
          <w:szCs w:val="22"/>
        </w:rPr>
        <w:t xml:space="preserve"> </w:t>
      </w:r>
      <w:r w:rsidR="002062A2" w:rsidRPr="006777C6">
        <w:rPr>
          <w:rFonts w:asciiTheme="minorHAnsi" w:hAnsiTheme="minorHAnsi"/>
          <w:sz w:val="22"/>
          <w:szCs w:val="22"/>
        </w:rPr>
        <w:t xml:space="preserve"> </w:t>
      </w:r>
      <w:r w:rsidR="00A127D3" w:rsidRPr="006777C6">
        <w:rPr>
          <w:rFonts w:asciiTheme="minorHAnsi" w:hAnsiTheme="minorHAnsi"/>
          <w:sz w:val="22"/>
          <w:szCs w:val="22"/>
        </w:rPr>
        <w:t>- w terminie 2</w:t>
      </w:r>
      <w:r w:rsidR="00E765A6" w:rsidRPr="006777C6">
        <w:rPr>
          <w:rFonts w:asciiTheme="minorHAnsi" w:hAnsiTheme="minorHAnsi"/>
          <w:sz w:val="22"/>
          <w:szCs w:val="22"/>
        </w:rPr>
        <w:t>4</w:t>
      </w:r>
      <w:r w:rsidR="00A127D3" w:rsidRPr="006777C6">
        <w:rPr>
          <w:rFonts w:asciiTheme="minorHAnsi" w:hAnsiTheme="minorHAnsi"/>
          <w:sz w:val="22"/>
          <w:szCs w:val="22"/>
        </w:rPr>
        <w:t xml:space="preserve"> miesięcy od daty podpisania umowy, tj. do dnia: ………………………….. .</w:t>
      </w:r>
    </w:p>
    <w:p w14:paraId="0D5D2058" w14:textId="29A8B563" w:rsidR="00A127D3" w:rsidRPr="006777C6" w:rsidRDefault="00DF0F4E" w:rsidP="003F3269">
      <w:pPr>
        <w:numPr>
          <w:ilvl w:val="0"/>
          <w:numId w:val="30"/>
        </w:numPr>
        <w:tabs>
          <w:tab w:val="left" w:pos="284"/>
        </w:tabs>
        <w:spacing w:after="240" w:line="225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</w:t>
      </w:r>
      <w:r w:rsidR="004671DB" w:rsidRPr="006777C6">
        <w:rPr>
          <w:rFonts w:asciiTheme="minorHAnsi" w:hAnsiTheme="minorHAnsi"/>
          <w:sz w:val="22"/>
          <w:szCs w:val="22"/>
        </w:rPr>
        <w:t xml:space="preserve">trony uzgadniają pośredni termin wykonania </w:t>
      </w:r>
      <w:r w:rsidRPr="006777C6">
        <w:rPr>
          <w:rFonts w:asciiTheme="minorHAnsi" w:hAnsiTheme="minorHAnsi"/>
          <w:sz w:val="22"/>
          <w:szCs w:val="22"/>
        </w:rPr>
        <w:t xml:space="preserve">Etapu I </w:t>
      </w:r>
      <w:r w:rsidR="004671DB" w:rsidRPr="006777C6">
        <w:rPr>
          <w:rFonts w:asciiTheme="minorHAnsi" w:hAnsiTheme="minorHAnsi"/>
          <w:sz w:val="22"/>
          <w:szCs w:val="22"/>
        </w:rPr>
        <w:t xml:space="preserve">przedmiotu </w:t>
      </w:r>
      <w:r w:rsidR="003F3269" w:rsidRPr="006777C6">
        <w:rPr>
          <w:rFonts w:asciiTheme="minorHAnsi" w:hAnsiTheme="minorHAnsi"/>
          <w:sz w:val="22"/>
          <w:szCs w:val="22"/>
        </w:rPr>
        <w:t>U</w:t>
      </w:r>
      <w:r w:rsidR="004671DB" w:rsidRPr="006777C6">
        <w:rPr>
          <w:rFonts w:asciiTheme="minorHAnsi" w:hAnsiTheme="minorHAnsi"/>
          <w:sz w:val="22"/>
          <w:szCs w:val="22"/>
        </w:rPr>
        <w:t>mowy</w:t>
      </w:r>
      <w:r w:rsidRPr="006777C6">
        <w:rPr>
          <w:rFonts w:asciiTheme="minorHAnsi" w:hAnsiTheme="minorHAnsi"/>
          <w:sz w:val="22"/>
          <w:szCs w:val="22"/>
        </w:rPr>
        <w:t xml:space="preserve">, o którym mowa w </w:t>
      </w:r>
      <w:r w:rsidRPr="006777C6">
        <w:rPr>
          <w:rFonts w:asciiTheme="minorHAnsi" w:hAnsiTheme="minorHAnsi" w:cstheme="minorHAnsi"/>
          <w:sz w:val="22"/>
          <w:szCs w:val="22"/>
        </w:rPr>
        <w:t>§</w:t>
      </w:r>
      <w:r w:rsidRPr="006777C6">
        <w:rPr>
          <w:rFonts w:asciiTheme="minorHAnsi" w:hAnsiTheme="minorHAnsi"/>
          <w:sz w:val="22"/>
          <w:szCs w:val="22"/>
        </w:rPr>
        <w:t xml:space="preserve"> 1 ust. 4 lit. a Umowy, tj. z</w:t>
      </w:r>
      <w:r w:rsidR="004671DB" w:rsidRPr="006777C6">
        <w:rPr>
          <w:rFonts w:asciiTheme="minorHAnsi" w:hAnsiTheme="minorHAnsi"/>
          <w:sz w:val="22"/>
          <w:szCs w:val="22"/>
        </w:rPr>
        <w:t xml:space="preserve">akończenie prac związanych z budową ul. Wiejskiej  w terminie do </w:t>
      </w:r>
      <w:r w:rsidR="00CB39C3">
        <w:rPr>
          <w:rFonts w:asciiTheme="minorHAnsi" w:hAnsiTheme="minorHAnsi"/>
          <w:sz w:val="22"/>
          <w:szCs w:val="22"/>
        </w:rPr>
        <w:t>31.08.2023</w:t>
      </w:r>
      <w:r w:rsidR="004671DB" w:rsidRPr="006777C6">
        <w:rPr>
          <w:rFonts w:asciiTheme="minorHAnsi" w:hAnsiTheme="minorHAnsi"/>
          <w:sz w:val="22"/>
          <w:szCs w:val="22"/>
        </w:rPr>
        <w:t xml:space="preserve"> roku</w:t>
      </w:r>
      <w:r w:rsidR="003F3269" w:rsidRPr="006777C6">
        <w:rPr>
          <w:rFonts w:asciiTheme="minorHAnsi" w:hAnsiTheme="minorHAnsi"/>
          <w:sz w:val="22"/>
          <w:szCs w:val="22"/>
        </w:rPr>
        <w:t>.</w:t>
      </w:r>
      <w:r w:rsidR="004671DB" w:rsidRPr="006777C6">
        <w:rPr>
          <w:rFonts w:asciiTheme="minorHAnsi" w:hAnsiTheme="minorHAnsi"/>
          <w:sz w:val="22"/>
          <w:szCs w:val="22"/>
        </w:rPr>
        <w:t xml:space="preserve"> </w:t>
      </w:r>
    </w:p>
    <w:p w14:paraId="6A881A46" w14:textId="77777777" w:rsidR="00AD463B" w:rsidRDefault="00AD463B" w:rsidP="003F3269">
      <w:pPr>
        <w:numPr>
          <w:ilvl w:val="0"/>
          <w:numId w:val="30"/>
        </w:numPr>
        <w:tabs>
          <w:tab w:val="left" w:pos="284"/>
        </w:tabs>
        <w:spacing w:after="240" w:line="225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Zmiana terminów zakończenia przedmiotu umowy możliwa jest w przypadkach określonych w § 16 umowy, wyłącznie na podstawie aneksu do umowy.</w:t>
      </w:r>
    </w:p>
    <w:p w14:paraId="0264D76F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lastRenderedPageBreak/>
        <w:t>§ 7</w:t>
      </w:r>
    </w:p>
    <w:p w14:paraId="71A9754B" w14:textId="77777777" w:rsidR="0098236A" w:rsidRPr="006777C6" w:rsidRDefault="0098236A" w:rsidP="00031E52">
      <w:pPr>
        <w:spacing w:after="240"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7C6">
        <w:rPr>
          <w:rFonts w:asciiTheme="minorHAnsi" w:hAnsiTheme="minorHAnsi" w:cstheme="minorHAnsi"/>
          <w:b/>
          <w:sz w:val="22"/>
          <w:szCs w:val="22"/>
        </w:rPr>
        <w:t>O</w:t>
      </w:r>
      <w:r w:rsidR="00D97B69" w:rsidRPr="006777C6">
        <w:rPr>
          <w:rFonts w:asciiTheme="minorHAnsi" w:hAnsiTheme="minorHAnsi" w:cstheme="minorHAnsi"/>
          <w:b/>
          <w:sz w:val="22"/>
          <w:szCs w:val="22"/>
        </w:rPr>
        <w:t>db</w:t>
      </w:r>
      <w:r w:rsidRPr="006777C6">
        <w:rPr>
          <w:rFonts w:asciiTheme="minorHAnsi" w:hAnsiTheme="minorHAnsi" w:cstheme="minorHAnsi"/>
          <w:b/>
          <w:sz w:val="22"/>
          <w:szCs w:val="22"/>
        </w:rPr>
        <w:t>iory</w:t>
      </w:r>
    </w:p>
    <w:p w14:paraId="0D05B264" w14:textId="77777777" w:rsidR="0098236A" w:rsidRPr="006777C6" w:rsidRDefault="0098236A" w:rsidP="007B7A1D">
      <w:pPr>
        <w:pStyle w:val="Akapitzlist"/>
        <w:numPr>
          <w:ilvl w:val="0"/>
          <w:numId w:val="10"/>
        </w:numPr>
        <w:spacing w:line="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Roboty objęte przedmiotem umowy podlegają następującym etapom odbioru:</w:t>
      </w:r>
    </w:p>
    <w:p w14:paraId="2E995F5A" w14:textId="77777777" w:rsidR="0098236A" w:rsidRPr="006777C6" w:rsidRDefault="0098236A" w:rsidP="007B7A1D">
      <w:pPr>
        <w:numPr>
          <w:ilvl w:val="1"/>
          <w:numId w:val="10"/>
        </w:numPr>
        <w:spacing w:line="0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odbiorowi robót zanikających i ulegających zakryciu,</w:t>
      </w:r>
    </w:p>
    <w:p w14:paraId="4CEBBBF0" w14:textId="77777777" w:rsidR="002062A2" w:rsidRPr="006777C6" w:rsidRDefault="002062A2" w:rsidP="007B7A1D">
      <w:pPr>
        <w:numPr>
          <w:ilvl w:val="1"/>
          <w:numId w:val="10"/>
        </w:numPr>
        <w:spacing w:line="0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odbiorowi ETAPU I robót,</w:t>
      </w:r>
    </w:p>
    <w:p w14:paraId="0A95C187" w14:textId="77777777" w:rsidR="0098236A" w:rsidRPr="006777C6" w:rsidRDefault="0098236A" w:rsidP="0098236A">
      <w:pPr>
        <w:spacing w:line="2" w:lineRule="exac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E2E1BA1" w14:textId="308B9474" w:rsidR="0098236A" w:rsidRPr="006777C6" w:rsidRDefault="0098236A" w:rsidP="007B7A1D">
      <w:pPr>
        <w:numPr>
          <w:ilvl w:val="1"/>
          <w:numId w:val="10"/>
        </w:numPr>
        <w:spacing w:line="0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odbiorowi końcow</w:t>
      </w:r>
      <w:r w:rsidR="003F3269" w:rsidRPr="006777C6">
        <w:rPr>
          <w:rFonts w:asciiTheme="minorHAnsi" w:hAnsiTheme="minorHAnsi" w:cstheme="minorHAnsi"/>
          <w:sz w:val="22"/>
          <w:szCs w:val="22"/>
        </w:rPr>
        <w:t>emu</w:t>
      </w:r>
      <w:r w:rsidRPr="006777C6">
        <w:rPr>
          <w:rFonts w:asciiTheme="minorHAnsi" w:hAnsiTheme="minorHAnsi" w:cstheme="minorHAnsi"/>
          <w:sz w:val="22"/>
          <w:szCs w:val="22"/>
        </w:rPr>
        <w:t>,</w:t>
      </w:r>
    </w:p>
    <w:p w14:paraId="39E6C32F" w14:textId="77777777" w:rsidR="0098236A" w:rsidRPr="006777C6" w:rsidRDefault="0098236A" w:rsidP="007B7A1D">
      <w:pPr>
        <w:numPr>
          <w:ilvl w:val="1"/>
          <w:numId w:val="10"/>
        </w:numPr>
        <w:spacing w:after="60" w:line="0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odbiorowi gwarancyjnemu.</w:t>
      </w:r>
    </w:p>
    <w:p w14:paraId="64DAB7CA" w14:textId="77777777" w:rsidR="0098236A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Szczegółowe zasady przeprowadzania odbiorów, o których mowa w ust. 1 i zakres</w:t>
      </w:r>
      <w:r w:rsidRPr="006777C6">
        <w:rPr>
          <w:rFonts w:asciiTheme="minorHAnsi" w:hAnsiTheme="minorHAnsi"/>
          <w:sz w:val="22"/>
          <w:szCs w:val="22"/>
        </w:rPr>
        <w:t xml:space="preserve">  dokumentów niezbędnych do ich przeprowadzenia określa STWiOR.</w:t>
      </w:r>
    </w:p>
    <w:p w14:paraId="35C9B8CB" w14:textId="77777777" w:rsidR="0098236A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Odbiór robót zanikających i ulegających zakryciu polega na finalnej ocenie ilości i jakości wykonywanych robót, które w dalszym procesie realizacji umowy ulegną zakryciu. Odbiór robót zanikających i ulegających zakryciu będzie dokonany w czasie umożliwiającym wykonanie ewentualnych korekt i poprawek bez hamowania ogólnego postępu robót, nie później niż w ciągu 5 dni roboczych od daty zgłoszenia wpisem do Dziennika Budowy i pisemnego powiadomienia Inspektora Nadzoru. Odbiór przeprowadza Inspektor Nadzoru i dokumentuje w Dzienniku Budowy.</w:t>
      </w:r>
    </w:p>
    <w:p w14:paraId="16C3199E" w14:textId="19F51ABB" w:rsidR="00D97B69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Przedmiotem odbioru </w:t>
      </w:r>
      <w:r w:rsidR="002062A2" w:rsidRPr="006777C6">
        <w:rPr>
          <w:rFonts w:asciiTheme="minorHAnsi" w:hAnsiTheme="minorHAnsi"/>
          <w:sz w:val="22"/>
          <w:szCs w:val="22"/>
        </w:rPr>
        <w:t xml:space="preserve">ETAPU I oraz </w:t>
      </w:r>
      <w:r w:rsidR="003C337C" w:rsidRPr="006777C6">
        <w:rPr>
          <w:rFonts w:asciiTheme="minorHAnsi" w:hAnsiTheme="minorHAnsi"/>
          <w:sz w:val="22"/>
          <w:szCs w:val="22"/>
        </w:rPr>
        <w:t xml:space="preserve">odbioru </w:t>
      </w:r>
      <w:r w:rsidRPr="006777C6">
        <w:rPr>
          <w:rFonts w:asciiTheme="minorHAnsi" w:hAnsiTheme="minorHAnsi"/>
          <w:sz w:val="22"/>
          <w:szCs w:val="22"/>
        </w:rPr>
        <w:t>końcow</w:t>
      </w:r>
      <w:r w:rsidR="003C337C" w:rsidRPr="006777C6">
        <w:rPr>
          <w:rFonts w:asciiTheme="minorHAnsi" w:hAnsiTheme="minorHAnsi"/>
          <w:sz w:val="22"/>
          <w:szCs w:val="22"/>
        </w:rPr>
        <w:t>ego</w:t>
      </w:r>
      <w:r w:rsidRPr="006777C6">
        <w:rPr>
          <w:rFonts w:asciiTheme="minorHAnsi" w:hAnsiTheme="minorHAnsi"/>
          <w:sz w:val="22"/>
          <w:szCs w:val="22"/>
        </w:rPr>
        <w:t xml:space="preserve"> są roboty stanowiące przedmiot umowy, o którym mowa w §1 </w:t>
      </w:r>
      <w:r w:rsidR="002062A2" w:rsidRPr="006777C6">
        <w:rPr>
          <w:rFonts w:asciiTheme="minorHAnsi" w:hAnsiTheme="minorHAnsi"/>
          <w:sz w:val="22"/>
          <w:szCs w:val="22"/>
        </w:rPr>
        <w:t xml:space="preserve">ust. </w:t>
      </w:r>
      <w:r w:rsidR="00DF0F4E" w:rsidRPr="006777C6">
        <w:rPr>
          <w:rFonts w:asciiTheme="minorHAnsi" w:hAnsiTheme="minorHAnsi"/>
          <w:sz w:val="22"/>
          <w:szCs w:val="22"/>
        </w:rPr>
        <w:t>4</w:t>
      </w:r>
      <w:r w:rsidR="002062A2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umowy</w:t>
      </w:r>
      <w:r w:rsidR="002062A2" w:rsidRPr="006777C6">
        <w:rPr>
          <w:rFonts w:asciiTheme="minorHAnsi" w:hAnsiTheme="minorHAnsi"/>
          <w:sz w:val="22"/>
          <w:szCs w:val="22"/>
        </w:rPr>
        <w:t>, odpowiednio pod lit. a i b</w:t>
      </w:r>
      <w:r w:rsidRPr="006777C6">
        <w:rPr>
          <w:rFonts w:asciiTheme="minorHAnsi" w:hAnsiTheme="minorHAnsi"/>
          <w:sz w:val="22"/>
          <w:szCs w:val="22"/>
        </w:rPr>
        <w:t>. Zamawiający wyznaczy termin i rozpocznie odbiór</w:t>
      </w:r>
      <w:r w:rsidR="002062A2" w:rsidRPr="006777C6">
        <w:rPr>
          <w:rFonts w:asciiTheme="minorHAnsi" w:hAnsiTheme="minorHAnsi"/>
          <w:sz w:val="22"/>
          <w:szCs w:val="22"/>
        </w:rPr>
        <w:t xml:space="preserve"> ETAPU I oraz </w:t>
      </w:r>
      <w:r w:rsidR="00F34446" w:rsidRPr="006777C6">
        <w:rPr>
          <w:rFonts w:asciiTheme="minorHAnsi" w:hAnsiTheme="minorHAnsi"/>
          <w:sz w:val="22"/>
          <w:szCs w:val="22"/>
        </w:rPr>
        <w:t xml:space="preserve">odbiór </w:t>
      </w:r>
      <w:r w:rsidRPr="006777C6">
        <w:rPr>
          <w:rFonts w:asciiTheme="minorHAnsi" w:hAnsiTheme="minorHAnsi"/>
          <w:sz w:val="22"/>
          <w:szCs w:val="22"/>
        </w:rPr>
        <w:t>końcowy w terminie 14 dni od daty zgłoszenia gotowości do odbioru przez Wykonawcę, potwierdzonej przez Inspektora Nadzoru.</w:t>
      </w:r>
    </w:p>
    <w:p w14:paraId="55BA7C04" w14:textId="0F06A15D" w:rsidR="00D97B69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Przedmiotem odbioru gwarancyjnego jest kompletny przedmiot umowy, o którym mowa w §1, po okresie </w:t>
      </w:r>
      <w:r w:rsidR="008F3DBF" w:rsidRPr="006777C6">
        <w:rPr>
          <w:rFonts w:asciiTheme="minorHAnsi" w:hAnsiTheme="minorHAnsi"/>
          <w:sz w:val="22"/>
          <w:szCs w:val="22"/>
        </w:rPr>
        <w:t>…………………</w:t>
      </w:r>
      <w:r w:rsidRPr="006777C6">
        <w:rPr>
          <w:rFonts w:asciiTheme="minorHAnsi" w:hAnsiTheme="minorHAnsi"/>
          <w:sz w:val="22"/>
          <w:szCs w:val="22"/>
        </w:rPr>
        <w:t xml:space="preserve"> miesięcy gwarancji jakości i rękojmi za wady. Zamawiający wyznaczy termin i przeprowadzi odbiór gwarancyjny w terminie 30 dni przed zakończeniem okresu udzielonej gwarancji </w:t>
      </w:r>
      <w:r w:rsidR="00355AA5" w:rsidRPr="006777C6">
        <w:rPr>
          <w:rFonts w:asciiTheme="minorHAnsi" w:hAnsiTheme="minorHAnsi"/>
          <w:sz w:val="22"/>
          <w:szCs w:val="22"/>
        </w:rPr>
        <w:t xml:space="preserve">jakości </w:t>
      </w:r>
      <w:r w:rsidRPr="006777C6">
        <w:rPr>
          <w:rFonts w:asciiTheme="minorHAnsi" w:hAnsiTheme="minorHAnsi"/>
          <w:sz w:val="22"/>
          <w:szCs w:val="22"/>
        </w:rPr>
        <w:t>i rękojmi</w:t>
      </w:r>
      <w:r w:rsidR="00355AA5" w:rsidRPr="006777C6">
        <w:rPr>
          <w:rFonts w:asciiTheme="minorHAnsi" w:hAnsiTheme="minorHAnsi"/>
          <w:sz w:val="22"/>
          <w:szCs w:val="22"/>
        </w:rPr>
        <w:t xml:space="preserve"> za wady</w:t>
      </w:r>
      <w:r w:rsidRPr="006777C6">
        <w:rPr>
          <w:rFonts w:asciiTheme="minorHAnsi" w:hAnsiTheme="minorHAnsi"/>
          <w:sz w:val="22"/>
          <w:szCs w:val="22"/>
        </w:rPr>
        <w:t>.</w:t>
      </w:r>
    </w:p>
    <w:p w14:paraId="6E349971" w14:textId="77777777" w:rsidR="00D97B69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Wszystkie czynności podczas dokonywania odbiorów, o których mowa w ust.1, jak i terminy wyznaczone na usunięcie wad będą zawarte w protokole odbioru, podpisanym przez upoważnionych przedstawicieli Zamawiającego i Wykonawcy oraz Inspektora Nadzoru.</w:t>
      </w:r>
    </w:p>
    <w:p w14:paraId="72EF64C8" w14:textId="0C69231D" w:rsidR="00D97B69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O fakcie usunięcia wad Wykonawca zawiadomi Zamawiającego, żądając jednocześnie wyznaczenia terminu odbioru robót w zakresie uprzednio zakwestionowanym</w:t>
      </w:r>
      <w:r w:rsidR="00355AA5" w:rsidRPr="006777C6">
        <w:rPr>
          <w:rFonts w:asciiTheme="minorHAnsi" w:hAnsiTheme="minorHAnsi"/>
          <w:sz w:val="22"/>
          <w:szCs w:val="22"/>
        </w:rPr>
        <w:t>,</w:t>
      </w:r>
      <w:r w:rsidRPr="006777C6">
        <w:rPr>
          <w:rFonts w:asciiTheme="minorHAnsi" w:hAnsiTheme="minorHAnsi"/>
          <w:sz w:val="22"/>
          <w:szCs w:val="22"/>
        </w:rPr>
        <w:t xml:space="preserve"> jako wadliwy.</w:t>
      </w:r>
    </w:p>
    <w:p w14:paraId="64FA39AD" w14:textId="77777777" w:rsidR="0098236A" w:rsidRPr="006777C6" w:rsidRDefault="0098236A" w:rsidP="007B7A1D">
      <w:pPr>
        <w:numPr>
          <w:ilvl w:val="0"/>
          <w:numId w:val="10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stwierdzenia podczas odbiorów, o których mowa w ust. 1 lit. a-</w:t>
      </w:r>
      <w:r w:rsidR="00D22405" w:rsidRPr="006777C6">
        <w:rPr>
          <w:rFonts w:asciiTheme="minorHAnsi" w:hAnsiTheme="minorHAnsi"/>
          <w:sz w:val="22"/>
          <w:szCs w:val="22"/>
        </w:rPr>
        <w:t>c</w:t>
      </w:r>
      <w:r w:rsidRPr="006777C6">
        <w:rPr>
          <w:rFonts w:asciiTheme="minorHAnsi" w:hAnsiTheme="minorHAnsi"/>
          <w:sz w:val="22"/>
          <w:szCs w:val="22"/>
        </w:rPr>
        <w:t xml:space="preserve"> wad, Zamawiającemu przysługują następujące uprawnienia:</w:t>
      </w:r>
    </w:p>
    <w:p w14:paraId="6E8386C6" w14:textId="77777777" w:rsidR="0098236A" w:rsidRPr="006777C6" w:rsidRDefault="0098236A" w:rsidP="007B7A1D">
      <w:pPr>
        <w:numPr>
          <w:ilvl w:val="1"/>
          <w:numId w:val="10"/>
        </w:numPr>
        <w:spacing w:after="60" w:line="218" w:lineRule="auto"/>
        <w:ind w:left="1001" w:hanging="43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jeżeli wady nadają się do usunięcia, Zamawiający dokona odbioru przedmiotu umowy z zastrzeżeniem obowiązku usunięcia wskazanych wad w wyznaczonym terminie;</w:t>
      </w:r>
    </w:p>
    <w:p w14:paraId="46D64D78" w14:textId="77777777" w:rsidR="0098236A" w:rsidRPr="006777C6" w:rsidRDefault="0098236A" w:rsidP="007B7A1D">
      <w:pPr>
        <w:numPr>
          <w:ilvl w:val="1"/>
          <w:numId w:val="10"/>
        </w:numPr>
        <w:spacing w:after="60" w:line="0" w:lineRule="atLeast"/>
        <w:ind w:left="1001" w:hanging="43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jeżeli wady nie nadają się do usunięcia, Zamawiający:</w:t>
      </w:r>
    </w:p>
    <w:p w14:paraId="2666D208" w14:textId="77777777" w:rsidR="0098236A" w:rsidRPr="006777C6" w:rsidRDefault="0098236A" w:rsidP="007B7A1D">
      <w:pPr>
        <w:numPr>
          <w:ilvl w:val="0"/>
          <w:numId w:val="11"/>
        </w:numPr>
        <w:spacing w:line="218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może odmówić podpisania protokołu i zażądać wykonania przedmiotu umowy po raz drugi, jeżeli wady uniemożliwiają użytkowanie przedmiotu umowy zgodnie z przeznaczeniem,</w:t>
      </w:r>
    </w:p>
    <w:p w14:paraId="519443CA" w14:textId="77777777" w:rsidR="0098236A" w:rsidRPr="006777C6" w:rsidRDefault="0098236A" w:rsidP="0098236A">
      <w:pPr>
        <w:spacing w:line="4" w:lineRule="exact"/>
        <w:ind w:left="1418"/>
        <w:jc w:val="both"/>
        <w:rPr>
          <w:rFonts w:asciiTheme="minorHAnsi" w:eastAsia="Times New Roman" w:hAnsiTheme="minorHAnsi"/>
          <w:sz w:val="22"/>
          <w:szCs w:val="22"/>
        </w:rPr>
      </w:pPr>
    </w:p>
    <w:p w14:paraId="3FF96FC7" w14:textId="77777777" w:rsidR="0098236A" w:rsidRPr="006777C6" w:rsidRDefault="0098236A" w:rsidP="007B7A1D">
      <w:pPr>
        <w:numPr>
          <w:ilvl w:val="0"/>
          <w:numId w:val="11"/>
        </w:numPr>
        <w:spacing w:after="240" w:line="218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może żądać odpowiedniego obniżenia wynagrodzenia, jeżeli wady nie uniemożliwiają korzystania z przedmiotu umowy zgodnie z jego przeznaczeniem.</w:t>
      </w:r>
    </w:p>
    <w:p w14:paraId="5F420580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8</w:t>
      </w:r>
    </w:p>
    <w:p w14:paraId="02D9E209" w14:textId="77777777" w:rsidR="00D97B69" w:rsidRPr="006777C6" w:rsidRDefault="00D97B69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Wynagrodzenie</w:t>
      </w:r>
    </w:p>
    <w:p w14:paraId="7BC12146" w14:textId="77777777" w:rsidR="00D97B69" w:rsidRPr="006777C6" w:rsidRDefault="00D97B69" w:rsidP="00D97B69">
      <w:pPr>
        <w:spacing w:line="52" w:lineRule="exact"/>
        <w:rPr>
          <w:rFonts w:asciiTheme="minorHAnsi" w:hAnsiTheme="minorHAnsi"/>
          <w:b/>
          <w:sz w:val="22"/>
          <w:szCs w:val="22"/>
        </w:rPr>
      </w:pPr>
    </w:p>
    <w:p w14:paraId="3B266881" w14:textId="4DAF64E7" w:rsidR="00D97B69" w:rsidRPr="006777C6" w:rsidRDefault="00D97B69" w:rsidP="007B7A1D">
      <w:pPr>
        <w:pStyle w:val="Akapitzlist"/>
        <w:numPr>
          <w:ilvl w:val="0"/>
          <w:numId w:val="12"/>
        </w:numPr>
        <w:spacing w:after="60" w:line="21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Strony ustalają wynagrodzenie</w:t>
      </w:r>
      <w:r w:rsidR="00355AA5" w:rsidRPr="006777C6">
        <w:rPr>
          <w:rFonts w:asciiTheme="minorHAnsi" w:hAnsiTheme="minorHAnsi" w:cstheme="minorHAnsi"/>
          <w:sz w:val="22"/>
          <w:szCs w:val="22"/>
        </w:rPr>
        <w:t xml:space="preserve"> ryczałtowe</w:t>
      </w:r>
      <w:r w:rsidRPr="006777C6">
        <w:rPr>
          <w:rFonts w:asciiTheme="minorHAnsi" w:hAnsiTheme="minorHAnsi" w:cstheme="minorHAnsi"/>
          <w:sz w:val="22"/>
          <w:szCs w:val="22"/>
        </w:rPr>
        <w:t xml:space="preserve"> za wykonanie przedmiotu Umowy, o którym mowa w § 1, zgodnie z Ofertą Wykonawcy, w wysokości brutto </w:t>
      </w:r>
      <w:r w:rsidRPr="006777C6">
        <w:rPr>
          <w:rFonts w:asciiTheme="minorHAnsi" w:hAnsiTheme="minorHAnsi" w:cstheme="minorHAnsi"/>
          <w:b/>
          <w:sz w:val="22"/>
          <w:szCs w:val="22"/>
        </w:rPr>
        <w:t xml:space="preserve">………………………….. </w:t>
      </w:r>
      <w:r w:rsidRPr="006777C6">
        <w:rPr>
          <w:rFonts w:asciiTheme="minorHAnsi" w:hAnsiTheme="minorHAnsi" w:cstheme="minorHAnsi"/>
          <w:sz w:val="22"/>
          <w:szCs w:val="22"/>
        </w:rPr>
        <w:t>złotych (słownie: ……………………………………………………………………… złotych).</w:t>
      </w:r>
    </w:p>
    <w:p w14:paraId="4B83E0D3" w14:textId="77777777" w:rsidR="00D97B69" w:rsidRPr="006777C6" w:rsidRDefault="00D97B69" w:rsidP="007B7A1D">
      <w:pPr>
        <w:numPr>
          <w:ilvl w:val="0"/>
          <w:numId w:val="12"/>
        </w:numPr>
        <w:tabs>
          <w:tab w:val="left" w:pos="426"/>
        </w:tabs>
        <w:spacing w:after="60" w:line="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7" w:name="page7"/>
      <w:bookmarkEnd w:id="7"/>
      <w:r w:rsidRPr="006777C6">
        <w:rPr>
          <w:rFonts w:asciiTheme="minorHAnsi" w:hAnsiTheme="minorHAnsi" w:cstheme="minorHAnsi"/>
          <w:sz w:val="22"/>
          <w:szCs w:val="22"/>
        </w:rPr>
        <w:t>W kwocie wynagrodzenia, o którym mowa w ust. 1 uwzględniono podatek VAT.</w:t>
      </w:r>
    </w:p>
    <w:p w14:paraId="5BC19CD3" w14:textId="00A41167" w:rsidR="00471300" w:rsidRPr="006777C6" w:rsidRDefault="00471300" w:rsidP="007F75BB">
      <w:pPr>
        <w:numPr>
          <w:ilvl w:val="0"/>
          <w:numId w:val="12"/>
        </w:numPr>
        <w:spacing w:after="60" w:line="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powyższej kwocie </w:t>
      </w:r>
      <w:r w:rsidR="00137417" w:rsidRPr="006777C6">
        <w:rPr>
          <w:rFonts w:asciiTheme="minorHAnsi" w:hAnsiTheme="minorHAnsi"/>
          <w:sz w:val="22"/>
          <w:szCs w:val="22"/>
        </w:rPr>
        <w:t xml:space="preserve">wartość dofinansowania wg </w:t>
      </w:r>
      <w:r w:rsidRPr="006777C6">
        <w:rPr>
          <w:rFonts w:asciiTheme="minorHAnsi" w:hAnsiTheme="minorHAnsi"/>
          <w:sz w:val="22"/>
          <w:szCs w:val="22"/>
        </w:rPr>
        <w:t>Promes</w:t>
      </w:r>
      <w:r w:rsidR="00137417" w:rsidRPr="006777C6">
        <w:rPr>
          <w:rFonts w:asciiTheme="minorHAnsi" w:hAnsiTheme="minorHAnsi"/>
          <w:sz w:val="22"/>
          <w:szCs w:val="22"/>
        </w:rPr>
        <w:t>y</w:t>
      </w:r>
      <w:r w:rsidRPr="006777C6">
        <w:rPr>
          <w:rFonts w:asciiTheme="minorHAnsi" w:hAnsiTheme="minorHAnsi"/>
          <w:sz w:val="22"/>
          <w:szCs w:val="22"/>
        </w:rPr>
        <w:t xml:space="preserve"> inwestycyjn</w:t>
      </w:r>
      <w:r w:rsidR="00137417" w:rsidRPr="006777C6">
        <w:rPr>
          <w:rFonts w:asciiTheme="minorHAnsi" w:hAnsiTheme="minorHAnsi"/>
          <w:sz w:val="22"/>
          <w:szCs w:val="22"/>
        </w:rPr>
        <w:t>ej</w:t>
      </w:r>
      <w:r w:rsidRPr="006777C6">
        <w:rPr>
          <w:rFonts w:asciiTheme="minorHAnsi" w:hAnsiTheme="minorHAnsi"/>
          <w:sz w:val="22"/>
          <w:szCs w:val="22"/>
        </w:rPr>
        <w:t xml:space="preserve"> </w:t>
      </w:r>
      <w:r w:rsidR="00F327E3" w:rsidRPr="006777C6">
        <w:rPr>
          <w:rFonts w:asciiTheme="minorHAnsi" w:hAnsiTheme="minorHAnsi"/>
          <w:sz w:val="22"/>
          <w:szCs w:val="22"/>
        </w:rPr>
        <w:t xml:space="preserve">(zwanej dalej „Promesą”) </w:t>
      </w:r>
      <w:r w:rsidR="007F75BB" w:rsidRPr="006777C6">
        <w:rPr>
          <w:rFonts w:asciiTheme="minorHAnsi" w:hAnsiTheme="minorHAnsi"/>
          <w:sz w:val="22"/>
          <w:szCs w:val="22"/>
        </w:rPr>
        <w:t>przyznan</w:t>
      </w:r>
      <w:r w:rsidR="00137417" w:rsidRPr="006777C6">
        <w:rPr>
          <w:rFonts w:asciiTheme="minorHAnsi" w:hAnsiTheme="minorHAnsi"/>
          <w:sz w:val="22"/>
          <w:szCs w:val="22"/>
        </w:rPr>
        <w:t>ej</w:t>
      </w:r>
      <w:r w:rsidR="007F75BB" w:rsidRPr="006777C6">
        <w:rPr>
          <w:rFonts w:asciiTheme="minorHAnsi" w:hAnsiTheme="minorHAnsi"/>
          <w:sz w:val="22"/>
          <w:szCs w:val="22"/>
        </w:rPr>
        <w:t xml:space="preserve"> Zamawiającemu </w:t>
      </w:r>
      <w:r w:rsidR="007D1C8C" w:rsidRPr="006777C6">
        <w:rPr>
          <w:rFonts w:asciiTheme="minorHAnsi" w:hAnsiTheme="minorHAnsi"/>
          <w:sz w:val="22"/>
          <w:szCs w:val="22"/>
        </w:rPr>
        <w:t xml:space="preserve">przez Bank Gospodarstwa Krajowego </w:t>
      </w:r>
      <w:r w:rsidRPr="006777C6">
        <w:rPr>
          <w:rFonts w:asciiTheme="minorHAnsi" w:hAnsiTheme="minorHAnsi"/>
          <w:sz w:val="22"/>
          <w:szCs w:val="22"/>
        </w:rPr>
        <w:t xml:space="preserve">w ramach  </w:t>
      </w:r>
      <w:r w:rsidR="007F75BB" w:rsidRPr="006777C6">
        <w:rPr>
          <w:rFonts w:asciiTheme="minorHAnsi" w:hAnsiTheme="minorHAnsi"/>
          <w:sz w:val="22"/>
          <w:szCs w:val="22"/>
        </w:rPr>
        <w:t>Rządowego Funduszu Polski Ład Program Inwestycji Strategicznych  wynosi</w:t>
      </w:r>
      <w:r w:rsidRPr="006777C6">
        <w:rPr>
          <w:rFonts w:asciiTheme="minorHAnsi" w:hAnsiTheme="minorHAnsi"/>
          <w:sz w:val="22"/>
          <w:szCs w:val="22"/>
        </w:rPr>
        <w:t xml:space="preserve"> 9.702.855,00 PLN (słownie: dziewięć milionów siedemset dwa tysiące osiemset</w:t>
      </w:r>
      <w:r w:rsidR="007F75BB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pięćdziesiąt pięć złotych zero groszy PLN</w:t>
      </w:r>
      <w:r w:rsidR="00712FF9" w:rsidRPr="006777C6">
        <w:rPr>
          <w:rFonts w:asciiTheme="minorHAnsi" w:hAnsiTheme="minorHAnsi"/>
          <w:sz w:val="22"/>
          <w:szCs w:val="22"/>
        </w:rPr>
        <w:t>)</w:t>
      </w:r>
      <w:r w:rsidR="007F75BB" w:rsidRPr="006777C6">
        <w:rPr>
          <w:rFonts w:asciiTheme="minorHAnsi" w:hAnsiTheme="minorHAnsi"/>
          <w:sz w:val="22"/>
          <w:szCs w:val="22"/>
        </w:rPr>
        <w:t xml:space="preserve">. </w:t>
      </w:r>
    </w:p>
    <w:p w14:paraId="7D673909" w14:textId="38A495CD" w:rsidR="00D97B69" w:rsidRPr="006777C6" w:rsidRDefault="00D97B69" w:rsidP="007B7A1D">
      <w:pPr>
        <w:numPr>
          <w:ilvl w:val="0"/>
          <w:numId w:val="12"/>
        </w:numPr>
        <w:spacing w:after="60" w:line="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Jeżeli w trakcie realizacji </w:t>
      </w:r>
      <w:r w:rsidR="00CC58D1" w:rsidRPr="006777C6">
        <w:rPr>
          <w:rFonts w:asciiTheme="minorHAnsi" w:hAnsiTheme="minorHAnsi"/>
          <w:sz w:val="22"/>
          <w:szCs w:val="22"/>
        </w:rPr>
        <w:t>przedmiotu umowy</w:t>
      </w:r>
      <w:r w:rsidRPr="006777C6">
        <w:rPr>
          <w:rFonts w:asciiTheme="minorHAnsi" w:hAnsiTheme="minorHAnsi"/>
          <w:sz w:val="22"/>
          <w:szCs w:val="22"/>
        </w:rPr>
        <w:t xml:space="preserve"> zajdzie konieczność wykonania </w:t>
      </w:r>
      <w:r w:rsidR="00BA11F8" w:rsidRPr="006777C6">
        <w:rPr>
          <w:rFonts w:asciiTheme="minorHAnsi" w:hAnsiTheme="minorHAnsi"/>
          <w:sz w:val="22"/>
          <w:szCs w:val="22"/>
        </w:rPr>
        <w:t xml:space="preserve">robót </w:t>
      </w:r>
      <w:r w:rsidRPr="006777C6">
        <w:rPr>
          <w:rFonts w:asciiTheme="minorHAnsi" w:hAnsiTheme="minorHAnsi"/>
          <w:sz w:val="22"/>
          <w:szCs w:val="22"/>
        </w:rPr>
        <w:t xml:space="preserve">niezbędnych </w:t>
      </w:r>
      <w:r w:rsidR="00BA11F8" w:rsidRPr="006777C6">
        <w:rPr>
          <w:rFonts w:asciiTheme="minorHAnsi" w:hAnsiTheme="minorHAnsi"/>
          <w:sz w:val="22"/>
          <w:szCs w:val="22"/>
        </w:rPr>
        <w:t xml:space="preserve">do jego prawidłowego zakończenia, a </w:t>
      </w:r>
      <w:r w:rsidRPr="006777C6">
        <w:rPr>
          <w:rFonts w:asciiTheme="minorHAnsi" w:hAnsiTheme="minorHAnsi"/>
          <w:sz w:val="22"/>
          <w:szCs w:val="22"/>
        </w:rPr>
        <w:t>nieobjętych zamówieniem podstawowym,</w:t>
      </w:r>
      <w:r w:rsidR="00D21000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będą one rozliczane w oparciu o aneks do umowy. W tym przypadku Wykonawca zobowiązany jest przedstawić Zamawiającemu do zatwierdzenia kalkulację kosztów robót sporządzoną zgodnie z zasadami określonymi w ust</w:t>
      </w:r>
      <w:r w:rsidR="00BA2E51" w:rsidRPr="006777C6">
        <w:rPr>
          <w:rFonts w:asciiTheme="minorHAnsi" w:hAnsiTheme="minorHAnsi"/>
          <w:sz w:val="22"/>
          <w:szCs w:val="22"/>
        </w:rPr>
        <w:t xml:space="preserve">. </w:t>
      </w:r>
      <w:r w:rsidR="00355AA5" w:rsidRPr="006777C6">
        <w:rPr>
          <w:rFonts w:asciiTheme="minorHAnsi" w:hAnsiTheme="minorHAnsi"/>
          <w:sz w:val="22"/>
          <w:szCs w:val="22"/>
        </w:rPr>
        <w:t>6</w:t>
      </w:r>
      <w:r w:rsidR="00BA2E51" w:rsidRPr="006777C6">
        <w:rPr>
          <w:rFonts w:asciiTheme="minorHAnsi" w:hAnsiTheme="minorHAnsi"/>
          <w:sz w:val="22"/>
          <w:szCs w:val="22"/>
        </w:rPr>
        <w:t>.</w:t>
      </w:r>
      <w:r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lastRenderedPageBreak/>
        <w:t xml:space="preserve">Konieczność wykonania </w:t>
      </w:r>
      <w:r w:rsidR="00BA11F8" w:rsidRPr="006777C6">
        <w:rPr>
          <w:rFonts w:asciiTheme="minorHAnsi" w:hAnsiTheme="minorHAnsi"/>
          <w:sz w:val="22"/>
          <w:szCs w:val="22"/>
        </w:rPr>
        <w:t xml:space="preserve">tych </w:t>
      </w:r>
      <w:r w:rsidRPr="006777C6">
        <w:rPr>
          <w:rFonts w:asciiTheme="minorHAnsi" w:hAnsiTheme="minorHAnsi"/>
          <w:sz w:val="22"/>
          <w:szCs w:val="22"/>
        </w:rPr>
        <w:t>robót potwierdzona zostanie protok</w:t>
      </w:r>
      <w:r w:rsidR="00355AA5" w:rsidRPr="006777C6">
        <w:rPr>
          <w:rFonts w:asciiTheme="minorHAnsi" w:hAnsiTheme="minorHAnsi"/>
          <w:sz w:val="22"/>
          <w:szCs w:val="22"/>
        </w:rPr>
        <w:t>o</w:t>
      </w:r>
      <w:r w:rsidRPr="006777C6">
        <w:rPr>
          <w:rFonts w:asciiTheme="minorHAnsi" w:hAnsiTheme="minorHAnsi"/>
          <w:sz w:val="22"/>
          <w:szCs w:val="22"/>
        </w:rPr>
        <w:t>łem konieczności spisanym przy udziale stron oraz Inspektora Nadzoru.</w:t>
      </w:r>
    </w:p>
    <w:p w14:paraId="7C041297" w14:textId="40CBC0AE" w:rsidR="00BA2E51" w:rsidRPr="006777C6" w:rsidRDefault="00BA2E51" w:rsidP="007B7A1D">
      <w:pPr>
        <w:numPr>
          <w:ilvl w:val="0"/>
          <w:numId w:val="12"/>
        </w:numPr>
        <w:spacing w:after="60" w:line="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Łączna wartość robót, o których mowa w ust. </w:t>
      </w:r>
      <w:r w:rsidR="00CB39C3">
        <w:rPr>
          <w:rFonts w:asciiTheme="minorHAnsi" w:hAnsiTheme="minorHAnsi"/>
          <w:sz w:val="22"/>
          <w:szCs w:val="22"/>
        </w:rPr>
        <w:t>4</w:t>
      </w:r>
      <w:r w:rsidRPr="006777C6">
        <w:rPr>
          <w:rFonts w:asciiTheme="minorHAnsi" w:hAnsiTheme="minorHAnsi"/>
          <w:sz w:val="22"/>
          <w:szCs w:val="22"/>
        </w:rPr>
        <w:t xml:space="preserve"> nie może przekroczyć 15% wartości umowy o której mowa w ust. 1.</w:t>
      </w:r>
    </w:p>
    <w:p w14:paraId="434A22AA" w14:textId="3D7FD31D" w:rsidR="00D97B69" w:rsidRPr="006777C6" w:rsidRDefault="00D97B69" w:rsidP="007B7A1D">
      <w:pPr>
        <w:numPr>
          <w:ilvl w:val="0"/>
          <w:numId w:val="12"/>
        </w:numPr>
        <w:spacing w:after="60" w:line="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wystąpienia w trakcie realizacji przedmiotu umowy robót, o których mowa w ust. </w:t>
      </w:r>
      <w:r w:rsidR="00355AA5" w:rsidRPr="006777C6">
        <w:rPr>
          <w:rFonts w:asciiTheme="minorHAnsi" w:hAnsiTheme="minorHAnsi"/>
          <w:sz w:val="22"/>
          <w:szCs w:val="22"/>
        </w:rPr>
        <w:t>4</w:t>
      </w:r>
      <w:r w:rsidRPr="006777C6">
        <w:rPr>
          <w:rFonts w:asciiTheme="minorHAnsi" w:hAnsiTheme="minorHAnsi"/>
          <w:sz w:val="22"/>
          <w:szCs w:val="22"/>
        </w:rPr>
        <w:t xml:space="preserve">, Wykonawca przedstawi kalkulacje robót, uwzględniające w pierwszej kolejności ceny jednostkowe robót podane w ofercie (Zbiorczym Zestawieniu Kosztów), a w przypadku ich braku - wyceny indywidualne, przygotowane w oparciu o dostępne katalogi nakładów rzeczowych, w pierwszej kolejności KNR oraz składniki kalkulacyjne i średnie ceny robocizny, materiałów i sprzętu zawarte w kwartalnych publikacjach „SEKOCENBUD” obowiązujących na terenach poza miastem w województwie kujawsko-pomorskim za </w:t>
      </w:r>
      <w:r w:rsidR="00495621">
        <w:rPr>
          <w:rFonts w:asciiTheme="minorHAnsi" w:hAnsiTheme="minorHAnsi"/>
          <w:sz w:val="22"/>
          <w:szCs w:val="22"/>
        </w:rPr>
        <w:t>II</w:t>
      </w:r>
      <w:r w:rsidRPr="006777C6">
        <w:rPr>
          <w:rFonts w:asciiTheme="minorHAnsi" w:hAnsiTheme="minorHAnsi"/>
          <w:sz w:val="22"/>
          <w:szCs w:val="22"/>
        </w:rPr>
        <w:t xml:space="preserve"> kwartał 202</w:t>
      </w:r>
      <w:r w:rsidR="00495621">
        <w:rPr>
          <w:rFonts w:asciiTheme="minorHAnsi" w:hAnsiTheme="minorHAnsi"/>
          <w:sz w:val="22"/>
          <w:szCs w:val="22"/>
        </w:rPr>
        <w:t>2</w:t>
      </w:r>
      <w:r w:rsidRPr="006777C6">
        <w:rPr>
          <w:rFonts w:asciiTheme="minorHAnsi" w:hAnsiTheme="minorHAnsi"/>
          <w:sz w:val="22"/>
          <w:szCs w:val="22"/>
        </w:rPr>
        <w:t xml:space="preserve"> r. Zatwierdzone przez Inspektora </w:t>
      </w:r>
      <w:r w:rsidR="00355AA5" w:rsidRPr="006777C6">
        <w:rPr>
          <w:rFonts w:asciiTheme="minorHAnsi" w:hAnsiTheme="minorHAnsi"/>
          <w:sz w:val="22"/>
          <w:szCs w:val="22"/>
        </w:rPr>
        <w:t>N</w:t>
      </w:r>
      <w:r w:rsidRPr="006777C6">
        <w:rPr>
          <w:rFonts w:asciiTheme="minorHAnsi" w:hAnsiTheme="minorHAnsi"/>
          <w:sz w:val="22"/>
          <w:szCs w:val="22"/>
        </w:rPr>
        <w:t>adzoru kalkulacje Wykonawcy podlegać będą negocjacjom i uzgodnieniu z Zamawiającym.</w:t>
      </w:r>
    </w:p>
    <w:p w14:paraId="0E20BEAF" w14:textId="1FC751E6" w:rsidR="00D97B69" w:rsidRPr="006777C6" w:rsidRDefault="00D97B69" w:rsidP="007B7A1D">
      <w:pPr>
        <w:numPr>
          <w:ilvl w:val="0"/>
          <w:numId w:val="12"/>
        </w:numPr>
        <w:spacing w:after="240" w:line="0" w:lineRule="atLeast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Roboty, o których mowa w ust. </w:t>
      </w:r>
      <w:r w:rsidR="00355AA5" w:rsidRPr="006777C6">
        <w:rPr>
          <w:rFonts w:asciiTheme="minorHAnsi" w:hAnsiTheme="minorHAnsi"/>
          <w:sz w:val="22"/>
          <w:szCs w:val="22"/>
        </w:rPr>
        <w:t>4</w:t>
      </w:r>
      <w:r w:rsidRPr="006777C6">
        <w:rPr>
          <w:rFonts w:asciiTheme="minorHAnsi" w:hAnsiTheme="minorHAnsi"/>
          <w:sz w:val="22"/>
          <w:szCs w:val="22"/>
        </w:rPr>
        <w:t xml:space="preserve"> powyżej rozliczone zostaną w fakturze końc</w:t>
      </w:r>
      <w:r w:rsidR="0028256E" w:rsidRPr="006777C6">
        <w:rPr>
          <w:rFonts w:asciiTheme="minorHAnsi" w:hAnsiTheme="minorHAnsi"/>
          <w:sz w:val="22"/>
          <w:szCs w:val="22"/>
        </w:rPr>
        <w:t>owej, o której mowa w § 9 ust. 2</w:t>
      </w:r>
      <w:r w:rsidRPr="006777C6">
        <w:rPr>
          <w:rFonts w:asciiTheme="minorHAnsi" w:hAnsiTheme="minorHAnsi"/>
          <w:sz w:val="22"/>
          <w:szCs w:val="22"/>
        </w:rPr>
        <w:t xml:space="preserve"> lit. </w:t>
      </w:r>
      <w:r w:rsidR="0028256E" w:rsidRPr="006777C6">
        <w:rPr>
          <w:rFonts w:asciiTheme="minorHAnsi" w:hAnsiTheme="minorHAnsi"/>
          <w:sz w:val="22"/>
          <w:szCs w:val="22"/>
        </w:rPr>
        <w:t>d</w:t>
      </w:r>
      <w:r w:rsidR="00116CBD" w:rsidRPr="006777C6">
        <w:rPr>
          <w:rFonts w:asciiTheme="minorHAnsi" w:hAnsiTheme="minorHAnsi"/>
          <w:sz w:val="22"/>
          <w:szCs w:val="22"/>
        </w:rPr>
        <w:t xml:space="preserve"> umowy</w:t>
      </w:r>
      <w:r w:rsidRPr="006777C6">
        <w:rPr>
          <w:rFonts w:asciiTheme="minorHAnsi" w:hAnsiTheme="minorHAnsi"/>
          <w:sz w:val="22"/>
          <w:szCs w:val="22"/>
        </w:rPr>
        <w:t>.</w:t>
      </w:r>
    </w:p>
    <w:p w14:paraId="193FFAC5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9</w:t>
      </w:r>
    </w:p>
    <w:p w14:paraId="46841E13" w14:textId="77777777" w:rsidR="00D97B69" w:rsidRPr="006777C6" w:rsidRDefault="00D97B69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Warunki płatności i rozliczeń</w:t>
      </w:r>
    </w:p>
    <w:p w14:paraId="558295D1" w14:textId="77777777" w:rsidR="00D97B69" w:rsidRPr="006777C6" w:rsidRDefault="00D97B69" w:rsidP="00D97B69">
      <w:pPr>
        <w:spacing w:line="2" w:lineRule="exact"/>
        <w:rPr>
          <w:rFonts w:asciiTheme="minorHAnsi" w:eastAsia="Times New Roman" w:hAnsiTheme="minorHAnsi"/>
          <w:sz w:val="22"/>
          <w:szCs w:val="22"/>
        </w:rPr>
      </w:pPr>
    </w:p>
    <w:p w14:paraId="54A8A8D0" w14:textId="04FC83D1" w:rsidR="004C3E37" w:rsidRPr="006777C6" w:rsidRDefault="004C3E37" w:rsidP="0028256E">
      <w:pPr>
        <w:numPr>
          <w:ilvl w:val="0"/>
          <w:numId w:val="13"/>
        </w:numPr>
        <w:tabs>
          <w:tab w:val="left" w:pos="426"/>
        </w:tabs>
        <w:spacing w:after="60" w:line="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Zgodnie z warunkami dofinasowania określonymi w</w:t>
      </w:r>
      <w:r w:rsidR="00F327E3" w:rsidRPr="006777C6">
        <w:rPr>
          <w:rFonts w:asciiTheme="minorHAnsi" w:hAnsiTheme="minorHAnsi"/>
          <w:sz w:val="22"/>
          <w:szCs w:val="22"/>
        </w:rPr>
        <w:t xml:space="preserve"> Promesie </w:t>
      </w:r>
      <w:r w:rsidR="00385E1E" w:rsidRPr="006777C6">
        <w:rPr>
          <w:rFonts w:asciiTheme="minorHAnsi" w:hAnsiTheme="minorHAnsi"/>
          <w:sz w:val="22"/>
          <w:szCs w:val="22"/>
        </w:rPr>
        <w:t xml:space="preserve">Wykonawca jest zobowiązany do zapewnienia </w:t>
      </w:r>
      <w:r w:rsidRPr="006777C6">
        <w:rPr>
          <w:rFonts w:asciiTheme="minorHAnsi" w:hAnsiTheme="minorHAnsi"/>
          <w:sz w:val="22"/>
          <w:szCs w:val="22"/>
        </w:rPr>
        <w:t>finansowani</w:t>
      </w:r>
      <w:r w:rsidR="00385E1E" w:rsidRPr="006777C6">
        <w:rPr>
          <w:rFonts w:asciiTheme="minorHAnsi" w:hAnsiTheme="minorHAnsi"/>
          <w:sz w:val="22"/>
          <w:szCs w:val="22"/>
        </w:rPr>
        <w:t>a</w:t>
      </w:r>
      <w:r w:rsidRPr="006777C6">
        <w:rPr>
          <w:rFonts w:asciiTheme="minorHAnsi" w:hAnsiTheme="minorHAnsi"/>
          <w:sz w:val="22"/>
          <w:szCs w:val="22"/>
        </w:rPr>
        <w:t xml:space="preserve"> </w:t>
      </w:r>
      <w:r w:rsidR="00385E1E" w:rsidRPr="006777C6">
        <w:rPr>
          <w:rFonts w:asciiTheme="minorHAnsi" w:hAnsiTheme="minorHAnsi"/>
          <w:sz w:val="22"/>
          <w:szCs w:val="22"/>
        </w:rPr>
        <w:t xml:space="preserve">przedmiotu umowy </w:t>
      </w:r>
      <w:r w:rsidRPr="006777C6">
        <w:rPr>
          <w:rFonts w:asciiTheme="minorHAnsi" w:hAnsiTheme="minorHAnsi"/>
          <w:sz w:val="22"/>
          <w:szCs w:val="22"/>
        </w:rPr>
        <w:t xml:space="preserve">w części niepokrytej udziałem własnym </w:t>
      </w:r>
      <w:r w:rsidR="00385E1E" w:rsidRPr="006777C6">
        <w:rPr>
          <w:rFonts w:asciiTheme="minorHAnsi" w:hAnsiTheme="minorHAnsi"/>
          <w:sz w:val="22"/>
          <w:szCs w:val="22"/>
        </w:rPr>
        <w:t>Zamawiającego</w:t>
      </w:r>
      <w:r w:rsidRPr="006777C6">
        <w:rPr>
          <w:rFonts w:asciiTheme="minorHAnsi" w:hAnsiTheme="minorHAnsi"/>
          <w:sz w:val="22"/>
          <w:szCs w:val="22"/>
        </w:rPr>
        <w:t xml:space="preserve">, </w:t>
      </w:r>
      <w:r w:rsidR="00385E1E" w:rsidRPr="006777C6">
        <w:rPr>
          <w:rFonts w:asciiTheme="minorHAnsi" w:hAnsiTheme="minorHAnsi"/>
          <w:sz w:val="22"/>
          <w:szCs w:val="22"/>
        </w:rPr>
        <w:t>w okresie</w:t>
      </w:r>
      <w:r w:rsidRPr="006777C6">
        <w:rPr>
          <w:rFonts w:asciiTheme="minorHAnsi" w:hAnsiTheme="minorHAnsi"/>
          <w:sz w:val="22"/>
          <w:szCs w:val="22"/>
        </w:rPr>
        <w:t xml:space="preserve"> poprzedzający</w:t>
      </w:r>
      <w:r w:rsidR="00385E1E" w:rsidRPr="006777C6">
        <w:rPr>
          <w:rFonts w:asciiTheme="minorHAnsi" w:hAnsiTheme="minorHAnsi"/>
          <w:sz w:val="22"/>
          <w:szCs w:val="22"/>
        </w:rPr>
        <w:t>m</w:t>
      </w:r>
      <w:r w:rsidRPr="006777C6">
        <w:rPr>
          <w:rFonts w:asciiTheme="minorHAnsi" w:hAnsiTheme="minorHAnsi"/>
          <w:sz w:val="22"/>
          <w:szCs w:val="22"/>
        </w:rPr>
        <w:t xml:space="preserve"> wypłaty dofinansowania z </w:t>
      </w:r>
      <w:r w:rsidR="00385E1E" w:rsidRPr="006777C6">
        <w:rPr>
          <w:rFonts w:asciiTheme="minorHAnsi" w:hAnsiTheme="minorHAnsi"/>
          <w:sz w:val="22"/>
          <w:szCs w:val="22"/>
        </w:rPr>
        <w:t>Rządowego Funduszu Polski Ład: Programu Inwestycji Strategicznych</w:t>
      </w:r>
      <w:r w:rsidR="00F327E3" w:rsidRPr="006777C6">
        <w:rPr>
          <w:rFonts w:asciiTheme="minorHAnsi" w:hAnsiTheme="minorHAnsi"/>
          <w:sz w:val="22"/>
          <w:szCs w:val="22"/>
        </w:rPr>
        <w:t xml:space="preserve">. </w:t>
      </w:r>
    </w:p>
    <w:p w14:paraId="43DD819C" w14:textId="7774BDF7" w:rsidR="00471300" w:rsidRPr="006777C6" w:rsidRDefault="00D97B69" w:rsidP="00471300">
      <w:pPr>
        <w:numPr>
          <w:ilvl w:val="0"/>
          <w:numId w:val="13"/>
        </w:numPr>
        <w:tabs>
          <w:tab w:val="left" w:pos="426"/>
        </w:tabs>
        <w:spacing w:after="60" w:line="0" w:lineRule="atLeast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Rozliczenie finansowe umowy </w:t>
      </w:r>
      <w:r w:rsidR="00F34446" w:rsidRPr="006777C6">
        <w:rPr>
          <w:rFonts w:asciiTheme="minorHAnsi" w:hAnsiTheme="minorHAnsi"/>
          <w:sz w:val="22"/>
          <w:szCs w:val="22"/>
        </w:rPr>
        <w:t xml:space="preserve">nastąpi </w:t>
      </w:r>
      <w:r w:rsidRPr="006777C6">
        <w:rPr>
          <w:rFonts w:asciiTheme="minorHAnsi" w:hAnsiTheme="minorHAnsi"/>
          <w:sz w:val="22"/>
          <w:szCs w:val="22"/>
        </w:rPr>
        <w:t xml:space="preserve"> </w:t>
      </w:r>
      <w:r w:rsidR="00F34446" w:rsidRPr="006777C6">
        <w:rPr>
          <w:rFonts w:asciiTheme="minorHAnsi" w:hAnsiTheme="minorHAnsi"/>
          <w:sz w:val="22"/>
          <w:szCs w:val="22"/>
        </w:rPr>
        <w:t xml:space="preserve">w transzach: </w:t>
      </w:r>
    </w:p>
    <w:p w14:paraId="52D764C4" w14:textId="72D9998C" w:rsidR="00763E43" w:rsidRPr="006777C6" w:rsidRDefault="00763E43" w:rsidP="008D1A06">
      <w:pPr>
        <w:pStyle w:val="Akapitzlist"/>
        <w:numPr>
          <w:ilvl w:val="1"/>
          <w:numId w:val="13"/>
        </w:numPr>
        <w:tabs>
          <w:tab w:val="left" w:pos="426"/>
        </w:tabs>
        <w:spacing w:after="60" w:line="0" w:lineRule="atLeast"/>
        <w:ind w:hanging="294"/>
        <w:jc w:val="both"/>
        <w:rPr>
          <w:rFonts w:asciiTheme="minorHAnsi" w:eastAsia="Calibri" w:hAnsiTheme="minorHAnsi"/>
          <w:sz w:val="22"/>
          <w:szCs w:val="22"/>
        </w:rPr>
      </w:pPr>
      <w:r w:rsidRPr="006777C6">
        <w:rPr>
          <w:rFonts w:asciiTheme="minorHAnsi" w:eastAsia="Calibri" w:hAnsiTheme="minorHAnsi"/>
          <w:sz w:val="22"/>
          <w:szCs w:val="22"/>
        </w:rPr>
        <w:t xml:space="preserve">pierwsza transza, wypłacana ze środków własnych Zamawiającego do kwoty maksymalnej 984.370,00 zł, na podstawie </w:t>
      </w:r>
      <w:r w:rsidR="00B52F9F" w:rsidRPr="006777C6">
        <w:rPr>
          <w:rFonts w:asciiTheme="minorHAnsi" w:eastAsia="Calibri" w:hAnsiTheme="minorHAnsi"/>
          <w:sz w:val="22"/>
          <w:szCs w:val="22"/>
        </w:rPr>
        <w:t xml:space="preserve">faktury </w:t>
      </w:r>
      <w:r w:rsidR="008D1A06" w:rsidRPr="006777C6">
        <w:rPr>
          <w:rFonts w:asciiTheme="minorHAnsi" w:eastAsia="Calibri" w:hAnsiTheme="minorHAnsi"/>
          <w:sz w:val="22"/>
          <w:szCs w:val="22"/>
        </w:rPr>
        <w:t xml:space="preserve">VAT </w:t>
      </w:r>
      <w:r w:rsidR="00B52F9F" w:rsidRPr="006777C6">
        <w:rPr>
          <w:rFonts w:asciiTheme="minorHAnsi" w:eastAsia="Calibri" w:hAnsiTheme="minorHAnsi"/>
          <w:sz w:val="22"/>
          <w:szCs w:val="22"/>
        </w:rPr>
        <w:t xml:space="preserve">wystawionej przez Wykonawcę w oparciu o zawansowanie robót potwierdzone przez Inspektora </w:t>
      </w:r>
      <w:r w:rsidR="00AD067B" w:rsidRPr="006777C6">
        <w:rPr>
          <w:rFonts w:asciiTheme="minorHAnsi" w:eastAsia="Calibri" w:hAnsiTheme="minorHAnsi"/>
          <w:sz w:val="22"/>
          <w:szCs w:val="22"/>
        </w:rPr>
        <w:t>N</w:t>
      </w:r>
      <w:r w:rsidR="00B52F9F" w:rsidRPr="006777C6">
        <w:rPr>
          <w:rFonts w:asciiTheme="minorHAnsi" w:eastAsia="Calibri" w:hAnsiTheme="minorHAnsi"/>
          <w:sz w:val="22"/>
          <w:szCs w:val="22"/>
        </w:rPr>
        <w:t>adzoru i zatwierdzone przez Zamawiającego w przejściowym świadectwie płatności;</w:t>
      </w:r>
      <w:r w:rsidRPr="006777C6">
        <w:rPr>
          <w:rFonts w:asciiTheme="minorHAnsi" w:eastAsia="Calibri" w:hAnsiTheme="minorHAnsi"/>
          <w:sz w:val="22"/>
          <w:szCs w:val="22"/>
        </w:rPr>
        <w:t xml:space="preserve"> </w:t>
      </w:r>
    </w:p>
    <w:p w14:paraId="08F3F4BA" w14:textId="463B2B02" w:rsidR="00471300" w:rsidRPr="006777C6" w:rsidRDefault="00B52F9F" w:rsidP="008D1A06">
      <w:pPr>
        <w:pStyle w:val="Akapitzlist"/>
        <w:numPr>
          <w:ilvl w:val="1"/>
          <w:numId w:val="13"/>
        </w:numPr>
        <w:tabs>
          <w:tab w:val="left" w:pos="426"/>
        </w:tabs>
        <w:spacing w:after="60" w:line="0" w:lineRule="atLeast"/>
        <w:ind w:hanging="294"/>
        <w:jc w:val="both"/>
        <w:rPr>
          <w:rFonts w:asciiTheme="minorHAnsi" w:eastAsia="Calibri" w:hAnsiTheme="minorHAnsi"/>
          <w:sz w:val="22"/>
          <w:szCs w:val="22"/>
        </w:rPr>
      </w:pPr>
      <w:r w:rsidRPr="006777C6">
        <w:rPr>
          <w:rFonts w:asciiTheme="minorHAnsi" w:eastAsia="Calibri" w:hAnsiTheme="minorHAnsi"/>
          <w:sz w:val="22"/>
          <w:szCs w:val="22"/>
        </w:rPr>
        <w:t>druga</w:t>
      </w:r>
      <w:r w:rsidR="00F34446" w:rsidRPr="006777C6">
        <w:rPr>
          <w:rFonts w:asciiTheme="minorHAnsi" w:eastAsia="Calibri" w:hAnsiTheme="minorHAnsi"/>
          <w:sz w:val="22"/>
          <w:szCs w:val="22"/>
        </w:rPr>
        <w:t xml:space="preserve"> </w:t>
      </w:r>
      <w:r w:rsidR="003C369B" w:rsidRPr="006777C6">
        <w:rPr>
          <w:rFonts w:asciiTheme="minorHAnsi" w:eastAsia="Calibri" w:hAnsiTheme="minorHAnsi"/>
          <w:sz w:val="22"/>
          <w:szCs w:val="22"/>
        </w:rPr>
        <w:t xml:space="preserve">transza - </w:t>
      </w:r>
      <w:r w:rsidR="00F34446" w:rsidRPr="006777C6">
        <w:rPr>
          <w:rFonts w:asciiTheme="minorHAnsi" w:eastAsia="Calibri" w:hAnsiTheme="minorHAnsi"/>
          <w:sz w:val="22"/>
          <w:szCs w:val="22"/>
        </w:rPr>
        <w:t>po zakończeniu I etapu robót, o którym mowa w §</w:t>
      </w:r>
      <w:r w:rsidR="008D1A06" w:rsidRPr="006777C6">
        <w:rPr>
          <w:rFonts w:asciiTheme="minorHAnsi" w:eastAsia="Calibri" w:hAnsiTheme="minorHAnsi"/>
          <w:sz w:val="22"/>
          <w:szCs w:val="22"/>
        </w:rPr>
        <w:t xml:space="preserve"> </w:t>
      </w:r>
      <w:r w:rsidR="00F34446" w:rsidRPr="006777C6">
        <w:rPr>
          <w:rFonts w:asciiTheme="minorHAnsi" w:eastAsia="Calibri" w:hAnsiTheme="minorHAnsi"/>
          <w:sz w:val="22"/>
          <w:szCs w:val="22"/>
        </w:rPr>
        <w:t xml:space="preserve">1 ust. 4 lit. a </w:t>
      </w:r>
      <w:r w:rsidR="008D1A06" w:rsidRPr="006777C6">
        <w:rPr>
          <w:rFonts w:asciiTheme="minorHAnsi" w:eastAsia="Calibri" w:hAnsiTheme="minorHAnsi"/>
          <w:sz w:val="22"/>
          <w:szCs w:val="22"/>
        </w:rPr>
        <w:t>u</w:t>
      </w:r>
      <w:r w:rsidR="00471300" w:rsidRPr="006777C6">
        <w:rPr>
          <w:rFonts w:asciiTheme="minorHAnsi" w:eastAsia="Calibri" w:hAnsiTheme="minorHAnsi"/>
          <w:sz w:val="22"/>
          <w:szCs w:val="22"/>
        </w:rPr>
        <w:t>mowy</w:t>
      </w:r>
      <w:r w:rsidR="00F34446" w:rsidRPr="006777C6">
        <w:rPr>
          <w:rFonts w:asciiTheme="minorHAnsi" w:eastAsia="Calibri" w:hAnsiTheme="minorHAnsi"/>
          <w:sz w:val="22"/>
          <w:szCs w:val="22"/>
        </w:rPr>
        <w:t xml:space="preserve">, </w:t>
      </w:r>
      <w:r w:rsidR="00471300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wysokości </w:t>
      </w:r>
      <w:r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do</w:t>
      </w:r>
      <w:r w:rsidR="00471300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50 % kwoty </w:t>
      </w:r>
      <w:r w:rsidR="00135BA5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dofinansowania</w:t>
      </w:r>
      <w:r w:rsidR="007F75BB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137417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którym mowa w §8 ust. </w:t>
      </w:r>
      <w:r w:rsidR="00135BA5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137417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7F75BB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faktury wystawionej przez Wykonawcę</w:t>
      </w:r>
      <w:r w:rsidR="00E025D4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3C369B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w oparciu o świadectwo płatności</w:t>
      </w:r>
      <w:r w:rsidR="00E025D4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3C369B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E025D4" w:rsidRPr="006777C6">
        <w:rPr>
          <w:rFonts w:asciiTheme="minorHAnsi" w:eastAsiaTheme="minorHAnsi" w:hAnsiTheme="minorHAnsi" w:cstheme="minorHAnsi"/>
          <w:sz w:val="22"/>
          <w:szCs w:val="22"/>
          <w:lang w:eastAsia="en-US"/>
        </w:rPr>
        <w:t>obejmujące wartość wykonanych robót I etapu nieopłaconych pierwszą transzą,</w:t>
      </w:r>
      <w:r w:rsidR="00E025D4" w:rsidRPr="006777C6">
        <w:rPr>
          <w:rFonts w:asciiTheme="minorHAnsi" w:hAnsiTheme="minorHAnsi"/>
          <w:sz w:val="22"/>
          <w:szCs w:val="22"/>
        </w:rPr>
        <w:t xml:space="preserve"> </w:t>
      </w:r>
      <w:r w:rsidR="003C369B" w:rsidRPr="006777C6">
        <w:rPr>
          <w:rFonts w:asciiTheme="minorHAnsi" w:hAnsiTheme="minorHAnsi"/>
          <w:sz w:val="22"/>
          <w:szCs w:val="22"/>
        </w:rPr>
        <w:t>potwierdzone przez Inspektora Nadzoru i zatwierdzone przez Zamawiającego;</w:t>
      </w:r>
    </w:p>
    <w:p w14:paraId="66EDB933" w14:textId="7823F9C4" w:rsidR="00B703D3" w:rsidRPr="006777C6" w:rsidRDefault="00B703D3" w:rsidP="008D1A06">
      <w:pPr>
        <w:pStyle w:val="Akapitzlist"/>
        <w:numPr>
          <w:ilvl w:val="1"/>
          <w:numId w:val="13"/>
        </w:numPr>
        <w:tabs>
          <w:tab w:val="left" w:pos="426"/>
        </w:tabs>
        <w:spacing w:after="60" w:line="0" w:lineRule="atLeast"/>
        <w:ind w:hanging="294"/>
        <w:jc w:val="both"/>
        <w:rPr>
          <w:rFonts w:asciiTheme="minorHAnsi" w:eastAsia="Calibr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trzecia transza</w:t>
      </w:r>
      <w:r w:rsidR="008F0856" w:rsidRPr="006777C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6777C6">
        <w:rPr>
          <w:rFonts w:asciiTheme="minorHAnsi" w:hAnsiTheme="minorHAnsi"/>
          <w:sz w:val="22"/>
          <w:szCs w:val="22"/>
        </w:rPr>
        <w:t xml:space="preserve"> - wypłacana ze środków własnych Zamawiającego, </w:t>
      </w:r>
      <w:r w:rsidR="008F0856" w:rsidRPr="006777C6">
        <w:rPr>
          <w:rFonts w:asciiTheme="minorHAnsi" w:hAnsiTheme="minorHAnsi"/>
          <w:sz w:val="22"/>
          <w:szCs w:val="22"/>
        </w:rPr>
        <w:t xml:space="preserve">w </w:t>
      </w:r>
      <w:r w:rsidRPr="006777C6">
        <w:rPr>
          <w:rFonts w:asciiTheme="minorHAnsi" w:hAnsiTheme="minorHAnsi"/>
          <w:sz w:val="22"/>
          <w:szCs w:val="22"/>
        </w:rPr>
        <w:t xml:space="preserve">wysokości </w:t>
      </w:r>
      <w:r w:rsidR="008F0856" w:rsidRPr="006777C6">
        <w:rPr>
          <w:rFonts w:asciiTheme="minorHAnsi" w:hAnsiTheme="minorHAnsi"/>
          <w:sz w:val="22"/>
          <w:szCs w:val="22"/>
        </w:rPr>
        <w:t>…</w:t>
      </w:r>
      <w:r w:rsidRPr="006777C6">
        <w:rPr>
          <w:rFonts w:asciiTheme="minorHAnsi" w:hAnsiTheme="minorHAnsi"/>
          <w:sz w:val="22"/>
          <w:szCs w:val="22"/>
        </w:rPr>
        <w:t>………………..</w:t>
      </w:r>
      <w:r w:rsidR="008F0856" w:rsidRPr="006777C6">
        <w:rPr>
          <w:rFonts w:asciiTheme="minorHAnsi" w:hAnsiTheme="minorHAnsi"/>
          <w:sz w:val="22"/>
          <w:szCs w:val="22"/>
        </w:rPr>
        <w:t xml:space="preserve"> zł, na podstawie faktury</w:t>
      </w:r>
      <w:r w:rsidR="00261594" w:rsidRPr="006777C6">
        <w:rPr>
          <w:rFonts w:asciiTheme="minorHAnsi" w:hAnsiTheme="minorHAnsi"/>
          <w:sz w:val="22"/>
          <w:szCs w:val="22"/>
        </w:rPr>
        <w:t xml:space="preserve"> </w:t>
      </w:r>
      <w:r w:rsidR="008F0856" w:rsidRPr="006777C6">
        <w:rPr>
          <w:rFonts w:asciiTheme="minorHAnsi" w:hAnsiTheme="minorHAnsi"/>
          <w:sz w:val="22"/>
          <w:szCs w:val="22"/>
        </w:rPr>
        <w:t xml:space="preserve">VAT wystawionej w oparciu o zaawansowanie robót II etapu </w:t>
      </w:r>
      <w:r w:rsidR="00261594" w:rsidRPr="006777C6">
        <w:rPr>
          <w:rFonts w:asciiTheme="minorHAnsi" w:hAnsiTheme="minorHAnsi"/>
          <w:sz w:val="22"/>
          <w:szCs w:val="22"/>
        </w:rPr>
        <w:t>potwierdzone przez Inspektora Nadzoru i zatwierdzone przez Zamawiającego w przejściowym świadectwie płatności;</w:t>
      </w:r>
    </w:p>
    <w:p w14:paraId="03CD35C7" w14:textId="30447772" w:rsidR="003C369B" w:rsidRPr="006777C6" w:rsidRDefault="003C369B" w:rsidP="008D1A06">
      <w:pPr>
        <w:pStyle w:val="Akapitzlist"/>
        <w:numPr>
          <w:ilvl w:val="1"/>
          <w:numId w:val="13"/>
        </w:numPr>
        <w:tabs>
          <w:tab w:val="left" w:pos="426"/>
        </w:tabs>
        <w:spacing w:after="60" w:line="0" w:lineRule="atLeast"/>
        <w:ind w:hanging="294"/>
        <w:jc w:val="both"/>
        <w:rPr>
          <w:rFonts w:asciiTheme="minorHAnsi" w:eastAsia="Calibri" w:hAnsiTheme="minorHAnsi"/>
          <w:sz w:val="22"/>
          <w:szCs w:val="22"/>
        </w:rPr>
      </w:pPr>
      <w:r w:rsidRPr="006777C6">
        <w:rPr>
          <w:rFonts w:asciiTheme="minorHAnsi" w:eastAsia="Calibri" w:hAnsiTheme="minorHAnsi"/>
          <w:sz w:val="22"/>
          <w:szCs w:val="22"/>
        </w:rPr>
        <w:t>transza</w:t>
      </w:r>
      <w:r w:rsidR="00261594" w:rsidRPr="006777C6">
        <w:rPr>
          <w:rFonts w:asciiTheme="minorHAnsi" w:eastAsia="Calibri" w:hAnsiTheme="minorHAnsi"/>
          <w:sz w:val="22"/>
          <w:szCs w:val="22"/>
        </w:rPr>
        <w:t xml:space="preserve"> końcowa</w:t>
      </w:r>
      <w:r w:rsidRPr="006777C6">
        <w:rPr>
          <w:rFonts w:asciiTheme="minorHAnsi" w:eastAsia="Calibri" w:hAnsiTheme="minorHAnsi"/>
          <w:sz w:val="22"/>
          <w:szCs w:val="22"/>
        </w:rPr>
        <w:t xml:space="preserve"> - </w:t>
      </w:r>
      <w:r w:rsidR="00471300" w:rsidRPr="006777C6">
        <w:rPr>
          <w:rFonts w:asciiTheme="minorHAnsi" w:eastAsia="Calibri" w:hAnsiTheme="minorHAnsi"/>
          <w:sz w:val="22"/>
          <w:szCs w:val="22"/>
        </w:rPr>
        <w:t xml:space="preserve"> </w:t>
      </w:r>
      <w:r w:rsidR="00F34446" w:rsidRPr="006777C6">
        <w:rPr>
          <w:rFonts w:asciiTheme="minorHAnsi" w:eastAsia="Calibri" w:hAnsiTheme="minorHAnsi"/>
          <w:sz w:val="22"/>
          <w:szCs w:val="22"/>
        </w:rPr>
        <w:t xml:space="preserve">po zakończeniu </w:t>
      </w:r>
      <w:r w:rsidR="006E73D2" w:rsidRPr="006777C6">
        <w:rPr>
          <w:rFonts w:asciiTheme="minorHAnsi" w:eastAsia="Calibri" w:hAnsiTheme="minorHAnsi"/>
          <w:sz w:val="22"/>
          <w:szCs w:val="22"/>
        </w:rPr>
        <w:t xml:space="preserve">i odbiorze przedmiotu umowy </w:t>
      </w:r>
      <w:r w:rsidR="00471300" w:rsidRPr="006777C6">
        <w:rPr>
          <w:rFonts w:asciiTheme="minorHAnsi" w:eastAsia="Calibri" w:hAnsiTheme="minorHAnsi"/>
          <w:sz w:val="22"/>
          <w:szCs w:val="22"/>
        </w:rPr>
        <w:t xml:space="preserve"> – w wysokości pozostałej do zapłaty</w:t>
      </w:r>
      <w:r w:rsidR="0028256E" w:rsidRPr="006777C6">
        <w:rPr>
          <w:rFonts w:asciiTheme="minorHAnsi" w:eastAsia="Calibri" w:hAnsiTheme="minorHAnsi"/>
          <w:sz w:val="22"/>
          <w:szCs w:val="22"/>
        </w:rPr>
        <w:t>, nieprzekraczającej 50 %</w:t>
      </w:r>
      <w:r w:rsidR="00471300" w:rsidRPr="006777C6">
        <w:rPr>
          <w:rFonts w:asciiTheme="minorHAnsi" w:eastAsia="Calibri" w:hAnsiTheme="minorHAnsi"/>
          <w:sz w:val="22"/>
          <w:szCs w:val="22"/>
        </w:rPr>
        <w:t xml:space="preserve"> kwoty wynagrodzenia</w:t>
      </w:r>
      <w:r w:rsidR="00CA01ED" w:rsidRPr="006777C6">
        <w:rPr>
          <w:rFonts w:asciiTheme="minorHAnsi" w:eastAsia="Calibri" w:hAnsiTheme="minorHAnsi"/>
          <w:sz w:val="22"/>
          <w:szCs w:val="22"/>
        </w:rPr>
        <w:t xml:space="preserve"> określonego w § 8 ust. 1 i </w:t>
      </w:r>
      <w:r w:rsidR="008D1A06" w:rsidRPr="006777C6">
        <w:rPr>
          <w:rFonts w:asciiTheme="minorHAnsi" w:eastAsia="Calibri" w:hAnsiTheme="minorHAnsi"/>
          <w:sz w:val="22"/>
          <w:szCs w:val="22"/>
        </w:rPr>
        <w:t>7</w:t>
      </w:r>
      <w:r w:rsidR="00CA01ED" w:rsidRPr="006777C6">
        <w:rPr>
          <w:rFonts w:asciiTheme="minorHAnsi" w:eastAsia="Calibri" w:hAnsiTheme="minorHAnsi"/>
          <w:sz w:val="22"/>
          <w:szCs w:val="22"/>
        </w:rPr>
        <w:t xml:space="preserve"> umowy</w:t>
      </w:r>
      <w:r w:rsidRPr="006777C6">
        <w:rPr>
          <w:rFonts w:asciiTheme="minorHAnsi" w:eastAsia="Calibri" w:hAnsiTheme="minorHAnsi"/>
          <w:sz w:val="22"/>
          <w:szCs w:val="22"/>
        </w:rPr>
        <w:t xml:space="preserve">, na podstawie faktury końcowej, wystawionej </w:t>
      </w:r>
      <w:r w:rsidR="00CA01ED" w:rsidRPr="006777C6">
        <w:rPr>
          <w:rFonts w:asciiTheme="minorHAnsi" w:eastAsia="Calibri" w:hAnsiTheme="minorHAnsi"/>
          <w:sz w:val="22"/>
          <w:szCs w:val="22"/>
        </w:rPr>
        <w:t>w oparciu o</w:t>
      </w:r>
      <w:r w:rsidRPr="006777C6">
        <w:rPr>
          <w:rFonts w:asciiTheme="minorHAnsi" w:eastAsia="Calibri" w:hAnsiTheme="minorHAnsi"/>
          <w:sz w:val="22"/>
          <w:szCs w:val="22"/>
        </w:rPr>
        <w:t xml:space="preserve"> końcowe świadectw</w:t>
      </w:r>
      <w:r w:rsidR="00CA01ED" w:rsidRPr="006777C6">
        <w:rPr>
          <w:rFonts w:asciiTheme="minorHAnsi" w:eastAsia="Calibri" w:hAnsiTheme="minorHAnsi"/>
          <w:sz w:val="22"/>
          <w:szCs w:val="22"/>
        </w:rPr>
        <w:t>o</w:t>
      </w:r>
      <w:r w:rsidRPr="006777C6">
        <w:rPr>
          <w:rFonts w:asciiTheme="minorHAnsi" w:eastAsia="Calibri" w:hAnsiTheme="minorHAnsi"/>
          <w:sz w:val="22"/>
          <w:szCs w:val="22"/>
        </w:rPr>
        <w:t xml:space="preserve"> płatności, potwierdzone przez Inspektora Nadzoru i zaakceptowan</w:t>
      </w:r>
      <w:r w:rsidR="00CA01ED" w:rsidRPr="006777C6">
        <w:rPr>
          <w:rFonts w:asciiTheme="minorHAnsi" w:eastAsia="Calibri" w:hAnsiTheme="minorHAnsi"/>
          <w:sz w:val="22"/>
          <w:szCs w:val="22"/>
        </w:rPr>
        <w:t>e</w:t>
      </w:r>
      <w:r w:rsidRPr="006777C6">
        <w:rPr>
          <w:rFonts w:asciiTheme="minorHAnsi" w:eastAsia="Calibri" w:hAnsiTheme="minorHAnsi"/>
          <w:sz w:val="22"/>
          <w:szCs w:val="22"/>
        </w:rPr>
        <w:t xml:space="preserve"> przez Zamawiającego.</w:t>
      </w:r>
    </w:p>
    <w:p w14:paraId="3FA6A46D" w14:textId="37B849E9" w:rsidR="00D97B69" w:rsidRPr="006777C6" w:rsidRDefault="00D97B69" w:rsidP="008D1A06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Zapłata wynagrodzenia Wykonawcy nastąpi w terminie do 3</w:t>
      </w:r>
      <w:r w:rsidR="0033026C" w:rsidRPr="006777C6">
        <w:rPr>
          <w:rFonts w:asciiTheme="minorHAnsi" w:hAnsiTheme="minorHAnsi"/>
          <w:sz w:val="22"/>
          <w:szCs w:val="22"/>
        </w:rPr>
        <w:t>0</w:t>
      </w:r>
      <w:r w:rsidRPr="006777C6">
        <w:rPr>
          <w:rFonts w:asciiTheme="minorHAnsi" w:hAnsiTheme="minorHAnsi"/>
          <w:sz w:val="22"/>
          <w:szCs w:val="22"/>
        </w:rPr>
        <w:t xml:space="preserve"> dni od daty doręczenia Zamawiającemu prawidłowo wystawionej faktury</w:t>
      </w:r>
      <w:r w:rsidR="00116CBD" w:rsidRPr="006777C6">
        <w:rPr>
          <w:rFonts w:asciiTheme="minorHAnsi" w:hAnsiTheme="minorHAnsi"/>
          <w:sz w:val="22"/>
          <w:szCs w:val="22"/>
        </w:rPr>
        <w:t xml:space="preserve"> VAT</w:t>
      </w:r>
      <w:r w:rsidRPr="006777C6">
        <w:rPr>
          <w:rFonts w:asciiTheme="minorHAnsi" w:hAnsiTheme="minorHAnsi"/>
          <w:sz w:val="22"/>
          <w:szCs w:val="22"/>
        </w:rPr>
        <w:t xml:space="preserve">, z zastrzeżeniem ust. </w:t>
      </w:r>
      <w:r w:rsidR="00AF6470" w:rsidRPr="006777C6">
        <w:rPr>
          <w:rFonts w:asciiTheme="minorHAnsi" w:hAnsiTheme="minorHAnsi"/>
          <w:sz w:val="22"/>
          <w:szCs w:val="22"/>
        </w:rPr>
        <w:t>3</w:t>
      </w:r>
      <w:r w:rsidRPr="006777C6">
        <w:rPr>
          <w:rFonts w:asciiTheme="minorHAnsi" w:hAnsiTheme="minorHAnsi"/>
          <w:sz w:val="22"/>
          <w:szCs w:val="22"/>
        </w:rPr>
        <w:t>, przelewem na konto Wykonawcy podane na fakturze</w:t>
      </w:r>
      <w:r w:rsidR="00116CBD" w:rsidRPr="006777C6">
        <w:rPr>
          <w:rFonts w:asciiTheme="minorHAnsi" w:hAnsiTheme="minorHAnsi"/>
          <w:sz w:val="22"/>
          <w:szCs w:val="22"/>
        </w:rPr>
        <w:t xml:space="preserve"> VAT</w:t>
      </w:r>
      <w:r w:rsidRPr="006777C6">
        <w:rPr>
          <w:rFonts w:asciiTheme="minorHAnsi" w:hAnsiTheme="minorHAnsi"/>
          <w:sz w:val="22"/>
          <w:szCs w:val="22"/>
        </w:rPr>
        <w:t>. Zamawiający dopuszcza możliwość doręczenia przez Wykonawcę prawidłowo wystawionej ustrukturyzowanej elektronicznej faktury VAT za pośrednictwem Platformy Elektronicznego Fakturowania na skrzynkę gminną pod nazwą Gmina Solec Kujawski.</w:t>
      </w:r>
    </w:p>
    <w:p w14:paraId="76FEB38D" w14:textId="77777777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datę dokonania zapłaty przyjmuje się dzień uznania kwotą zapłaty rachunku bankowego Zamawiającego.</w:t>
      </w:r>
    </w:p>
    <w:p w14:paraId="243B0CC7" w14:textId="77777777" w:rsidR="00E75B84" w:rsidRPr="006777C6" w:rsidRDefault="00E75B84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>Zamawiający zastrzega sobie prawo, a Wykonawca upoważnia Zamawiającego do dokonania potrącenia z wynagrodzenia należnego Wykonawcy z tytułu realizacji niniejszej umowy, ewentualnych roszczeń z tytułu wyrządzonych szkód i kar umownych.</w:t>
      </w:r>
    </w:p>
    <w:p w14:paraId="0865FF25" w14:textId="77777777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przypadku zawarcia przez Wykonawcę umowy z Podwykonawcą (lub dalszym Podwykonawcą) na zasadach określonych w § 12 umowy, warunkiem </w:t>
      </w:r>
      <w:r w:rsidR="00BA2E51" w:rsidRPr="006777C6">
        <w:rPr>
          <w:rFonts w:asciiTheme="minorHAnsi" w:hAnsiTheme="minorHAnsi"/>
          <w:sz w:val="22"/>
          <w:szCs w:val="22"/>
        </w:rPr>
        <w:t>zapłaty drugiej i następnych części należnego wynagrodzenia</w:t>
      </w:r>
      <w:r w:rsidRPr="006777C6">
        <w:rPr>
          <w:rFonts w:asciiTheme="minorHAnsi" w:hAnsiTheme="minorHAnsi"/>
          <w:sz w:val="22"/>
          <w:szCs w:val="22"/>
        </w:rPr>
        <w:t xml:space="preserve"> Wykonawcy </w:t>
      </w:r>
      <w:r w:rsidR="00BA2E51" w:rsidRPr="006777C6">
        <w:rPr>
          <w:rFonts w:asciiTheme="minorHAnsi" w:hAnsiTheme="minorHAnsi"/>
          <w:sz w:val="22"/>
          <w:szCs w:val="22"/>
        </w:rPr>
        <w:t xml:space="preserve">za wykonane roboty budowlane </w:t>
      </w:r>
      <w:r w:rsidRPr="006777C6">
        <w:rPr>
          <w:rFonts w:asciiTheme="minorHAnsi" w:hAnsiTheme="minorHAnsi"/>
          <w:sz w:val="22"/>
          <w:szCs w:val="22"/>
        </w:rPr>
        <w:t>jest przedstawienie dowodów, potwierdzających zapłatę wymagalnego wynagrodzenia Podwykonawcy (lub dalszemu Podwykonawcy), w szczególności oświadczenia Podwykonawcy (lub dalszego Podwykonawcy) o zapłacie przez Wykonawcę jego wymagalnych należności wobec Podwykonawcy (albo dalszego Podwykonawcy) z tytułu wykonanych robót objętych umową o podwykonawstwo.</w:t>
      </w:r>
      <w:bookmarkStart w:id="8" w:name="page8"/>
      <w:bookmarkEnd w:id="8"/>
    </w:p>
    <w:p w14:paraId="4BF9E18B" w14:textId="01B9DDA4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przypadku nieprzedstawienia przez Wykonawcę wszystkich dowodów </w:t>
      </w:r>
      <w:r w:rsidR="00B50E6C" w:rsidRPr="006777C6">
        <w:rPr>
          <w:rFonts w:asciiTheme="minorHAnsi" w:hAnsiTheme="minorHAnsi"/>
          <w:sz w:val="22"/>
          <w:szCs w:val="22"/>
        </w:rPr>
        <w:t>zapłaty, o których mowa w ust. 6</w:t>
      </w:r>
      <w:r w:rsidRPr="006777C6">
        <w:rPr>
          <w:rFonts w:asciiTheme="minorHAnsi" w:hAnsiTheme="minorHAnsi"/>
          <w:sz w:val="22"/>
          <w:szCs w:val="22"/>
        </w:rPr>
        <w:t>, Zamawiający ma prawo wstrzymać wypłatę należnego wynagrodzenia za odebrane roboty budowlane, w części równej sumie kwot wynikających z nieprzedstawionych dowodów zapłaty.</w:t>
      </w:r>
    </w:p>
    <w:p w14:paraId="4C4E66B0" w14:textId="4F09629A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Zamawiający może dokonać bezpośredniej zapłaty wymagalnego wynagrodzenia przysługującego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 (lub dalszemu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odwykonawcy), który zawarł zaakceptowaną przez Zamawiającego umowę o podwykonawstwo, której przedmiotem są roboty budowlane, </w:t>
      </w:r>
      <w:r w:rsidR="00BA2E51" w:rsidRPr="006777C6">
        <w:rPr>
          <w:rFonts w:asciiTheme="minorHAnsi" w:hAnsiTheme="minorHAnsi"/>
          <w:sz w:val="22"/>
          <w:szCs w:val="22"/>
        </w:rPr>
        <w:t>lub który zawarł przedłożoną Zamawiającemu</w:t>
      </w:r>
      <w:r w:rsidR="00F368A7" w:rsidRPr="006777C6">
        <w:rPr>
          <w:rFonts w:asciiTheme="minorHAnsi" w:hAnsiTheme="minorHAnsi"/>
          <w:sz w:val="22"/>
          <w:szCs w:val="22"/>
        </w:rPr>
        <w:t xml:space="preserve"> umowę o podwykonawstwo , której przedmiotem są dostawy lub usługi, </w:t>
      </w:r>
      <w:r w:rsidRPr="006777C6">
        <w:rPr>
          <w:rFonts w:asciiTheme="minorHAnsi" w:hAnsiTheme="minorHAnsi"/>
          <w:sz w:val="22"/>
          <w:szCs w:val="22"/>
        </w:rPr>
        <w:t>w przypadku uchylenia się od obowiązku zapłaty odpowiednio przez Wykonawcę, Podwykonawcę lub dalszego Podwykonawcę.</w:t>
      </w:r>
    </w:p>
    <w:p w14:paraId="76C65BEE" w14:textId="7A723B8E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Bezpośrednia zapłata obejmować będzie wyłącznie należne wynagrodzenie, bez odsetek należnych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 lub dalszemu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odwykonawcy.</w:t>
      </w:r>
    </w:p>
    <w:p w14:paraId="32C1AC2D" w14:textId="08FEFF4A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Przed dokonaniem bezpośredniej zapłaty Zamawiający </w:t>
      </w:r>
      <w:r w:rsidR="00F368A7" w:rsidRPr="006777C6">
        <w:rPr>
          <w:rFonts w:asciiTheme="minorHAnsi" w:hAnsiTheme="minorHAnsi"/>
          <w:sz w:val="22"/>
          <w:szCs w:val="22"/>
        </w:rPr>
        <w:t xml:space="preserve">umożliwi </w:t>
      </w:r>
      <w:r w:rsidRPr="006777C6">
        <w:rPr>
          <w:rFonts w:asciiTheme="minorHAnsi" w:hAnsiTheme="minorHAnsi"/>
          <w:sz w:val="22"/>
          <w:szCs w:val="22"/>
        </w:rPr>
        <w:t>Wykonawc</w:t>
      </w:r>
      <w:r w:rsidR="00F368A7" w:rsidRPr="006777C6">
        <w:rPr>
          <w:rFonts w:asciiTheme="minorHAnsi" w:hAnsiTheme="minorHAnsi"/>
          <w:sz w:val="22"/>
          <w:szCs w:val="22"/>
        </w:rPr>
        <w:t xml:space="preserve">y </w:t>
      </w:r>
      <w:r w:rsidRPr="006777C6">
        <w:rPr>
          <w:rFonts w:asciiTheme="minorHAnsi" w:hAnsiTheme="minorHAnsi"/>
          <w:sz w:val="22"/>
          <w:szCs w:val="22"/>
        </w:rPr>
        <w:t>zgłoszeni</w:t>
      </w:r>
      <w:r w:rsidR="00F368A7" w:rsidRPr="006777C6">
        <w:rPr>
          <w:rFonts w:asciiTheme="minorHAnsi" w:hAnsiTheme="minorHAnsi"/>
          <w:sz w:val="22"/>
          <w:szCs w:val="22"/>
        </w:rPr>
        <w:t xml:space="preserve">e w formie pisemnej </w:t>
      </w:r>
      <w:r w:rsidRPr="006777C6">
        <w:rPr>
          <w:rFonts w:asciiTheme="minorHAnsi" w:hAnsiTheme="minorHAnsi"/>
          <w:sz w:val="22"/>
          <w:szCs w:val="22"/>
        </w:rPr>
        <w:t xml:space="preserve">uwag dotyczących zasadności bezpośredniej zapłaty wynagrodzenia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 lub dalszemu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odwykonawcy, o którym mowa w ust. </w:t>
      </w:r>
      <w:r w:rsidR="00B50E6C" w:rsidRPr="006777C6">
        <w:rPr>
          <w:rFonts w:asciiTheme="minorHAnsi" w:hAnsiTheme="minorHAnsi"/>
          <w:sz w:val="22"/>
          <w:szCs w:val="22"/>
        </w:rPr>
        <w:t>8</w:t>
      </w:r>
      <w:r w:rsidRPr="006777C6">
        <w:rPr>
          <w:rFonts w:asciiTheme="minorHAnsi" w:hAnsiTheme="minorHAnsi"/>
          <w:sz w:val="22"/>
          <w:szCs w:val="22"/>
        </w:rPr>
        <w:t xml:space="preserve">, w terminie </w:t>
      </w:r>
      <w:r w:rsidR="00E75B84" w:rsidRPr="006777C6">
        <w:rPr>
          <w:rFonts w:asciiTheme="minorHAnsi" w:hAnsiTheme="minorHAnsi"/>
          <w:sz w:val="22"/>
          <w:szCs w:val="22"/>
        </w:rPr>
        <w:t>7</w:t>
      </w:r>
      <w:r w:rsidRPr="006777C6">
        <w:rPr>
          <w:rFonts w:asciiTheme="minorHAnsi" w:hAnsiTheme="minorHAnsi"/>
          <w:sz w:val="22"/>
          <w:szCs w:val="22"/>
        </w:rPr>
        <w:t xml:space="preserve"> dni od dnia doręczenia </w:t>
      </w:r>
      <w:r w:rsidR="00F368A7" w:rsidRPr="006777C6">
        <w:rPr>
          <w:rFonts w:asciiTheme="minorHAnsi" w:hAnsiTheme="minorHAnsi"/>
          <w:sz w:val="22"/>
          <w:szCs w:val="22"/>
        </w:rPr>
        <w:t>przez Zamawiającego informacji o zamiarze dokonania bezpośredniej zapłaty Podwykonawcy (lub dalszemu Podwykonawcy). Wykonawca w uwagach nie może powoływać się na potrącenie roszczeń Wykonawcy względem Podwykonawcy niezwiązanych z realizacją umowy o podwykonawstwo.</w:t>
      </w:r>
    </w:p>
    <w:p w14:paraId="4AF717C8" w14:textId="1DD5DF8D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przypadku zgłoszenia uwag, o których mowa w ust. </w:t>
      </w:r>
      <w:r w:rsidR="00B50E6C" w:rsidRPr="006777C6">
        <w:rPr>
          <w:rFonts w:asciiTheme="minorHAnsi" w:hAnsiTheme="minorHAnsi"/>
          <w:sz w:val="22"/>
          <w:szCs w:val="22"/>
        </w:rPr>
        <w:t>10</w:t>
      </w:r>
      <w:r w:rsidRPr="006777C6">
        <w:rPr>
          <w:rFonts w:asciiTheme="minorHAnsi" w:hAnsiTheme="minorHAnsi"/>
          <w:sz w:val="22"/>
          <w:szCs w:val="22"/>
        </w:rPr>
        <w:t>, w terminie wskazanym przez Zamawiającego, Zamawiający będzie miał prawo do:</w:t>
      </w:r>
    </w:p>
    <w:p w14:paraId="045840E8" w14:textId="132DC999" w:rsidR="00D97B69" w:rsidRPr="006777C6" w:rsidRDefault="00D97B69" w:rsidP="008D1A06">
      <w:pPr>
        <w:numPr>
          <w:ilvl w:val="1"/>
          <w:numId w:val="14"/>
        </w:numPr>
        <w:spacing w:after="60" w:line="218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niedokonania bezpośredniej zapłaty wynagrodzenia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 lub dalszemu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odwykonawcy, jeżeli Wykonawca wykaże niezasadność takiej zapłaty, albo</w:t>
      </w:r>
    </w:p>
    <w:p w14:paraId="48BEB150" w14:textId="40C2779C" w:rsidR="00D97B69" w:rsidRPr="006777C6" w:rsidRDefault="00D97B69" w:rsidP="008D1A06">
      <w:pPr>
        <w:numPr>
          <w:ilvl w:val="1"/>
          <w:numId w:val="14"/>
        </w:numPr>
        <w:spacing w:after="60" w:line="229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złożenia do depozytu sądowego kwoty potrzebnej na pokrycie wynagrodzenia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 lub dalszego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 w przypadku istnienia zasadniczej wątpliwości Zamawiającego co do wysokości należnej zapłaty lub podmiotu, któremu płatność się należy, albo</w:t>
      </w:r>
    </w:p>
    <w:p w14:paraId="56A52A45" w14:textId="1CD71156" w:rsidR="00D97B69" w:rsidRPr="006777C6" w:rsidRDefault="00D97B69" w:rsidP="008D1A06">
      <w:pPr>
        <w:numPr>
          <w:ilvl w:val="1"/>
          <w:numId w:val="14"/>
        </w:numPr>
        <w:spacing w:after="60" w:line="225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dokonania bezpośredniej zapłaty wynagrodzenia podwykonawcy lub dalszemu podwykonawcy, jeżeli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odwykonawca lub dalszy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odwykonawca wykaże zasadność takiej zapłaty.</w:t>
      </w:r>
    </w:p>
    <w:p w14:paraId="19537B9A" w14:textId="3D48A7C3" w:rsidR="00D97B69" w:rsidRPr="006777C6" w:rsidRDefault="00D97B69" w:rsidP="007B7A1D">
      <w:pPr>
        <w:numPr>
          <w:ilvl w:val="0"/>
          <w:numId w:val="13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przypadku dokonania bezpośredniej zapłaty Podwykonawcy lub dalszemu Podwykonawcy, o których mowa w ust. </w:t>
      </w:r>
      <w:r w:rsidR="00B50E6C" w:rsidRPr="006777C6">
        <w:rPr>
          <w:rFonts w:asciiTheme="minorHAnsi" w:hAnsiTheme="minorHAnsi"/>
          <w:sz w:val="22"/>
          <w:szCs w:val="22"/>
        </w:rPr>
        <w:t>8</w:t>
      </w:r>
      <w:r w:rsidRPr="006777C6">
        <w:rPr>
          <w:rFonts w:asciiTheme="minorHAnsi" w:hAnsiTheme="minorHAnsi"/>
          <w:sz w:val="22"/>
          <w:szCs w:val="22"/>
        </w:rPr>
        <w:t>, Zamawiający potrąci kwotę wypłaconego wynagrodzenia z wynagrodzenia należnego Wykonawcy.</w:t>
      </w:r>
    </w:p>
    <w:p w14:paraId="32B970F4" w14:textId="77777777" w:rsidR="00E75B84" w:rsidRPr="006777C6" w:rsidRDefault="00E75B84" w:rsidP="00E75B84">
      <w:pPr>
        <w:spacing w:after="60" w:line="231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0F2F085A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10</w:t>
      </w:r>
    </w:p>
    <w:p w14:paraId="1A6011A8" w14:textId="77777777" w:rsidR="00D97B69" w:rsidRPr="006777C6" w:rsidRDefault="00D97B69" w:rsidP="00D97B69">
      <w:pPr>
        <w:spacing w:line="2" w:lineRule="exact"/>
        <w:rPr>
          <w:rFonts w:asciiTheme="minorHAnsi" w:hAnsiTheme="minorHAnsi"/>
          <w:b/>
          <w:sz w:val="22"/>
          <w:szCs w:val="22"/>
        </w:rPr>
      </w:pPr>
    </w:p>
    <w:p w14:paraId="72920CE8" w14:textId="77777777" w:rsidR="00D97B69" w:rsidRPr="006777C6" w:rsidRDefault="00D97B69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Gwarancja i rękojmia</w:t>
      </w:r>
    </w:p>
    <w:p w14:paraId="680606EE" w14:textId="77777777" w:rsidR="00D97B69" w:rsidRPr="006777C6" w:rsidRDefault="00D97B69" w:rsidP="007B7A1D">
      <w:pPr>
        <w:numPr>
          <w:ilvl w:val="0"/>
          <w:numId w:val="31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Strony postanawiają, że odpowiedzialność Wykonawcy z tytułu rękojmi za wady zostanie rozszerzona poprzez udzielenie gwarancji jakości.</w:t>
      </w:r>
    </w:p>
    <w:p w14:paraId="4A44D2F8" w14:textId="77777777" w:rsidR="00D97B69" w:rsidRPr="006777C6" w:rsidRDefault="00D97B69" w:rsidP="007B7A1D">
      <w:pPr>
        <w:numPr>
          <w:ilvl w:val="0"/>
          <w:numId w:val="31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Wykonawca udziela gwarancji jakości i rękojmi za wady na wykonane na podstawie umowy roboty na okres ……………. miesięcy licząc od daty protokolarnego odbioru końcowego przedmiotu umowy. </w:t>
      </w:r>
    </w:p>
    <w:p w14:paraId="4D5E4D42" w14:textId="7D375A26" w:rsidR="00E75B84" w:rsidRPr="006777C6" w:rsidRDefault="00E75B84" w:rsidP="007B7A1D">
      <w:pPr>
        <w:numPr>
          <w:ilvl w:val="0"/>
          <w:numId w:val="31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ujawnienia w okresie gwarancji jakości i rękojmi wad, Zamawiający poinformuje o tym Wykonawcę w formie pisemnej. Wykonawca zobowiązany jest usunąć wady (ujawnione w okresie gwarancji jakości i rękojmi) w terminie 14 dni od otrzymania stosownej informacji od Zamawiającego, chyba że jest oczywiste, iż tych wad</w:t>
      </w:r>
      <w:r w:rsidR="00097C6D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nie da się usunąć w terminie czternastodniowym i wówczas termin usunięcia wad zostanie uzgodniony między stronami, z zastrzeżeniem ust. 4.</w:t>
      </w:r>
    </w:p>
    <w:p w14:paraId="35C6BCA9" w14:textId="77777777" w:rsidR="00D97B69" w:rsidRPr="006777C6" w:rsidRDefault="00D97B69" w:rsidP="007B7A1D">
      <w:pPr>
        <w:numPr>
          <w:ilvl w:val="0"/>
          <w:numId w:val="31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 xml:space="preserve">W przypadku ujawnienia w okresie gwarancji </w:t>
      </w:r>
      <w:r w:rsidR="00E75B84" w:rsidRPr="006777C6">
        <w:rPr>
          <w:rFonts w:asciiTheme="minorHAnsi" w:hAnsiTheme="minorHAnsi"/>
          <w:sz w:val="22"/>
          <w:szCs w:val="22"/>
        </w:rPr>
        <w:t xml:space="preserve">jakości </w:t>
      </w:r>
      <w:r w:rsidRPr="006777C6">
        <w:rPr>
          <w:rFonts w:asciiTheme="minorHAnsi" w:hAnsiTheme="minorHAnsi"/>
          <w:sz w:val="22"/>
          <w:szCs w:val="22"/>
        </w:rPr>
        <w:t>i rękojmi wad</w:t>
      </w:r>
      <w:r w:rsidR="00E75B84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zagrażających bezpiec</w:t>
      </w:r>
      <w:r w:rsidR="00E75B84" w:rsidRPr="006777C6">
        <w:rPr>
          <w:rFonts w:asciiTheme="minorHAnsi" w:hAnsiTheme="minorHAnsi"/>
          <w:sz w:val="22"/>
          <w:szCs w:val="22"/>
        </w:rPr>
        <w:t>zeństwu użytkowania przedmiotu Umowy</w:t>
      </w:r>
      <w:r w:rsidRPr="006777C6">
        <w:rPr>
          <w:rFonts w:asciiTheme="minorHAnsi" w:hAnsiTheme="minorHAnsi"/>
          <w:sz w:val="22"/>
          <w:szCs w:val="22"/>
        </w:rPr>
        <w:t xml:space="preserve"> Wykonawca jest zobowiązany do ich usunięcia bez zbędnej zwłoki.</w:t>
      </w:r>
    </w:p>
    <w:p w14:paraId="24407783" w14:textId="77777777" w:rsidR="00D97B69" w:rsidRPr="006777C6" w:rsidRDefault="00116CBD" w:rsidP="007B7A1D">
      <w:pPr>
        <w:numPr>
          <w:ilvl w:val="0"/>
          <w:numId w:val="31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nie</w:t>
      </w:r>
      <w:r w:rsidR="00D97B69" w:rsidRPr="006777C6">
        <w:rPr>
          <w:rFonts w:asciiTheme="minorHAnsi" w:hAnsiTheme="minorHAnsi"/>
          <w:sz w:val="22"/>
          <w:szCs w:val="22"/>
        </w:rPr>
        <w:t>usunięcia wad w ustalonym terminie, Zamawiający może naliczyć karę umowną zgodnie z § 14 niniejszej umowy oraz powierzyć usunięcie wad osobie trzeciej na koszt i ryzyko Wykonawcy.</w:t>
      </w:r>
    </w:p>
    <w:p w14:paraId="5835A771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11</w:t>
      </w:r>
    </w:p>
    <w:p w14:paraId="1D658580" w14:textId="77777777" w:rsidR="00D97B69" w:rsidRPr="006777C6" w:rsidRDefault="00D97B69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Zabezpieczenie należytego wykonania umowy</w:t>
      </w:r>
    </w:p>
    <w:p w14:paraId="5ABF451B" w14:textId="77777777" w:rsidR="00D97B69" w:rsidRPr="006777C6" w:rsidRDefault="00D97B69" w:rsidP="00D97B69">
      <w:pPr>
        <w:spacing w:line="53" w:lineRule="exact"/>
        <w:rPr>
          <w:rFonts w:asciiTheme="minorHAnsi" w:eastAsia="Times New Roman" w:hAnsiTheme="minorHAnsi"/>
          <w:sz w:val="22"/>
          <w:szCs w:val="22"/>
        </w:rPr>
      </w:pPr>
    </w:p>
    <w:p w14:paraId="76CB1331" w14:textId="77777777" w:rsidR="00D97B69" w:rsidRPr="006777C6" w:rsidRDefault="00D97B69" w:rsidP="007B7A1D">
      <w:pPr>
        <w:numPr>
          <w:ilvl w:val="0"/>
          <w:numId w:val="32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Zabezpieczenie należytego wykonania umowy wynosi 5% wartości robót ustalonej w § 8 ust.1 umowy.</w:t>
      </w:r>
    </w:p>
    <w:p w14:paraId="67AC3EB4" w14:textId="77777777" w:rsidR="00D97B69" w:rsidRPr="006777C6" w:rsidRDefault="00D97B69" w:rsidP="007B7A1D">
      <w:pPr>
        <w:numPr>
          <w:ilvl w:val="0"/>
          <w:numId w:val="32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Kwotę zabezpieczenia należytego wykonania umowy określa się odpowiednio na …………………… (słownie: ……………………………………………………………………… złotych).</w:t>
      </w:r>
    </w:p>
    <w:p w14:paraId="55EE5BA0" w14:textId="77777777" w:rsidR="00D97B69" w:rsidRPr="006777C6" w:rsidRDefault="00D97B69" w:rsidP="007B7A1D">
      <w:pPr>
        <w:numPr>
          <w:ilvl w:val="0"/>
          <w:numId w:val="32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Zabezpieczenie należytego wykonania umowy zostało wniesio</w:t>
      </w:r>
      <w:r w:rsidR="00A5670D" w:rsidRPr="006777C6">
        <w:rPr>
          <w:rFonts w:asciiTheme="minorHAnsi" w:hAnsiTheme="minorHAnsi"/>
          <w:sz w:val="22"/>
          <w:szCs w:val="22"/>
        </w:rPr>
        <w:t>ne w formie………………</w:t>
      </w:r>
      <w:r w:rsidRPr="006777C6">
        <w:rPr>
          <w:rFonts w:asciiTheme="minorHAnsi" w:hAnsiTheme="minorHAnsi"/>
          <w:sz w:val="22"/>
          <w:szCs w:val="22"/>
        </w:rPr>
        <w:t>.</w:t>
      </w:r>
    </w:p>
    <w:p w14:paraId="343DF9F8" w14:textId="77777777" w:rsidR="00D97B69" w:rsidRPr="006777C6" w:rsidRDefault="00D97B69" w:rsidP="007B7A1D">
      <w:pPr>
        <w:numPr>
          <w:ilvl w:val="0"/>
          <w:numId w:val="32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Na pokrycie roszczeń z tytułu rękojmi </w:t>
      </w:r>
      <w:r w:rsidR="00AA7459" w:rsidRPr="006777C6">
        <w:rPr>
          <w:rFonts w:asciiTheme="minorHAnsi" w:hAnsiTheme="minorHAnsi"/>
          <w:sz w:val="22"/>
          <w:szCs w:val="22"/>
        </w:rPr>
        <w:t xml:space="preserve">i gwarancji jakości </w:t>
      </w:r>
      <w:r w:rsidRPr="006777C6">
        <w:rPr>
          <w:rFonts w:asciiTheme="minorHAnsi" w:hAnsiTheme="minorHAnsi"/>
          <w:sz w:val="22"/>
          <w:szCs w:val="22"/>
        </w:rPr>
        <w:t>przeznacza się 30 % kwoty zabezpieczenia.</w:t>
      </w:r>
    </w:p>
    <w:p w14:paraId="48AB67B3" w14:textId="4A7DCF0A" w:rsidR="00D97B69" w:rsidRPr="006777C6" w:rsidRDefault="00D97B69" w:rsidP="007B7A1D">
      <w:pPr>
        <w:numPr>
          <w:ilvl w:val="0"/>
          <w:numId w:val="32"/>
        </w:numPr>
        <w:spacing w:after="60" w:line="23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Część zabezpieczenia gwarantująca zgodnie z umową wykonanie robót tj. 70 % ustalonej kwoty zabezpieczenia, zostanie zwrócona w ciągu 30 dni po końcowym odbiorze przedmiotu </w:t>
      </w:r>
      <w:r w:rsidR="00864B4F" w:rsidRPr="006777C6">
        <w:rPr>
          <w:rFonts w:asciiTheme="minorHAnsi" w:hAnsiTheme="minorHAnsi"/>
          <w:sz w:val="22"/>
          <w:szCs w:val="22"/>
        </w:rPr>
        <w:t>Umowy</w:t>
      </w:r>
      <w:r w:rsidRPr="006777C6">
        <w:rPr>
          <w:rFonts w:asciiTheme="minorHAnsi" w:hAnsiTheme="minorHAnsi"/>
          <w:sz w:val="22"/>
          <w:szCs w:val="22"/>
        </w:rPr>
        <w:t>, a pozostała część zabezpieczenia zostanie zwrócona w ciągu 15 dni po upływie okresu rękojmi za wady</w:t>
      </w:r>
      <w:r w:rsidR="008D1A06" w:rsidRPr="006777C6">
        <w:rPr>
          <w:rFonts w:asciiTheme="minorHAnsi" w:hAnsiTheme="minorHAnsi"/>
          <w:sz w:val="22"/>
          <w:szCs w:val="22"/>
        </w:rPr>
        <w:t xml:space="preserve"> i gwarancji jakości</w:t>
      </w:r>
      <w:r w:rsidRPr="006777C6">
        <w:rPr>
          <w:rFonts w:asciiTheme="minorHAnsi" w:hAnsiTheme="minorHAnsi"/>
          <w:sz w:val="22"/>
          <w:szCs w:val="22"/>
        </w:rPr>
        <w:t>.</w:t>
      </w:r>
    </w:p>
    <w:p w14:paraId="72B6183D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12</w:t>
      </w:r>
    </w:p>
    <w:p w14:paraId="4ECCD0AC" w14:textId="77777777" w:rsidR="00D97B69" w:rsidRPr="006777C6" w:rsidRDefault="00D97B69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Podwykonawstwo</w:t>
      </w:r>
    </w:p>
    <w:p w14:paraId="226E41B5" w14:textId="77777777" w:rsidR="00D97B69" w:rsidRPr="006777C6" w:rsidRDefault="00D97B69" w:rsidP="00D97B69">
      <w:pPr>
        <w:spacing w:line="53" w:lineRule="exact"/>
        <w:rPr>
          <w:rFonts w:asciiTheme="minorHAnsi" w:eastAsia="Times New Roman" w:hAnsiTheme="minorHAnsi"/>
          <w:sz w:val="22"/>
          <w:szCs w:val="22"/>
        </w:rPr>
      </w:pPr>
    </w:p>
    <w:p w14:paraId="7ADB93D1" w14:textId="5EB3004F" w:rsidR="00695254" w:rsidRPr="006777C6" w:rsidRDefault="00695254" w:rsidP="007B7A1D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Wykonawca może powierzyć wykonanie części przedmiotu umowy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odwykonawcy.</w:t>
      </w:r>
    </w:p>
    <w:p w14:paraId="54C2BBAD" w14:textId="23A117CF" w:rsidR="00B1078A" w:rsidRPr="006777C6" w:rsidRDefault="00695254" w:rsidP="007B7A1D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Powierzenie wykonania części przedmiotu umowy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 nie zwalnia Wykonawcy z odpowiedzialności za należyte wykonania przedmiotu umowy.</w:t>
      </w:r>
    </w:p>
    <w:p w14:paraId="4DA6B456" w14:textId="2E6CD27E" w:rsidR="00695254" w:rsidRPr="006777C6" w:rsidRDefault="00695254" w:rsidP="007B7A1D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Wykonawca, po przejęciu placu budowy poda nazwy, dane kontaktowe oraz przedstawicieli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odwykonawców, którzy będą zaangażowani w realizację przedmiotu umowy, jeżeli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 są już znani.</w:t>
      </w:r>
    </w:p>
    <w:p w14:paraId="0F6134F1" w14:textId="4A873C36" w:rsidR="00695254" w:rsidRPr="006777C6" w:rsidRDefault="00695254" w:rsidP="007B7A1D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każdorazowo zawiadomi Zamawiającego o zmianach w odniesieniu do informacji</w:t>
      </w:r>
      <w:r w:rsidR="008D1A06" w:rsidRPr="006777C6">
        <w:rPr>
          <w:rFonts w:asciiTheme="minorHAnsi" w:hAnsiTheme="minorHAnsi"/>
          <w:sz w:val="22"/>
          <w:szCs w:val="22"/>
        </w:rPr>
        <w:t>,</w:t>
      </w:r>
      <w:r w:rsidRPr="006777C6">
        <w:rPr>
          <w:rFonts w:asciiTheme="minorHAnsi" w:hAnsiTheme="minorHAnsi"/>
          <w:sz w:val="22"/>
          <w:szCs w:val="22"/>
        </w:rPr>
        <w:t xml:space="preserve">  o których mowa w ust. 3.</w:t>
      </w:r>
    </w:p>
    <w:p w14:paraId="1F38B208" w14:textId="06C2B2AD" w:rsidR="00D97B69" w:rsidRPr="006777C6" w:rsidRDefault="00D97B69" w:rsidP="007B7A1D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przypadku, gdy zmiana lub rezygnacja z Podwykonawcy, dotyczy podmiotu, na którego zasoby Wykonawca powoływał się na zasadach określonych w art. </w:t>
      </w:r>
      <w:r w:rsidR="00D32840" w:rsidRPr="006777C6">
        <w:rPr>
          <w:rFonts w:asciiTheme="minorHAnsi" w:hAnsiTheme="minorHAnsi"/>
          <w:sz w:val="22"/>
          <w:szCs w:val="22"/>
        </w:rPr>
        <w:t>118</w:t>
      </w:r>
      <w:r w:rsidRPr="006777C6">
        <w:rPr>
          <w:rFonts w:asciiTheme="minorHAnsi" w:hAnsiTheme="minorHAnsi"/>
          <w:sz w:val="22"/>
          <w:szCs w:val="22"/>
        </w:rPr>
        <w:t xml:space="preserve"> ust. </w:t>
      </w:r>
      <w:r w:rsidR="006D78FA" w:rsidRPr="006777C6">
        <w:rPr>
          <w:rFonts w:asciiTheme="minorHAnsi" w:hAnsiTheme="minorHAnsi"/>
          <w:sz w:val="22"/>
          <w:szCs w:val="22"/>
        </w:rPr>
        <w:t>4</w:t>
      </w:r>
      <w:r w:rsidRPr="006777C6">
        <w:rPr>
          <w:rFonts w:asciiTheme="minorHAnsi" w:hAnsiTheme="minorHAnsi"/>
          <w:sz w:val="22"/>
          <w:szCs w:val="22"/>
        </w:rPr>
        <w:t xml:space="preserve"> ustawy Pzp, w celu wykazania spełnienia warunków udziału w postępowaniu, o których mowa w art. </w:t>
      </w:r>
      <w:r w:rsidR="00D32840" w:rsidRPr="006777C6">
        <w:rPr>
          <w:rFonts w:asciiTheme="minorHAnsi" w:hAnsiTheme="minorHAnsi"/>
          <w:sz w:val="22"/>
          <w:szCs w:val="22"/>
        </w:rPr>
        <w:t>118</w:t>
      </w:r>
      <w:r w:rsidRPr="006777C6">
        <w:rPr>
          <w:rFonts w:asciiTheme="minorHAnsi" w:hAnsiTheme="minorHAnsi"/>
          <w:sz w:val="22"/>
          <w:szCs w:val="22"/>
        </w:rPr>
        <w:t xml:space="preserve"> ust. 1 ustawy Pzp, Wykonawca jest zobowiązany wykazać Zamawiającemu, iż proponowany inny </w:t>
      </w:r>
      <w:r w:rsidR="00AD067B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odwykonawca lub Wykonawca samodzielnie je spełniają w stopniu nie mniejszym niż wymagany w trakcie postępowania o udzielenie zamówienia.</w:t>
      </w:r>
    </w:p>
    <w:p w14:paraId="5D12A463" w14:textId="0DCD27F7" w:rsidR="006D78FA" w:rsidRPr="006777C6" w:rsidRDefault="006D78FA" w:rsidP="007B7A1D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Umowa o podwykonawstwo nie może zawierać postanowień kształtujących prawa i obowiązki </w:t>
      </w:r>
      <w:r w:rsidR="00AD067B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odwykonawcy, w zakresie kar umownych oraz postanowień dotyczących warunków wypłaty wynagrodzenia, w sposób dla niego mniej korzystny niż prawa i obowiązki wykonawcy, ukształtowane postanowieniami niniejszej umowy.</w:t>
      </w:r>
    </w:p>
    <w:p w14:paraId="2F394EBF" w14:textId="66739130" w:rsidR="006D78FA" w:rsidRPr="006777C6" w:rsidRDefault="006D78FA" w:rsidP="006D78FA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zamierzający zawrzeć umowę o podwykonawstwo, której przedmiotem są roboty budowlane, jest obowiązany, w trakcie realizacji przedmiotu umowy, do przedłożenia Zamawiającemu projektu tej umowy.</w:t>
      </w:r>
      <w:r w:rsidR="00643B64" w:rsidRPr="006777C6">
        <w:rPr>
          <w:rFonts w:asciiTheme="minorHAnsi" w:hAnsiTheme="minorHAnsi"/>
          <w:sz w:val="22"/>
          <w:szCs w:val="22"/>
        </w:rPr>
        <w:t xml:space="preserve"> Podwykonawca (dalszy </w:t>
      </w:r>
      <w:r w:rsidR="00712FF9" w:rsidRPr="006777C6">
        <w:rPr>
          <w:rFonts w:asciiTheme="minorHAnsi" w:hAnsiTheme="minorHAnsi"/>
          <w:sz w:val="22"/>
          <w:szCs w:val="22"/>
        </w:rPr>
        <w:t>P</w:t>
      </w:r>
      <w:r w:rsidR="00643B64" w:rsidRPr="006777C6">
        <w:rPr>
          <w:rFonts w:asciiTheme="minorHAnsi" w:hAnsiTheme="minorHAnsi"/>
          <w:sz w:val="22"/>
          <w:szCs w:val="22"/>
        </w:rPr>
        <w:t xml:space="preserve">odwykonawca) dołącza zgodę Wykonawcy  na zawarcie umowy o podwykonawstwo o treści zgodnej z projektem umowy. </w:t>
      </w:r>
    </w:p>
    <w:p w14:paraId="448EB4A0" w14:textId="5799711A" w:rsidR="006D78FA" w:rsidRPr="006777C6" w:rsidRDefault="006D78FA" w:rsidP="006D78FA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Termin zapłaty wynagrodzenia </w:t>
      </w:r>
      <w:r w:rsidR="008D1A06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odwykonawcy</w:t>
      </w:r>
      <w:r w:rsidR="008D1A06" w:rsidRPr="006777C6">
        <w:rPr>
          <w:rFonts w:asciiTheme="minorHAnsi" w:hAnsiTheme="minorHAnsi"/>
          <w:sz w:val="22"/>
          <w:szCs w:val="22"/>
        </w:rPr>
        <w:t xml:space="preserve"> (dalszemu Podwykonawcy)</w:t>
      </w:r>
      <w:r w:rsidRPr="006777C6">
        <w:rPr>
          <w:rFonts w:asciiTheme="minorHAnsi" w:hAnsiTheme="minorHAnsi"/>
          <w:sz w:val="22"/>
          <w:szCs w:val="22"/>
        </w:rPr>
        <w:t xml:space="preserve"> przewidziany w umowie o podwykonawstwo, nie może być dłuższy niż 30 dni od dnia doręczenia wykonawcy faktury lub rachunku.</w:t>
      </w:r>
    </w:p>
    <w:p w14:paraId="31B443A7" w14:textId="77777777" w:rsidR="006D78FA" w:rsidRPr="006777C6" w:rsidRDefault="006D78FA" w:rsidP="007B354E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Zamawiający, w terminie </w:t>
      </w:r>
      <w:r w:rsidR="007B354E" w:rsidRPr="006777C6">
        <w:rPr>
          <w:rFonts w:asciiTheme="minorHAnsi" w:hAnsiTheme="minorHAnsi"/>
          <w:sz w:val="22"/>
          <w:szCs w:val="22"/>
        </w:rPr>
        <w:t>14 dni od daty przedstawienia projektu umowy</w:t>
      </w:r>
      <w:r w:rsidRPr="006777C6">
        <w:rPr>
          <w:rFonts w:asciiTheme="minorHAnsi" w:hAnsiTheme="minorHAnsi"/>
          <w:sz w:val="22"/>
          <w:szCs w:val="22"/>
        </w:rPr>
        <w:t>, zgłasza w formie pisemnej, pod rygorem nieważności, zastrzeżenia do projektu umowy o podwykonawstwo, której przedmiotem są roboty budowlane, w przypadku gdy:</w:t>
      </w:r>
    </w:p>
    <w:p w14:paraId="6B943C3A" w14:textId="77777777" w:rsidR="006D78FA" w:rsidRPr="006777C6" w:rsidRDefault="006D78FA" w:rsidP="007B354E">
      <w:pPr>
        <w:pStyle w:val="Akapitzlist"/>
        <w:spacing w:before="26"/>
        <w:rPr>
          <w:rFonts w:asciiTheme="minorHAnsi" w:eastAsia="Calibri" w:hAnsiTheme="minorHAnsi" w:cs="Arial"/>
          <w:sz w:val="22"/>
          <w:szCs w:val="22"/>
        </w:rPr>
      </w:pPr>
      <w:r w:rsidRPr="006777C6">
        <w:rPr>
          <w:rFonts w:asciiTheme="minorHAnsi" w:eastAsia="Calibri" w:hAnsiTheme="minorHAnsi" w:cs="Arial"/>
          <w:sz w:val="22"/>
          <w:szCs w:val="22"/>
        </w:rPr>
        <w:t>1) nie spełnia ona wymagań określonych w dokumentach zamówienia;</w:t>
      </w:r>
    </w:p>
    <w:p w14:paraId="30D75FC1" w14:textId="77777777" w:rsidR="006D78FA" w:rsidRPr="006777C6" w:rsidRDefault="006D78FA" w:rsidP="007B354E">
      <w:pPr>
        <w:pStyle w:val="Akapitzlist"/>
        <w:spacing w:before="26"/>
        <w:rPr>
          <w:rFonts w:asciiTheme="minorHAnsi" w:eastAsia="Calibri" w:hAnsiTheme="minorHAnsi" w:cs="Arial"/>
          <w:sz w:val="22"/>
          <w:szCs w:val="22"/>
        </w:rPr>
      </w:pPr>
      <w:r w:rsidRPr="006777C6">
        <w:rPr>
          <w:rFonts w:asciiTheme="minorHAnsi" w:eastAsia="Calibri" w:hAnsiTheme="minorHAnsi" w:cs="Arial"/>
          <w:sz w:val="22"/>
          <w:szCs w:val="22"/>
        </w:rPr>
        <w:t xml:space="preserve">2) przewiduje ona termin zapłaty wynagrodzenia dłuższy niż określony w ust. </w:t>
      </w:r>
      <w:r w:rsidR="007B354E" w:rsidRPr="006777C6">
        <w:rPr>
          <w:rFonts w:asciiTheme="minorHAnsi" w:eastAsia="Calibri" w:hAnsiTheme="minorHAnsi" w:cs="Arial"/>
          <w:sz w:val="22"/>
          <w:szCs w:val="22"/>
        </w:rPr>
        <w:t>10</w:t>
      </w:r>
      <w:r w:rsidRPr="006777C6">
        <w:rPr>
          <w:rFonts w:asciiTheme="minorHAnsi" w:eastAsia="Calibri" w:hAnsiTheme="minorHAnsi" w:cs="Arial"/>
          <w:sz w:val="22"/>
          <w:szCs w:val="22"/>
        </w:rPr>
        <w:t>;</w:t>
      </w:r>
    </w:p>
    <w:p w14:paraId="51812B21" w14:textId="77777777" w:rsidR="006D78FA" w:rsidRPr="006777C6" w:rsidRDefault="006D78FA" w:rsidP="007B354E">
      <w:pPr>
        <w:pStyle w:val="Akapitzlist"/>
        <w:spacing w:before="26"/>
        <w:rPr>
          <w:rFonts w:asciiTheme="minorHAnsi" w:eastAsia="Calibri" w:hAnsiTheme="minorHAnsi" w:cs="Arial"/>
          <w:sz w:val="22"/>
          <w:szCs w:val="22"/>
        </w:rPr>
      </w:pPr>
      <w:r w:rsidRPr="006777C6">
        <w:rPr>
          <w:rFonts w:asciiTheme="minorHAnsi" w:eastAsia="Calibri" w:hAnsiTheme="minorHAnsi" w:cs="Arial"/>
          <w:sz w:val="22"/>
          <w:szCs w:val="22"/>
        </w:rPr>
        <w:t xml:space="preserve">3) zawiera ona postanowienia </w:t>
      </w:r>
      <w:r w:rsidR="00643B64" w:rsidRPr="006777C6">
        <w:rPr>
          <w:rFonts w:asciiTheme="minorHAnsi" w:eastAsia="Calibri" w:hAnsiTheme="minorHAnsi" w:cs="Arial"/>
          <w:sz w:val="22"/>
          <w:szCs w:val="22"/>
        </w:rPr>
        <w:t>, o których mowa w ust. 6</w:t>
      </w:r>
      <w:r w:rsidRPr="006777C6">
        <w:rPr>
          <w:rFonts w:asciiTheme="minorHAnsi" w:eastAsia="Calibri" w:hAnsiTheme="minorHAnsi" w:cs="Arial"/>
          <w:sz w:val="22"/>
          <w:szCs w:val="22"/>
        </w:rPr>
        <w:t>.</w:t>
      </w:r>
    </w:p>
    <w:p w14:paraId="63607DC8" w14:textId="77777777" w:rsidR="006D78FA" w:rsidRPr="006777C6" w:rsidRDefault="006D78FA" w:rsidP="007B354E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Nie</w:t>
      </w:r>
      <w:r w:rsidR="007B354E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 xml:space="preserve">zgłoszenie zastrzeżeń, o których mowa w ust. </w:t>
      </w:r>
      <w:r w:rsidR="00643B64" w:rsidRPr="006777C6">
        <w:rPr>
          <w:rFonts w:asciiTheme="minorHAnsi" w:hAnsiTheme="minorHAnsi"/>
          <w:sz w:val="22"/>
          <w:szCs w:val="22"/>
        </w:rPr>
        <w:t>9</w:t>
      </w:r>
      <w:r w:rsidRPr="006777C6">
        <w:rPr>
          <w:rFonts w:asciiTheme="minorHAnsi" w:hAnsiTheme="minorHAnsi"/>
          <w:sz w:val="22"/>
          <w:szCs w:val="22"/>
        </w:rPr>
        <w:t xml:space="preserve">, do przedłożonego projektu umowy o podwykonawstwo, której przedmiotem są roboty budowlane, w </w:t>
      </w:r>
      <w:r w:rsidR="007B354E" w:rsidRPr="006777C6">
        <w:rPr>
          <w:rFonts w:asciiTheme="minorHAnsi" w:hAnsiTheme="minorHAnsi"/>
          <w:sz w:val="22"/>
          <w:szCs w:val="22"/>
        </w:rPr>
        <w:t xml:space="preserve">podanym </w:t>
      </w:r>
      <w:r w:rsidRPr="006777C6">
        <w:rPr>
          <w:rFonts w:asciiTheme="minorHAnsi" w:hAnsiTheme="minorHAnsi"/>
          <w:sz w:val="22"/>
          <w:szCs w:val="22"/>
        </w:rPr>
        <w:t xml:space="preserve">terminie </w:t>
      </w:r>
      <w:r w:rsidR="007B354E" w:rsidRPr="006777C6">
        <w:rPr>
          <w:rFonts w:asciiTheme="minorHAnsi" w:hAnsiTheme="minorHAnsi"/>
          <w:sz w:val="22"/>
          <w:szCs w:val="22"/>
        </w:rPr>
        <w:t xml:space="preserve">należy traktować jako </w:t>
      </w:r>
      <w:r w:rsidRPr="006777C6">
        <w:rPr>
          <w:rFonts w:asciiTheme="minorHAnsi" w:hAnsiTheme="minorHAnsi"/>
          <w:sz w:val="22"/>
          <w:szCs w:val="22"/>
        </w:rPr>
        <w:t xml:space="preserve">akceptację projektu umowy przez </w:t>
      </w:r>
      <w:r w:rsidR="007B354E" w:rsidRPr="006777C6">
        <w:rPr>
          <w:rFonts w:asciiTheme="minorHAnsi" w:hAnsiTheme="minorHAnsi"/>
          <w:sz w:val="22"/>
          <w:szCs w:val="22"/>
        </w:rPr>
        <w:t>Z</w:t>
      </w:r>
      <w:r w:rsidRPr="006777C6">
        <w:rPr>
          <w:rFonts w:asciiTheme="minorHAnsi" w:hAnsiTheme="minorHAnsi"/>
          <w:sz w:val="22"/>
          <w:szCs w:val="22"/>
        </w:rPr>
        <w:t>amawiającego.</w:t>
      </w:r>
    </w:p>
    <w:p w14:paraId="07C657F9" w14:textId="77777777" w:rsidR="006D78FA" w:rsidRPr="006777C6" w:rsidRDefault="006D78FA" w:rsidP="007B354E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>W</w:t>
      </w:r>
      <w:r w:rsidR="007B354E" w:rsidRPr="006777C6">
        <w:rPr>
          <w:rFonts w:asciiTheme="minorHAnsi" w:hAnsiTheme="minorHAnsi"/>
          <w:sz w:val="22"/>
          <w:szCs w:val="22"/>
        </w:rPr>
        <w:t xml:space="preserve">ykonawca </w:t>
      </w:r>
      <w:r w:rsidRPr="006777C6">
        <w:rPr>
          <w:rFonts w:asciiTheme="minorHAnsi" w:hAnsiTheme="minorHAnsi"/>
          <w:sz w:val="22"/>
          <w:szCs w:val="22"/>
        </w:rPr>
        <w:t>przed</w:t>
      </w:r>
      <w:r w:rsidR="007B354E" w:rsidRPr="006777C6">
        <w:rPr>
          <w:rFonts w:asciiTheme="minorHAnsi" w:hAnsiTheme="minorHAnsi"/>
          <w:sz w:val="22"/>
          <w:szCs w:val="22"/>
        </w:rPr>
        <w:t>łoży Z</w:t>
      </w:r>
      <w:r w:rsidRPr="006777C6">
        <w:rPr>
          <w:rFonts w:asciiTheme="minorHAnsi" w:hAnsiTheme="minorHAnsi"/>
          <w:sz w:val="22"/>
          <w:szCs w:val="22"/>
        </w:rPr>
        <w:t>amawiającemu poświadczoną za zgodność z oryginałem kopię zawartej umowy o podwykonawstwo, której przedmiotem są roboty budowlane, w terminie 7 dni od dnia jej zawarcia.</w:t>
      </w:r>
      <w:r w:rsidR="00643B64" w:rsidRPr="006777C6">
        <w:rPr>
          <w:rFonts w:asciiTheme="minorHAnsi" w:hAnsiTheme="minorHAnsi"/>
          <w:sz w:val="22"/>
          <w:szCs w:val="22"/>
        </w:rPr>
        <w:t xml:space="preserve"> Zamawiający w terminie 14 dni zgłasza w formie pisemnej pod rygorem nieważności sprzeciw do umowy o podwykonawstwo, której przedmiotem są roboty budowlane w przypadkach, o którym</w:t>
      </w:r>
      <w:r w:rsidR="00282489" w:rsidRPr="006777C6">
        <w:rPr>
          <w:rFonts w:asciiTheme="minorHAnsi" w:hAnsiTheme="minorHAnsi"/>
          <w:sz w:val="22"/>
          <w:szCs w:val="22"/>
        </w:rPr>
        <w:t xml:space="preserve"> mowa w ust. 9. Niezgłoszenie sprzeciwu w powyższym terminie uważa się za akceptację umowy przez Zamawiającego. </w:t>
      </w:r>
    </w:p>
    <w:p w14:paraId="5F2997AA" w14:textId="36B8FB3F" w:rsidR="006D78FA" w:rsidRPr="006777C6" w:rsidRDefault="007B354E" w:rsidP="00E42A04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przedłoży</w:t>
      </w:r>
      <w:r w:rsidR="006D78FA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Z</w:t>
      </w:r>
      <w:r w:rsidR="006D78FA" w:rsidRPr="006777C6">
        <w:rPr>
          <w:rFonts w:asciiTheme="minorHAnsi" w:hAnsiTheme="minorHAnsi"/>
          <w:sz w:val="22"/>
          <w:szCs w:val="22"/>
        </w:rPr>
        <w:t>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</w:t>
      </w:r>
      <w:r w:rsidR="00E42A04" w:rsidRPr="006777C6">
        <w:rPr>
          <w:rFonts w:asciiTheme="minorHAnsi" w:hAnsiTheme="minorHAnsi"/>
          <w:sz w:val="22"/>
          <w:szCs w:val="22"/>
        </w:rPr>
        <w:t xml:space="preserve"> </w:t>
      </w:r>
      <w:r w:rsidR="006D78FA" w:rsidRPr="006777C6">
        <w:rPr>
          <w:rFonts w:asciiTheme="minorHAnsi" w:hAnsiTheme="minorHAnsi"/>
          <w:sz w:val="22"/>
          <w:szCs w:val="22"/>
        </w:rPr>
        <w:t xml:space="preserve"> nie dotyczy umów o podwykonawstwo o wartości większej niż 50 000 złotych. </w:t>
      </w:r>
      <w:r w:rsidR="00282489" w:rsidRPr="006777C6">
        <w:rPr>
          <w:rFonts w:asciiTheme="minorHAnsi" w:hAnsiTheme="minorHAnsi"/>
          <w:sz w:val="22"/>
          <w:szCs w:val="22"/>
        </w:rPr>
        <w:t xml:space="preserve">Podwykonawca (dalszy </w:t>
      </w:r>
      <w:r w:rsidR="00AD067B" w:rsidRPr="006777C6">
        <w:rPr>
          <w:rFonts w:asciiTheme="minorHAnsi" w:hAnsiTheme="minorHAnsi"/>
          <w:sz w:val="22"/>
          <w:szCs w:val="22"/>
        </w:rPr>
        <w:t>P</w:t>
      </w:r>
      <w:r w:rsidR="00282489" w:rsidRPr="006777C6">
        <w:rPr>
          <w:rFonts w:asciiTheme="minorHAnsi" w:hAnsiTheme="minorHAnsi"/>
          <w:sz w:val="22"/>
          <w:szCs w:val="22"/>
        </w:rPr>
        <w:t xml:space="preserve">odwykonawca) przedkłada poświadczoną za zgodność z oryginałem kopie umowy także Wykonawcy.  </w:t>
      </w:r>
    </w:p>
    <w:p w14:paraId="59AC350A" w14:textId="77777777" w:rsidR="006D78FA" w:rsidRPr="006777C6" w:rsidRDefault="006D78FA" w:rsidP="00E42A04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 W przypadku, o którym mowa w ust. </w:t>
      </w:r>
      <w:r w:rsidR="00282489" w:rsidRPr="006777C6">
        <w:rPr>
          <w:rFonts w:asciiTheme="minorHAnsi" w:hAnsiTheme="minorHAnsi"/>
          <w:sz w:val="22"/>
          <w:szCs w:val="22"/>
        </w:rPr>
        <w:t>12</w:t>
      </w:r>
      <w:r w:rsidRPr="006777C6">
        <w:rPr>
          <w:rFonts w:asciiTheme="minorHAnsi" w:hAnsiTheme="minorHAnsi"/>
          <w:sz w:val="22"/>
          <w:szCs w:val="22"/>
        </w:rPr>
        <w:t xml:space="preserve">, jeżeli termin zapłaty wynagrodzenia jest dłuższy niż określony w ust. </w:t>
      </w:r>
      <w:r w:rsidR="00282489" w:rsidRPr="006777C6">
        <w:rPr>
          <w:rFonts w:asciiTheme="minorHAnsi" w:hAnsiTheme="minorHAnsi"/>
          <w:sz w:val="22"/>
          <w:szCs w:val="22"/>
        </w:rPr>
        <w:t>8</w:t>
      </w:r>
      <w:r w:rsidRPr="006777C6">
        <w:rPr>
          <w:rFonts w:asciiTheme="minorHAnsi" w:hAnsiTheme="minorHAnsi"/>
          <w:sz w:val="22"/>
          <w:szCs w:val="22"/>
        </w:rPr>
        <w:t xml:space="preserve">, </w:t>
      </w:r>
      <w:r w:rsidR="00E42A04" w:rsidRPr="006777C6">
        <w:rPr>
          <w:rFonts w:asciiTheme="minorHAnsi" w:hAnsiTheme="minorHAnsi"/>
          <w:sz w:val="22"/>
          <w:szCs w:val="22"/>
        </w:rPr>
        <w:t>Z</w:t>
      </w:r>
      <w:r w:rsidRPr="006777C6">
        <w:rPr>
          <w:rFonts w:asciiTheme="minorHAnsi" w:hAnsiTheme="minorHAnsi"/>
          <w:sz w:val="22"/>
          <w:szCs w:val="22"/>
        </w:rPr>
        <w:t>amawiający informuje o tym wykonawcę i wzywa go do doprowadzenia do zmiany tej umowy, pod rygorem wystąpienia o zapłatę kary umownej.</w:t>
      </w:r>
    </w:p>
    <w:p w14:paraId="3E7BAA22" w14:textId="77777777" w:rsidR="006D78FA" w:rsidRPr="006777C6" w:rsidRDefault="006D78FA" w:rsidP="00E42A04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 Przepisy ust. </w:t>
      </w:r>
      <w:r w:rsidR="00282489" w:rsidRPr="006777C6">
        <w:rPr>
          <w:rFonts w:asciiTheme="minorHAnsi" w:hAnsiTheme="minorHAnsi"/>
          <w:sz w:val="22"/>
          <w:szCs w:val="22"/>
        </w:rPr>
        <w:t>6</w:t>
      </w:r>
      <w:r w:rsidRPr="006777C6">
        <w:rPr>
          <w:rFonts w:asciiTheme="minorHAnsi" w:hAnsiTheme="minorHAnsi"/>
          <w:sz w:val="22"/>
          <w:szCs w:val="22"/>
        </w:rPr>
        <w:t>-1</w:t>
      </w:r>
      <w:r w:rsidR="00282489" w:rsidRPr="006777C6">
        <w:rPr>
          <w:rFonts w:asciiTheme="minorHAnsi" w:hAnsiTheme="minorHAnsi"/>
          <w:sz w:val="22"/>
          <w:szCs w:val="22"/>
        </w:rPr>
        <w:t>3</w:t>
      </w:r>
      <w:r w:rsidRPr="006777C6">
        <w:rPr>
          <w:rFonts w:asciiTheme="minorHAnsi" w:hAnsiTheme="minorHAnsi"/>
          <w:sz w:val="22"/>
          <w:szCs w:val="22"/>
        </w:rPr>
        <w:t xml:space="preserve"> stosuje się odpowiednio do zmian umowy o podwykonawstwo.</w:t>
      </w:r>
    </w:p>
    <w:p w14:paraId="293AAA9A" w14:textId="0B8DCB7E" w:rsidR="00282489" w:rsidRPr="006777C6" w:rsidRDefault="00282489" w:rsidP="00E42A04">
      <w:pPr>
        <w:numPr>
          <w:ilvl w:val="0"/>
          <w:numId w:val="15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Przepisy niniejszego paragrafu stosuje się odpowiednio do zawierania i zmian umowy z dalszym </w:t>
      </w:r>
      <w:r w:rsidR="00AD067B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odwykonawcą. </w:t>
      </w:r>
    </w:p>
    <w:p w14:paraId="4AAF9E07" w14:textId="77777777" w:rsidR="00D97B69" w:rsidRPr="006777C6" w:rsidRDefault="00D97B69" w:rsidP="00D97B69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§13</w:t>
      </w:r>
    </w:p>
    <w:p w14:paraId="4E4E4257" w14:textId="77777777" w:rsidR="00D97B69" w:rsidRPr="006777C6" w:rsidRDefault="00D97B69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Ubezpieczenie Wykonawcy</w:t>
      </w:r>
    </w:p>
    <w:p w14:paraId="2B53EE9B" w14:textId="77777777" w:rsidR="00D97B69" w:rsidRPr="006777C6" w:rsidRDefault="00D97B69" w:rsidP="007B7A1D">
      <w:pPr>
        <w:numPr>
          <w:ilvl w:val="0"/>
          <w:numId w:val="33"/>
        </w:numPr>
        <w:tabs>
          <w:tab w:val="left" w:pos="567"/>
        </w:tabs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9" w:name="page12"/>
      <w:bookmarkEnd w:id="9"/>
      <w:r w:rsidRPr="006777C6">
        <w:rPr>
          <w:rFonts w:asciiTheme="minorHAnsi" w:hAnsiTheme="minorHAnsi"/>
          <w:sz w:val="22"/>
          <w:szCs w:val="22"/>
        </w:rPr>
        <w:t>Wykonawca zobowiązuje się posiadać przez cały okres realizacji przedmiotu Umowy ubezpieczenie od 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Umowy.</w:t>
      </w:r>
    </w:p>
    <w:p w14:paraId="4DF57278" w14:textId="77777777" w:rsidR="00D97B69" w:rsidRPr="006777C6" w:rsidRDefault="00D97B69" w:rsidP="007B7A1D">
      <w:pPr>
        <w:numPr>
          <w:ilvl w:val="0"/>
          <w:numId w:val="33"/>
        </w:numPr>
        <w:tabs>
          <w:tab w:val="left" w:pos="567"/>
        </w:tabs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Koszt umowy, o której mowa w ust. 1, w szczególności składki ubezpieczeniowe, pokrywa w całości Wykonawca.</w:t>
      </w:r>
    </w:p>
    <w:p w14:paraId="5C354E58" w14:textId="77777777" w:rsidR="00D97B69" w:rsidRPr="006777C6" w:rsidRDefault="00D97B69" w:rsidP="007B7A1D">
      <w:pPr>
        <w:numPr>
          <w:ilvl w:val="0"/>
          <w:numId w:val="33"/>
        </w:numPr>
        <w:tabs>
          <w:tab w:val="left" w:pos="567"/>
        </w:tabs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przedłoży Zamawiającemu dokumenty potwierdzające posiadanie ważnej, opłaconej umowy ubezpieczenia OC, na każde jego wezwanie. W przypadku uchybienia przedmiotowemu obowiązkowi Zamawiający ma prawo wstrzymać realizację robót do czasu jej przedłożenia, co nie powoduje wstrzymania biegu terminów umownych w zakresie wykonania Umowy przez Wykonawcę.</w:t>
      </w:r>
    </w:p>
    <w:p w14:paraId="040B5D44" w14:textId="77777777" w:rsidR="00D97B69" w:rsidRPr="006777C6" w:rsidRDefault="00D97B69" w:rsidP="007B7A1D">
      <w:pPr>
        <w:numPr>
          <w:ilvl w:val="0"/>
          <w:numId w:val="33"/>
        </w:numPr>
        <w:tabs>
          <w:tab w:val="left" w:pos="567"/>
        </w:tabs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14 dni przed wygaśnięciem poprzedniej umowy ubezpieczenia.</w:t>
      </w:r>
    </w:p>
    <w:p w14:paraId="43059E45" w14:textId="77777777" w:rsidR="00D97B69" w:rsidRPr="006777C6" w:rsidRDefault="00D97B69" w:rsidP="007B7A1D">
      <w:pPr>
        <w:numPr>
          <w:ilvl w:val="0"/>
          <w:numId w:val="33"/>
        </w:numPr>
        <w:tabs>
          <w:tab w:val="left" w:pos="567"/>
        </w:tabs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niedokonania przedłużenia ubezpieczenia, przedłużenia niezgodnie z zasadami określonymi w ust. 1 lub nieprzedłożenia przez Wykonawcę odnośnego dokumentu ubezpieczenia w terminie, o którym mowa w ust. 4 powyżej, Zamawiający w imieniu i na rzecz</w:t>
      </w:r>
      <w:r w:rsidR="00097C6D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Wykonawcy, na jego koszt, dokona stosownego ubezpieczenia w zakresie określonym w ust. 1, a poniesiony koszt potrąci z należności wynikających z faktury końcowej wystawionej przez Wykonawcę.</w:t>
      </w:r>
    </w:p>
    <w:p w14:paraId="4995891E" w14:textId="77777777" w:rsidR="00D97B69" w:rsidRPr="006777C6" w:rsidRDefault="00D97B69" w:rsidP="007B7A1D">
      <w:pPr>
        <w:numPr>
          <w:ilvl w:val="0"/>
          <w:numId w:val="33"/>
        </w:numPr>
        <w:tabs>
          <w:tab w:val="left" w:pos="567"/>
        </w:tabs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nie jest uprawniony do dokonywania zmian warunków ubezpieczenia bez uprzedniej zgody Zamawiającego wyrażonej na piśmie.</w:t>
      </w:r>
    </w:p>
    <w:p w14:paraId="08BA2BC1" w14:textId="77777777" w:rsidR="006A0593" w:rsidRPr="006777C6" w:rsidRDefault="006A0593" w:rsidP="00FD6246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692D3525" w14:textId="77777777" w:rsidR="00FD6246" w:rsidRPr="006777C6" w:rsidRDefault="00FD6246" w:rsidP="00FD6246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</w:t>
      </w:r>
      <w:r w:rsidR="000D7DE0" w:rsidRPr="006777C6">
        <w:rPr>
          <w:rFonts w:asciiTheme="minorHAnsi" w:hAnsiTheme="minorHAnsi"/>
          <w:b/>
          <w:sz w:val="22"/>
          <w:szCs w:val="22"/>
        </w:rPr>
        <w:t>4</w:t>
      </w:r>
    </w:p>
    <w:p w14:paraId="065CC8D4" w14:textId="77777777" w:rsidR="00FD6246" w:rsidRPr="006777C6" w:rsidRDefault="00FD6246" w:rsidP="00031E52">
      <w:pPr>
        <w:spacing w:after="240"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7C6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30910E36" w14:textId="77777777" w:rsidR="00FD6246" w:rsidRPr="006777C6" w:rsidRDefault="00FD6246" w:rsidP="00C06B2C">
      <w:pPr>
        <w:pStyle w:val="Akapitzlist"/>
        <w:numPr>
          <w:ilvl w:val="4"/>
          <w:numId w:val="6"/>
        </w:numPr>
        <w:tabs>
          <w:tab w:val="clear" w:pos="3600"/>
        </w:tabs>
        <w:spacing w:after="60" w:line="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47DAF300" w14:textId="057AB95D" w:rsidR="00FD6246" w:rsidRPr="006777C6" w:rsidRDefault="00FD6246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każdy dzień zwłoki w oddaniu robót objętych przedmio</w:t>
      </w:r>
      <w:r w:rsidR="00F363C8" w:rsidRPr="006777C6">
        <w:rPr>
          <w:rFonts w:asciiTheme="minorHAnsi" w:hAnsiTheme="minorHAnsi"/>
          <w:sz w:val="22"/>
          <w:szCs w:val="22"/>
        </w:rPr>
        <w:t>tem</w:t>
      </w:r>
      <w:r w:rsidR="00AA1501" w:rsidRPr="006777C6">
        <w:rPr>
          <w:rFonts w:asciiTheme="minorHAnsi" w:hAnsiTheme="minorHAnsi"/>
          <w:sz w:val="22"/>
          <w:szCs w:val="22"/>
        </w:rPr>
        <w:t xml:space="preserve"> umowy </w:t>
      </w:r>
      <w:r w:rsidR="00D6095D" w:rsidRPr="006777C6">
        <w:rPr>
          <w:rFonts w:asciiTheme="minorHAnsi" w:hAnsiTheme="minorHAnsi"/>
          <w:sz w:val="22"/>
          <w:szCs w:val="22"/>
        </w:rPr>
        <w:t xml:space="preserve">spowodowanej działaniami lub zaniechaniem Wykonawcy, </w:t>
      </w:r>
      <w:r w:rsidR="00AA1501" w:rsidRPr="006777C6">
        <w:rPr>
          <w:rFonts w:asciiTheme="minorHAnsi" w:hAnsiTheme="minorHAnsi"/>
          <w:sz w:val="22"/>
          <w:szCs w:val="22"/>
        </w:rPr>
        <w:t>w wysokości 0,05</w:t>
      </w:r>
      <w:r w:rsidR="000A342E" w:rsidRPr="006777C6">
        <w:rPr>
          <w:rFonts w:asciiTheme="minorHAnsi" w:hAnsiTheme="minorHAnsi"/>
          <w:sz w:val="22"/>
          <w:szCs w:val="22"/>
        </w:rPr>
        <w:t> </w:t>
      </w:r>
      <w:r w:rsidRPr="006777C6">
        <w:rPr>
          <w:rFonts w:asciiTheme="minorHAnsi" w:hAnsiTheme="minorHAnsi"/>
          <w:sz w:val="22"/>
          <w:szCs w:val="22"/>
        </w:rPr>
        <w:t>% wynagrodzenia umownego określonego w § 8 ust. 1 umowy, liczony odpowiednio od dnia określonego w § 6 ust.</w:t>
      </w:r>
      <w:r w:rsidR="00712FF9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 xml:space="preserve">1 lit. </w:t>
      </w:r>
      <w:r w:rsidR="00116CBD" w:rsidRPr="006777C6">
        <w:rPr>
          <w:rFonts w:asciiTheme="minorHAnsi" w:hAnsiTheme="minorHAnsi"/>
          <w:sz w:val="22"/>
          <w:szCs w:val="22"/>
        </w:rPr>
        <w:t>b</w:t>
      </w:r>
      <w:r w:rsidRPr="006777C6">
        <w:rPr>
          <w:rFonts w:asciiTheme="minorHAnsi" w:hAnsiTheme="minorHAnsi"/>
          <w:sz w:val="22"/>
          <w:szCs w:val="22"/>
        </w:rPr>
        <w:t xml:space="preserve"> </w:t>
      </w:r>
      <w:r w:rsidR="006D62F0" w:rsidRPr="006777C6">
        <w:rPr>
          <w:rFonts w:asciiTheme="minorHAnsi" w:hAnsiTheme="minorHAnsi"/>
          <w:sz w:val="22"/>
          <w:szCs w:val="22"/>
        </w:rPr>
        <w:t xml:space="preserve">lub </w:t>
      </w:r>
      <w:r w:rsidR="006D62F0" w:rsidRPr="006777C6">
        <w:rPr>
          <w:rFonts w:asciiTheme="minorHAnsi" w:hAnsiTheme="minorHAnsi" w:cstheme="minorHAnsi"/>
          <w:sz w:val="22"/>
          <w:szCs w:val="22"/>
        </w:rPr>
        <w:t xml:space="preserve">§ 6 ust. 2 </w:t>
      </w:r>
      <w:r w:rsidRPr="006777C6">
        <w:rPr>
          <w:rFonts w:asciiTheme="minorHAnsi" w:hAnsiTheme="minorHAnsi"/>
          <w:sz w:val="22"/>
          <w:szCs w:val="22"/>
        </w:rPr>
        <w:t>umowy,</w:t>
      </w:r>
    </w:p>
    <w:p w14:paraId="35A9287C" w14:textId="77777777" w:rsidR="00FD6246" w:rsidRPr="006777C6" w:rsidRDefault="00FD6246" w:rsidP="007B7A1D">
      <w:pPr>
        <w:numPr>
          <w:ilvl w:val="1"/>
          <w:numId w:val="21"/>
        </w:numPr>
        <w:spacing w:after="60" w:line="22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 xml:space="preserve">za każdy dzień zwłoki w usunięciu wad stwierdzonych przy odbiorze </w:t>
      </w:r>
      <w:r w:rsidR="00AA1501" w:rsidRPr="006777C6">
        <w:rPr>
          <w:rFonts w:asciiTheme="minorHAnsi" w:hAnsiTheme="minorHAnsi"/>
          <w:sz w:val="22"/>
          <w:szCs w:val="22"/>
        </w:rPr>
        <w:t xml:space="preserve">etapu </w:t>
      </w:r>
      <w:r w:rsidRPr="006777C6">
        <w:rPr>
          <w:rFonts w:asciiTheme="minorHAnsi" w:hAnsiTheme="minorHAnsi"/>
          <w:sz w:val="22"/>
          <w:szCs w:val="22"/>
        </w:rPr>
        <w:t>robót objętych umową w wysokości 0,</w:t>
      </w:r>
      <w:r w:rsidR="00AA1501" w:rsidRPr="006777C6">
        <w:rPr>
          <w:rFonts w:asciiTheme="minorHAnsi" w:hAnsiTheme="minorHAnsi"/>
          <w:sz w:val="22"/>
          <w:szCs w:val="22"/>
        </w:rPr>
        <w:t>01</w:t>
      </w:r>
      <w:r w:rsidRPr="006777C6">
        <w:rPr>
          <w:rFonts w:asciiTheme="minorHAnsi" w:hAnsiTheme="minorHAnsi"/>
          <w:sz w:val="22"/>
          <w:szCs w:val="22"/>
        </w:rPr>
        <w:t xml:space="preserve"> % wynagrodzenia umownego określonego odpowiednio w §</w:t>
      </w:r>
      <w:r w:rsidR="000A342E" w:rsidRPr="006777C6">
        <w:rPr>
          <w:rFonts w:asciiTheme="minorHAnsi" w:hAnsiTheme="minorHAnsi"/>
          <w:sz w:val="22"/>
          <w:szCs w:val="22"/>
        </w:rPr>
        <w:t> </w:t>
      </w:r>
      <w:r w:rsidRPr="006777C6">
        <w:rPr>
          <w:rFonts w:asciiTheme="minorHAnsi" w:hAnsiTheme="minorHAnsi"/>
          <w:sz w:val="22"/>
          <w:szCs w:val="22"/>
        </w:rPr>
        <w:t>8 ust.1, liczony odpowiednio od dnia określonego zgodnie z § 7 ust.</w:t>
      </w:r>
      <w:r w:rsidR="00116CBD" w:rsidRPr="006777C6">
        <w:rPr>
          <w:rFonts w:asciiTheme="minorHAnsi" w:hAnsiTheme="minorHAnsi"/>
          <w:sz w:val="22"/>
          <w:szCs w:val="22"/>
        </w:rPr>
        <w:t xml:space="preserve"> 6 </w:t>
      </w:r>
      <w:r w:rsidRPr="006777C6">
        <w:rPr>
          <w:rFonts w:asciiTheme="minorHAnsi" w:hAnsiTheme="minorHAnsi"/>
          <w:sz w:val="22"/>
          <w:szCs w:val="22"/>
        </w:rPr>
        <w:t>umowy;</w:t>
      </w:r>
    </w:p>
    <w:p w14:paraId="3582DC96" w14:textId="77777777" w:rsidR="00FD6246" w:rsidRPr="006777C6" w:rsidRDefault="00FD6246" w:rsidP="007B7A1D">
      <w:pPr>
        <w:numPr>
          <w:ilvl w:val="1"/>
          <w:numId w:val="21"/>
        </w:numPr>
        <w:spacing w:after="60" w:line="0" w:lineRule="atLeast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każdy dzień zwłoki w usunięciu  wad stwierdzonych w okresie gwarancji</w:t>
      </w:r>
      <w:r w:rsidR="00116CBD" w:rsidRPr="006777C6">
        <w:rPr>
          <w:rFonts w:asciiTheme="minorHAnsi" w:hAnsiTheme="minorHAnsi"/>
          <w:sz w:val="22"/>
          <w:szCs w:val="22"/>
        </w:rPr>
        <w:t xml:space="preserve"> jakości i rękojmi za wady</w:t>
      </w:r>
      <w:r w:rsidRPr="006777C6">
        <w:rPr>
          <w:rFonts w:asciiTheme="minorHAnsi" w:hAnsiTheme="minorHAnsi"/>
          <w:sz w:val="22"/>
          <w:szCs w:val="22"/>
        </w:rPr>
        <w:t xml:space="preserve"> w wysokości</w:t>
      </w:r>
      <w:r w:rsidR="00D6095D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0,</w:t>
      </w:r>
      <w:r w:rsidR="00AA1501" w:rsidRPr="006777C6">
        <w:rPr>
          <w:rFonts w:asciiTheme="minorHAnsi" w:hAnsiTheme="minorHAnsi"/>
          <w:sz w:val="22"/>
          <w:szCs w:val="22"/>
        </w:rPr>
        <w:t>01</w:t>
      </w:r>
      <w:r w:rsidRPr="006777C6">
        <w:rPr>
          <w:rFonts w:asciiTheme="minorHAnsi" w:hAnsiTheme="minorHAnsi"/>
          <w:sz w:val="22"/>
          <w:szCs w:val="22"/>
        </w:rPr>
        <w:t xml:space="preserve"> % wynagrodzenia umownego określonego w § 8 ust.1, liczony odpowiednio od dnia określonego zgodnie z § 10 ust. 3 i 4 umowy;</w:t>
      </w:r>
    </w:p>
    <w:p w14:paraId="78554187" w14:textId="77777777" w:rsidR="00FD6246" w:rsidRPr="006777C6" w:rsidRDefault="00FD6246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wysokości </w:t>
      </w:r>
      <w:r w:rsidR="00AA1501" w:rsidRPr="006777C6">
        <w:rPr>
          <w:rFonts w:asciiTheme="minorHAnsi" w:hAnsiTheme="minorHAnsi"/>
          <w:sz w:val="22"/>
          <w:szCs w:val="22"/>
        </w:rPr>
        <w:t>1</w:t>
      </w:r>
      <w:r w:rsidRPr="006777C6">
        <w:rPr>
          <w:rFonts w:asciiTheme="minorHAnsi" w:hAnsiTheme="minorHAnsi"/>
          <w:sz w:val="22"/>
          <w:szCs w:val="22"/>
        </w:rPr>
        <w:t>0 % wynagrodzenia umownego określonego w § 8 ust. 1, w przypadku odstąpienia od umowy przez którąkolwiek ze stron lub jej rozwiązania z przyczyn, leżących po stronie Wykonawcy;</w:t>
      </w:r>
    </w:p>
    <w:p w14:paraId="79BFCC7A" w14:textId="77777777" w:rsidR="00FD6246" w:rsidRPr="006777C6" w:rsidRDefault="00FD6246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brak zapłaty lub nieterminową zapłatę wynagrodzenia należnego Podwykonawcy lub dalszemu Podwykonawcy w wysokości 0,</w:t>
      </w:r>
      <w:r w:rsidR="00AA1501" w:rsidRPr="006777C6">
        <w:rPr>
          <w:rFonts w:asciiTheme="minorHAnsi" w:hAnsiTheme="minorHAnsi"/>
          <w:sz w:val="22"/>
          <w:szCs w:val="22"/>
        </w:rPr>
        <w:t>0</w:t>
      </w:r>
      <w:r w:rsidRPr="006777C6">
        <w:rPr>
          <w:rFonts w:asciiTheme="minorHAnsi" w:hAnsiTheme="minorHAnsi"/>
          <w:sz w:val="22"/>
          <w:szCs w:val="22"/>
        </w:rPr>
        <w:t>1% wynagrodzenia brutto ustalonego w umowie o podwykonawstwo objętej brakiem lub nieterminową zapłatą;</w:t>
      </w:r>
    </w:p>
    <w:p w14:paraId="4E146F03" w14:textId="77777777" w:rsidR="00FD6246" w:rsidRPr="006777C6" w:rsidRDefault="00FD6246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nieprzedłożenie do zaakceptowania projektu umowy o podwykonawstwo, której przedmiotem są roboty budowlane lub projektu jej zmiany w wysokości 0,</w:t>
      </w:r>
      <w:r w:rsidR="00AA1501" w:rsidRPr="006777C6">
        <w:rPr>
          <w:rFonts w:asciiTheme="minorHAnsi" w:hAnsiTheme="minorHAnsi"/>
          <w:sz w:val="22"/>
          <w:szCs w:val="22"/>
        </w:rPr>
        <w:t>0</w:t>
      </w:r>
      <w:r w:rsidRPr="006777C6">
        <w:rPr>
          <w:rFonts w:asciiTheme="minorHAnsi" w:hAnsiTheme="minorHAnsi"/>
          <w:sz w:val="22"/>
          <w:szCs w:val="22"/>
        </w:rPr>
        <w:t>1 % wynagrodzenia brutto ustalonego w umowie o podwykonawstwo;</w:t>
      </w:r>
    </w:p>
    <w:p w14:paraId="00F3A853" w14:textId="77777777" w:rsidR="00FD6246" w:rsidRPr="006777C6" w:rsidRDefault="00FD6246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nieprzedłożenie poświadczonej za zgodność z oryginałem kopii umowy o podwykonawstwo lub jej zmiany w wysokości 0,</w:t>
      </w:r>
      <w:r w:rsidR="00AA1501" w:rsidRPr="006777C6">
        <w:rPr>
          <w:rFonts w:asciiTheme="minorHAnsi" w:hAnsiTheme="minorHAnsi"/>
          <w:sz w:val="22"/>
          <w:szCs w:val="22"/>
        </w:rPr>
        <w:t>0</w:t>
      </w:r>
      <w:r w:rsidRPr="006777C6">
        <w:rPr>
          <w:rFonts w:asciiTheme="minorHAnsi" w:hAnsiTheme="minorHAnsi"/>
          <w:sz w:val="22"/>
          <w:szCs w:val="22"/>
        </w:rPr>
        <w:t>1 % wynagrodzenia brutto ustalonego w umowie o podwykonawstwo;</w:t>
      </w:r>
    </w:p>
    <w:p w14:paraId="1E8D30A7" w14:textId="77777777" w:rsidR="00FD6246" w:rsidRPr="006777C6" w:rsidRDefault="00FD6246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brak zmiany umowy o podwykonawstwo w zakresie terminu zapłaty w wysokości 0,</w:t>
      </w:r>
      <w:r w:rsidR="00AA1501" w:rsidRPr="006777C6">
        <w:rPr>
          <w:rFonts w:asciiTheme="minorHAnsi" w:hAnsiTheme="minorHAnsi"/>
          <w:sz w:val="22"/>
          <w:szCs w:val="22"/>
        </w:rPr>
        <w:t>0</w:t>
      </w:r>
      <w:r w:rsidRPr="006777C6">
        <w:rPr>
          <w:rFonts w:asciiTheme="minorHAnsi" w:hAnsiTheme="minorHAnsi"/>
          <w:sz w:val="22"/>
          <w:szCs w:val="22"/>
        </w:rPr>
        <w:t>5% wynagrodzenia brutto ustalonego w umowie o podwykonawstwo,</w:t>
      </w:r>
    </w:p>
    <w:p w14:paraId="29902880" w14:textId="44BEB680" w:rsidR="00282489" w:rsidRPr="006777C6" w:rsidRDefault="00282489" w:rsidP="007B7A1D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za brak zapłaty lub nieterminowej zapłaty wynagrodzenia należnego </w:t>
      </w:r>
      <w:r w:rsidR="00712FF9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 (dalszemu </w:t>
      </w:r>
      <w:r w:rsidR="00712FF9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 xml:space="preserve">odwykonawcy) z tytułu zmiany wysokości wynagrodzenia, o której mowa w art. 439 ust. 5 ustawy </w:t>
      </w:r>
      <w:r w:rsidR="00712FF9" w:rsidRPr="006777C6">
        <w:rPr>
          <w:rFonts w:asciiTheme="minorHAnsi" w:hAnsiTheme="minorHAnsi"/>
          <w:sz w:val="22"/>
          <w:szCs w:val="22"/>
        </w:rPr>
        <w:t>PZP</w:t>
      </w:r>
      <w:r w:rsidRPr="006777C6">
        <w:rPr>
          <w:rFonts w:asciiTheme="minorHAnsi" w:hAnsiTheme="minorHAnsi"/>
          <w:sz w:val="22"/>
          <w:szCs w:val="22"/>
        </w:rPr>
        <w:t xml:space="preserve">, w wysokości 0,01% wynagrodzenia brutto ustalonego w umowie o podwykonawstwo objętej brakiem lub nieterminową zapłatą. </w:t>
      </w:r>
    </w:p>
    <w:p w14:paraId="1A6E6D76" w14:textId="77777777" w:rsidR="00282489" w:rsidRPr="006777C6" w:rsidRDefault="00282489" w:rsidP="00282489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nieprzedłożenie dokumentów potwierdzających zatrudnienie pracowników,  o których mowa w § 4 ust. 1 lit. y umowy, w wysokości 500 złotych za każdy taki przypadek.</w:t>
      </w:r>
    </w:p>
    <w:p w14:paraId="196A177B" w14:textId="77777777" w:rsidR="00FD6246" w:rsidRPr="006777C6" w:rsidRDefault="00FD6246" w:rsidP="00282489">
      <w:pPr>
        <w:numPr>
          <w:ilvl w:val="1"/>
          <w:numId w:val="21"/>
        </w:numPr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 nieprawidłowe realizowanie in</w:t>
      </w:r>
      <w:r w:rsidR="00282489" w:rsidRPr="006777C6">
        <w:rPr>
          <w:rFonts w:asciiTheme="minorHAnsi" w:hAnsiTheme="minorHAnsi"/>
          <w:sz w:val="22"/>
          <w:szCs w:val="22"/>
        </w:rPr>
        <w:t>nych niż wymienione pod lit. a-j</w:t>
      </w:r>
      <w:r w:rsidRPr="006777C6">
        <w:rPr>
          <w:rFonts w:asciiTheme="minorHAnsi" w:hAnsiTheme="minorHAnsi"/>
          <w:sz w:val="22"/>
          <w:szCs w:val="22"/>
        </w:rPr>
        <w:t xml:space="preserve"> postanowień umowy, w wysokości 0,</w:t>
      </w:r>
      <w:r w:rsidR="00AA1501" w:rsidRPr="006777C6">
        <w:rPr>
          <w:rFonts w:asciiTheme="minorHAnsi" w:hAnsiTheme="minorHAnsi"/>
          <w:sz w:val="22"/>
          <w:szCs w:val="22"/>
        </w:rPr>
        <w:t>05</w:t>
      </w:r>
      <w:r w:rsidRPr="006777C6">
        <w:rPr>
          <w:rFonts w:asciiTheme="minorHAnsi" w:hAnsiTheme="minorHAnsi"/>
          <w:sz w:val="22"/>
          <w:szCs w:val="22"/>
        </w:rPr>
        <w:t>% wynagrodzenia umownego określonego w § 8 ust. 1, za każdy przypadek naruszenia postanowień umowy.</w:t>
      </w:r>
    </w:p>
    <w:p w14:paraId="16139015" w14:textId="77777777" w:rsidR="00FD6246" w:rsidRPr="006777C6" w:rsidRDefault="00FD6246" w:rsidP="007B7A1D">
      <w:pPr>
        <w:numPr>
          <w:ilvl w:val="0"/>
          <w:numId w:val="18"/>
        </w:numPr>
        <w:tabs>
          <w:tab w:val="left" w:pos="421"/>
        </w:tabs>
        <w:spacing w:after="60" w:line="218" w:lineRule="auto"/>
        <w:ind w:left="421" w:hanging="421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Strony zastrzegają sobie prawo dochodzenia odszkodowania na zasadach ogólnych, przenoszącego wysokość zastrzeżonych kar umownych.</w:t>
      </w:r>
    </w:p>
    <w:p w14:paraId="078B2EEA" w14:textId="77777777" w:rsidR="00FD6246" w:rsidRPr="006777C6" w:rsidRDefault="00FD6246" w:rsidP="007B7A1D">
      <w:pPr>
        <w:numPr>
          <w:ilvl w:val="0"/>
          <w:numId w:val="18"/>
        </w:numPr>
        <w:tabs>
          <w:tab w:val="left" w:pos="421"/>
        </w:tabs>
        <w:spacing w:after="60" w:line="225" w:lineRule="auto"/>
        <w:ind w:left="421" w:hanging="42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Strony zgodnie postanawiają, że należne Zamawiającemu kary umowne, zostaną potrącone w pierwszej kolejności z wynagrodzenia Wykonawcy objętego fakturą VAT (częściową lub końcową) przedstawioną do zapłaty, na co Wykonawca wyraża zgodę.</w:t>
      </w:r>
    </w:p>
    <w:p w14:paraId="01938876" w14:textId="77777777" w:rsidR="00FD6246" w:rsidRPr="006777C6" w:rsidRDefault="00FD6246" w:rsidP="007B7A1D">
      <w:pPr>
        <w:numPr>
          <w:ilvl w:val="0"/>
          <w:numId w:val="18"/>
        </w:numPr>
        <w:tabs>
          <w:tab w:val="left" w:pos="421"/>
        </w:tabs>
        <w:spacing w:after="60" w:line="229" w:lineRule="auto"/>
        <w:ind w:left="421" w:hanging="42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Jeżeli wysokość kar umownych do potrącenia będzie wyższa niż wartość faktur VAT, Zamawiający staje się uprawniony do potrącenia różnicy należności z każdej wierzytelności, która przysługuje mu od Wykonawcy, w tym z zabezpieczenia należytego wykonania umowy, o którym mowa w § 11.</w:t>
      </w:r>
    </w:p>
    <w:p w14:paraId="13E6D09A" w14:textId="77777777" w:rsidR="00FD6246" w:rsidRPr="006777C6" w:rsidRDefault="00FD6246" w:rsidP="007B7A1D">
      <w:pPr>
        <w:numPr>
          <w:ilvl w:val="0"/>
          <w:numId w:val="18"/>
        </w:numPr>
        <w:tabs>
          <w:tab w:val="left" w:pos="421"/>
        </w:tabs>
        <w:spacing w:after="240" w:line="225" w:lineRule="auto"/>
        <w:ind w:left="421" w:hanging="42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Strony ustalają, że odpowiedzialność </w:t>
      </w:r>
      <w:r w:rsidR="00E42A04" w:rsidRPr="006777C6">
        <w:rPr>
          <w:rFonts w:asciiTheme="minorHAnsi" w:hAnsiTheme="minorHAnsi"/>
          <w:sz w:val="22"/>
          <w:szCs w:val="22"/>
        </w:rPr>
        <w:t>stron</w:t>
      </w:r>
      <w:r w:rsidRPr="006777C6">
        <w:rPr>
          <w:rFonts w:asciiTheme="minorHAnsi" w:hAnsiTheme="minorHAnsi"/>
          <w:sz w:val="22"/>
          <w:szCs w:val="22"/>
        </w:rPr>
        <w:t xml:space="preserve"> z tytułu kar umownych w okresie realizacji Umowy, nie może przekroczyć łącznie </w:t>
      </w:r>
      <w:r w:rsidR="00282489" w:rsidRPr="006777C6">
        <w:rPr>
          <w:rFonts w:asciiTheme="minorHAnsi" w:hAnsiTheme="minorHAnsi"/>
          <w:sz w:val="22"/>
          <w:szCs w:val="22"/>
        </w:rPr>
        <w:t xml:space="preserve">25 </w:t>
      </w:r>
      <w:r w:rsidRPr="006777C6">
        <w:rPr>
          <w:rFonts w:asciiTheme="minorHAnsi" w:hAnsiTheme="minorHAnsi"/>
          <w:sz w:val="22"/>
          <w:szCs w:val="22"/>
        </w:rPr>
        <w:t xml:space="preserve"> % wynagrodzenia brutto określonego § 8 ust. 1 umowy.</w:t>
      </w:r>
    </w:p>
    <w:p w14:paraId="18DD68D9" w14:textId="77777777" w:rsidR="00FD6246" w:rsidRPr="006777C6" w:rsidRDefault="00FD6246" w:rsidP="00FD6246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15</w:t>
      </w:r>
    </w:p>
    <w:p w14:paraId="010BF958" w14:textId="77777777" w:rsidR="00FD6246" w:rsidRPr="006777C6" w:rsidRDefault="00FD6246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Warunki wypowiedzenia i odstąpienia od umowy</w:t>
      </w:r>
    </w:p>
    <w:p w14:paraId="43695466" w14:textId="77777777" w:rsidR="00FD6246" w:rsidRPr="006777C6" w:rsidRDefault="00FD6246" w:rsidP="007B7A1D">
      <w:pPr>
        <w:numPr>
          <w:ilvl w:val="0"/>
          <w:numId w:val="19"/>
        </w:numPr>
        <w:tabs>
          <w:tab w:val="left" w:pos="361"/>
        </w:tabs>
        <w:spacing w:after="60" w:line="231" w:lineRule="auto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Zamawiającemu przysługuje prawo odstąpienia od umowy w razie wystąpienia okoliczności powodujących, że wykonanie umowy nie leży w interesie publicznym, czego nie można było przewidzieć w chwili zawierania umowy</w:t>
      </w:r>
      <w:r w:rsidR="006A0593" w:rsidRPr="006777C6">
        <w:rPr>
          <w:rFonts w:asciiTheme="minorHAnsi" w:hAnsiTheme="minorHAnsi"/>
          <w:sz w:val="22"/>
          <w:szCs w:val="22"/>
        </w:rPr>
        <w:t>.</w:t>
      </w:r>
    </w:p>
    <w:p w14:paraId="3AD7A612" w14:textId="77777777" w:rsidR="00B21E1B" w:rsidRPr="006777C6" w:rsidRDefault="00B21E1B" w:rsidP="007B7A1D">
      <w:pPr>
        <w:numPr>
          <w:ilvl w:val="0"/>
          <w:numId w:val="19"/>
        </w:numPr>
        <w:tabs>
          <w:tab w:val="left" w:pos="361"/>
        </w:tabs>
        <w:spacing w:after="60" w:line="231" w:lineRule="auto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Odstąpienie od umowy w przypadk</w:t>
      </w:r>
      <w:r w:rsidR="00D6095D" w:rsidRPr="006777C6">
        <w:rPr>
          <w:rFonts w:asciiTheme="minorHAnsi" w:hAnsiTheme="minorHAnsi"/>
          <w:sz w:val="22"/>
          <w:szCs w:val="22"/>
        </w:rPr>
        <w:t>u</w:t>
      </w:r>
      <w:r w:rsidRPr="006777C6">
        <w:rPr>
          <w:rFonts w:asciiTheme="minorHAnsi" w:hAnsiTheme="minorHAnsi"/>
          <w:sz w:val="22"/>
          <w:szCs w:val="22"/>
        </w:rPr>
        <w:t>, o który</w:t>
      </w:r>
      <w:r w:rsidR="00D6095D" w:rsidRPr="006777C6">
        <w:rPr>
          <w:rFonts w:asciiTheme="minorHAnsi" w:hAnsiTheme="minorHAnsi"/>
          <w:sz w:val="22"/>
          <w:szCs w:val="22"/>
        </w:rPr>
        <w:t>m</w:t>
      </w:r>
      <w:r w:rsidRPr="006777C6">
        <w:rPr>
          <w:rFonts w:asciiTheme="minorHAnsi" w:hAnsiTheme="minorHAnsi"/>
          <w:sz w:val="22"/>
          <w:szCs w:val="22"/>
        </w:rPr>
        <w:t xml:space="preserve"> mowa w ust. 1, może nastąpić w terminie 30 dni od powzięcia wiadomości o powyższych okolicznościach, poprzez złożenie stosownego oświadczenia na piśmie wraz z uzasadnieniem.</w:t>
      </w:r>
    </w:p>
    <w:p w14:paraId="7E0ADDBF" w14:textId="77777777" w:rsidR="00FD6246" w:rsidRPr="006777C6" w:rsidRDefault="00FD6246" w:rsidP="007B7A1D">
      <w:pPr>
        <w:numPr>
          <w:ilvl w:val="0"/>
          <w:numId w:val="19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Zamawiającemu przysługuje prawo rozwiązania umowy w trybie natychmiastowym:</w:t>
      </w:r>
    </w:p>
    <w:p w14:paraId="01E9E718" w14:textId="77777777" w:rsidR="00FD6246" w:rsidRPr="006777C6" w:rsidRDefault="00FD6246" w:rsidP="007B7A1D">
      <w:pPr>
        <w:numPr>
          <w:ilvl w:val="1"/>
          <w:numId w:val="19"/>
        </w:numPr>
        <w:spacing w:after="60" w:line="0" w:lineRule="atLeast"/>
        <w:ind w:left="781" w:hanging="42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bez dodatkowego wezwania, gdy:</w:t>
      </w:r>
    </w:p>
    <w:p w14:paraId="05533D31" w14:textId="77777777" w:rsidR="00FD6246" w:rsidRPr="006777C6" w:rsidRDefault="00FD6246" w:rsidP="007B7A1D">
      <w:pPr>
        <w:pStyle w:val="Akapitzlist"/>
        <w:numPr>
          <w:ilvl w:val="0"/>
          <w:numId w:val="22"/>
        </w:numPr>
        <w:spacing w:after="60" w:line="218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Wykonawca wszczął postępowanie zmierzające do ogłoszenia upadłości, likwidacji lub zaprzestał prowadzenia działalności gospodarczej,</w:t>
      </w:r>
    </w:p>
    <w:p w14:paraId="655F407D" w14:textId="061148E9" w:rsidR="000536BB" w:rsidRPr="006777C6" w:rsidRDefault="00FD6246" w:rsidP="007B7A1D">
      <w:pPr>
        <w:pStyle w:val="Akapitzlist"/>
        <w:numPr>
          <w:ilvl w:val="0"/>
          <w:numId w:val="22"/>
        </w:numPr>
        <w:spacing w:after="60" w:line="226" w:lineRule="auto"/>
        <w:ind w:left="127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lastRenderedPageBreak/>
        <w:t>Wykonawca nie rozpoczął realizacji robót w terminie określonym w § 6</w:t>
      </w:r>
      <w:r w:rsidR="00282489" w:rsidRPr="006777C6">
        <w:rPr>
          <w:rFonts w:asciiTheme="minorHAnsi" w:hAnsiTheme="minorHAnsi" w:cstheme="minorHAnsi"/>
          <w:sz w:val="22"/>
          <w:szCs w:val="22"/>
        </w:rPr>
        <w:t xml:space="preserve"> ust</w:t>
      </w:r>
      <w:r w:rsidR="00712FF9" w:rsidRPr="006777C6">
        <w:rPr>
          <w:rFonts w:asciiTheme="minorHAnsi" w:hAnsiTheme="minorHAnsi" w:cstheme="minorHAnsi"/>
          <w:sz w:val="22"/>
          <w:szCs w:val="22"/>
        </w:rPr>
        <w:t>.</w:t>
      </w:r>
      <w:r w:rsidR="00282489" w:rsidRPr="006777C6">
        <w:rPr>
          <w:rFonts w:asciiTheme="minorHAnsi" w:hAnsiTheme="minorHAnsi" w:cstheme="minorHAnsi"/>
          <w:sz w:val="22"/>
          <w:szCs w:val="22"/>
        </w:rPr>
        <w:t xml:space="preserve"> 1 </w:t>
      </w:r>
      <w:r w:rsidRPr="006777C6">
        <w:rPr>
          <w:rFonts w:asciiTheme="minorHAnsi" w:hAnsiTheme="minorHAnsi" w:cstheme="minorHAnsi"/>
          <w:sz w:val="22"/>
          <w:szCs w:val="22"/>
        </w:rPr>
        <w:t xml:space="preserve"> lit. a bez uzasadnionych przyczyn lub nie kontynuuje ich pomimo wezwania przez Zamawiającego złożonego na piśmie;</w:t>
      </w:r>
    </w:p>
    <w:p w14:paraId="1239FB62" w14:textId="77777777" w:rsidR="00FD6246" w:rsidRPr="006777C6" w:rsidRDefault="00FD6246" w:rsidP="007B7A1D">
      <w:pPr>
        <w:pStyle w:val="Akapitzlist"/>
        <w:numPr>
          <w:ilvl w:val="0"/>
          <w:numId w:val="22"/>
        </w:numPr>
        <w:spacing w:after="60" w:line="226" w:lineRule="auto"/>
        <w:ind w:left="127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 xml:space="preserve">Wykonawca przerwał realizację robót bez uzasadnienia i przerwa trwa dłużej niż </w:t>
      </w:r>
      <w:r w:rsidR="005B03AA" w:rsidRPr="006777C6">
        <w:rPr>
          <w:rFonts w:asciiTheme="minorHAnsi" w:hAnsiTheme="minorHAnsi" w:cstheme="minorHAnsi"/>
          <w:sz w:val="22"/>
          <w:szCs w:val="22"/>
        </w:rPr>
        <w:t>30</w:t>
      </w:r>
      <w:r w:rsidR="000D7DE0" w:rsidRPr="006777C6">
        <w:rPr>
          <w:rFonts w:asciiTheme="minorHAnsi" w:hAnsiTheme="minorHAnsi" w:cstheme="minorHAnsi"/>
          <w:sz w:val="22"/>
          <w:szCs w:val="22"/>
        </w:rPr>
        <w:t> </w:t>
      </w:r>
      <w:r w:rsidRPr="006777C6">
        <w:rPr>
          <w:rFonts w:asciiTheme="minorHAnsi" w:hAnsiTheme="minorHAnsi" w:cstheme="minorHAnsi"/>
          <w:sz w:val="22"/>
          <w:szCs w:val="22"/>
        </w:rPr>
        <w:t>dni;</w:t>
      </w:r>
    </w:p>
    <w:p w14:paraId="556D8C15" w14:textId="77777777" w:rsidR="00FD6246" w:rsidRPr="006777C6" w:rsidRDefault="00FD6246" w:rsidP="007B7A1D">
      <w:pPr>
        <w:pStyle w:val="Akapitzlist"/>
        <w:numPr>
          <w:ilvl w:val="0"/>
          <w:numId w:val="22"/>
        </w:numPr>
        <w:spacing w:after="60" w:line="0" w:lineRule="atLeas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Wykonawca  nie  respektuje  uzasadnionych  pisemnych  nakazów  przedstawiciela</w:t>
      </w:r>
      <w:r w:rsidR="00097C6D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Pr="006777C6">
        <w:rPr>
          <w:rFonts w:asciiTheme="minorHAnsi" w:hAnsiTheme="minorHAnsi" w:cstheme="minorHAnsi"/>
          <w:sz w:val="22"/>
          <w:szCs w:val="22"/>
        </w:rPr>
        <w:t>Zamawiającego;</w:t>
      </w:r>
    </w:p>
    <w:p w14:paraId="66A3E548" w14:textId="77777777" w:rsidR="00FD6246" w:rsidRPr="006777C6" w:rsidRDefault="00FD6246" w:rsidP="007B7A1D">
      <w:pPr>
        <w:pStyle w:val="Akapitzlist"/>
        <w:numPr>
          <w:ilvl w:val="0"/>
          <w:numId w:val="22"/>
        </w:numPr>
        <w:spacing w:after="60" w:line="0" w:lineRule="atLeast"/>
        <w:ind w:left="127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page14"/>
      <w:bookmarkEnd w:id="10"/>
      <w:r w:rsidRPr="006777C6">
        <w:rPr>
          <w:rFonts w:asciiTheme="minorHAnsi" w:hAnsiTheme="minorHAnsi" w:cstheme="minorHAnsi"/>
          <w:sz w:val="22"/>
          <w:szCs w:val="22"/>
        </w:rPr>
        <w:t>Wykonawca zawrze umowę o podwykonawstwo bez zgody Zamawiającego,</w:t>
      </w:r>
    </w:p>
    <w:p w14:paraId="389FEB53" w14:textId="0183F4AB" w:rsidR="00FD6246" w:rsidRPr="006777C6" w:rsidRDefault="00FD6246" w:rsidP="007B7A1D">
      <w:pPr>
        <w:pStyle w:val="Akapitzlist"/>
        <w:numPr>
          <w:ilvl w:val="0"/>
          <w:numId w:val="22"/>
        </w:numPr>
        <w:spacing w:after="60" w:line="199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Zamawiający dokonał bezpośredniej zap</w:t>
      </w:r>
      <w:r w:rsidR="00B50E6C" w:rsidRPr="006777C6">
        <w:rPr>
          <w:rFonts w:asciiTheme="minorHAnsi" w:hAnsiTheme="minorHAnsi" w:cstheme="minorHAnsi"/>
          <w:sz w:val="22"/>
          <w:szCs w:val="22"/>
        </w:rPr>
        <w:t>łaty, o której mowa w § 9 ust. 8</w:t>
      </w:r>
      <w:r w:rsidRPr="006777C6">
        <w:rPr>
          <w:rFonts w:asciiTheme="minorHAnsi" w:hAnsiTheme="minorHAnsi" w:cstheme="minorHAnsi"/>
          <w:sz w:val="22"/>
          <w:szCs w:val="22"/>
        </w:rPr>
        <w:t xml:space="preserve">, </w:t>
      </w:r>
      <w:r w:rsidR="00712FF9" w:rsidRPr="006777C6">
        <w:rPr>
          <w:rFonts w:asciiTheme="minorHAnsi" w:hAnsiTheme="minorHAnsi" w:cstheme="minorHAnsi"/>
          <w:sz w:val="22"/>
          <w:szCs w:val="22"/>
        </w:rPr>
        <w:t>P</w:t>
      </w:r>
      <w:r w:rsidRPr="006777C6">
        <w:rPr>
          <w:rFonts w:asciiTheme="minorHAnsi" w:hAnsiTheme="minorHAnsi" w:cstheme="minorHAnsi"/>
          <w:sz w:val="22"/>
          <w:szCs w:val="22"/>
        </w:rPr>
        <w:t>odwykonawcy</w:t>
      </w:r>
      <w:r w:rsidR="00097C6D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Pr="006777C6">
        <w:rPr>
          <w:rFonts w:asciiTheme="minorHAnsi" w:hAnsiTheme="minorHAnsi" w:cstheme="minorHAnsi"/>
          <w:sz w:val="22"/>
          <w:szCs w:val="22"/>
        </w:rPr>
        <w:t xml:space="preserve">lub dalszemu </w:t>
      </w:r>
      <w:r w:rsidR="00712FF9" w:rsidRPr="006777C6">
        <w:rPr>
          <w:rFonts w:asciiTheme="minorHAnsi" w:hAnsiTheme="minorHAnsi" w:cstheme="minorHAnsi"/>
          <w:sz w:val="22"/>
          <w:szCs w:val="22"/>
        </w:rPr>
        <w:t>P</w:t>
      </w:r>
      <w:r w:rsidRPr="006777C6">
        <w:rPr>
          <w:rFonts w:asciiTheme="minorHAnsi" w:hAnsiTheme="minorHAnsi" w:cstheme="minorHAnsi"/>
          <w:sz w:val="22"/>
          <w:szCs w:val="22"/>
        </w:rPr>
        <w:t>odwykonawcy na sumę większą niż 5% wartości umowy, o której mowa w § 8 ust. 1;</w:t>
      </w:r>
    </w:p>
    <w:p w14:paraId="6A13A5C4" w14:textId="77777777" w:rsidR="00FD6246" w:rsidRPr="006777C6" w:rsidRDefault="00FD6246" w:rsidP="007B7A1D">
      <w:pPr>
        <w:numPr>
          <w:ilvl w:val="1"/>
          <w:numId w:val="19"/>
        </w:numPr>
        <w:spacing w:after="60" w:line="0" w:lineRule="atLeast"/>
        <w:ind w:left="781" w:hanging="42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po pisemnym wyznaczeniu dodatkowego terminu, gdy Wykonawca wykonuje roboty w sposób niezgodny z umową albo w sposób rażący narusza inne postanowienia umowy i pomimo wezwania nie nastąpiła poprawa ich wykonania</w:t>
      </w:r>
    </w:p>
    <w:p w14:paraId="0ECB4F82" w14:textId="77777777" w:rsidR="00FD6246" w:rsidRPr="006777C6" w:rsidRDefault="00FD6246" w:rsidP="007B7A1D">
      <w:pPr>
        <w:numPr>
          <w:ilvl w:val="0"/>
          <w:numId w:val="19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Rozwiązanie umowy w przypadkach określonych w ust. </w:t>
      </w:r>
      <w:r w:rsidR="00424281" w:rsidRPr="006777C6">
        <w:rPr>
          <w:rFonts w:asciiTheme="minorHAnsi" w:hAnsiTheme="minorHAnsi"/>
          <w:sz w:val="22"/>
          <w:szCs w:val="22"/>
        </w:rPr>
        <w:t>3</w:t>
      </w:r>
      <w:r w:rsidRPr="006777C6">
        <w:rPr>
          <w:rFonts w:asciiTheme="minorHAnsi" w:hAnsiTheme="minorHAnsi"/>
          <w:sz w:val="22"/>
          <w:szCs w:val="22"/>
        </w:rPr>
        <w:t xml:space="preserve"> traktowane będzie jako rozwiązanie umowy z przyczyn leżących po stronie Wykonawcy.</w:t>
      </w:r>
    </w:p>
    <w:p w14:paraId="28B5F902" w14:textId="77777777" w:rsidR="00FD6246" w:rsidRPr="006777C6" w:rsidRDefault="00FD6246" w:rsidP="007B7A1D">
      <w:pPr>
        <w:numPr>
          <w:ilvl w:val="0"/>
          <w:numId w:val="19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Oświadczenie o rozwiązaniu umowy, o którym mowa w ust. </w:t>
      </w:r>
      <w:r w:rsidR="00424281" w:rsidRPr="006777C6">
        <w:rPr>
          <w:rFonts w:asciiTheme="minorHAnsi" w:hAnsiTheme="minorHAnsi"/>
          <w:sz w:val="22"/>
          <w:szCs w:val="22"/>
        </w:rPr>
        <w:t>3</w:t>
      </w:r>
      <w:r w:rsidRPr="006777C6">
        <w:rPr>
          <w:rFonts w:asciiTheme="minorHAnsi" w:hAnsiTheme="minorHAnsi"/>
          <w:sz w:val="22"/>
          <w:szCs w:val="22"/>
        </w:rPr>
        <w:t xml:space="preserve"> wymaga formy pisemnej oraz uzasadnienia, pod rygorem nieważności.</w:t>
      </w:r>
    </w:p>
    <w:p w14:paraId="681E7FD7" w14:textId="77777777" w:rsidR="00FD6246" w:rsidRPr="006777C6" w:rsidRDefault="00FD6246" w:rsidP="007B7A1D">
      <w:pPr>
        <w:numPr>
          <w:ilvl w:val="0"/>
          <w:numId w:val="19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Wykonawcy przysługuje prawo rozwiązania umowy </w:t>
      </w:r>
      <w:r w:rsidR="005B03AA" w:rsidRPr="006777C6">
        <w:rPr>
          <w:rFonts w:asciiTheme="minorHAnsi" w:hAnsiTheme="minorHAnsi"/>
          <w:sz w:val="22"/>
          <w:szCs w:val="22"/>
        </w:rPr>
        <w:t>po pisemnym wezwaniu Zamawiającego do złożenia wyjaśnień w wyznaczonym terminie nie krótszym niż 14 dni</w:t>
      </w:r>
      <w:r w:rsidRPr="006777C6">
        <w:rPr>
          <w:rFonts w:asciiTheme="minorHAnsi" w:hAnsiTheme="minorHAnsi"/>
          <w:sz w:val="22"/>
          <w:szCs w:val="22"/>
        </w:rPr>
        <w:t>, jeżeli Zamawiający odmawia bez uzasadnionej przyczyny odbioru robót.</w:t>
      </w:r>
    </w:p>
    <w:p w14:paraId="751B4B32" w14:textId="6BE1467E" w:rsidR="00FD6246" w:rsidRPr="006777C6" w:rsidRDefault="00FD6246" w:rsidP="007B7A1D">
      <w:pPr>
        <w:numPr>
          <w:ilvl w:val="0"/>
          <w:numId w:val="19"/>
        </w:numPr>
        <w:tabs>
          <w:tab w:val="left" w:pos="361"/>
        </w:tabs>
        <w:spacing w:after="60" w:line="0" w:lineRule="atLeast"/>
        <w:ind w:left="361" w:hanging="361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przypadkach określonych w ust. 1</w:t>
      </w:r>
      <w:r w:rsidR="00B21E1B" w:rsidRPr="006777C6">
        <w:rPr>
          <w:rFonts w:asciiTheme="minorHAnsi" w:hAnsiTheme="minorHAnsi"/>
          <w:sz w:val="22"/>
          <w:szCs w:val="22"/>
        </w:rPr>
        <w:t xml:space="preserve"> oraz </w:t>
      </w:r>
      <w:r w:rsidR="003E7BF7" w:rsidRPr="006777C6">
        <w:rPr>
          <w:rFonts w:asciiTheme="minorHAnsi" w:hAnsiTheme="minorHAnsi"/>
          <w:sz w:val="22"/>
          <w:szCs w:val="22"/>
        </w:rPr>
        <w:t xml:space="preserve">ust. </w:t>
      </w:r>
      <w:r w:rsidR="00424281" w:rsidRPr="006777C6">
        <w:rPr>
          <w:rFonts w:asciiTheme="minorHAnsi" w:hAnsiTheme="minorHAnsi"/>
          <w:sz w:val="22"/>
          <w:szCs w:val="22"/>
        </w:rPr>
        <w:t>3</w:t>
      </w:r>
      <w:r w:rsidR="00B21E1B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Strony obciążają następujące obowiązki szczegółowe:</w:t>
      </w:r>
    </w:p>
    <w:p w14:paraId="3320B32D" w14:textId="77777777" w:rsidR="00FD6246" w:rsidRPr="006777C6" w:rsidRDefault="00FD6246" w:rsidP="007B7A1D">
      <w:pPr>
        <w:numPr>
          <w:ilvl w:val="1"/>
          <w:numId w:val="20"/>
        </w:numPr>
        <w:tabs>
          <w:tab w:val="left" w:pos="851"/>
        </w:tabs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terminie 7 dni od daty odstąpienia lub rozwiązania umowy Wykonawca przy udziale Zamawiającego nieodpłatnie sporządzi szczegółowy protokół inwentaryzacji robót w toku na dzień odstąpienia od umowy lub jej wypowiedzenia;</w:t>
      </w:r>
    </w:p>
    <w:p w14:paraId="0886A27D" w14:textId="77777777" w:rsidR="00FD6246" w:rsidRPr="006777C6" w:rsidRDefault="00FD6246" w:rsidP="007B7A1D">
      <w:pPr>
        <w:numPr>
          <w:ilvl w:val="1"/>
          <w:numId w:val="20"/>
        </w:numPr>
        <w:tabs>
          <w:tab w:val="left" w:pos="851"/>
        </w:tabs>
        <w:spacing w:after="6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zabezpieczy przerwane roboty w zakresie obustronnie uzgodnionym na koszt tej strony, która ponosi odpowiedzialność za odstąpienie od umowy lub jej rozwiązanie;</w:t>
      </w:r>
    </w:p>
    <w:p w14:paraId="3014406C" w14:textId="77777777" w:rsidR="00FD6246" w:rsidRPr="006777C6" w:rsidRDefault="00FD6246" w:rsidP="007B7A1D">
      <w:pPr>
        <w:numPr>
          <w:ilvl w:val="1"/>
          <w:numId w:val="20"/>
        </w:numPr>
        <w:tabs>
          <w:tab w:val="left" w:pos="851"/>
        </w:tabs>
        <w:spacing w:after="60" w:line="229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nieodpłatnie sporządzi wykaz tych materiałów, konstrukcji lub urządzeń, które nie mogą być wykorzystane przez Wykonawcę do realizacji innych robót nie objętych niniejszą umową, jeżeli odstąpienie lub rozwiązanie umowy nastąpiło z przyczyn niezależnych od Wykonawcy;</w:t>
      </w:r>
    </w:p>
    <w:p w14:paraId="13F82CC1" w14:textId="77777777" w:rsidR="00FD6246" w:rsidRPr="006777C6" w:rsidRDefault="00FD6246" w:rsidP="007B7A1D">
      <w:pPr>
        <w:numPr>
          <w:ilvl w:val="1"/>
          <w:numId w:val="20"/>
        </w:numPr>
        <w:tabs>
          <w:tab w:val="left" w:pos="851"/>
        </w:tabs>
        <w:spacing w:after="60" w:line="225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zgłosi do dokonania przez Zamawiającego odbioru robót przerwanych oraz robót zabezpieczających, jeżeli odstąpienie lub rozwiązanie umowy nastąpiło z przyczyn za które Wykonawca nie odpowiada;</w:t>
      </w:r>
    </w:p>
    <w:p w14:paraId="32D9A076" w14:textId="77777777" w:rsidR="00FD6246" w:rsidRPr="006777C6" w:rsidRDefault="00FD6246" w:rsidP="007B7A1D">
      <w:pPr>
        <w:numPr>
          <w:ilvl w:val="1"/>
          <w:numId w:val="20"/>
        </w:numPr>
        <w:tabs>
          <w:tab w:val="left" w:pos="851"/>
        </w:tabs>
        <w:spacing w:after="240" w:line="21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na własny koszt w</w:t>
      </w:r>
      <w:r w:rsidR="00052DB1" w:rsidRPr="006777C6">
        <w:rPr>
          <w:rFonts w:asciiTheme="minorHAnsi" w:hAnsiTheme="minorHAnsi"/>
          <w:sz w:val="22"/>
          <w:szCs w:val="22"/>
        </w:rPr>
        <w:t xml:space="preserve"> terminie 14 dni usunie z placu</w:t>
      </w:r>
      <w:r w:rsidRPr="006777C6">
        <w:rPr>
          <w:rFonts w:asciiTheme="minorHAnsi" w:hAnsiTheme="minorHAnsi"/>
          <w:sz w:val="22"/>
          <w:szCs w:val="22"/>
        </w:rPr>
        <w:t xml:space="preserve"> budowy urządzenia zaplecza przez niego dostarczone lub wniesione.</w:t>
      </w:r>
    </w:p>
    <w:p w14:paraId="61ED991F" w14:textId="77777777" w:rsidR="000D7DE0" w:rsidRPr="006777C6" w:rsidRDefault="000D7DE0" w:rsidP="000D7DE0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16</w:t>
      </w:r>
    </w:p>
    <w:p w14:paraId="73181453" w14:textId="77777777" w:rsidR="000D7DE0" w:rsidRPr="006777C6" w:rsidRDefault="000D7DE0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Postanowienia Stron na wypadek zmian umowy</w:t>
      </w:r>
    </w:p>
    <w:p w14:paraId="7DD09ABA" w14:textId="77777777" w:rsidR="000D7DE0" w:rsidRPr="006777C6" w:rsidRDefault="000D7DE0" w:rsidP="000D7DE0">
      <w:pPr>
        <w:spacing w:line="53" w:lineRule="exact"/>
        <w:rPr>
          <w:rFonts w:asciiTheme="minorHAnsi" w:eastAsia="Times New Roman" w:hAnsiTheme="minorHAnsi"/>
          <w:sz w:val="22"/>
          <w:szCs w:val="22"/>
        </w:rPr>
      </w:pPr>
    </w:p>
    <w:p w14:paraId="46CCC509" w14:textId="77777777" w:rsidR="000D7DE0" w:rsidRPr="006777C6" w:rsidRDefault="000D7DE0" w:rsidP="00031E52">
      <w:pPr>
        <w:spacing w:line="218" w:lineRule="auto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zmiany w niżej wymienionych przypadkach:</w:t>
      </w:r>
    </w:p>
    <w:p w14:paraId="38AFC0AA" w14:textId="77777777" w:rsidR="000D7DE0" w:rsidRPr="006777C6" w:rsidRDefault="000D7DE0" w:rsidP="000D7DE0">
      <w:pPr>
        <w:spacing w:line="53" w:lineRule="exact"/>
        <w:rPr>
          <w:rFonts w:asciiTheme="minorHAnsi" w:eastAsia="Times New Roman" w:hAnsiTheme="minorHAnsi"/>
          <w:sz w:val="22"/>
          <w:szCs w:val="22"/>
        </w:rPr>
      </w:pPr>
    </w:p>
    <w:p w14:paraId="497EFDCB" w14:textId="4E5BDDF1" w:rsidR="00031E52" w:rsidRPr="006777C6" w:rsidRDefault="00031E52" w:rsidP="007B7A1D">
      <w:pPr>
        <w:pStyle w:val="Tekstpodstawowy"/>
        <w:numPr>
          <w:ilvl w:val="1"/>
          <w:numId w:val="25"/>
        </w:numPr>
        <w:suppressAutoHyphens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Zmiana termin</w:t>
      </w:r>
      <w:r w:rsidR="00D32840" w:rsidRPr="006777C6">
        <w:rPr>
          <w:rFonts w:asciiTheme="minorHAnsi" w:hAnsiTheme="minorHAnsi" w:cstheme="minorHAnsi"/>
          <w:sz w:val="22"/>
          <w:szCs w:val="22"/>
        </w:rPr>
        <w:t>ów</w:t>
      </w:r>
      <w:r w:rsidRPr="006777C6">
        <w:rPr>
          <w:rFonts w:asciiTheme="minorHAnsi" w:hAnsiTheme="minorHAnsi" w:cstheme="minorHAnsi"/>
          <w:sz w:val="22"/>
          <w:szCs w:val="22"/>
        </w:rPr>
        <w:t xml:space="preserve"> realizacji przedmiotu umowy opisan</w:t>
      </w:r>
      <w:r w:rsidR="00D32840" w:rsidRPr="006777C6">
        <w:rPr>
          <w:rFonts w:asciiTheme="minorHAnsi" w:hAnsiTheme="minorHAnsi" w:cstheme="minorHAnsi"/>
          <w:sz w:val="22"/>
          <w:szCs w:val="22"/>
        </w:rPr>
        <w:t>ych</w:t>
      </w:r>
      <w:r w:rsidRPr="006777C6">
        <w:rPr>
          <w:rFonts w:asciiTheme="minorHAnsi" w:hAnsiTheme="minorHAnsi" w:cstheme="minorHAnsi"/>
          <w:sz w:val="22"/>
          <w:szCs w:val="22"/>
        </w:rPr>
        <w:t xml:space="preserve"> w § 6 ust. 1 lit. b</w:t>
      </w:r>
      <w:r w:rsidR="00D32840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="003E7BF7" w:rsidRPr="006777C6">
        <w:rPr>
          <w:rFonts w:asciiTheme="minorHAnsi" w:hAnsiTheme="minorHAnsi" w:cstheme="minorHAnsi"/>
          <w:sz w:val="22"/>
          <w:szCs w:val="22"/>
        </w:rPr>
        <w:t>oraz ust. 2</w:t>
      </w:r>
      <w:r w:rsidRPr="006777C6">
        <w:rPr>
          <w:rFonts w:asciiTheme="minorHAnsi" w:hAnsiTheme="minorHAnsi" w:cstheme="minorHAnsi"/>
          <w:sz w:val="22"/>
          <w:szCs w:val="22"/>
        </w:rPr>
        <w:t>, w następujących przypadkach mających wpływ na ich terminową realizację</w:t>
      </w:r>
      <w:r w:rsidRPr="006777C6">
        <w:rPr>
          <w:rFonts w:asciiTheme="minorHAnsi" w:hAnsiTheme="minorHAnsi" w:cstheme="minorHAnsi"/>
          <w:bCs w:val="0"/>
          <w:sz w:val="22"/>
          <w:szCs w:val="22"/>
          <w:lang w:eastAsia="pl-PL"/>
        </w:rPr>
        <w:t>:</w:t>
      </w:r>
    </w:p>
    <w:p w14:paraId="27DB2BE4" w14:textId="40374E3A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sz w:val="22"/>
          <w:szCs w:val="22"/>
        </w:rPr>
      </w:pPr>
      <w:r w:rsidRPr="006777C6">
        <w:rPr>
          <w:sz w:val="22"/>
          <w:szCs w:val="22"/>
        </w:rPr>
        <w:t>działania osób trzecich uniemożliwiających wykonanie zamówienia, które to działania nie są konsekwencją winy którejkolwiek ze stron, w tym m.in. w przypadku opóźnienia przekazania Wykonawcy</w:t>
      </w:r>
      <w:r w:rsidR="00712FF9" w:rsidRPr="006777C6">
        <w:rPr>
          <w:sz w:val="22"/>
          <w:szCs w:val="22"/>
        </w:rPr>
        <w:t xml:space="preserve"> placu budowy</w:t>
      </w:r>
      <w:r w:rsidRPr="006777C6">
        <w:rPr>
          <w:sz w:val="22"/>
          <w:szCs w:val="22"/>
        </w:rPr>
        <w:t>, konieczności czasowego wstrzymania prac wskutek kolizji z robotami wykonywanymi przez innych wykonawców, wskutek wprowadzonych rozwiązań szczególnych związanych z sytuacją zdrowotną lub ekonomiczną na terenie kraju, wskutek wydłużonych (ponad 30 dni od daty złożenia dokumentów) terminów uzgodnienia tymczasowej organizacji ruchu, itp;</w:t>
      </w:r>
    </w:p>
    <w:p w14:paraId="1E2F86D2" w14:textId="77777777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sz w:val="22"/>
          <w:szCs w:val="22"/>
        </w:rPr>
      </w:pPr>
      <w:r w:rsidRPr="006777C6">
        <w:rPr>
          <w:sz w:val="22"/>
          <w:szCs w:val="22"/>
        </w:rPr>
        <w:t>gdy w trakcie realizacji umowy Zamawiający będzie zmuszony do ograniczenia frontu robót lub do czasowego wstrzymania ich wykonywania z uwagi na ważne przyczyny związane z realizacją innych zadań inwestycyjnych;</w:t>
      </w:r>
    </w:p>
    <w:p w14:paraId="2053FA96" w14:textId="77777777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sz w:val="22"/>
          <w:szCs w:val="22"/>
        </w:rPr>
      </w:pPr>
      <w:r w:rsidRPr="006777C6">
        <w:rPr>
          <w:sz w:val="22"/>
          <w:szCs w:val="22"/>
        </w:rPr>
        <w:t xml:space="preserve">gdy z przyczyn niezależnych od Wykonawcy nie można wykonać zamówienia w terminie pierwotnym wykonania zamówienia z uwagi na wystąpienie zdarzeń losowych lub działania siły </w:t>
      </w:r>
      <w:r w:rsidRPr="006777C6">
        <w:rPr>
          <w:sz w:val="22"/>
          <w:szCs w:val="22"/>
        </w:rPr>
        <w:lastRenderedPageBreak/>
        <w:t>wyższej (klęski żywiołowe, zdarzenia losowe, katastrofy, strajki, blokady dróg, przedłużający się stan epidemii, protesty mieszkańców)  mających  wpływ na terminowość dostaw lub wykonania robót montażowych;</w:t>
      </w:r>
    </w:p>
    <w:p w14:paraId="50C10D3B" w14:textId="19FA57AB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sz w:val="22"/>
          <w:szCs w:val="22"/>
        </w:rPr>
      </w:pPr>
      <w:r w:rsidRPr="006777C6">
        <w:rPr>
          <w:sz w:val="22"/>
          <w:szCs w:val="22"/>
        </w:rPr>
        <w:t>z powodu konieczności wykonania prac budowlanych dodatkowych, nie objętych przedmiotem niniejszego zamówienia, a koniecznych do jego prawidłowego wykonania lub ulepszenia, bez których mogą nie zostać osiągnięte zakładane parametry, np. konieczność zabezpieczenia lub przebudowy niezinwentaryzowanej infrastruktury podziemnej,</w:t>
      </w:r>
      <w:r w:rsidR="00B35BC2" w:rsidRPr="006777C6">
        <w:rPr>
          <w:sz w:val="22"/>
          <w:szCs w:val="22"/>
        </w:rPr>
        <w:t xml:space="preserve"> konieczność wykonania nieprzewidzianych robót ziemnych, konieczność</w:t>
      </w:r>
      <w:r w:rsidRPr="006777C6">
        <w:rPr>
          <w:sz w:val="22"/>
          <w:szCs w:val="22"/>
        </w:rPr>
        <w:t xml:space="preserve"> zabezpieczenia obiektów graniczących z realizowaną inwestycją, itp.;</w:t>
      </w:r>
    </w:p>
    <w:p w14:paraId="192567E1" w14:textId="77777777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sz w:val="22"/>
          <w:szCs w:val="22"/>
        </w:rPr>
      </w:pPr>
      <w:r w:rsidRPr="006777C6">
        <w:rPr>
          <w:sz w:val="22"/>
          <w:szCs w:val="22"/>
        </w:rPr>
        <w:t>w przypadku konieczności zrealizowania przedmiotu umowy przy zastosowaniu innych rozwiązań technicznych lub materiałowych, m.in. ze względu na zmiany obowiązującego prawa, brak dostępności materiałów na rynku w terminach pozwalających na zachowanie terminów umownych, itp.</w:t>
      </w:r>
    </w:p>
    <w:p w14:paraId="4B0ED53D" w14:textId="77777777" w:rsidR="00031E52" w:rsidRPr="006777C6" w:rsidRDefault="00031E52" w:rsidP="00031E52">
      <w:pPr>
        <w:autoSpaceDE w:val="0"/>
        <w:autoSpaceDN w:val="0"/>
        <w:adjustRightInd w:val="0"/>
        <w:spacing w:after="60"/>
        <w:ind w:left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Termin wykonania przedmiotu zamówienia może ulec przedłużeniu o odpowiedni okres, pozwalający na prawidłową realizację przedmiotu zamówienia. Okres wydłużenia liczony będzie od chwili powstania do momentu ustania przyczyny wydłużenia.</w:t>
      </w:r>
    </w:p>
    <w:p w14:paraId="13176F56" w14:textId="5821B113" w:rsidR="000D7DE0" w:rsidRPr="006777C6" w:rsidRDefault="000D7DE0" w:rsidP="007B7A1D">
      <w:pPr>
        <w:numPr>
          <w:ilvl w:val="0"/>
          <w:numId w:val="23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Zmian</w:t>
      </w:r>
      <w:r w:rsidR="00031E52" w:rsidRPr="006777C6">
        <w:rPr>
          <w:rFonts w:asciiTheme="minorHAnsi" w:hAnsiTheme="minorHAnsi"/>
          <w:sz w:val="22"/>
          <w:szCs w:val="22"/>
        </w:rPr>
        <w:t>a</w:t>
      </w:r>
      <w:r w:rsidRPr="006777C6">
        <w:rPr>
          <w:rFonts w:asciiTheme="minorHAnsi" w:hAnsiTheme="minorHAnsi"/>
          <w:sz w:val="22"/>
          <w:szCs w:val="22"/>
        </w:rPr>
        <w:t xml:space="preserve"> wynagrodzenia za przedmiot umowy</w:t>
      </w:r>
      <w:r w:rsidR="00712FF9" w:rsidRPr="006777C6">
        <w:rPr>
          <w:rFonts w:asciiTheme="minorHAnsi" w:hAnsiTheme="minorHAnsi"/>
          <w:sz w:val="22"/>
          <w:szCs w:val="22"/>
        </w:rPr>
        <w:t xml:space="preserve"> wskazanego</w:t>
      </w:r>
      <w:r w:rsidR="000401FA" w:rsidRPr="006777C6">
        <w:rPr>
          <w:rFonts w:asciiTheme="minorHAnsi" w:hAnsiTheme="minorHAnsi"/>
          <w:sz w:val="22"/>
          <w:szCs w:val="22"/>
        </w:rPr>
        <w:t xml:space="preserve"> w §</w:t>
      </w:r>
      <w:r w:rsidR="00712FF9" w:rsidRPr="006777C6">
        <w:rPr>
          <w:rFonts w:asciiTheme="minorHAnsi" w:hAnsiTheme="minorHAnsi"/>
          <w:sz w:val="22"/>
          <w:szCs w:val="22"/>
        </w:rPr>
        <w:t xml:space="preserve"> </w:t>
      </w:r>
      <w:r w:rsidR="000401FA" w:rsidRPr="006777C6">
        <w:rPr>
          <w:rFonts w:asciiTheme="minorHAnsi" w:hAnsiTheme="minorHAnsi"/>
          <w:sz w:val="22"/>
          <w:szCs w:val="22"/>
        </w:rPr>
        <w:t>8 ust. 1, mająca</w:t>
      </w:r>
      <w:r w:rsidRPr="006777C6">
        <w:rPr>
          <w:rFonts w:asciiTheme="minorHAnsi" w:hAnsiTheme="minorHAnsi"/>
          <w:sz w:val="22"/>
          <w:szCs w:val="22"/>
        </w:rPr>
        <w:t xml:space="preserve"> wpływ</w:t>
      </w:r>
      <w:r w:rsidR="00282489" w:rsidRPr="006777C6">
        <w:rPr>
          <w:rFonts w:asciiTheme="minorHAnsi" w:hAnsiTheme="minorHAnsi"/>
          <w:sz w:val="22"/>
          <w:szCs w:val="22"/>
        </w:rPr>
        <w:t xml:space="preserve"> na koszty wykonania zamówienia przez Wykonawcę</w:t>
      </w:r>
      <w:r w:rsidR="000401FA" w:rsidRPr="006777C6">
        <w:rPr>
          <w:rFonts w:asciiTheme="minorHAnsi" w:hAnsiTheme="minorHAnsi"/>
          <w:sz w:val="22"/>
          <w:szCs w:val="22"/>
        </w:rPr>
        <w:t>,</w:t>
      </w:r>
      <w:r w:rsidR="00282489" w:rsidRPr="006777C6">
        <w:rPr>
          <w:rFonts w:asciiTheme="minorHAnsi" w:hAnsiTheme="minorHAnsi"/>
          <w:sz w:val="22"/>
          <w:szCs w:val="22"/>
        </w:rPr>
        <w:t xml:space="preserve"> udowodnione kalkulacją kosztów przedłożoną </w:t>
      </w:r>
      <w:r w:rsidR="00B35BC2" w:rsidRPr="006777C6">
        <w:rPr>
          <w:rFonts w:asciiTheme="minorHAnsi" w:hAnsiTheme="minorHAnsi"/>
          <w:sz w:val="22"/>
          <w:szCs w:val="22"/>
        </w:rPr>
        <w:t>Z</w:t>
      </w:r>
      <w:r w:rsidR="00282489" w:rsidRPr="006777C6">
        <w:rPr>
          <w:rFonts w:asciiTheme="minorHAnsi" w:hAnsiTheme="minorHAnsi"/>
          <w:sz w:val="22"/>
          <w:szCs w:val="22"/>
        </w:rPr>
        <w:t>amawiającemu wraz z wnioskiem o zmianę wynagrodzenia</w:t>
      </w:r>
      <w:r w:rsidR="000401FA" w:rsidRPr="006777C6">
        <w:rPr>
          <w:rFonts w:asciiTheme="minorHAnsi" w:hAnsiTheme="minorHAnsi"/>
          <w:sz w:val="22"/>
          <w:szCs w:val="22"/>
        </w:rPr>
        <w:t>, może nastąpić</w:t>
      </w:r>
      <w:r w:rsidRPr="006777C6">
        <w:rPr>
          <w:rFonts w:asciiTheme="minorHAnsi" w:hAnsiTheme="minorHAnsi"/>
          <w:sz w:val="22"/>
          <w:szCs w:val="22"/>
        </w:rPr>
        <w:t>:</w:t>
      </w:r>
    </w:p>
    <w:p w14:paraId="0516F87C" w14:textId="77777777" w:rsidR="00052DB1" w:rsidRPr="006777C6" w:rsidRDefault="00052DB1" w:rsidP="00052DB1">
      <w:pPr>
        <w:spacing w:after="60" w:line="218" w:lineRule="auto"/>
        <w:jc w:val="both"/>
        <w:rPr>
          <w:rFonts w:asciiTheme="minorHAnsi" w:hAnsiTheme="minorHAnsi"/>
          <w:sz w:val="22"/>
          <w:szCs w:val="22"/>
        </w:rPr>
      </w:pPr>
    </w:p>
    <w:p w14:paraId="5D475009" w14:textId="05A07FA3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sz w:val="22"/>
          <w:szCs w:val="22"/>
        </w:rPr>
        <w:t xml:space="preserve">w przypadku zmiany przez ustawodawcę przepisów dotyczących stawki procentowej należnego </w:t>
      </w:r>
      <w:r w:rsidRPr="006777C6">
        <w:rPr>
          <w:rFonts w:asciiTheme="minorHAnsi" w:hAnsiTheme="minorHAnsi"/>
          <w:sz w:val="22"/>
          <w:szCs w:val="22"/>
        </w:rPr>
        <w:t xml:space="preserve">podatku VAT  </w:t>
      </w:r>
      <w:r w:rsidR="00B35BC2" w:rsidRPr="006777C6">
        <w:rPr>
          <w:rFonts w:asciiTheme="minorHAnsi" w:hAnsiTheme="minorHAnsi"/>
          <w:sz w:val="22"/>
          <w:szCs w:val="22"/>
        </w:rPr>
        <w:t>lub</w:t>
      </w:r>
      <w:r w:rsidRPr="006777C6">
        <w:rPr>
          <w:rFonts w:asciiTheme="minorHAnsi" w:hAnsiTheme="minorHAnsi"/>
          <w:sz w:val="22"/>
          <w:szCs w:val="22"/>
        </w:rPr>
        <w:t xml:space="preserve">  podatku akcyzowego;</w:t>
      </w:r>
    </w:p>
    <w:p w14:paraId="13D662CE" w14:textId="2F5594EB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zmiany wysokości minimalnego wynagrodzenia za pracę albo wysokości minimalnej stawki godzinowej, ustalonych na podstawie przepisów ustawy z dnia 10 października 2002 r. o minimalnym wynagrodzeniu za pracę [Dz.U. z 20</w:t>
      </w:r>
      <w:r w:rsidR="00FE18A7" w:rsidRPr="006777C6">
        <w:rPr>
          <w:rFonts w:asciiTheme="minorHAnsi" w:hAnsiTheme="minorHAnsi"/>
          <w:sz w:val="22"/>
          <w:szCs w:val="22"/>
        </w:rPr>
        <w:t>20</w:t>
      </w:r>
      <w:r w:rsidRPr="006777C6">
        <w:rPr>
          <w:rFonts w:asciiTheme="minorHAnsi" w:hAnsiTheme="minorHAnsi"/>
          <w:sz w:val="22"/>
          <w:szCs w:val="22"/>
        </w:rPr>
        <w:t xml:space="preserve"> r., poz. 2</w:t>
      </w:r>
      <w:r w:rsidR="00FE18A7" w:rsidRPr="006777C6">
        <w:rPr>
          <w:rFonts w:asciiTheme="minorHAnsi" w:hAnsiTheme="minorHAnsi"/>
          <w:sz w:val="22"/>
          <w:szCs w:val="22"/>
        </w:rPr>
        <w:t>207</w:t>
      </w:r>
      <w:r w:rsidRPr="006777C6">
        <w:rPr>
          <w:rFonts w:asciiTheme="minorHAnsi" w:hAnsiTheme="minorHAnsi"/>
          <w:sz w:val="22"/>
          <w:szCs w:val="22"/>
        </w:rPr>
        <w:t>];</w:t>
      </w:r>
    </w:p>
    <w:p w14:paraId="22994424" w14:textId="77777777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zmiany zasad podlegania ubezpieczeniom społecznym lub ubezpieczeniu zdrowotnemu lub wysokości składki na ubezpieczenie społeczne lub zdrowotne;</w:t>
      </w:r>
    </w:p>
    <w:p w14:paraId="6CD7E19B" w14:textId="0FB7A6E8" w:rsidR="00D32840" w:rsidRPr="006777C6" w:rsidRDefault="00D32840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w przypadku zmiany zasad gromadzenia i wysokości wpłat do pracowniczych planów kapitałowych, o których mowa w ustawie z dnia 4 października 2018 r. o pracowniczych planach kapitałowych (Dz. U. </w:t>
      </w:r>
      <w:r w:rsidR="003D7257" w:rsidRPr="006777C6">
        <w:rPr>
          <w:rFonts w:asciiTheme="minorHAnsi" w:hAnsiTheme="minorHAnsi"/>
          <w:sz w:val="22"/>
          <w:szCs w:val="22"/>
        </w:rPr>
        <w:t>z 2020</w:t>
      </w:r>
      <w:r w:rsidR="00712FF9" w:rsidRPr="006777C6">
        <w:rPr>
          <w:rFonts w:asciiTheme="minorHAnsi" w:hAnsiTheme="minorHAnsi"/>
          <w:sz w:val="22"/>
          <w:szCs w:val="22"/>
        </w:rPr>
        <w:t xml:space="preserve"> r. poz. 1342 z późn. zm.</w:t>
      </w:r>
      <w:r w:rsidRPr="006777C6">
        <w:rPr>
          <w:rFonts w:asciiTheme="minorHAnsi" w:hAnsiTheme="minorHAnsi"/>
          <w:sz w:val="22"/>
          <w:szCs w:val="22"/>
        </w:rPr>
        <w:t>)</w:t>
      </w:r>
    </w:p>
    <w:p w14:paraId="30F6F0EB" w14:textId="2A3F1E5C" w:rsidR="00C2583C" w:rsidRPr="006777C6" w:rsidRDefault="00C2583C" w:rsidP="007B7A1D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 przypadku wzrostu średniorocznego wskaźnika cen towarów i usług konsumpcyjnych za 202</w:t>
      </w:r>
      <w:r w:rsidR="003D7257" w:rsidRPr="006777C6">
        <w:rPr>
          <w:rFonts w:asciiTheme="minorHAnsi" w:hAnsiTheme="minorHAnsi" w:cstheme="minorHAnsi"/>
          <w:sz w:val="22"/>
          <w:szCs w:val="22"/>
        </w:rPr>
        <w:t>2</w:t>
      </w:r>
      <w:r w:rsidRPr="006777C6">
        <w:rPr>
          <w:rFonts w:asciiTheme="minorHAnsi" w:hAnsiTheme="minorHAnsi" w:cstheme="minorHAnsi"/>
          <w:sz w:val="22"/>
          <w:szCs w:val="22"/>
        </w:rPr>
        <w:t xml:space="preserve"> rok, ogłoszonego w komunikacie Prezesa GUS, powyżej 5%.</w:t>
      </w:r>
      <w:r w:rsidR="00B84D62" w:rsidRPr="006777C6">
        <w:rPr>
          <w:rFonts w:asciiTheme="minorHAnsi" w:hAnsiTheme="minorHAnsi" w:cstheme="minorHAnsi"/>
          <w:sz w:val="22"/>
          <w:szCs w:val="22"/>
        </w:rPr>
        <w:t xml:space="preserve">, zgodnie z </w:t>
      </w:r>
      <w:r w:rsidR="004749A9" w:rsidRPr="006777C6">
        <w:rPr>
          <w:rFonts w:asciiTheme="minorHAnsi" w:hAnsiTheme="minorHAnsi" w:cstheme="minorHAnsi"/>
          <w:sz w:val="22"/>
          <w:szCs w:val="22"/>
        </w:rPr>
        <w:t xml:space="preserve">procedurą opisaną w </w:t>
      </w:r>
      <w:r w:rsidR="00B84D62" w:rsidRPr="006777C6">
        <w:rPr>
          <w:rFonts w:asciiTheme="minorHAnsi" w:hAnsiTheme="minorHAnsi" w:cstheme="minorHAnsi"/>
          <w:sz w:val="22"/>
          <w:szCs w:val="22"/>
        </w:rPr>
        <w:t xml:space="preserve">§ </w:t>
      </w:r>
      <w:r w:rsidR="003D7257" w:rsidRPr="006777C6">
        <w:rPr>
          <w:rFonts w:asciiTheme="minorHAnsi" w:hAnsiTheme="minorHAnsi" w:cstheme="minorHAnsi"/>
          <w:sz w:val="22"/>
          <w:szCs w:val="22"/>
        </w:rPr>
        <w:t>17</w:t>
      </w:r>
      <w:r w:rsidR="00B84D62" w:rsidRPr="006777C6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0C8539B9" w14:textId="77777777" w:rsidR="00052DB1" w:rsidRPr="006777C6" w:rsidRDefault="00D32840" w:rsidP="00052DB1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 przypadku zlecenia robót dodatkowych, w okolicznościach których nie można było przewidzieć na etapie postępowania przetargowego, w szczególności zlecenia wykonania dostaw lub robót dodatkowych, nieobjętych przedmiotem niniejszego zamówienia, a koniecznych do jego prawidłowego wykonania lub ulepszenia, bez których mogą nie zostać osiągnięte zakładane parametry.</w:t>
      </w:r>
    </w:p>
    <w:p w14:paraId="6E041338" w14:textId="77777777" w:rsidR="000D7DE0" w:rsidRPr="006777C6" w:rsidRDefault="000D7DE0" w:rsidP="007B7A1D">
      <w:pPr>
        <w:numPr>
          <w:ilvl w:val="0"/>
          <w:numId w:val="23"/>
        </w:numPr>
        <w:spacing w:after="60" w:line="0" w:lineRule="atLeast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Zmianę osobową:</w:t>
      </w:r>
    </w:p>
    <w:p w14:paraId="2D624135" w14:textId="77777777" w:rsidR="00B84D62" w:rsidRPr="006777C6" w:rsidRDefault="000D7DE0" w:rsidP="00712FF9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zmiana podwykonawcy,</w:t>
      </w:r>
      <w:r w:rsidR="00B84D62" w:rsidRPr="006777C6">
        <w:rPr>
          <w:rFonts w:asciiTheme="minorHAnsi" w:hAnsiTheme="minorHAnsi"/>
          <w:sz w:val="22"/>
          <w:szCs w:val="22"/>
        </w:rPr>
        <w:t xml:space="preserve"> na którego zasoby Wykonawca powoływał się, na zasadach określonych w art. 118 ust. 1 ustawy Pzp, w celu wykazania spełniania warunków udziału w postępowaniu. W takim przypadku Wykonawca jest obowiązany wykazać, że proponowany inny podwykonawca lub wykonawca samodzielnie spełnia warunki  w stopniu nie mniejszym niż podwykonawca, na którego zasoby wykonawca powoływał się w trakcie postępowania o udzielenie zamówienia;</w:t>
      </w:r>
    </w:p>
    <w:p w14:paraId="2D6C5D74" w14:textId="77777777" w:rsidR="000D7DE0" w:rsidRPr="006777C6" w:rsidRDefault="00B84D62" w:rsidP="00712FF9">
      <w:pPr>
        <w:numPr>
          <w:ilvl w:val="0"/>
          <w:numId w:val="23"/>
        </w:numPr>
        <w:spacing w:after="60" w:line="0" w:lineRule="atLeast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 </w:t>
      </w:r>
      <w:r w:rsidR="000D7DE0" w:rsidRPr="006777C6">
        <w:rPr>
          <w:rFonts w:asciiTheme="minorHAnsi" w:hAnsiTheme="minorHAnsi"/>
          <w:sz w:val="22"/>
          <w:szCs w:val="22"/>
        </w:rPr>
        <w:t>Inne zmiany zapisów umowy możliwe są w przypadku:</w:t>
      </w:r>
    </w:p>
    <w:p w14:paraId="314A04C2" w14:textId="77777777" w:rsidR="000D7DE0" w:rsidRPr="006777C6" w:rsidRDefault="000D7DE0" w:rsidP="00712FF9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wejścia w życie regulacji prawnych wprowadzonych po dacie wejścia w życie umowy, wywołujących potrzebę jej zmiany (np. przepisy dotyczące dróg itp.);</w:t>
      </w:r>
    </w:p>
    <w:p w14:paraId="7FA5433D" w14:textId="4EE288DD" w:rsidR="000D7DE0" w:rsidRPr="006777C6" w:rsidRDefault="000D7DE0" w:rsidP="00712FF9">
      <w:pPr>
        <w:numPr>
          <w:ilvl w:val="1"/>
          <w:numId w:val="23"/>
        </w:numPr>
        <w:spacing w:after="60" w:line="218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gdy nastąpi zmiana osób lub </w:t>
      </w:r>
      <w:r w:rsidR="00712FF9" w:rsidRPr="006777C6">
        <w:rPr>
          <w:rFonts w:asciiTheme="minorHAnsi" w:hAnsiTheme="minorHAnsi"/>
          <w:sz w:val="22"/>
          <w:szCs w:val="22"/>
        </w:rPr>
        <w:t>P</w:t>
      </w:r>
      <w:r w:rsidRPr="006777C6">
        <w:rPr>
          <w:rFonts w:asciiTheme="minorHAnsi" w:hAnsiTheme="minorHAnsi"/>
          <w:sz w:val="22"/>
          <w:szCs w:val="22"/>
        </w:rPr>
        <w:t>odwykonawców przewidzianych do realizacji przedmiotu umowy, niepowodująca po stronie Wykonawcy zmiany warunków udziału.</w:t>
      </w:r>
    </w:p>
    <w:p w14:paraId="02118748" w14:textId="77777777" w:rsidR="00031E52" w:rsidRPr="006777C6" w:rsidRDefault="00031E52" w:rsidP="00712FF9">
      <w:pPr>
        <w:numPr>
          <w:ilvl w:val="0"/>
          <w:numId w:val="23"/>
        </w:numPr>
        <w:tabs>
          <w:tab w:val="left" w:pos="421"/>
        </w:tabs>
        <w:spacing w:after="60" w:line="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Nie </w:t>
      </w:r>
      <w:r w:rsidR="00B84D62" w:rsidRPr="006777C6">
        <w:rPr>
          <w:rFonts w:asciiTheme="minorHAnsi" w:hAnsiTheme="minorHAnsi"/>
          <w:sz w:val="22"/>
          <w:szCs w:val="22"/>
        </w:rPr>
        <w:t>jest wymagane zawarcie aneksu do umowy w przypadku</w:t>
      </w:r>
      <w:r w:rsidRPr="006777C6">
        <w:rPr>
          <w:rFonts w:asciiTheme="minorHAnsi" w:hAnsiTheme="minorHAnsi"/>
          <w:sz w:val="22"/>
          <w:szCs w:val="22"/>
        </w:rPr>
        <w:t xml:space="preserve">: </w:t>
      </w:r>
    </w:p>
    <w:p w14:paraId="757F7C0B" w14:textId="77777777" w:rsidR="00031E52" w:rsidRPr="006777C6" w:rsidRDefault="00031E52" w:rsidP="00712FF9">
      <w:pPr>
        <w:numPr>
          <w:ilvl w:val="0"/>
          <w:numId w:val="26"/>
        </w:numPr>
        <w:tabs>
          <w:tab w:val="clear" w:pos="780"/>
        </w:tabs>
        <w:autoSpaceDE w:val="0"/>
        <w:autoSpaceDN w:val="0"/>
        <w:adjustRightInd w:val="0"/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zmian</w:t>
      </w:r>
      <w:r w:rsidR="00B84D62" w:rsidRPr="006777C6">
        <w:rPr>
          <w:rFonts w:asciiTheme="minorHAnsi" w:hAnsiTheme="minorHAnsi" w:cstheme="minorHAnsi"/>
          <w:sz w:val="22"/>
          <w:szCs w:val="22"/>
        </w:rPr>
        <w:t>y</w:t>
      </w:r>
      <w:r w:rsidRPr="006777C6">
        <w:rPr>
          <w:rFonts w:asciiTheme="minorHAnsi" w:hAnsiTheme="minorHAnsi" w:cstheme="minorHAnsi"/>
          <w:sz w:val="22"/>
          <w:szCs w:val="22"/>
        </w:rPr>
        <w:t xml:space="preserve"> danych związanych z obsługą administracyjno-organizacyjną zamówienia (np. zmiana nr rachunku bankowego, zmiana dokumentów potwierdzających uregulowanie płatności wobec podwykonawców); </w:t>
      </w:r>
    </w:p>
    <w:p w14:paraId="36C69641" w14:textId="77777777" w:rsidR="00031E52" w:rsidRPr="006777C6" w:rsidRDefault="00B84D62" w:rsidP="00712FF9">
      <w:pPr>
        <w:numPr>
          <w:ilvl w:val="0"/>
          <w:numId w:val="26"/>
        </w:numPr>
        <w:tabs>
          <w:tab w:val="clear" w:pos="780"/>
        </w:tabs>
        <w:autoSpaceDE w:val="0"/>
        <w:autoSpaceDN w:val="0"/>
        <w:adjustRightInd w:val="0"/>
        <w:spacing w:after="6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zmiany</w:t>
      </w:r>
      <w:r w:rsidR="00031E52" w:rsidRPr="006777C6">
        <w:rPr>
          <w:rFonts w:asciiTheme="minorHAnsi" w:hAnsiTheme="minorHAnsi" w:cstheme="minorHAnsi"/>
          <w:sz w:val="22"/>
          <w:szCs w:val="22"/>
        </w:rPr>
        <w:t xml:space="preserve"> danych teleadresowych; </w:t>
      </w:r>
    </w:p>
    <w:p w14:paraId="7B7F0783" w14:textId="77777777" w:rsidR="00031E52" w:rsidRPr="006777C6" w:rsidRDefault="00031E52" w:rsidP="00712FF9">
      <w:pPr>
        <w:pStyle w:val="NormalnyWeb"/>
        <w:numPr>
          <w:ilvl w:val="0"/>
          <w:numId w:val="23"/>
        </w:numPr>
        <w:autoSpaceDE w:val="0"/>
        <w:autoSpaceDN w:val="0"/>
        <w:adjustRightInd w:val="0"/>
        <w:spacing w:before="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lastRenderedPageBreak/>
        <w:t>Zmiany do umowy może inicjować zarówno Zamawiający jak i Wykonawca, składając pisemny wniosek do drugiej strony, zawierający w szczególności zmiany i jej uzasadnienie.</w:t>
      </w:r>
    </w:p>
    <w:p w14:paraId="53502CDE" w14:textId="3644FABA" w:rsidR="00031E52" w:rsidRPr="006777C6" w:rsidRDefault="00031E52" w:rsidP="00712FF9">
      <w:pPr>
        <w:pStyle w:val="NormalnyWeb"/>
        <w:numPr>
          <w:ilvl w:val="0"/>
          <w:numId w:val="23"/>
        </w:numPr>
        <w:autoSpaceDE w:val="0"/>
        <w:autoSpaceDN w:val="0"/>
        <w:adjustRightInd w:val="0"/>
        <w:spacing w:before="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Warunkiem wprowadzenia zmian będzie ich pisemne uzasadnienie. Zmiana postanowień zawartej umowy może nastąpić wyłącznie za zgodą obu stron w formie pisemnej zastrzeżonej pod rygorem nieważności.</w:t>
      </w:r>
    </w:p>
    <w:p w14:paraId="45D6194A" w14:textId="77777777" w:rsidR="00031E52" w:rsidRPr="006777C6" w:rsidRDefault="00031E52" w:rsidP="00712FF9">
      <w:pPr>
        <w:pStyle w:val="NormalnyWeb"/>
        <w:numPr>
          <w:ilvl w:val="0"/>
          <w:numId w:val="23"/>
        </w:numPr>
        <w:autoSpaceDE w:val="0"/>
        <w:autoSpaceDN w:val="0"/>
        <w:adjustRightInd w:val="0"/>
        <w:spacing w:before="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Wykonawca nie będzie uprawniony do żadnego przedłużania terminu wykonania umowy jeżeli zmiana jest wymuszona uchybieniem czy naruszeniem umowy przez Wykonawcę,  w takim przypadku koszty dodatkowe związane z takimi zmianami ponosi Wykonawca.</w:t>
      </w:r>
    </w:p>
    <w:p w14:paraId="41950127" w14:textId="77777777" w:rsidR="00052DB1" w:rsidRPr="006777C6" w:rsidRDefault="00052DB1" w:rsidP="00052DB1">
      <w:pPr>
        <w:pStyle w:val="Akapitzlist"/>
        <w:spacing w:line="0" w:lineRule="atLeast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</w:t>
      </w:r>
    </w:p>
    <w:p w14:paraId="0C5A03C5" w14:textId="77777777" w:rsidR="00052DB1" w:rsidRPr="006777C6" w:rsidRDefault="00052DB1" w:rsidP="00052DB1">
      <w:pPr>
        <w:pStyle w:val="Akapitzlist"/>
        <w:spacing w:line="0" w:lineRule="atLeast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§ 1</w:t>
      </w:r>
      <w:r w:rsidR="002E70F1" w:rsidRPr="006777C6">
        <w:rPr>
          <w:rFonts w:asciiTheme="minorHAnsi" w:hAnsiTheme="minorHAnsi"/>
          <w:b/>
          <w:sz w:val="22"/>
          <w:szCs w:val="22"/>
        </w:rPr>
        <w:t>7</w:t>
      </w:r>
    </w:p>
    <w:p w14:paraId="744F64CB" w14:textId="77777777" w:rsidR="00052DB1" w:rsidRPr="006777C6" w:rsidRDefault="00052DB1" w:rsidP="00052DB1">
      <w:pPr>
        <w:pStyle w:val="Akapitzlist"/>
        <w:spacing w:line="0" w:lineRule="atLeast"/>
        <w:rPr>
          <w:rFonts w:asciiTheme="minorHAnsi" w:hAnsiTheme="minorHAnsi"/>
          <w:b/>
          <w:sz w:val="22"/>
          <w:szCs w:val="22"/>
        </w:rPr>
      </w:pPr>
    </w:p>
    <w:p w14:paraId="24DAC3D9" w14:textId="77777777" w:rsidR="00052DB1" w:rsidRPr="006777C6" w:rsidRDefault="00052DB1" w:rsidP="002E70F1">
      <w:pPr>
        <w:ind w:left="360"/>
        <w:jc w:val="center"/>
        <w:rPr>
          <w:b/>
          <w:sz w:val="22"/>
          <w:szCs w:val="22"/>
        </w:rPr>
      </w:pPr>
      <w:r w:rsidRPr="006777C6">
        <w:rPr>
          <w:b/>
          <w:sz w:val="22"/>
          <w:szCs w:val="22"/>
        </w:rPr>
        <w:t xml:space="preserve">Zmiana ceny materiałów lub </w:t>
      </w:r>
      <w:r w:rsidR="002E70F1" w:rsidRPr="006777C6">
        <w:rPr>
          <w:b/>
          <w:sz w:val="22"/>
          <w:szCs w:val="22"/>
        </w:rPr>
        <w:t>kosztów związanych z realizacją umowy</w:t>
      </w:r>
    </w:p>
    <w:p w14:paraId="7798184C" w14:textId="77777777" w:rsidR="002E70F1" w:rsidRPr="006777C6" w:rsidRDefault="002E70F1" w:rsidP="002E70F1">
      <w:pPr>
        <w:ind w:left="360"/>
        <w:jc w:val="center"/>
        <w:rPr>
          <w:b/>
          <w:strike/>
          <w:sz w:val="22"/>
          <w:szCs w:val="22"/>
        </w:rPr>
      </w:pPr>
    </w:p>
    <w:p w14:paraId="20E90BDB" w14:textId="53D9E1D5" w:rsidR="00052DB1" w:rsidRPr="006777C6" w:rsidRDefault="00052DB1" w:rsidP="004749A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Zmiana ceny materiałów lub kosztów związanych z realizacją zamówienia określ</w:t>
      </w:r>
      <w:r w:rsidR="002E70F1" w:rsidRPr="006777C6">
        <w:rPr>
          <w:rFonts w:asciiTheme="minorHAnsi" w:hAnsiTheme="minorHAnsi" w:cstheme="minorHAnsi"/>
          <w:sz w:val="22"/>
          <w:szCs w:val="22"/>
        </w:rPr>
        <w:t>o</w:t>
      </w:r>
      <w:r w:rsidRPr="006777C6">
        <w:rPr>
          <w:rFonts w:asciiTheme="minorHAnsi" w:hAnsiTheme="minorHAnsi" w:cstheme="minorHAnsi"/>
          <w:sz w:val="22"/>
          <w:szCs w:val="22"/>
        </w:rPr>
        <w:t xml:space="preserve">na będzie w odniesieniu do zmiany cen robót i obiektów drogowych </w:t>
      </w:r>
      <w:r w:rsidR="004749A9" w:rsidRPr="006777C6">
        <w:rPr>
          <w:rFonts w:asciiTheme="minorHAnsi" w:hAnsiTheme="minorHAnsi" w:cstheme="minorHAnsi"/>
          <w:sz w:val="22"/>
          <w:szCs w:val="22"/>
        </w:rPr>
        <w:t xml:space="preserve">- </w:t>
      </w:r>
      <w:r w:rsidRPr="006777C6">
        <w:rPr>
          <w:rFonts w:asciiTheme="minorHAnsi" w:hAnsiTheme="minorHAnsi" w:cstheme="minorHAnsi"/>
          <w:sz w:val="22"/>
          <w:szCs w:val="22"/>
        </w:rPr>
        <w:t>klasyfikacj</w:t>
      </w:r>
      <w:r w:rsidR="004749A9" w:rsidRPr="006777C6">
        <w:rPr>
          <w:rFonts w:asciiTheme="minorHAnsi" w:hAnsiTheme="minorHAnsi" w:cstheme="minorHAnsi"/>
          <w:sz w:val="22"/>
          <w:szCs w:val="22"/>
        </w:rPr>
        <w:t>a</w:t>
      </w:r>
      <w:r w:rsidRPr="006777C6">
        <w:rPr>
          <w:rFonts w:asciiTheme="minorHAnsi" w:hAnsiTheme="minorHAnsi" w:cstheme="minorHAnsi"/>
          <w:sz w:val="22"/>
          <w:szCs w:val="22"/>
        </w:rPr>
        <w:t xml:space="preserve"> PKOB 2112 [ulice i drogi pozostałe] </w:t>
      </w:r>
      <w:r w:rsidR="00375B16" w:rsidRPr="006777C6">
        <w:rPr>
          <w:rFonts w:asciiTheme="minorHAnsi" w:hAnsiTheme="minorHAnsi" w:cstheme="minorHAnsi"/>
          <w:sz w:val="22"/>
          <w:szCs w:val="22"/>
        </w:rPr>
        <w:t>–</w:t>
      </w:r>
      <w:r w:rsidR="004749A9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Pr="006777C6">
        <w:rPr>
          <w:rFonts w:asciiTheme="minorHAnsi" w:hAnsiTheme="minorHAnsi" w:cstheme="minorHAnsi"/>
          <w:sz w:val="22"/>
          <w:szCs w:val="22"/>
        </w:rPr>
        <w:t>p</w:t>
      </w:r>
      <w:r w:rsidR="00375B16" w:rsidRPr="006777C6">
        <w:rPr>
          <w:rFonts w:asciiTheme="minorHAnsi" w:hAnsiTheme="minorHAnsi" w:cstheme="minorHAnsi"/>
          <w:sz w:val="22"/>
          <w:szCs w:val="22"/>
        </w:rPr>
        <w:t>ublikowanych przez</w:t>
      </w:r>
      <w:r w:rsidRPr="006777C6">
        <w:rPr>
          <w:rFonts w:asciiTheme="minorHAnsi" w:hAnsiTheme="minorHAnsi" w:cstheme="minorHAnsi"/>
          <w:sz w:val="22"/>
          <w:szCs w:val="22"/>
        </w:rPr>
        <w:t xml:space="preserve"> GUS </w:t>
      </w:r>
      <w:r w:rsidR="00EA7D06" w:rsidRPr="006777C6">
        <w:rPr>
          <w:rFonts w:asciiTheme="minorHAnsi" w:hAnsiTheme="minorHAnsi" w:cstheme="minorHAnsi"/>
          <w:sz w:val="22"/>
          <w:szCs w:val="22"/>
        </w:rPr>
        <w:t>w publikacji pn.: „</w:t>
      </w:r>
      <w:r w:rsidRPr="006777C6">
        <w:rPr>
          <w:rFonts w:asciiTheme="minorHAnsi" w:hAnsiTheme="minorHAnsi" w:cstheme="minorHAnsi"/>
          <w:sz w:val="22"/>
          <w:szCs w:val="22"/>
        </w:rPr>
        <w:t>Ceny robót budowlano- montażowych i obiektów budowlanych w okresach miesięcznych</w:t>
      </w:r>
      <w:r w:rsidR="00EA7D06" w:rsidRPr="006777C6">
        <w:rPr>
          <w:rFonts w:asciiTheme="minorHAnsi" w:hAnsiTheme="minorHAnsi" w:cstheme="minorHAnsi"/>
          <w:sz w:val="22"/>
          <w:szCs w:val="22"/>
        </w:rPr>
        <w:t>”</w:t>
      </w:r>
      <w:r w:rsidRPr="006777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7887EF" w14:textId="1082E53A" w:rsidR="00052DB1" w:rsidRPr="006777C6" w:rsidRDefault="00052DB1" w:rsidP="004749A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Zmiana cen robót i obiektów drogowych wg klasyfikacji PKOB 2112 [ulice i drogi pozostałe] podanych w publikacji GUS</w:t>
      </w:r>
      <w:r w:rsidR="00EA7D06" w:rsidRPr="006777C6">
        <w:rPr>
          <w:rFonts w:asciiTheme="minorHAnsi" w:hAnsiTheme="minorHAnsi" w:cstheme="minorHAnsi"/>
          <w:sz w:val="22"/>
          <w:szCs w:val="22"/>
        </w:rPr>
        <w:t>, o której mowa w ust. 1</w:t>
      </w:r>
      <w:r w:rsidRPr="006777C6">
        <w:rPr>
          <w:rFonts w:asciiTheme="minorHAnsi" w:hAnsiTheme="minorHAnsi" w:cstheme="minorHAnsi"/>
          <w:sz w:val="22"/>
          <w:szCs w:val="22"/>
        </w:rPr>
        <w:t xml:space="preserve"> przekraczająca  2</w:t>
      </w:r>
      <w:r w:rsidR="00495621">
        <w:rPr>
          <w:rFonts w:asciiTheme="minorHAnsi" w:hAnsiTheme="minorHAnsi" w:cstheme="minorHAnsi"/>
          <w:sz w:val="22"/>
          <w:szCs w:val="22"/>
        </w:rPr>
        <w:t>0</w:t>
      </w:r>
      <w:r w:rsidRPr="006777C6">
        <w:rPr>
          <w:rFonts w:asciiTheme="minorHAnsi" w:hAnsiTheme="minorHAnsi" w:cstheme="minorHAnsi"/>
          <w:sz w:val="22"/>
          <w:szCs w:val="22"/>
        </w:rPr>
        <w:t xml:space="preserve"> % ceny robót i obiektów drogowych </w:t>
      </w:r>
      <w:r w:rsidR="00D12B48" w:rsidRPr="006777C6">
        <w:rPr>
          <w:rFonts w:asciiTheme="minorHAnsi" w:hAnsiTheme="minorHAnsi" w:cstheme="minorHAnsi"/>
          <w:sz w:val="22"/>
          <w:szCs w:val="22"/>
        </w:rPr>
        <w:t xml:space="preserve">w stosunku do cen </w:t>
      </w:r>
      <w:r w:rsidRPr="006777C6">
        <w:rPr>
          <w:rFonts w:asciiTheme="minorHAnsi" w:hAnsiTheme="minorHAnsi" w:cstheme="minorHAnsi"/>
          <w:sz w:val="22"/>
          <w:szCs w:val="22"/>
        </w:rPr>
        <w:t>podan</w:t>
      </w:r>
      <w:r w:rsidR="00D12B48" w:rsidRPr="006777C6">
        <w:rPr>
          <w:rFonts w:asciiTheme="minorHAnsi" w:hAnsiTheme="minorHAnsi" w:cstheme="minorHAnsi"/>
          <w:sz w:val="22"/>
          <w:szCs w:val="22"/>
        </w:rPr>
        <w:t>ych</w:t>
      </w:r>
      <w:r w:rsidRPr="006777C6">
        <w:rPr>
          <w:rFonts w:asciiTheme="minorHAnsi" w:hAnsiTheme="minorHAnsi" w:cstheme="minorHAnsi"/>
          <w:sz w:val="22"/>
          <w:szCs w:val="22"/>
        </w:rPr>
        <w:t xml:space="preserve"> na miesiąc  podpisania umowy, uprawnia Wykonawcę do żądania zmiany wynagrodzenia, o którym mowa w § 8 ust 1.  </w:t>
      </w:r>
    </w:p>
    <w:p w14:paraId="56039837" w14:textId="2753013C" w:rsidR="00052DB1" w:rsidRPr="006777C6" w:rsidRDefault="00052DB1" w:rsidP="004749A9">
      <w:pPr>
        <w:pStyle w:val="Akapitzlist"/>
        <w:numPr>
          <w:ilvl w:val="0"/>
          <w:numId w:val="42"/>
        </w:numPr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Zmiana wynagrodzeni</w:t>
      </w:r>
      <w:r w:rsidR="002E70F1" w:rsidRPr="006777C6">
        <w:rPr>
          <w:rFonts w:asciiTheme="minorHAnsi" w:hAnsiTheme="minorHAnsi" w:cstheme="minorHAnsi"/>
          <w:sz w:val="22"/>
          <w:szCs w:val="22"/>
        </w:rPr>
        <w:t>a</w:t>
      </w:r>
      <w:r w:rsidR="00D12B48" w:rsidRPr="006777C6">
        <w:rPr>
          <w:rFonts w:asciiTheme="minorHAnsi" w:hAnsiTheme="minorHAnsi" w:cstheme="minorHAnsi"/>
          <w:sz w:val="22"/>
          <w:szCs w:val="22"/>
        </w:rPr>
        <w:t xml:space="preserve"> tej części</w:t>
      </w:r>
      <w:r w:rsidR="00DF41F2" w:rsidRPr="006777C6">
        <w:rPr>
          <w:rFonts w:asciiTheme="minorHAnsi" w:hAnsiTheme="minorHAnsi" w:cstheme="minorHAnsi"/>
          <w:sz w:val="22"/>
          <w:szCs w:val="22"/>
        </w:rPr>
        <w:t xml:space="preserve"> pozycji </w:t>
      </w:r>
      <w:r w:rsidR="00D12B48" w:rsidRPr="006777C6">
        <w:rPr>
          <w:rFonts w:asciiTheme="minorHAnsi" w:hAnsiTheme="minorHAnsi" w:cstheme="minorHAnsi"/>
          <w:sz w:val="22"/>
          <w:szCs w:val="22"/>
        </w:rPr>
        <w:t>Zbiorcz</w:t>
      </w:r>
      <w:r w:rsidR="00DF41F2" w:rsidRPr="006777C6">
        <w:rPr>
          <w:rFonts w:asciiTheme="minorHAnsi" w:hAnsiTheme="minorHAnsi" w:cstheme="minorHAnsi"/>
          <w:sz w:val="22"/>
          <w:szCs w:val="22"/>
        </w:rPr>
        <w:t>ego</w:t>
      </w:r>
      <w:r w:rsidR="00D12B48" w:rsidRPr="006777C6">
        <w:rPr>
          <w:rFonts w:asciiTheme="minorHAnsi" w:hAnsiTheme="minorHAnsi" w:cstheme="minorHAnsi"/>
          <w:sz w:val="22"/>
          <w:szCs w:val="22"/>
        </w:rPr>
        <w:t xml:space="preserve"> Zestawieni</w:t>
      </w:r>
      <w:r w:rsidR="00DF41F2" w:rsidRPr="006777C6">
        <w:rPr>
          <w:rFonts w:asciiTheme="minorHAnsi" w:hAnsiTheme="minorHAnsi" w:cstheme="minorHAnsi"/>
          <w:sz w:val="22"/>
          <w:szCs w:val="22"/>
        </w:rPr>
        <w:t xml:space="preserve">a </w:t>
      </w:r>
      <w:r w:rsidR="00D12B48" w:rsidRPr="006777C6">
        <w:rPr>
          <w:rFonts w:asciiTheme="minorHAnsi" w:hAnsiTheme="minorHAnsi" w:cstheme="minorHAnsi"/>
          <w:sz w:val="22"/>
          <w:szCs w:val="22"/>
        </w:rPr>
        <w:t>Kosztów, których wartość  uzależniona jest od cen kosztów i materiałów, o których mowa w ust 1.</w:t>
      </w:r>
      <w:r w:rsidR="002E70F1" w:rsidRPr="006777C6">
        <w:rPr>
          <w:rFonts w:asciiTheme="minorHAnsi" w:hAnsiTheme="minorHAnsi" w:cstheme="minorHAnsi"/>
          <w:sz w:val="22"/>
          <w:szCs w:val="22"/>
        </w:rPr>
        <w:t xml:space="preserve">, w przypadku określonym w ust. </w:t>
      </w:r>
      <w:r w:rsidRPr="006777C6">
        <w:rPr>
          <w:rFonts w:asciiTheme="minorHAnsi" w:hAnsiTheme="minorHAnsi" w:cstheme="minorHAnsi"/>
          <w:sz w:val="22"/>
          <w:szCs w:val="22"/>
        </w:rPr>
        <w:t xml:space="preserve">2, może nastąpić </w:t>
      </w:r>
      <w:r w:rsidR="00DF41F2" w:rsidRPr="006777C6">
        <w:rPr>
          <w:rFonts w:asciiTheme="minorHAnsi" w:hAnsiTheme="minorHAnsi" w:cstheme="minorHAnsi"/>
          <w:sz w:val="22"/>
          <w:szCs w:val="22"/>
        </w:rPr>
        <w:t>wg</w:t>
      </w:r>
      <w:r w:rsidR="00D12B48" w:rsidRPr="006777C6">
        <w:rPr>
          <w:rFonts w:asciiTheme="minorHAnsi" w:hAnsiTheme="minorHAnsi" w:cstheme="minorHAnsi"/>
          <w:sz w:val="22"/>
          <w:szCs w:val="22"/>
        </w:rPr>
        <w:t xml:space="preserve"> </w:t>
      </w:r>
      <w:r w:rsidRPr="006777C6">
        <w:rPr>
          <w:rFonts w:asciiTheme="minorHAnsi" w:hAnsiTheme="minorHAnsi" w:cstheme="minorHAnsi"/>
          <w:sz w:val="22"/>
          <w:szCs w:val="22"/>
        </w:rPr>
        <w:t>wskaźnik</w:t>
      </w:r>
      <w:r w:rsidR="00DF41F2" w:rsidRPr="006777C6">
        <w:rPr>
          <w:rFonts w:asciiTheme="minorHAnsi" w:hAnsiTheme="minorHAnsi" w:cstheme="minorHAnsi"/>
          <w:sz w:val="22"/>
          <w:szCs w:val="22"/>
        </w:rPr>
        <w:t>a</w:t>
      </w:r>
      <w:r w:rsidRPr="006777C6">
        <w:rPr>
          <w:rFonts w:asciiTheme="minorHAnsi" w:hAnsiTheme="minorHAnsi" w:cstheme="minorHAnsi"/>
          <w:sz w:val="22"/>
          <w:szCs w:val="22"/>
        </w:rPr>
        <w:t xml:space="preserve"> cen towarów i usług konsumpcyjnych, </w:t>
      </w:r>
      <w:r w:rsidR="00DF41F2" w:rsidRPr="006777C6">
        <w:rPr>
          <w:rFonts w:asciiTheme="minorHAnsi" w:hAnsiTheme="minorHAnsi" w:cstheme="minorHAnsi"/>
          <w:sz w:val="22"/>
          <w:szCs w:val="22"/>
        </w:rPr>
        <w:t>ogłoszonego</w:t>
      </w:r>
      <w:r w:rsidRPr="006777C6">
        <w:rPr>
          <w:rFonts w:asciiTheme="minorHAnsi" w:hAnsiTheme="minorHAnsi" w:cstheme="minorHAnsi"/>
          <w:sz w:val="22"/>
          <w:szCs w:val="22"/>
        </w:rPr>
        <w:t xml:space="preserve"> w Komunikacie Prezesa Głównego Urzędu Statystycznego i </w:t>
      </w:r>
      <w:r w:rsidR="00D12B48" w:rsidRPr="006777C6">
        <w:rPr>
          <w:rFonts w:asciiTheme="minorHAnsi" w:hAnsiTheme="minorHAnsi" w:cstheme="minorHAnsi"/>
          <w:sz w:val="22"/>
          <w:szCs w:val="22"/>
        </w:rPr>
        <w:t>publikowan</w:t>
      </w:r>
      <w:r w:rsidR="00DF41F2" w:rsidRPr="006777C6">
        <w:rPr>
          <w:rFonts w:asciiTheme="minorHAnsi" w:hAnsiTheme="minorHAnsi" w:cstheme="minorHAnsi"/>
          <w:sz w:val="22"/>
          <w:szCs w:val="22"/>
        </w:rPr>
        <w:t>ego</w:t>
      </w:r>
      <w:r w:rsidRPr="006777C6">
        <w:rPr>
          <w:rFonts w:asciiTheme="minorHAnsi" w:hAnsiTheme="minorHAnsi" w:cstheme="minorHAnsi"/>
          <w:sz w:val="22"/>
          <w:szCs w:val="22"/>
        </w:rPr>
        <w:t xml:space="preserve"> w Dzienniku Urzędowym RP „Monitor Polski”. </w:t>
      </w:r>
    </w:p>
    <w:p w14:paraId="2D9A2252" w14:textId="4CE4298D" w:rsidR="00052DB1" w:rsidRPr="006777C6" w:rsidRDefault="00052DB1" w:rsidP="004749A9">
      <w:pPr>
        <w:pStyle w:val="Akapitzlist"/>
        <w:numPr>
          <w:ilvl w:val="0"/>
          <w:numId w:val="42"/>
        </w:numPr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Pierwsza zmiana wynagrodzen</w:t>
      </w:r>
      <w:r w:rsidR="002E70F1" w:rsidRPr="006777C6">
        <w:rPr>
          <w:rFonts w:asciiTheme="minorHAnsi" w:hAnsiTheme="minorHAnsi" w:cstheme="minorHAnsi"/>
          <w:sz w:val="22"/>
          <w:szCs w:val="22"/>
        </w:rPr>
        <w:t>ia z przyczyn określonych w ust.</w:t>
      </w:r>
      <w:r w:rsidRPr="006777C6">
        <w:rPr>
          <w:rFonts w:asciiTheme="minorHAnsi" w:hAnsiTheme="minorHAnsi" w:cstheme="minorHAnsi"/>
          <w:sz w:val="22"/>
          <w:szCs w:val="22"/>
        </w:rPr>
        <w:t xml:space="preserve"> 1-</w:t>
      </w:r>
      <w:r w:rsidR="00DF41F2" w:rsidRPr="006777C6">
        <w:rPr>
          <w:rFonts w:asciiTheme="minorHAnsi" w:hAnsiTheme="minorHAnsi" w:cstheme="minorHAnsi"/>
          <w:sz w:val="22"/>
          <w:szCs w:val="22"/>
        </w:rPr>
        <w:t>3</w:t>
      </w:r>
      <w:r w:rsidRPr="006777C6">
        <w:rPr>
          <w:rFonts w:asciiTheme="minorHAnsi" w:hAnsiTheme="minorHAnsi" w:cstheme="minorHAnsi"/>
          <w:sz w:val="22"/>
          <w:szCs w:val="22"/>
        </w:rPr>
        <w:t xml:space="preserve"> może nastąpić w roku następnym </w:t>
      </w:r>
      <w:r w:rsidR="00DF41F2" w:rsidRPr="006777C6">
        <w:rPr>
          <w:rFonts w:asciiTheme="minorHAnsi" w:hAnsiTheme="minorHAnsi" w:cstheme="minorHAnsi"/>
          <w:sz w:val="22"/>
          <w:szCs w:val="22"/>
        </w:rPr>
        <w:t>p</w:t>
      </w:r>
      <w:r w:rsidRPr="006777C6">
        <w:rPr>
          <w:rFonts w:asciiTheme="minorHAnsi" w:hAnsiTheme="minorHAnsi" w:cstheme="minorHAnsi"/>
          <w:sz w:val="22"/>
          <w:szCs w:val="22"/>
        </w:rPr>
        <w:t xml:space="preserve">o roku, w którym podpisano umowę.  </w:t>
      </w:r>
    </w:p>
    <w:p w14:paraId="0D23783D" w14:textId="538D55F8" w:rsidR="002E70F1" w:rsidRPr="006777C6" w:rsidRDefault="00052DB1" w:rsidP="004749A9">
      <w:pPr>
        <w:pStyle w:val="Akapitzlist"/>
        <w:numPr>
          <w:ilvl w:val="0"/>
          <w:numId w:val="42"/>
        </w:numPr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Maksymalna zmian</w:t>
      </w:r>
      <w:r w:rsidR="00DF41F2" w:rsidRPr="006777C6">
        <w:rPr>
          <w:rFonts w:asciiTheme="minorHAnsi" w:hAnsiTheme="minorHAnsi" w:cstheme="minorHAnsi"/>
          <w:sz w:val="22"/>
          <w:szCs w:val="22"/>
        </w:rPr>
        <w:t>a</w:t>
      </w:r>
      <w:r w:rsidRPr="006777C6">
        <w:rPr>
          <w:rFonts w:asciiTheme="minorHAnsi" w:hAnsiTheme="minorHAnsi" w:cstheme="minorHAnsi"/>
          <w:sz w:val="22"/>
          <w:szCs w:val="22"/>
        </w:rPr>
        <w:t xml:space="preserve"> wynagrodzenia w efekcie zastosowania postanowień z us</w:t>
      </w:r>
      <w:r w:rsidR="002E70F1" w:rsidRPr="006777C6">
        <w:rPr>
          <w:rFonts w:asciiTheme="minorHAnsi" w:hAnsiTheme="minorHAnsi" w:cstheme="minorHAnsi"/>
          <w:sz w:val="22"/>
          <w:szCs w:val="22"/>
        </w:rPr>
        <w:t xml:space="preserve">t 1 – 4 nie może przekroczyć 3 </w:t>
      </w:r>
      <w:r w:rsidRPr="006777C6">
        <w:rPr>
          <w:rFonts w:asciiTheme="minorHAnsi" w:hAnsiTheme="minorHAnsi" w:cstheme="minorHAnsi"/>
          <w:sz w:val="22"/>
          <w:szCs w:val="22"/>
        </w:rPr>
        <w:t>% wynagrodzenia, o którym mowa w § 8 ust</w:t>
      </w:r>
      <w:r w:rsidR="00712FF9" w:rsidRPr="006777C6">
        <w:rPr>
          <w:rFonts w:asciiTheme="minorHAnsi" w:hAnsiTheme="minorHAnsi" w:cstheme="minorHAnsi"/>
          <w:sz w:val="22"/>
          <w:szCs w:val="22"/>
        </w:rPr>
        <w:t>.</w:t>
      </w:r>
      <w:r w:rsidRPr="006777C6">
        <w:rPr>
          <w:rFonts w:asciiTheme="minorHAnsi" w:hAnsiTheme="minorHAnsi" w:cstheme="minorHAnsi"/>
          <w:sz w:val="22"/>
          <w:szCs w:val="22"/>
        </w:rPr>
        <w:t xml:space="preserve"> 1</w:t>
      </w:r>
      <w:r w:rsidR="00712FF9" w:rsidRPr="006777C6">
        <w:rPr>
          <w:rFonts w:asciiTheme="minorHAnsi" w:hAnsiTheme="minorHAnsi" w:cstheme="minorHAnsi"/>
          <w:sz w:val="22"/>
          <w:szCs w:val="22"/>
        </w:rPr>
        <w:t xml:space="preserve"> umowy</w:t>
      </w:r>
      <w:r w:rsidRPr="006777C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4C86479" w14:textId="77270F4F" w:rsidR="00052DB1" w:rsidRPr="006777C6" w:rsidRDefault="00052DB1" w:rsidP="004749A9">
      <w:pPr>
        <w:pStyle w:val="Akapitzlist"/>
        <w:numPr>
          <w:ilvl w:val="0"/>
          <w:numId w:val="42"/>
        </w:numPr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777C6">
        <w:rPr>
          <w:rFonts w:asciiTheme="minorHAnsi" w:hAnsiTheme="minorHAnsi" w:cstheme="minorHAnsi"/>
          <w:sz w:val="22"/>
          <w:szCs w:val="22"/>
        </w:rPr>
        <w:t>Warunkiem każdorazowej zmiany  wynagrodzenia, o którym mowa w ust 2, jest wykazanie przez Wykonawcę na podstawie szczegółowej kalkulacji wykazującej, że zmiana wysokości ceny materiałów i kosztów, o której mowa w ust 1 wpływa na ponoszone przez Wykonawcę koszty realizacji zamówienia, w szczególności obejmujące zestawienie wysokości cen materiałów i kosztów z daty wyceny oferty  i po podwyżce</w:t>
      </w:r>
    </w:p>
    <w:p w14:paraId="36C34528" w14:textId="77777777" w:rsidR="00052DB1" w:rsidRPr="006777C6" w:rsidRDefault="00052DB1" w:rsidP="000D7DE0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7C40E924" w14:textId="77777777" w:rsidR="00052DB1" w:rsidRPr="006777C6" w:rsidRDefault="00052DB1" w:rsidP="000D7DE0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613D1392" w14:textId="77777777" w:rsidR="00052DB1" w:rsidRPr="006777C6" w:rsidRDefault="00052DB1" w:rsidP="000D7DE0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7F24ADDD" w14:textId="77777777" w:rsidR="000D7DE0" w:rsidRPr="006777C6" w:rsidRDefault="00052DB1" w:rsidP="000D7DE0">
      <w:pPr>
        <w:spacing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§ 1</w:t>
      </w:r>
      <w:r w:rsidR="002E70F1" w:rsidRPr="006777C6">
        <w:rPr>
          <w:rFonts w:asciiTheme="minorHAnsi" w:hAnsiTheme="minorHAnsi"/>
          <w:b/>
          <w:sz w:val="22"/>
          <w:szCs w:val="22"/>
        </w:rPr>
        <w:t>8</w:t>
      </w:r>
    </w:p>
    <w:p w14:paraId="3D2EF1B8" w14:textId="77777777" w:rsidR="000D7DE0" w:rsidRPr="006777C6" w:rsidRDefault="000D7DE0" w:rsidP="00031E52">
      <w:pPr>
        <w:spacing w:after="240" w:line="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Inne postanowienia</w:t>
      </w:r>
    </w:p>
    <w:p w14:paraId="4CFBF231" w14:textId="77777777" w:rsidR="000D7DE0" w:rsidRPr="006777C6" w:rsidRDefault="000D7DE0" w:rsidP="007B7A1D">
      <w:pPr>
        <w:numPr>
          <w:ilvl w:val="0"/>
          <w:numId w:val="24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Przedstawicielem </w:t>
      </w:r>
      <w:r w:rsidRPr="006777C6">
        <w:rPr>
          <w:rFonts w:asciiTheme="minorHAnsi" w:hAnsiTheme="minorHAnsi"/>
          <w:b/>
          <w:sz w:val="22"/>
          <w:szCs w:val="22"/>
        </w:rPr>
        <w:t>Zamawiającego</w:t>
      </w:r>
      <w:r w:rsidRPr="006777C6">
        <w:rPr>
          <w:rFonts w:asciiTheme="minorHAnsi" w:hAnsiTheme="minorHAnsi"/>
          <w:sz w:val="22"/>
          <w:szCs w:val="22"/>
        </w:rPr>
        <w:t xml:space="preserve"> wyznaczonym do współpracy w sprawach w </w:t>
      </w:r>
      <w:r w:rsidR="00031E52" w:rsidRPr="006777C6">
        <w:rPr>
          <w:rFonts w:asciiTheme="minorHAnsi" w:hAnsiTheme="minorHAnsi"/>
          <w:sz w:val="22"/>
          <w:szCs w:val="22"/>
        </w:rPr>
        <w:t>z</w:t>
      </w:r>
      <w:r w:rsidRPr="006777C6">
        <w:rPr>
          <w:rFonts w:asciiTheme="minorHAnsi" w:hAnsiTheme="minorHAnsi"/>
          <w:sz w:val="22"/>
          <w:szCs w:val="22"/>
        </w:rPr>
        <w:t>akresie przedmiotu umowy będzie ………………………………………………..</w:t>
      </w:r>
    </w:p>
    <w:p w14:paraId="78870D2D" w14:textId="77777777" w:rsidR="000D7DE0" w:rsidRPr="006777C6" w:rsidRDefault="000D7DE0" w:rsidP="007B7A1D">
      <w:pPr>
        <w:numPr>
          <w:ilvl w:val="0"/>
          <w:numId w:val="24"/>
        </w:numPr>
        <w:spacing w:after="60" w:line="218" w:lineRule="auto"/>
        <w:ind w:left="426" w:right="40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Przedstawicielem </w:t>
      </w:r>
      <w:r w:rsidRPr="006777C6">
        <w:rPr>
          <w:rFonts w:asciiTheme="minorHAnsi" w:hAnsiTheme="minorHAnsi"/>
          <w:b/>
          <w:sz w:val="22"/>
          <w:szCs w:val="22"/>
        </w:rPr>
        <w:t>Wykonawcy</w:t>
      </w:r>
      <w:r w:rsidRPr="006777C6">
        <w:rPr>
          <w:rFonts w:asciiTheme="minorHAnsi" w:hAnsiTheme="minorHAnsi"/>
          <w:sz w:val="22"/>
          <w:szCs w:val="22"/>
        </w:rPr>
        <w:t xml:space="preserve"> wyznaczonym do współpracy w sprawach realizacji przedmiotu umowy będzie: ………………………………………………………………..</w:t>
      </w:r>
    </w:p>
    <w:p w14:paraId="70116D35" w14:textId="77777777" w:rsidR="000D7DE0" w:rsidRPr="006777C6" w:rsidRDefault="000D7DE0" w:rsidP="007B7A1D">
      <w:pPr>
        <w:numPr>
          <w:ilvl w:val="0"/>
          <w:numId w:val="24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Wykonawca nie ma prawa bez zgody Zamawiającego do przelania wierzytelności lub obowiązków wynikających z niniejszej umowy na rzecz osób trzecich.</w:t>
      </w:r>
    </w:p>
    <w:p w14:paraId="26A5F1F1" w14:textId="77777777" w:rsidR="00A75877" w:rsidRPr="006777C6" w:rsidRDefault="000D7DE0" w:rsidP="00A75877">
      <w:pPr>
        <w:numPr>
          <w:ilvl w:val="0"/>
          <w:numId w:val="24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Ewentualne spory </w:t>
      </w:r>
      <w:r w:rsidR="00A75877" w:rsidRPr="006777C6">
        <w:rPr>
          <w:rFonts w:asciiTheme="minorHAnsi" w:hAnsiTheme="minorHAnsi"/>
          <w:sz w:val="22"/>
          <w:szCs w:val="22"/>
        </w:rPr>
        <w:t>o roszczenia cywilnoprawne w sprawach, w których zawarcie ugody jest dopuszczalne</w:t>
      </w:r>
      <w:r w:rsidRPr="006777C6">
        <w:rPr>
          <w:rFonts w:asciiTheme="minorHAnsi" w:hAnsiTheme="minorHAnsi"/>
          <w:sz w:val="22"/>
          <w:szCs w:val="22"/>
        </w:rPr>
        <w:t xml:space="preserve">, strony zobowiązują się rozpatrywać w drodze wspólnych </w:t>
      </w:r>
      <w:r w:rsidR="00A75877" w:rsidRPr="006777C6">
        <w:rPr>
          <w:rFonts w:asciiTheme="minorHAnsi" w:hAnsiTheme="minorHAnsi"/>
          <w:sz w:val="22"/>
          <w:szCs w:val="22"/>
        </w:rPr>
        <w:t>mediacji lub innego polubownego rozwiązania sporu przed Sądem Polubownym przy Prokuratorii Generalnej Rzeczypospolitej Polskiej, wybranym mediatorem albo osobą prowadzącą inne polubowne rozwiązanie sporu.</w:t>
      </w:r>
    </w:p>
    <w:p w14:paraId="67977FD0" w14:textId="18EF16E3" w:rsidR="000D7DE0" w:rsidRPr="006777C6" w:rsidRDefault="00514522" w:rsidP="00A75877">
      <w:pPr>
        <w:numPr>
          <w:ilvl w:val="0"/>
          <w:numId w:val="24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</w:t>
      </w:r>
      <w:r w:rsidR="000D7DE0" w:rsidRPr="006777C6">
        <w:rPr>
          <w:rFonts w:asciiTheme="minorHAnsi" w:hAnsiTheme="minorHAnsi"/>
          <w:sz w:val="22"/>
          <w:szCs w:val="22"/>
        </w:rPr>
        <w:t xml:space="preserve"> przypadku niemożności </w:t>
      </w:r>
      <w:r w:rsidRPr="006777C6">
        <w:rPr>
          <w:rFonts w:asciiTheme="minorHAnsi" w:hAnsiTheme="minorHAnsi"/>
          <w:sz w:val="22"/>
          <w:szCs w:val="22"/>
        </w:rPr>
        <w:t xml:space="preserve">rozwiązania sporów wynikłych na tle realizacji umowy w drodze negocjacji, </w:t>
      </w:r>
      <w:r w:rsidR="000D7DE0" w:rsidRPr="006777C6">
        <w:rPr>
          <w:rFonts w:asciiTheme="minorHAnsi" w:hAnsiTheme="minorHAnsi"/>
          <w:sz w:val="22"/>
          <w:szCs w:val="22"/>
        </w:rPr>
        <w:t xml:space="preserve">będą </w:t>
      </w:r>
      <w:r w:rsidRPr="006777C6">
        <w:rPr>
          <w:rFonts w:asciiTheme="minorHAnsi" w:hAnsiTheme="minorHAnsi"/>
          <w:sz w:val="22"/>
          <w:szCs w:val="22"/>
        </w:rPr>
        <w:t xml:space="preserve">one </w:t>
      </w:r>
      <w:r w:rsidR="000D7DE0" w:rsidRPr="006777C6">
        <w:rPr>
          <w:rFonts w:asciiTheme="minorHAnsi" w:hAnsiTheme="minorHAnsi"/>
          <w:sz w:val="22"/>
          <w:szCs w:val="22"/>
        </w:rPr>
        <w:t>rozstrzygane przez sąd powszechny właściwy dla siedziby Zamawiającego.</w:t>
      </w:r>
    </w:p>
    <w:p w14:paraId="3A0F4E9E" w14:textId="77777777" w:rsidR="000D7DE0" w:rsidRPr="006777C6" w:rsidRDefault="000D7DE0" w:rsidP="007B7A1D">
      <w:pPr>
        <w:numPr>
          <w:ilvl w:val="0"/>
          <w:numId w:val="24"/>
        </w:numPr>
        <w:spacing w:after="60" w:line="225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lastRenderedPageBreak/>
        <w:t>W sprawach nieuregulowanych niniejszą umową mają zastosowanie przepisy Kodeksu cywilnego, Prawa budowlanego i ustawy Prawo zamówień publicznych wraz z aktami wykonawczymi.</w:t>
      </w:r>
    </w:p>
    <w:p w14:paraId="7847C721" w14:textId="77777777" w:rsidR="000D7DE0" w:rsidRPr="006777C6" w:rsidRDefault="000D7DE0" w:rsidP="007B7A1D">
      <w:pPr>
        <w:numPr>
          <w:ilvl w:val="0"/>
          <w:numId w:val="24"/>
        </w:numPr>
        <w:spacing w:after="60" w:line="218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>Wszelkie zmiany i uzupełnienia niniejszej umowy wymagają, dla swej ważności formy pisemnej pod rygorem nieważności.</w:t>
      </w:r>
    </w:p>
    <w:p w14:paraId="74AF44FB" w14:textId="77777777" w:rsidR="000D7DE0" w:rsidRPr="006777C6" w:rsidRDefault="000D7DE0" w:rsidP="007B7A1D">
      <w:pPr>
        <w:numPr>
          <w:ilvl w:val="0"/>
          <w:numId w:val="24"/>
        </w:numPr>
        <w:spacing w:after="60" w:line="218" w:lineRule="auto"/>
        <w:ind w:left="426" w:hanging="426"/>
        <w:rPr>
          <w:rFonts w:asciiTheme="minorHAnsi" w:hAnsiTheme="minorHAnsi"/>
          <w:sz w:val="22"/>
          <w:szCs w:val="22"/>
        </w:rPr>
      </w:pPr>
      <w:r w:rsidRPr="006777C6">
        <w:rPr>
          <w:rFonts w:asciiTheme="minorHAnsi" w:hAnsiTheme="minorHAnsi"/>
          <w:sz w:val="22"/>
          <w:szCs w:val="22"/>
        </w:rPr>
        <w:t xml:space="preserve">Umowę sporządzono w </w:t>
      </w:r>
      <w:r w:rsidR="0083133D" w:rsidRPr="006777C6">
        <w:rPr>
          <w:rFonts w:asciiTheme="minorHAnsi" w:hAnsiTheme="minorHAnsi"/>
          <w:sz w:val="22"/>
          <w:szCs w:val="22"/>
        </w:rPr>
        <w:t>dwóch</w:t>
      </w:r>
      <w:r w:rsidRPr="006777C6">
        <w:rPr>
          <w:rFonts w:asciiTheme="minorHAnsi" w:hAnsiTheme="minorHAnsi"/>
          <w:sz w:val="22"/>
          <w:szCs w:val="22"/>
        </w:rPr>
        <w:t xml:space="preserve"> jednobrzmiących egzemplarzach: jeden dla Wykonawcy i </w:t>
      </w:r>
      <w:r w:rsidR="0083133D" w:rsidRPr="006777C6">
        <w:rPr>
          <w:rFonts w:asciiTheme="minorHAnsi" w:hAnsiTheme="minorHAnsi"/>
          <w:sz w:val="22"/>
          <w:szCs w:val="22"/>
        </w:rPr>
        <w:t xml:space="preserve">jeden </w:t>
      </w:r>
      <w:r w:rsidRPr="006777C6">
        <w:rPr>
          <w:rFonts w:asciiTheme="minorHAnsi" w:hAnsiTheme="minorHAnsi"/>
          <w:sz w:val="22"/>
          <w:szCs w:val="22"/>
        </w:rPr>
        <w:t>dla</w:t>
      </w:r>
      <w:r w:rsidR="00097C6D" w:rsidRPr="006777C6">
        <w:rPr>
          <w:rFonts w:asciiTheme="minorHAnsi" w:hAnsiTheme="minorHAnsi"/>
          <w:sz w:val="22"/>
          <w:szCs w:val="22"/>
        </w:rPr>
        <w:t xml:space="preserve"> </w:t>
      </w:r>
      <w:r w:rsidRPr="006777C6">
        <w:rPr>
          <w:rFonts w:asciiTheme="minorHAnsi" w:hAnsiTheme="minorHAnsi"/>
          <w:sz w:val="22"/>
          <w:szCs w:val="22"/>
        </w:rPr>
        <w:t>Zamawiającego.</w:t>
      </w:r>
      <w:r w:rsidR="00346537" w:rsidRPr="006777C6">
        <w:rPr>
          <w:rFonts w:asciiTheme="minorHAnsi" w:hAnsiTheme="minorHAnsi"/>
          <w:sz w:val="22"/>
          <w:szCs w:val="22"/>
        </w:rPr>
        <w:br/>
      </w:r>
    </w:p>
    <w:p w14:paraId="02F6451A" w14:textId="77777777" w:rsidR="000D7DE0" w:rsidRPr="006777C6" w:rsidRDefault="000D7DE0" w:rsidP="000D7DE0">
      <w:pPr>
        <w:tabs>
          <w:tab w:val="left" w:pos="7121"/>
        </w:tabs>
        <w:spacing w:line="0" w:lineRule="atLeast"/>
        <w:ind w:left="1001"/>
        <w:rPr>
          <w:rFonts w:asciiTheme="minorHAnsi" w:hAnsiTheme="minorHAnsi"/>
          <w:b/>
          <w:sz w:val="22"/>
          <w:szCs w:val="22"/>
        </w:rPr>
      </w:pPr>
      <w:r w:rsidRPr="006777C6">
        <w:rPr>
          <w:rFonts w:asciiTheme="minorHAnsi" w:hAnsiTheme="minorHAnsi"/>
          <w:b/>
          <w:sz w:val="22"/>
          <w:szCs w:val="22"/>
        </w:rPr>
        <w:t>ZAMAWIAJĄCY:</w:t>
      </w:r>
      <w:r w:rsidRPr="006777C6">
        <w:rPr>
          <w:rFonts w:asciiTheme="minorHAnsi" w:eastAsia="Times New Roman" w:hAnsiTheme="minorHAnsi"/>
          <w:sz w:val="22"/>
          <w:szCs w:val="22"/>
        </w:rPr>
        <w:tab/>
      </w:r>
      <w:r w:rsidRPr="006777C6">
        <w:rPr>
          <w:rFonts w:asciiTheme="minorHAnsi" w:hAnsiTheme="minorHAnsi"/>
          <w:b/>
          <w:sz w:val="22"/>
          <w:szCs w:val="22"/>
        </w:rPr>
        <w:t>WYKONAWCA:</w:t>
      </w:r>
    </w:p>
    <w:p w14:paraId="3CC5A9EC" w14:textId="77777777" w:rsidR="000D7DE0" w:rsidRPr="006777C6" w:rsidRDefault="000D7DE0" w:rsidP="000D7DE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14:paraId="0614946A" w14:textId="77777777" w:rsidR="000D7DE0" w:rsidRPr="006777C6" w:rsidRDefault="000D7DE0" w:rsidP="000D7DE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14:paraId="5E8E4A2C" w14:textId="77777777" w:rsidR="000D7DE0" w:rsidRPr="006777C6" w:rsidRDefault="000D7DE0" w:rsidP="000D7DE0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14:paraId="13C06582" w14:textId="77777777" w:rsidR="000D7DE0" w:rsidRPr="006777C6" w:rsidRDefault="000D7DE0" w:rsidP="000D7DE0">
      <w:pPr>
        <w:spacing w:after="60"/>
        <w:jc w:val="both"/>
        <w:rPr>
          <w:rFonts w:asciiTheme="minorHAnsi" w:hAnsiTheme="minorHAnsi"/>
          <w:sz w:val="22"/>
          <w:szCs w:val="22"/>
        </w:rPr>
      </w:pPr>
    </w:p>
    <w:sectPr w:rsidR="000D7DE0" w:rsidRPr="006777C6" w:rsidSect="001B14D5">
      <w:headerReference w:type="default" r:id="rId8"/>
      <w:footerReference w:type="default" r:id="rId9"/>
      <w:pgSz w:w="11906" w:h="16838"/>
      <w:pgMar w:top="1417" w:right="1133" w:bottom="709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EE0B7" w14:textId="77777777" w:rsidR="008C57F9" w:rsidRDefault="008C57F9" w:rsidP="00346537">
      <w:r>
        <w:separator/>
      </w:r>
    </w:p>
  </w:endnote>
  <w:endnote w:type="continuationSeparator" w:id="0">
    <w:p w14:paraId="69ECA9C6" w14:textId="77777777" w:rsidR="008C57F9" w:rsidRDefault="008C57F9" w:rsidP="0034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063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5C1A5" w14:textId="77777777" w:rsidR="00643B64" w:rsidRDefault="00643B64">
            <w:pPr>
              <w:pStyle w:val="Stopka"/>
              <w:jc w:val="right"/>
            </w:pPr>
            <w:r w:rsidRPr="001B14D5">
              <w:t xml:space="preserve">Strona </w:t>
            </w:r>
            <w:r w:rsidR="00D61E59" w:rsidRPr="001B14D5">
              <w:rPr>
                <w:b/>
                <w:bCs/>
              </w:rPr>
              <w:fldChar w:fldCharType="begin"/>
            </w:r>
            <w:r w:rsidRPr="001B14D5">
              <w:rPr>
                <w:b/>
                <w:bCs/>
              </w:rPr>
              <w:instrText>PAGE</w:instrText>
            </w:r>
            <w:r w:rsidR="00D61E59" w:rsidRPr="001B14D5">
              <w:rPr>
                <w:b/>
                <w:bCs/>
              </w:rPr>
              <w:fldChar w:fldCharType="separate"/>
            </w:r>
            <w:r w:rsidR="000D7414">
              <w:rPr>
                <w:b/>
                <w:bCs/>
                <w:noProof/>
              </w:rPr>
              <w:t>4</w:t>
            </w:r>
            <w:r w:rsidR="00D61E59" w:rsidRPr="001B14D5">
              <w:rPr>
                <w:b/>
                <w:bCs/>
              </w:rPr>
              <w:fldChar w:fldCharType="end"/>
            </w:r>
            <w:r w:rsidRPr="001B14D5">
              <w:t xml:space="preserve"> z </w:t>
            </w:r>
            <w:r w:rsidR="00D61E59" w:rsidRPr="001B14D5">
              <w:rPr>
                <w:b/>
                <w:bCs/>
              </w:rPr>
              <w:fldChar w:fldCharType="begin"/>
            </w:r>
            <w:r w:rsidRPr="001B14D5">
              <w:rPr>
                <w:b/>
                <w:bCs/>
              </w:rPr>
              <w:instrText>NUMPAGES</w:instrText>
            </w:r>
            <w:r w:rsidR="00D61E59" w:rsidRPr="001B14D5">
              <w:rPr>
                <w:b/>
                <w:bCs/>
              </w:rPr>
              <w:fldChar w:fldCharType="separate"/>
            </w:r>
            <w:r w:rsidR="000D7414">
              <w:rPr>
                <w:b/>
                <w:bCs/>
                <w:noProof/>
              </w:rPr>
              <w:t>15</w:t>
            </w:r>
            <w:r w:rsidR="00D61E59" w:rsidRPr="001B14D5">
              <w:rPr>
                <w:b/>
                <w:bCs/>
              </w:rPr>
              <w:fldChar w:fldCharType="end"/>
            </w:r>
          </w:p>
        </w:sdtContent>
      </w:sdt>
    </w:sdtContent>
  </w:sdt>
  <w:p w14:paraId="6BC2A53D" w14:textId="77777777" w:rsidR="00643B64" w:rsidRDefault="00643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EFFF4" w14:textId="77777777" w:rsidR="008C57F9" w:rsidRDefault="008C57F9" w:rsidP="00346537">
      <w:r>
        <w:separator/>
      </w:r>
    </w:p>
  </w:footnote>
  <w:footnote w:type="continuationSeparator" w:id="0">
    <w:p w14:paraId="383EDD5E" w14:textId="77777777" w:rsidR="008C57F9" w:rsidRDefault="008C57F9" w:rsidP="00346537">
      <w:r>
        <w:continuationSeparator/>
      </w:r>
    </w:p>
  </w:footnote>
  <w:footnote w:id="1">
    <w:p w14:paraId="412E3D82" w14:textId="24E5F482" w:rsidR="008F0856" w:rsidRDefault="008F0856">
      <w:pPr>
        <w:pStyle w:val="Tekstprzypisudolnego"/>
      </w:pPr>
      <w:r>
        <w:rPr>
          <w:rStyle w:val="Odwoanieprzypisudolnego"/>
        </w:rPr>
        <w:footnoteRef/>
      </w:r>
      <w:r>
        <w:t xml:space="preserve"> Zapis opcjonalny, mający zastosowanie w przypadku, gdy kwota wynagrodzenia określonego w </w:t>
      </w:r>
      <w:r>
        <w:rPr>
          <w:rFonts w:cs="Calibri"/>
        </w:rPr>
        <w:t>§</w:t>
      </w:r>
      <w:r>
        <w:t xml:space="preserve"> 8 ust. 1 przekroczy sumę kwot dofinansowania</w:t>
      </w:r>
      <w:r w:rsidR="003F0371">
        <w:t>,</w:t>
      </w:r>
      <w:r>
        <w:t xml:space="preserve"> </w:t>
      </w:r>
      <w:r w:rsidR="003F0371">
        <w:t xml:space="preserve">o którym mowa w </w:t>
      </w:r>
      <w:r w:rsidR="003F0371">
        <w:rPr>
          <w:rFonts w:cs="Calibri"/>
        </w:rPr>
        <w:t>§</w:t>
      </w:r>
      <w:r w:rsidR="003F0371">
        <w:t xml:space="preserve"> 8 ust. 3 umowy </w:t>
      </w:r>
      <w:r>
        <w:t>oraz pierwszej transzy.</w:t>
      </w:r>
      <w:r w:rsidR="00261594">
        <w:t xml:space="preserve"> </w:t>
      </w:r>
      <w:r w:rsidR="003F0371">
        <w:t xml:space="preserve">Wartość transzy obliczona zostanie jako różnica wynagrodzenia za II etap przedmiotu umowy oraz </w:t>
      </w:r>
      <w:r w:rsidR="00FC1E79">
        <w:t xml:space="preserve">pozostałego do wypłaty </w:t>
      </w:r>
      <w:r w:rsidR="003F0371">
        <w:t>dofinansowania</w:t>
      </w:r>
      <w:r w:rsidR="00FC1E7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4690" w14:textId="77777777" w:rsidR="00A268E6" w:rsidRPr="00A268E6" w:rsidRDefault="00A268E6" w:rsidP="00A268E6">
    <w:pPr>
      <w:jc w:val="center"/>
      <w:rPr>
        <w:bCs/>
        <w:sz w:val="18"/>
        <w:szCs w:val="18"/>
      </w:rPr>
    </w:pPr>
    <w:r w:rsidRPr="00A268E6">
      <w:rPr>
        <w:bCs/>
        <w:sz w:val="18"/>
        <w:szCs w:val="18"/>
      </w:rPr>
      <w:t>„Budowa ulic: Barwna, Słoneczna, Tęczowa i Wiejska w Solcu Kujawskim”</w:t>
    </w:r>
  </w:p>
  <w:p w14:paraId="0C1B45BD" w14:textId="77777777" w:rsidR="00643B64" w:rsidRDefault="00643B64" w:rsidP="00346537">
    <w:pPr>
      <w:spacing w:line="20" w:lineRule="exact"/>
      <w:rPr>
        <w:rFonts w:ascii="Times New Roman" w:eastAsia="Times New Roman" w:hAnsi="Times New Roman"/>
        <w:sz w:val="24"/>
      </w:rPr>
    </w:pPr>
  </w:p>
  <w:p w14:paraId="0D4F20E1" w14:textId="6CF22245" w:rsidR="00643B64" w:rsidRDefault="00560BB5" w:rsidP="00346537">
    <w:pPr>
      <w:spacing w:line="200" w:lineRule="exact"/>
      <w:rPr>
        <w:rFonts w:ascii="Times New Roman" w:eastAsia="Times New Roman" w:hAnsi="Times New Roman"/>
        <w:sz w:val="24"/>
      </w:rPr>
    </w:pPr>
    <w:r>
      <w:rPr>
        <w:noProof/>
        <w:sz w:val="18"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 wp14:anchorId="2406B048" wp14:editId="7F048F15">
              <wp:simplePos x="0" y="0"/>
              <wp:positionH relativeFrom="column">
                <wp:posOffset>-17780</wp:posOffset>
              </wp:positionH>
              <wp:positionV relativeFrom="paragraph">
                <wp:posOffset>25399</wp:posOffset>
              </wp:positionV>
              <wp:extent cx="615696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44BC" id="Łącznik prosty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4pt,2pt" to="483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" strokeweight=".25397mm"/>
          </w:pict>
        </mc:Fallback>
      </mc:AlternateContent>
    </w:r>
  </w:p>
  <w:p w14:paraId="2FAD1A93" w14:textId="77777777" w:rsidR="00643B64" w:rsidRDefault="00643B64" w:rsidP="003465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80084C14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A2AD28E"/>
    <w:lvl w:ilvl="0" w:tplc="2EC0CC2E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A2A8D4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A2FC22E0"/>
    <w:lvl w:ilvl="0" w:tplc="75722EBE">
      <w:start w:val="1"/>
      <w:numFmt w:val="decimal"/>
      <w:lvlText w:val="%1."/>
      <w:lvlJc w:val="left"/>
      <w:rPr>
        <w:rFonts w:ascii="Calibri" w:eastAsia="Calibri" w:hAnsi="Calibri" w:cs="Arial"/>
        <w:b w:val="0"/>
        <w:bCs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458C8C8E"/>
    <w:lvl w:ilvl="0" w:tplc="CFE87270">
      <w:start w:val="1"/>
      <w:numFmt w:val="decimal"/>
      <w:lvlText w:val="%1."/>
      <w:lvlJc w:val="left"/>
      <w:rPr>
        <w:rFonts w:ascii="Calibri" w:eastAsia="Calibri" w:hAnsi="Calibri" w:cs="Arial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715C33C8"/>
    <w:lvl w:ilvl="0" w:tplc="F2FC557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A5F637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E"/>
    <w:multiLevelType w:val="hybridMultilevel"/>
    <w:tmpl w:val="77465F00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8"/>
    <w:multiLevelType w:val="hybridMultilevel"/>
    <w:tmpl w:val="70A64E2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B"/>
    <w:multiLevelType w:val="hybridMultilevel"/>
    <w:tmpl w:val="1D4ED43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3575062"/>
    <w:multiLevelType w:val="hybridMultilevel"/>
    <w:tmpl w:val="23EEB3CC"/>
    <w:lvl w:ilvl="0" w:tplc="5D808B4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7921E35"/>
    <w:multiLevelType w:val="hybridMultilevel"/>
    <w:tmpl w:val="39480CE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1C49E2"/>
    <w:multiLevelType w:val="hybridMultilevel"/>
    <w:tmpl w:val="48962C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EF74238"/>
    <w:multiLevelType w:val="multilevel"/>
    <w:tmpl w:val="5C826C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17716D46"/>
    <w:multiLevelType w:val="multilevel"/>
    <w:tmpl w:val="B25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022384"/>
    <w:multiLevelType w:val="hybridMultilevel"/>
    <w:tmpl w:val="6A5470C6"/>
    <w:lvl w:ilvl="0" w:tplc="1152BE6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AFD6C1A"/>
    <w:multiLevelType w:val="hybridMultilevel"/>
    <w:tmpl w:val="CDCA7644"/>
    <w:lvl w:ilvl="0" w:tplc="8EBEB4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C7E1E91"/>
    <w:multiLevelType w:val="hybridMultilevel"/>
    <w:tmpl w:val="918A012E"/>
    <w:lvl w:ilvl="0" w:tplc="8572E928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2DBD76D8"/>
    <w:multiLevelType w:val="multilevel"/>
    <w:tmpl w:val="36581F4A"/>
    <w:styleLink w:val="WWNum6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0AE2EC2"/>
    <w:multiLevelType w:val="hybridMultilevel"/>
    <w:tmpl w:val="2F7C054E"/>
    <w:lvl w:ilvl="0" w:tplc="8EBEB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64FD0"/>
    <w:multiLevelType w:val="hybridMultilevel"/>
    <w:tmpl w:val="4CCA739E"/>
    <w:lvl w:ilvl="0" w:tplc="71BCCCE6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9" w15:restartNumberingAfterBreak="0">
    <w:nsid w:val="3A7130EB"/>
    <w:multiLevelType w:val="multilevel"/>
    <w:tmpl w:val="0415001D"/>
    <w:styleLink w:val="Styl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F0727EA"/>
    <w:multiLevelType w:val="hybridMultilevel"/>
    <w:tmpl w:val="4300E5C6"/>
    <w:lvl w:ilvl="0" w:tplc="36826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53018F"/>
    <w:multiLevelType w:val="hybridMultilevel"/>
    <w:tmpl w:val="46EEA5B8"/>
    <w:lvl w:ilvl="0" w:tplc="ECF639D4">
      <w:start w:val="1"/>
      <w:numFmt w:val="lowerLetter"/>
      <w:lvlText w:val="%1)"/>
      <w:lvlJc w:val="left"/>
      <w:pPr>
        <w:ind w:left="11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3" w15:restartNumberingAfterBreak="0">
    <w:nsid w:val="49370F31"/>
    <w:multiLevelType w:val="multilevel"/>
    <w:tmpl w:val="36AE06A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C465CDF"/>
    <w:multiLevelType w:val="hybridMultilevel"/>
    <w:tmpl w:val="3C7820E6"/>
    <w:lvl w:ilvl="0" w:tplc="EFDA3F54">
      <w:start w:val="1"/>
      <w:numFmt w:val="lowerLetter"/>
      <w:lvlText w:val="%1)"/>
      <w:lvlJc w:val="left"/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  <w:rPr>
        <w:b w:val="0"/>
        <w:bCs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534D6F9A"/>
    <w:multiLevelType w:val="hybridMultilevel"/>
    <w:tmpl w:val="8C8A081A"/>
    <w:lvl w:ilvl="0" w:tplc="3682639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75741D"/>
    <w:multiLevelType w:val="hybridMultilevel"/>
    <w:tmpl w:val="9508C8AE"/>
    <w:lvl w:ilvl="0" w:tplc="8EBEB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DEFAAA82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43E9"/>
    <w:multiLevelType w:val="hybridMultilevel"/>
    <w:tmpl w:val="8E32A6B2"/>
    <w:lvl w:ilvl="0" w:tplc="82128EA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0101891"/>
    <w:multiLevelType w:val="hybridMultilevel"/>
    <w:tmpl w:val="3E4C3D4E"/>
    <w:lvl w:ilvl="0" w:tplc="4142E9D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63C727B6"/>
    <w:multiLevelType w:val="hybridMultilevel"/>
    <w:tmpl w:val="CC8810D4"/>
    <w:lvl w:ilvl="0" w:tplc="3682639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0" w15:restartNumberingAfterBreak="0">
    <w:nsid w:val="641D765B"/>
    <w:multiLevelType w:val="hybridMultilevel"/>
    <w:tmpl w:val="444EF6EA"/>
    <w:lvl w:ilvl="0" w:tplc="56A454E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30880"/>
    <w:multiLevelType w:val="hybridMultilevel"/>
    <w:tmpl w:val="8AE61C94"/>
    <w:lvl w:ilvl="0" w:tplc="831E787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665936AC"/>
    <w:multiLevelType w:val="hybridMultilevel"/>
    <w:tmpl w:val="F1481AAE"/>
    <w:lvl w:ilvl="0" w:tplc="36826398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3" w15:restartNumberingAfterBreak="0">
    <w:nsid w:val="67684009"/>
    <w:multiLevelType w:val="hybridMultilevel"/>
    <w:tmpl w:val="B3E0398E"/>
    <w:lvl w:ilvl="0" w:tplc="B7502DBC">
      <w:start w:val="1"/>
      <w:numFmt w:val="bullet"/>
      <w:lvlText w:val=""/>
      <w:lvlJc w:val="left"/>
      <w:rPr>
        <w:rFonts w:ascii="Symbol" w:hAnsi="Symbol"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5681A"/>
    <w:multiLevelType w:val="hybridMultilevel"/>
    <w:tmpl w:val="271249DC"/>
    <w:lvl w:ilvl="0" w:tplc="E7428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153D6"/>
    <w:multiLevelType w:val="hybridMultilevel"/>
    <w:tmpl w:val="1E889D16"/>
    <w:lvl w:ilvl="0" w:tplc="4320B07A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724F1BA8"/>
    <w:multiLevelType w:val="hybridMultilevel"/>
    <w:tmpl w:val="7AA68D86"/>
    <w:lvl w:ilvl="0" w:tplc="BEB607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372C37"/>
    <w:multiLevelType w:val="hybridMultilevel"/>
    <w:tmpl w:val="D35AC430"/>
    <w:lvl w:ilvl="0" w:tplc="B7502DBC">
      <w:start w:val="1"/>
      <w:numFmt w:val="bullet"/>
      <w:lvlText w:val=""/>
      <w:lvlJc w:val="left"/>
      <w:pPr>
        <w:ind w:left="7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8" w15:restartNumberingAfterBreak="0">
    <w:nsid w:val="7C575FEE"/>
    <w:multiLevelType w:val="hybridMultilevel"/>
    <w:tmpl w:val="15746A3E"/>
    <w:lvl w:ilvl="0" w:tplc="8EBEB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00E6C"/>
    <w:multiLevelType w:val="hybridMultilevel"/>
    <w:tmpl w:val="D630A370"/>
    <w:lvl w:ilvl="0" w:tplc="A5B6A172">
      <w:start w:val="1"/>
      <w:numFmt w:val="lowerLetter"/>
      <w:lvlText w:val="%1)"/>
      <w:lvlJc w:val="left"/>
      <w:pPr>
        <w:ind w:left="113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1"/>
  </w:num>
  <w:num w:numId="7">
    <w:abstractNumId w:val="35"/>
  </w:num>
  <w:num w:numId="8">
    <w:abstractNumId w:val="5"/>
  </w:num>
  <w:num w:numId="9">
    <w:abstractNumId w:val="6"/>
  </w:num>
  <w:num w:numId="10">
    <w:abstractNumId w:val="7"/>
  </w:num>
  <w:num w:numId="11">
    <w:abstractNumId w:val="42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44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39"/>
  </w:num>
  <w:num w:numId="23">
    <w:abstractNumId w:val="16"/>
  </w:num>
  <w:num w:numId="24">
    <w:abstractNumId w:val="17"/>
  </w:num>
  <w:num w:numId="25">
    <w:abstractNumId w:val="21"/>
  </w:num>
  <w:num w:numId="26">
    <w:abstractNumId w:val="46"/>
  </w:num>
  <w:num w:numId="27">
    <w:abstractNumId w:val="25"/>
  </w:num>
  <w:num w:numId="28">
    <w:abstractNumId w:val="23"/>
  </w:num>
  <w:num w:numId="29">
    <w:abstractNumId w:val="34"/>
  </w:num>
  <w:num w:numId="30">
    <w:abstractNumId w:val="38"/>
  </w:num>
  <w:num w:numId="31">
    <w:abstractNumId w:val="45"/>
  </w:num>
  <w:num w:numId="32">
    <w:abstractNumId w:val="18"/>
  </w:num>
  <w:num w:numId="33">
    <w:abstractNumId w:val="41"/>
  </w:num>
  <w:num w:numId="34">
    <w:abstractNumId w:val="26"/>
  </w:num>
  <w:num w:numId="35">
    <w:abstractNumId w:val="48"/>
  </w:num>
  <w:num w:numId="36">
    <w:abstractNumId w:val="27"/>
  </w:num>
  <w:num w:numId="37">
    <w:abstractNumId w:val="24"/>
  </w:num>
  <w:num w:numId="38">
    <w:abstractNumId w:val="33"/>
  </w:num>
  <w:num w:numId="39">
    <w:abstractNumId w:val="29"/>
  </w:num>
  <w:num w:numId="40">
    <w:abstractNumId w:val="36"/>
  </w:num>
  <w:num w:numId="41">
    <w:abstractNumId w:val="20"/>
  </w:num>
  <w:num w:numId="42">
    <w:abstractNumId w:val="40"/>
  </w:num>
  <w:num w:numId="43">
    <w:abstractNumId w:val="19"/>
  </w:num>
  <w:num w:numId="44">
    <w:abstractNumId w:val="43"/>
  </w:num>
  <w:num w:numId="45">
    <w:abstractNumId w:val="30"/>
  </w:num>
  <w:num w:numId="46">
    <w:abstractNumId w:val="37"/>
  </w:num>
  <w:num w:numId="47">
    <w:abstractNumId w:val="32"/>
  </w:num>
  <w:num w:numId="48">
    <w:abstractNumId w:val="28"/>
  </w:num>
  <w:num w:numId="49">
    <w:abstractNumId w:val="49"/>
  </w:num>
  <w:num w:numId="50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3A"/>
    <w:rsid w:val="00020205"/>
    <w:rsid w:val="00026F07"/>
    <w:rsid w:val="00031E52"/>
    <w:rsid w:val="00035036"/>
    <w:rsid w:val="000401FA"/>
    <w:rsid w:val="000449C8"/>
    <w:rsid w:val="00051E3A"/>
    <w:rsid w:val="00052DB1"/>
    <w:rsid w:val="000536BB"/>
    <w:rsid w:val="00060752"/>
    <w:rsid w:val="00094AC9"/>
    <w:rsid w:val="00097C6D"/>
    <w:rsid w:val="000A342E"/>
    <w:rsid w:val="000D7414"/>
    <w:rsid w:val="000D7DE0"/>
    <w:rsid w:val="001107CA"/>
    <w:rsid w:val="00116CBD"/>
    <w:rsid w:val="00121107"/>
    <w:rsid w:val="0013068F"/>
    <w:rsid w:val="00131F21"/>
    <w:rsid w:val="00135BA5"/>
    <w:rsid w:val="00137417"/>
    <w:rsid w:val="0015103D"/>
    <w:rsid w:val="00157D3F"/>
    <w:rsid w:val="00176D9B"/>
    <w:rsid w:val="001A0463"/>
    <w:rsid w:val="001A2ACC"/>
    <w:rsid w:val="001B14D5"/>
    <w:rsid w:val="001B175A"/>
    <w:rsid w:val="001B7C08"/>
    <w:rsid w:val="001D2B44"/>
    <w:rsid w:val="001D6C1E"/>
    <w:rsid w:val="001E17FB"/>
    <w:rsid w:val="002062A2"/>
    <w:rsid w:val="00261594"/>
    <w:rsid w:val="00282489"/>
    <w:rsid w:val="0028256E"/>
    <w:rsid w:val="002A7F35"/>
    <w:rsid w:val="002B3FCE"/>
    <w:rsid w:val="002E679C"/>
    <w:rsid w:val="002E70F1"/>
    <w:rsid w:val="002E7F02"/>
    <w:rsid w:val="00327882"/>
    <w:rsid w:val="0033026C"/>
    <w:rsid w:val="00346537"/>
    <w:rsid w:val="00355AA5"/>
    <w:rsid w:val="003560BE"/>
    <w:rsid w:val="00375B16"/>
    <w:rsid w:val="00385E1E"/>
    <w:rsid w:val="003C337C"/>
    <w:rsid w:val="003C369B"/>
    <w:rsid w:val="003C4241"/>
    <w:rsid w:val="003D5112"/>
    <w:rsid w:val="003D7257"/>
    <w:rsid w:val="003E0091"/>
    <w:rsid w:val="003E7BF7"/>
    <w:rsid w:val="003F0371"/>
    <w:rsid w:val="003F3269"/>
    <w:rsid w:val="003F585E"/>
    <w:rsid w:val="003F6259"/>
    <w:rsid w:val="00410574"/>
    <w:rsid w:val="00424281"/>
    <w:rsid w:val="00447332"/>
    <w:rsid w:val="004656F6"/>
    <w:rsid w:val="00465AB5"/>
    <w:rsid w:val="00465D2A"/>
    <w:rsid w:val="004671DB"/>
    <w:rsid w:val="00470B69"/>
    <w:rsid w:val="00471300"/>
    <w:rsid w:val="004749A9"/>
    <w:rsid w:val="00491B5C"/>
    <w:rsid w:val="004944A6"/>
    <w:rsid w:val="00495621"/>
    <w:rsid w:val="004A6349"/>
    <w:rsid w:val="004C3E37"/>
    <w:rsid w:val="004F690C"/>
    <w:rsid w:val="004F6B9F"/>
    <w:rsid w:val="00511C5B"/>
    <w:rsid w:val="00514522"/>
    <w:rsid w:val="00560BB5"/>
    <w:rsid w:val="00563A7E"/>
    <w:rsid w:val="005B03AA"/>
    <w:rsid w:val="005B3825"/>
    <w:rsid w:val="005F7BB4"/>
    <w:rsid w:val="0061359D"/>
    <w:rsid w:val="00636733"/>
    <w:rsid w:val="00643B64"/>
    <w:rsid w:val="006777C6"/>
    <w:rsid w:val="00695254"/>
    <w:rsid w:val="006A0593"/>
    <w:rsid w:val="006A4D75"/>
    <w:rsid w:val="006C52A6"/>
    <w:rsid w:val="006D62F0"/>
    <w:rsid w:val="006D78FA"/>
    <w:rsid w:val="006E73D2"/>
    <w:rsid w:val="006F5194"/>
    <w:rsid w:val="0071006E"/>
    <w:rsid w:val="00712FF9"/>
    <w:rsid w:val="00732B4A"/>
    <w:rsid w:val="00763E43"/>
    <w:rsid w:val="007805F9"/>
    <w:rsid w:val="007915B5"/>
    <w:rsid w:val="007961ED"/>
    <w:rsid w:val="007B354E"/>
    <w:rsid w:val="007B7A1D"/>
    <w:rsid w:val="007C02D8"/>
    <w:rsid w:val="007C188A"/>
    <w:rsid w:val="007D1C8C"/>
    <w:rsid w:val="007D6214"/>
    <w:rsid w:val="007F75BB"/>
    <w:rsid w:val="00801566"/>
    <w:rsid w:val="00811122"/>
    <w:rsid w:val="00815541"/>
    <w:rsid w:val="00822903"/>
    <w:rsid w:val="00823F44"/>
    <w:rsid w:val="00825E63"/>
    <w:rsid w:val="0083133D"/>
    <w:rsid w:val="00864B4F"/>
    <w:rsid w:val="008905CC"/>
    <w:rsid w:val="00894E80"/>
    <w:rsid w:val="008A4902"/>
    <w:rsid w:val="008B3C27"/>
    <w:rsid w:val="008C57F9"/>
    <w:rsid w:val="008D1A06"/>
    <w:rsid w:val="008D33DA"/>
    <w:rsid w:val="008E2EF4"/>
    <w:rsid w:val="008F0856"/>
    <w:rsid w:val="008F1435"/>
    <w:rsid w:val="008F3DBF"/>
    <w:rsid w:val="00946700"/>
    <w:rsid w:val="009820EC"/>
    <w:rsid w:val="0098236A"/>
    <w:rsid w:val="00986EA9"/>
    <w:rsid w:val="009C6B54"/>
    <w:rsid w:val="009D0205"/>
    <w:rsid w:val="009D1040"/>
    <w:rsid w:val="009D455E"/>
    <w:rsid w:val="009D5717"/>
    <w:rsid w:val="00A0188F"/>
    <w:rsid w:val="00A127D3"/>
    <w:rsid w:val="00A152D3"/>
    <w:rsid w:val="00A268E6"/>
    <w:rsid w:val="00A5670D"/>
    <w:rsid w:val="00A75877"/>
    <w:rsid w:val="00A87869"/>
    <w:rsid w:val="00A953E0"/>
    <w:rsid w:val="00AA1501"/>
    <w:rsid w:val="00AA7459"/>
    <w:rsid w:val="00AD067B"/>
    <w:rsid w:val="00AD463B"/>
    <w:rsid w:val="00AE3EE3"/>
    <w:rsid w:val="00AF6470"/>
    <w:rsid w:val="00B1078A"/>
    <w:rsid w:val="00B11806"/>
    <w:rsid w:val="00B21E1B"/>
    <w:rsid w:val="00B35BC2"/>
    <w:rsid w:val="00B370B9"/>
    <w:rsid w:val="00B50E6C"/>
    <w:rsid w:val="00B52F9F"/>
    <w:rsid w:val="00B703D3"/>
    <w:rsid w:val="00B74127"/>
    <w:rsid w:val="00B84D62"/>
    <w:rsid w:val="00BA11F8"/>
    <w:rsid w:val="00BA2E51"/>
    <w:rsid w:val="00BC2B8B"/>
    <w:rsid w:val="00BE0F84"/>
    <w:rsid w:val="00BF454F"/>
    <w:rsid w:val="00C02C42"/>
    <w:rsid w:val="00C06B2C"/>
    <w:rsid w:val="00C2583C"/>
    <w:rsid w:val="00C317A6"/>
    <w:rsid w:val="00C467A9"/>
    <w:rsid w:val="00C66898"/>
    <w:rsid w:val="00CA01ED"/>
    <w:rsid w:val="00CB39C3"/>
    <w:rsid w:val="00CB7B36"/>
    <w:rsid w:val="00CC3D8D"/>
    <w:rsid w:val="00CC58D1"/>
    <w:rsid w:val="00CC7247"/>
    <w:rsid w:val="00CD1058"/>
    <w:rsid w:val="00CF2346"/>
    <w:rsid w:val="00CF6CC0"/>
    <w:rsid w:val="00D12B48"/>
    <w:rsid w:val="00D17DD7"/>
    <w:rsid w:val="00D21000"/>
    <w:rsid w:val="00D22405"/>
    <w:rsid w:val="00D23B67"/>
    <w:rsid w:val="00D32840"/>
    <w:rsid w:val="00D46CDD"/>
    <w:rsid w:val="00D6095D"/>
    <w:rsid w:val="00D61E59"/>
    <w:rsid w:val="00D66C70"/>
    <w:rsid w:val="00D8476E"/>
    <w:rsid w:val="00D97B69"/>
    <w:rsid w:val="00DB4BE3"/>
    <w:rsid w:val="00DC0E31"/>
    <w:rsid w:val="00DF0F4E"/>
    <w:rsid w:val="00DF41F2"/>
    <w:rsid w:val="00E025D4"/>
    <w:rsid w:val="00E0760B"/>
    <w:rsid w:val="00E30EBD"/>
    <w:rsid w:val="00E357C4"/>
    <w:rsid w:val="00E42A04"/>
    <w:rsid w:val="00E53BE6"/>
    <w:rsid w:val="00E5785D"/>
    <w:rsid w:val="00E75B84"/>
    <w:rsid w:val="00E765A6"/>
    <w:rsid w:val="00EA7D06"/>
    <w:rsid w:val="00F119E4"/>
    <w:rsid w:val="00F1464B"/>
    <w:rsid w:val="00F20C63"/>
    <w:rsid w:val="00F327E3"/>
    <w:rsid w:val="00F34446"/>
    <w:rsid w:val="00F3475E"/>
    <w:rsid w:val="00F363C8"/>
    <w:rsid w:val="00F368A7"/>
    <w:rsid w:val="00F4498B"/>
    <w:rsid w:val="00F64DE4"/>
    <w:rsid w:val="00F71FC2"/>
    <w:rsid w:val="00F76A37"/>
    <w:rsid w:val="00FC1E79"/>
    <w:rsid w:val="00FD6246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83E91"/>
  <w15:docId w15:val="{3DBACC79-5ACD-4F0D-AEEF-C3DD175D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E3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051E3A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51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31E52"/>
    <w:pPr>
      <w:spacing w:before="100" w:after="100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ust">
    <w:name w:val="ust"/>
    <w:rsid w:val="00031E5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OpenSymbol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E52"/>
    <w:pPr>
      <w:spacing w:after="120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E5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3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537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basedOn w:val="Normalny"/>
    <w:rsid w:val="00B370B9"/>
    <w:pPr>
      <w:suppressAutoHyphens/>
      <w:autoSpaceDE w:val="0"/>
    </w:pPr>
    <w:rPr>
      <w:rFonts w:ascii="Arial" w:eastAsia="Times New Roman" w:hAnsi="Arial" w:cs="OpenSymbol"/>
      <w:color w:val="000000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5C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5CC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5CC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2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20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205"/>
    <w:rPr>
      <w:vertAlign w:val="superscript"/>
    </w:rPr>
  </w:style>
  <w:style w:type="paragraph" w:customStyle="1" w:styleId="Standard">
    <w:name w:val="Standard"/>
    <w:rsid w:val="00B741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 w:bidi="pl-PL"/>
    </w:rPr>
  </w:style>
  <w:style w:type="numbering" w:customStyle="1" w:styleId="WWNum67">
    <w:name w:val="WWNum67"/>
    <w:basedOn w:val="Bezlisty"/>
    <w:rsid w:val="00B74127"/>
    <w:pPr>
      <w:numPr>
        <w:numId w:val="34"/>
      </w:numPr>
    </w:pPr>
  </w:style>
  <w:style w:type="numbering" w:customStyle="1" w:styleId="Styl4">
    <w:name w:val="Styl4"/>
    <w:uiPriority w:val="99"/>
    <w:rsid w:val="00D32840"/>
    <w:pPr>
      <w:numPr>
        <w:numId w:val="39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A268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9602-7922-4CF7-A3A0-2D70BF54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7204</Words>
  <Characters>43227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Kusz</dc:creator>
  <cp:lastModifiedBy>Dorota Gutowska</cp:lastModifiedBy>
  <cp:revision>2</cp:revision>
  <cp:lastPrinted>2022-02-03T06:59:00Z</cp:lastPrinted>
  <dcterms:created xsi:type="dcterms:W3CDTF">2022-07-28T05:35:00Z</dcterms:created>
  <dcterms:modified xsi:type="dcterms:W3CDTF">2022-07-28T05:35:00Z</dcterms:modified>
</cp:coreProperties>
</file>