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13B13E2" w14:textId="44F326F7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32769FFE" w14:textId="2E2EDEE5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0BE4936A" w14:textId="54A62B84" w:rsidR="00B61D8D" w:rsidRPr="00FC72CE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5AF80F90" w14:textId="5F4D6531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88ACF9E" w14:textId="4CDF5DD7" w:rsidR="00B61D8D" w:rsidRDefault="00B61D8D" w:rsidP="0040610F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C833E6">
        <w:rPr>
          <w:rFonts w:cstheme="minorHAnsi"/>
          <w:sz w:val="24"/>
          <w:szCs w:val="24"/>
        </w:rPr>
        <w:t>.</w:t>
      </w:r>
      <w:bookmarkEnd w:id="0"/>
      <w:bookmarkEnd w:id="1"/>
      <w:bookmarkEnd w:id="2"/>
      <w:r w:rsidR="0040610F" w:rsidRPr="0040610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B67EB2" w:rsidRPr="00BB2EAB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</w:t>
      </w:r>
      <w:r w:rsidR="00B67EB2">
        <w:rPr>
          <w:rFonts w:eastAsia="Times New Roman"/>
          <w:b/>
          <w:color w:val="000000"/>
          <w:sz w:val="24"/>
          <w:szCs w:val="24"/>
          <w:lang w:eastAsia="pl-PL"/>
        </w:rPr>
        <w:t xml:space="preserve">konserwacji </w:t>
      </w:r>
      <w:r w:rsidR="00B67EB2">
        <w:rPr>
          <w:b/>
          <w:color w:val="000000" w:themeColor="text1"/>
        </w:rPr>
        <w:t>dźwigów i platform schodowych na terenie nieruchomości będących we władaniu Zarządu Komunalnych Zasobów Lokalowych Sp. z o.o. w podziale na 4 części</w:t>
      </w:r>
      <w:r w:rsidR="008D58A8">
        <w:rPr>
          <w:b/>
          <w:color w:val="000000" w:themeColor="text1"/>
        </w:rPr>
        <w:t>”</w:t>
      </w:r>
      <w:r w:rsidR="00B67EB2" w:rsidRPr="00FC72CE">
        <w:rPr>
          <w:rFonts w:cstheme="minorHAnsi"/>
          <w:sz w:val="24"/>
          <w:szCs w:val="24"/>
        </w:rPr>
        <w:t xml:space="preserve"> </w:t>
      </w:r>
      <w:r w:rsidRPr="00FC72CE">
        <w:rPr>
          <w:rFonts w:cstheme="minorHAnsi"/>
          <w:sz w:val="24"/>
          <w:szCs w:val="24"/>
        </w:rPr>
        <w:t>składam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333CF4DE" w14:textId="0F306E39" w:rsidR="0040610F" w:rsidRDefault="0040610F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59D13A05" w14:textId="77777777" w:rsidR="00C91A9C" w:rsidRDefault="00C91A9C" w:rsidP="00C91A9C">
      <w:pPr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Cześć I</w:t>
      </w:r>
      <w:r>
        <w:rPr>
          <w:color w:val="000000" w:themeColor="text1"/>
          <w:sz w:val="24"/>
          <w:szCs w:val="24"/>
        </w:rPr>
        <w:t xml:space="preserve"> – </w:t>
      </w:r>
      <w:r w:rsidRPr="00961926">
        <w:rPr>
          <w:b/>
          <w:color w:val="000000" w:themeColor="text1"/>
          <w:sz w:val="24"/>
          <w:szCs w:val="24"/>
        </w:rPr>
        <w:t xml:space="preserve">tereny administrowane przez POK </w:t>
      </w:r>
      <w:r>
        <w:rPr>
          <w:b/>
          <w:color w:val="000000" w:themeColor="text1"/>
          <w:sz w:val="24"/>
          <w:szCs w:val="24"/>
        </w:rPr>
        <w:t xml:space="preserve">nr </w:t>
      </w:r>
      <w:r w:rsidRPr="00961926">
        <w:rPr>
          <w:b/>
          <w:color w:val="000000" w:themeColor="text1"/>
          <w:sz w:val="24"/>
          <w:szCs w:val="24"/>
        </w:rPr>
        <w:t>1</w:t>
      </w:r>
    </w:p>
    <w:p w14:paraId="4AABBB17" w14:textId="77777777" w:rsidR="00C91A9C" w:rsidRDefault="00C91A9C" w:rsidP="00C91A9C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39354310" w14:textId="4E5E60AC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ofert, tj. „Ceny brutto oferty” deklarujemy wykonanie przedmiotu zamówienia za łączną cenę brutto</w:t>
      </w:r>
      <w:r>
        <w:rPr>
          <w:rStyle w:val="Zakotwiczenieprzypisudolnego"/>
        </w:rPr>
        <w:t xml:space="preserve"> </w:t>
      </w:r>
      <w:r>
        <w:rPr>
          <w:b/>
          <w:sz w:val="24"/>
          <w:szCs w:val="24"/>
        </w:rPr>
        <w:t>w wysokości…………………….……….* zł (słownie:…………………………………………………zł)</w:t>
      </w:r>
    </w:p>
    <w:p w14:paraId="4B5A9142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Tabela nr 1 cena brutto za cały okres świadczenia </w:t>
      </w:r>
      <w:r w:rsidRPr="00557811">
        <w:rPr>
          <w:b/>
          <w:i/>
          <w:sz w:val="24"/>
          <w:szCs w:val="24"/>
        </w:rPr>
        <w:t>usługi</w:t>
      </w:r>
    </w:p>
    <w:p w14:paraId="6C835FA6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031" w:type="dxa"/>
        <w:tblInd w:w="-113" w:type="dxa"/>
        <w:tblLook w:val="04A0" w:firstRow="1" w:lastRow="0" w:firstColumn="1" w:lastColumn="0" w:noHBand="0" w:noVBand="1"/>
      </w:tblPr>
      <w:tblGrid>
        <w:gridCol w:w="1278"/>
        <w:gridCol w:w="1623"/>
        <w:gridCol w:w="1081"/>
        <w:gridCol w:w="1105"/>
        <w:gridCol w:w="717"/>
        <w:gridCol w:w="746"/>
        <w:gridCol w:w="1097"/>
        <w:gridCol w:w="1041"/>
        <w:gridCol w:w="1343"/>
      </w:tblGrid>
      <w:tr w:rsidR="00C91A9C" w14:paraId="37809571" w14:textId="77777777" w:rsidTr="002E7E3C">
        <w:trPr>
          <w:trHeight w:val="37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58DF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165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CB5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AA3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B3A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470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0CE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4A2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3ED0" w14:textId="77777777" w:rsidR="00C91A9C" w:rsidRDefault="00C91A9C" w:rsidP="002E7E3C">
            <w:r>
              <w:t>9</w:t>
            </w:r>
          </w:p>
        </w:tc>
      </w:tr>
      <w:tr w:rsidR="00C91A9C" w14:paraId="014A8E27" w14:textId="77777777" w:rsidTr="002E7E3C">
        <w:trPr>
          <w:trHeight w:val="126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EEC2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791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67C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4A3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ACD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Cena netto za 1 m-c usługi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EA0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E9A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810E" w14:textId="77777777" w:rsidR="00C91A9C" w:rsidRDefault="00C91A9C" w:rsidP="002E7E3C">
            <w:pPr>
              <w:jc w:val="center"/>
            </w:pPr>
            <w:r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DF6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+ kol. 8)</w:t>
            </w:r>
          </w:p>
        </w:tc>
      </w:tr>
      <w:tr w:rsidR="00C91A9C" w14:paraId="70736E58" w14:textId="77777777" w:rsidTr="002E7E3C">
        <w:trPr>
          <w:trHeight w:val="66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2611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20F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Cześnikowska 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3B7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KALEA B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83E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A82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192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6C74" w14:textId="77777777" w:rsidR="00C91A9C" w:rsidRDefault="00C91A9C" w:rsidP="002E7E3C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BD9" w14:textId="77777777" w:rsidR="00C91A9C" w:rsidRDefault="00C91A9C" w:rsidP="002E7E3C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9608" w14:textId="77777777" w:rsidR="00C91A9C" w:rsidRDefault="00C91A9C" w:rsidP="002E7E3C"/>
        </w:tc>
      </w:tr>
      <w:tr w:rsidR="00C91A9C" w14:paraId="0A36DB0D" w14:textId="77777777" w:rsidTr="002E7E3C">
        <w:trPr>
          <w:trHeight w:val="68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2413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BB5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Plac Spiski 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4C5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FED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E3B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F58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19A" w14:textId="77777777" w:rsidR="00C91A9C" w:rsidRDefault="00C91A9C" w:rsidP="002E7E3C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4801" w14:textId="77777777" w:rsidR="00C91A9C" w:rsidRDefault="00C91A9C" w:rsidP="002E7E3C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040" w14:textId="77777777" w:rsidR="00C91A9C" w:rsidRDefault="00C91A9C" w:rsidP="002E7E3C"/>
        </w:tc>
      </w:tr>
      <w:tr w:rsidR="00C91A9C" w14:paraId="0DCC2C25" w14:textId="77777777" w:rsidTr="002E7E3C">
        <w:trPr>
          <w:trHeight w:val="10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48AD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1594" w14:textId="77777777" w:rsidR="00C91A9C" w:rsidRDefault="00C91A9C" w:rsidP="002E7E3C">
            <w:r>
              <w:rPr>
                <w:bCs/>
                <w:color w:val="000000"/>
                <w:sz w:val="18"/>
                <w:szCs w:val="18"/>
              </w:rPr>
              <w:t>Św. Wawrzyńca 26A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84A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520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D234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FD0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50D" w14:textId="77777777" w:rsidR="00C91A9C" w:rsidRDefault="00C91A9C" w:rsidP="002E7E3C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DA2" w14:textId="77777777" w:rsidR="00C91A9C" w:rsidRDefault="00C91A9C" w:rsidP="002E7E3C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7A3" w14:textId="77777777" w:rsidR="00C91A9C" w:rsidRDefault="00C91A9C" w:rsidP="002E7E3C"/>
        </w:tc>
      </w:tr>
      <w:tr w:rsidR="00C91A9C" w14:paraId="12028236" w14:textId="77777777" w:rsidTr="002E7E3C">
        <w:trPr>
          <w:trHeight w:val="10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3632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Platforma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0332" w14:textId="77777777" w:rsidR="00C91A9C" w:rsidRDefault="00C91A9C" w:rsidP="002E7E3C">
            <w:r>
              <w:rPr>
                <w:bCs/>
                <w:color w:val="000000"/>
                <w:sz w:val="18"/>
                <w:szCs w:val="18"/>
              </w:rPr>
              <w:t>Św. Wawrzyńca 26B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3F5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1D4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5F59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AD6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1A9D" w14:textId="77777777" w:rsidR="00C91A9C" w:rsidRDefault="00C91A9C" w:rsidP="002E7E3C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CD7" w14:textId="77777777" w:rsidR="00C91A9C" w:rsidRDefault="00C91A9C" w:rsidP="002E7E3C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BD9" w14:textId="77777777" w:rsidR="00C91A9C" w:rsidRDefault="00C91A9C" w:rsidP="002E7E3C"/>
        </w:tc>
      </w:tr>
      <w:tr w:rsidR="00C91A9C" w14:paraId="50997885" w14:textId="77777777" w:rsidTr="002E7E3C">
        <w:trPr>
          <w:trHeight w:val="66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04F2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7BA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Świt 40-42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70F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towar. Kuchenny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74A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Towarowy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08E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C66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748" w14:textId="77777777" w:rsidR="00C91A9C" w:rsidRDefault="00C91A9C" w:rsidP="002E7E3C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687" w14:textId="77777777" w:rsidR="00C91A9C" w:rsidRDefault="00C91A9C" w:rsidP="002E7E3C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CEC" w14:textId="77777777" w:rsidR="00C91A9C" w:rsidRDefault="00C91A9C" w:rsidP="002E7E3C"/>
        </w:tc>
      </w:tr>
      <w:tr w:rsidR="00C91A9C" w14:paraId="64735536" w14:textId="77777777" w:rsidTr="002E7E3C">
        <w:trPr>
          <w:trHeight w:val="806"/>
        </w:trPr>
        <w:tc>
          <w:tcPr>
            <w:tcW w:w="8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578A" w14:textId="77777777" w:rsidR="00C91A9C" w:rsidRDefault="00C91A9C" w:rsidP="002E7E3C">
            <w:pPr>
              <w:rPr>
                <w:color w:val="000000"/>
                <w:sz w:val="16"/>
                <w:szCs w:val="16"/>
              </w:rPr>
            </w:pPr>
          </w:p>
          <w:p w14:paraId="70781F13" w14:textId="77777777" w:rsidR="00C91A9C" w:rsidRPr="00557811" w:rsidRDefault="00C91A9C" w:rsidP="002E7E3C">
            <w:pPr>
              <w:rPr>
                <w:b/>
                <w:u w:val="single"/>
              </w:rPr>
            </w:pPr>
            <w:r w:rsidRPr="00557811"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Łączna cena brutto za cały okres świadczenia usługi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2DA" w14:textId="77777777" w:rsidR="00C91A9C" w:rsidRDefault="00C91A9C" w:rsidP="002E7E3C"/>
        </w:tc>
      </w:tr>
    </w:tbl>
    <w:p w14:paraId="3798E7A9" w14:textId="77777777" w:rsidR="00C91A9C" w:rsidRDefault="00C91A9C" w:rsidP="00C91A9C">
      <w:pPr>
        <w:spacing w:line="276" w:lineRule="auto"/>
        <w:jc w:val="both"/>
        <w:rPr>
          <w:sz w:val="24"/>
          <w:szCs w:val="24"/>
        </w:rPr>
      </w:pPr>
    </w:p>
    <w:p w14:paraId="7FFC1F93" w14:textId="77777777" w:rsidR="00C91A9C" w:rsidRPr="002E758B" w:rsidRDefault="00C91A9C" w:rsidP="00C91A9C">
      <w:pPr>
        <w:spacing w:line="276" w:lineRule="auto"/>
        <w:jc w:val="both"/>
        <w:rPr>
          <w:b/>
          <w:sz w:val="24"/>
          <w:szCs w:val="24"/>
        </w:rPr>
      </w:pPr>
      <w:r w:rsidRPr="002E758B">
        <w:rPr>
          <w:b/>
          <w:sz w:val="24"/>
          <w:szCs w:val="24"/>
        </w:rPr>
        <w:t>b) ko</w:t>
      </w:r>
      <w:r w:rsidRPr="002E758B">
        <w:rPr>
          <w:b/>
          <w:color w:val="000000" w:themeColor="text1"/>
          <w:sz w:val="24"/>
          <w:szCs w:val="24"/>
        </w:rPr>
        <w:t>szty związane z naprawą bieżącą, średnią i kapitalną dźwigów i platform schodowych objętych zamówieniem – do wyc</w:t>
      </w:r>
      <w:r>
        <w:rPr>
          <w:b/>
          <w:color w:val="000000" w:themeColor="text1"/>
          <w:sz w:val="24"/>
          <w:szCs w:val="24"/>
        </w:rPr>
        <w:t>eny należy przyjąć wartość 9 963</w:t>
      </w:r>
      <w:r w:rsidRPr="002E758B">
        <w:rPr>
          <w:b/>
          <w:color w:val="000000" w:themeColor="text1"/>
          <w:sz w:val="24"/>
          <w:szCs w:val="24"/>
        </w:rPr>
        <w:t>,00 zł brutto</w:t>
      </w:r>
    </w:p>
    <w:p w14:paraId="06543ACC" w14:textId="77777777" w:rsidR="00C91A9C" w:rsidRDefault="00C91A9C" w:rsidP="00C91A9C">
      <w:pPr>
        <w:spacing w:line="276" w:lineRule="auto"/>
        <w:jc w:val="both"/>
        <w:rPr>
          <w:sz w:val="24"/>
          <w:szCs w:val="24"/>
        </w:rPr>
      </w:pPr>
    </w:p>
    <w:p w14:paraId="68606944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 Cenę brutto oferty należy wyliczyć poprzez sumowanie wartości (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 xml:space="preserve">) – łączna </w:t>
      </w:r>
      <w:r w:rsidRPr="00533363">
        <w:rPr>
          <w:color w:val="000000" w:themeColor="text1"/>
          <w:sz w:val="24"/>
          <w:szCs w:val="24"/>
        </w:rPr>
        <w:t>ceny brutto za cały okres świadczenia usługi</w:t>
      </w:r>
      <w:r>
        <w:rPr>
          <w:sz w:val="24"/>
          <w:szCs w:val="24"/>
        </w:rPr>
        <w:t xml:space="preserve"> oraz wartości </w:t>
      </w:r>
      <w:r w:rsidRPr="00533363">
        <w:rPr>
          <w:color w:val="000000" w:themeColor="text1"/>
          <w:sz w:val="24"/>
          <w:szCs w:val="24"/>
        </w:rPr>
        <w:t xml:space="preserve">brutto kosztów związanych z naprawą bieżącą, średnią </w:t>
      </w:r>
      <w:r>
        <w:rPr>
          <w:color w:val="000000" w:themeColor="text1"/>
          <w:sz w:val="24"/>
          <w:szCs w:val="24"/>
        </w:rPr>
        <w:br/>
      </w:r>
      <w:r w:rsidRPr="00533363">
        <w:rPr>
          <w:color w:val="000000" w:themeColor="text1"/>
          <w:sz w:val="24"/>
          <w:szCs w:val="24"/>
        </w:rPr>
        <w:t>i kapitalną dźwigów i platform schodowych objętych zamówieniem</w:t>
      </w:r>
      <w:r>
        <w:rPr>
          <w:sz w:val="24"/>
          <w:szCs w:val="24"/>
        </w:rPr>
        <w:t>.</w:t>
      </w:r>
    </w:p>
    <w:p w14:paraId="55B348A4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9F6ADD8" w14:textId="2115B448" w:rsidR="00C91A9C" w:rsidRPr="00A66FF7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 kryterium oceny ofert, tj. „Stawka robocizny kosztorysowej netto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oferujemy stawkę robocizny kosztorysowej netto wysokości…………………………………………..…………. zł (słownie:…………………………………………………zł)</w:t>
      </w:r>
    </w:p>
    <w:p w14:paraId="67781161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43FB53F" w14:textId="77777777" w:rsidR="00C91A9C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III kryterium oceny ofert, tj. „</w:t>
      </w:r>
      <w:r>
        <w:rPr>
          <w:b/>
          <w:bCs/>
          <w:sz w:val="24"/>
          <w:szCs w:val="24"/>
        </w:rPr>
        <w:t xml:space="preserve">Termin przystąpienia do czynności </w:t>
      </w:r>
      <w:r>
        <w:rPr>
          <w:b/>
          <w:color w:val="000000" w:themeColor="text1"/>
          <w:sz w:val="24"/>
          <w:szCs w:val="24"/>
        </w:rPr>
        <w:t>w przypadku zgłoszenia awarii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**, oferujemy przystąpienie do czynności: </w:t>
      </w:r>
    </w:p>
    <w:p w14:paraId="1B18E0CB" w14:textId="77777777" w:rsidR="00C91A9C" w:rsidRDefault="00C91A9C" w:rsidP="00C91A9C">
      <w:pPr>
        <w:jc w:val="both"/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do 1 h od dnia i godziny zgłoszenia</w:t>
      </w:r>
    </w:p>
    <w:p w14:paraId="24749A59" w14:textId="77777777" w:rsidR="00C91A9C" w:rsidRDefault="00C91A9C" w:rsidP="00C91A9C">
      <w:pPr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2 h od dnia i godziny zgłoszenia</w:t>
      </w:r>
    </w:p>
    <w:p w14:paraId="28521091" w14:textId="77777777" w:rsidR="00C91A9C" w:rsidRDefault="00C91A9C" w:rsidP="00C91A9C">
      <w:pPr>
        <w:jc w:val="both"/>
        <w:rPr>
          <w:color w:val="000000"/>
          <w:sz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3 h od dnia i godziny zgłoszenia</w:t>
      </w:r>
    </w:p>
    <w:p w14:paraId="6F52420C" w14:textId="77777777" w:rsidR="00C91A9C" w:rsidRDefault="00C91A9C" w:rsidP="00C91A9C">
      <w:pPr>
        <w:jc w:val="both"/>
        <w:rPr>
          <w:sz w:val="24"/>
          <w:szCs w:val="24"/>
        </w:rPr>
      </w:pPr>
    </w:p>
    <w:p w14:paraId="41BCA91D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Maksymalny termin przystąpienia do czynności </w:t>
      </w:r>
      <w:r>
        <w:rPr>
          <w:b/>
          <w:color w:val="000000" w:themeColor="text1"/>
          <w:sz w:val="24"/>
          <w:szCs w:val="24"/>
          <w:u w:val="single"/>
        </w:rPr>
        <w:t>w przypadku zgłoszenia awarii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wynosi 3 h</w:t>
      </w:r>
    </w:p>
    <w:p w14:paraId="7DB0A6F5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</w:p>
    <w:p w14:paraId="7D01F4A5" w14:textId="10CE17A9" w:rsidR="00C91A9C" w:rsidRDefault="00C91A9C" w:rsidP="00C91A9C">
      <w:pPr>
        <w:tabs>
          <w:tab w:val="left" w:pos="426"/>
          <w:tab w:val="left" w:pos="567"/>
        </w:tabs>
        <w:spacing w:after="240"/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czynności</w:t>
      </w:r>
      <w:r>
        <w:rPr>
          <w:color w:val="000000" w:themeColor="text1"/>
          <w:sz w:val="24"/>
          <w:szCs w:val="24"/>
        </w:rPr>
        <w:t xml:space="preserve"> w przypadku zgłoszenia awarii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w terminie do 3 h od dnia i godziny powiadomienia. Wykonawca otrzyma wtedy 0 pkt </w:t>
      </w:r>
      <w:r>
        <w:rPr>
          <w:bCs/>
          <w:color w:val="000000" w:themeColor="text1"/>
          <w:sz w:val="24"/>
          <w:szCs w:val="24"/>
        </w:rPr>
        <w:br/>
        <w:t>w ramach tego kryterium.</w:t>
      </w:r>
    </w:p>
    <w:p w14:paraId="4D6E6444" w14:textId="1F09758C" w:rsidR="00EA7A17" w:rsidRDefault="00EA7A17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</w:p>
    <w:p w14:paraId="48EF4477" w14:textId="1E226372" w:rsidR="00EA7A17" w:rsidRDefault="00EA7A17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</w:p>
    <w:p w14:paraId="284DDA91" w14:textId="77777777" w:rsidR="00EA7A17" w:rsidRDefault="00EA7A17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</w:p>
    <w:p w14:paraId="4F1350A8" w14:textId="77777777" w:rsidR="00C91A9C" w:rsidRDefault="00C91A9C" w:rsidP="00C91A9C">
      <w:pPr>
        <w:tabs>
          <w:tab w:val="left" w:pos="284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Cześć II</w:t>
      </w:r>
      <w:r>
        <w:rPr>
          <w:color w:val="000000" w:themeColor="text1"/>
          <w:sz w:val="24"/>
          <w:szCs w:val="24"/>
        </w:rPr>
        <w:t xml:space="preserve"> – </w:t>
      </w:r>
      <w:r w:rsidRPr="00961926">
        <w:rPr>
          <w:b/>
          <w:color w:val="000000" w:themeColor="text1"/>
          <w:sz w:val="24"/>
          <w:szCs w:val="24"/>
        </w:rPr>
        <w:t xml:space="preserve">tereny administrowane przez POK </w:t>
      </w:r>
      <w:r>
        <w:rPr>
          <w:b/>
          <w:color w:val="000000" w:themeColor="text1"/>
          <w:sz w:val="24"/>
          <w:szCs w:val="24"/>
        </w:rPr>
        <w:t>nr 2</w:t>
      </w:r>
    </w:p>
    <w:p w14:paraId="330A1A78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14:paraId="25A6347A" w14:textId="15D7E78D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ofert, tj. „Ceny brutto oferty” deklarujemy wykonanie przedmiotu zamówienia za łączną cenę brutto</w:t>
      </w:r>
      <w:r>
        <w:rPr>
          <w:rStyle w:val="Zakotwiczenieprzypisudolnego"/>
        </w:rPr>
        <w:t xml:space="preserve"> </w:t>
      </w:r>
      <w:r>
        <w:rPr>
          <w:b/>
          <w:sz w:val="24"/>
          <w:szCs w:val="24"/>
        </w:rPr>
        <w:t>w wysokości……</w:t>
      </w:r>
      <w:r w:rsidR="00EA7A17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……….* zł (słownie:…………………………………………………zł)</w:t>
      </w:r>
    </w:p>
    <w:p w14:paraId="7437FFB6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Tabela nr 2 cena brutto za cały okres świadczenia usługi</w:t>
      </w:r>
    </w:p>
    <w:p w14:paraId="2359EFB1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289"/>
        <w:gridCol w:w="1637"/>
        <w:gridCol w:w="1089"/>
        <w:gridCol w:w="1119"/>
        <w:gridCol w:w="722"/>
        <w:gridCol w:w="746"/>
        <w:gridCol w:w="1097"/>
        <w:gridCol w:w="1105"/>
        <w:gridCol w:w="1397"/>
      </w:tblGrid>
      <w:tr w:rsidR="00C91A9C" w14:paraId="5FB960FD" w14:textId="77777777" w:rsidTr="002E7E3C">
        <w:trPr>
          <w:trHeight w:val="28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1578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70F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B7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4B0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64F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3E6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099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FDD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D621" w14:textId="77777777" w:rsidR="00C91A9C" w:rsidRDefault="00C91A9C" w:rsidP="002E7E3C">
            <w:r>
              <w:t>9</w:t>
            </w:r>
          </w:p>
        </w:tc>
      </w:tr>
      <w:tr w:rsidR="00C91A9C" w14:paraId="3AA5E9A9" w14:textId="77777777" w:rsidTr="002E7E3C">
        <w:trPr>
          <w:trHeight w:val="11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C22B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E56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9A7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E9F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BD4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Cena netto za 1 m-c usługi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613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C16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F291" w14:textId="77777777" w:rsidR="00C91A9C" w:rsidRDefault="00C91A9C" w:rsidP="002E7E3C">
            <w:pPr>
              <w:jc w:val="center"/>
            </w:pPr>
            <w:r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8B5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+ kol. 8)</w:t>
            </w:r>
          </w:p>
        </w:tc>
      </w:tr>
      <w:tr w:rsidR="00C91A9C" w14:paraId="4DF27F57" w14:textId="77777777" w:rsidTr="002E7E3C">
        <w:trPr>
          <w:trHeight w:val="28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D190" w14:textId="77777777" w:rsidR="00C91A9C" w:rsidRDefault="00C91A9C" w:rsidP="002E7E3C"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Wyciągnik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3AA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Borówki 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30F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E24105M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64F2" w14:textId="77777777" w:rsidR="00C91A9C" w:rsidRDefault="00C91A9C" w:rsidP="002E7E3C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9A5D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C4C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6B06" w14:textId="77777777" w:rsidR="00C91A9C" w:rsidRDefault="00C91A9C" w:rsidP="002E7E3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429" w14:textId="77777777" w:rsidR="00C91A9C" w:rsidRDefault="00C91A9C" w:rsidP="002E7E3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E77" w14:textId="77777777" w:rsidR="00C91A9C" w:rsidRDefault="00C91A9C" w:rsidP="002E7E3C"/>
        </w:tc>
      </w:tr>
      <w:tr w:rsidR="00C91A9C" w14:paraId="5C375E5C" w14:textId="77777777" w:rsidTr="002E7E3C">
        <w:trPr>
          <w:trHeight w:val="2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0AB7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EDB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Szwajcarska 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5A3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274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CDB0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DA6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98E" w14:textId="77777777" w:rsidR="00C91A9C" w:rsidRDefault="00C91A9C" w:rsidP="002E7E3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648" w14:textId="77777777" w:rsidR="00C91A9C" w:rsidRDefault="00C91A9C" w:rsidP="002E7E3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CC0" w14:textId="77777777" w:rsidR="00C91A9C" w:rsidRDefault="00C91A9C" w:rsidP="002E7E3C"/>
        </w:tc>
      </w:tr>
      <w:tr w:rsidR="00C91A9C" w14:paraId="3EF4AE67" w14:textId="77777777" w:rsidTr="002E7E3C">
        <w:trPr>
          <w:trHeight w:val="7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DCBE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3F6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os. Piastowskie 77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950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towar. </w:t>
            </w:r>
            <w:proofErr w:type="spellStart"/>
            <w:r>
              <w:rPr>
                <w:color w:val="000000"/>
                <w:sz w:val="18"/>
                <w:szCs w:val="18"/>
              </w:rPr>
              <w:t>osob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F6A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towar./</w:t>
            </w:r>
            <w:proofErr w:type="spellStart"/>
            <w:r>
              <w:rPr>
                <w:color w:val="000000"/>
                <w:sz w:val="18"/>
                <w:szCs w:val="18"/>
              </w:rPr>
              <w:t>osob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F55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6FB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819" w14:textId="77777777" w:rsidR="00C91A9C" w:rsidRDefault="00C91A9C" w:rsidP="002E7E3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CA6" w14:textId="77777777" w:rsidR="00C91A9C" w:rsidRDefault="00C91A9C" w:rsidP="002E7E3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6C7" w14:textId="77777777" w:rsidR="00C91A9C" w:rsidRDefault="00C91A9C" w:rsidP="002E7E3C"/>
        </w:tc>
      </w:tr>
      <w:tr w:rsidR="00C91A9C" w14:paraId="7596D67C" w14:textId="77777777" w:rsidTr="002E7E3C">
        <w:trPr>
          <w:trHeight w:val="605"/>
        </w:trPr>
        <w:tc>
          <w:tcPr>
            <w:tcW w:w="8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84A7" w14:textId="77777777" w:rsidR="00C91A9C" w:rsidRDefault="00C91A9C" w:rsidP="002E7E3C">
            <w:pPr>
              <w:rPr>
                <w:color w:val="000000"/>
                <w:sz w:val="16"/>
                <w:szCs w:val="16"/>
              </w:rPr>
            </w:pPr>
          </w:p>
          <w:p w14:paraId="0C94CF57" w14:textId="77777777" w:rsidR="00C91A9C" w:rsidRDefault="00C91A9C" w:rsidP="002E7E3C">
            <w:r w:rsidRPr="00557811"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Łączna cena brutto za cały okres świadczenia usługi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9D2" w14:textId="77777777" w:rsidR="00C91A9C" w:rsidRDefault="00C91A9C" w:rsidP="002E7E3C"/>
        </w:tc>
      </w:tr>
    </w:tbl>
    <w:p w14:paraId="36AF5426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</w:p>
    <w:p w14:paraId="7F3C0E71" w14:textId="77777777" w:rsidR="00C91A9C" w:rsidRPr="002E758B" w:rsidRDefault="00C91A9C" w:rsidP="00C91A9C">
      <w:pPr>
        <w:spacing w:line="276" w:lineRule="auto"/>
        <w:jc w:val="both"/>
        <w:rPr>
          <w:b/>
          <w:sz w:val="24"/>
          <w:szCs w:val="24"/>
        </w:rPr>
      </w:pPr>
      <w:r w:rsidRPr="002E758B">
        <w:rPr>
          <w:b/>
          <w:sz w:val="24"/>
          <w:szCs w:val="24"/>
        </w:rPr>
        <w:t>b) ko</w:t>
      </w:r>
      <w:r w:rsidRPr="002E758B">
        <w:rPr>
          <w:b/>
          <w:color w:val="000000" w:themeColor="text1"/>
          <w:sz w:val="24"/>
          <w:szCs w:val="24"/>
        </w:rPr>
        <w:t xml:space="preserve">szty związane z naprawą bieżącą, średnią i kapitalną dźwigów i platform schodowych objętych zamówieniem – do wyceny należy przyjąć wartość </w:t>
      </w:r>
      <w:r>
        <w:rPr>
          <w:b/>
          <w:color w:val="000000" w:themeColor="text1"/>
          <w:sz w:val="24"/>
          <w:szCs w:val="24"/>
        </w:rPr>
        <w:t>19 803</w:t>
      </w:r>
      <w:r w:rsidRPr="002E758B">
        <w:rPr>
          <w:b/>
          <w:color w:val="000000" w:themeColor="text1"/>
          <w:sz w:val="24"/>
          <w:szCs w:val="24"/>
        </w:rPr>
        <w:t>,00 zł brutto</w:t>
      </w:r>
    </w:p>
    <w:p w14:paraId="3E0300AF" w14:textId="77777777" w:rsidR="00C91A9C" w:rsidRDefault="00C91A9C" w:rsidP="00C91A9C">
      <w:pPr>
        <w:spacing w:line="276" w:lineRule="auto"/>
        <w:jc w:val="both"/>
        <w:rPr>
          <w:sz w:val="24"/>
          <w:szCs w:val="24"/>
        </w:rPr>
      </w:pPr>
    </w:p>
    <w:p w14:paraId="143E0854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 Cenę brutto oferty należy wyliczyć poprzez sumowanie wartości (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 xml:space="preserve">) – łączna </w:t>
      </w:r>
      <w:r w:rsidRPr="00533363">
        <w:rPr>
          <w:color w:val="000000" w:themeColor="text1"/>
          <w:sz w:val="24"/>
          <w:szCs w:val="24"/>
        </w:rPr>
        <w:t>ceny brutto za cały okres świadczenia usługi</w:t>
      </w:r>
      <w:r>
        <w:rPr>
          <w:sz w:val="24"/>
          <w:szCs w:val="24"/>
        </w:rPr>
        <w:t xml:space="preserve"> oraz wartości </w:t>
      </w:r>
      <w:r w:rsidRPr="00533363">
        <w:rPr>
          <w:color w:val="000000" w:themeColor="text1"/>
          <w:sz w:val="24"/>
          <w:szCs w:val="24"/>
        </w:rPr>
        <w:t>brutto kosztów związanych z naprawą bieżącą, średnią i kapitalną dźwigów i platform schodowych objętych zamówieniem</w:t>
      </w:r>
      <w:r>
        <w:rPr>
          <w:sz w:val="24"/>
          <w:szCs w:val="24"/>
        </w:rPr>
        <w:t>.</w:t>
      </w:r>
    </w:p>
    <w:p w14:paraId="2AD22E52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C47D548" w14:textId="51796A26" w:rsidR="00C91A9C" w:rsidRPr="00A66FF7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 kryterium oceny ofert, tj. „Stawka robocizny kosztorysowej netto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oferujemy stawkę robocizny kosztorysowej netto wysokości</w:t>
      </w:r>
      <w:r w:rsidR="00EA7A17">
        <w:rPr>
          <w:b/>
          <w:sz w:val="24"/>
          <w:szCs w:val="24"/>
        </w:rPr>
        <w:t>………………………………………………..</w:t>
      </w:r>
      <w:r>
        <w:rPr>
          <w:b/>
          <w:sz w:val="24"/>
          <w:szCs w:val="24"/>
        </w:rPr>
        <w:t>…………. zł (słownie:…………………………………………………zł)</w:t>
      </w:r>
    </w:p>
    <w:p w14:paraId="4ACE0EA9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E154BA0" w14:textId="77777777" w:rsidR="00C91A9C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III kryterium oceny ofert, tj. „</w:t>
      </w:r>
      <w:r>
        <w:rPr>
          <w:b/>
          <w:bCs/>
          <w:sz w:val="24"/>
          <w:szCs w:val="24"/>
        </w:rPr>
        <w:t xml:space="preserve">Termin przystąpienia do czynności </w:t>
      </w:r>
      <w:r>
        <w:rPr>
          <w:b/>
          <w:color w:val="000000" w:themeColor="text1"/>
          <w:sz w:val="24"/>
          <w:szCs w:val="24"/>
        </w:rPr>
        <w:t>w przypadku zgłoszenia awarii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**, oferujemy przystąpienie do czynności: </w:t>
      </w:r>
    </w:p>
    <w:p w14:paraId="720317FB" w14:textId="77777777" w:rsidR="00C91A9C" w:rsidRDefault="00C91A9C" w:rsidP="00C91A9C">
      <w:pPr>
        <w:jc w:val="both"/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do 1 h od dnia i godziny zgłoszenia</w:t>
      </w:r>
    </w:p>
    <w:p w14:paraId="7BBBF6BC" w14:textId="77777777" w:rsidR="00C91A9C" w:rsidRDefault="00C91A9C" w:rsidP="00C91A9C">
      <w:pPr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lastRenderedPageBreak/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2 h od dnia i godziny zgłoszenia</w:t>
      </w:r>
    </w:p>
    <w:p w14:paraId="74F5828E" w14:textId="77777777" w:rsidR="00C91A9C" w:rsidRDefault="00C91A9C" w:rsidP="00C91A9C">
      <w:pPr>
        <w:jc w:val="both"/>
        <w:rPr>
          <w:color w:val="000000"/>
          <w:sz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3 h od dnia i godziny zgłoszenia</w:t>
      </w:r>
    </w:p>
    <w:p w14:paraId="099E6FF5" w14:textId="77777777" w:rsidR="00C91A9C" w:rsidRDefault="00C91A9C" w:rsidP="00C91A9C">
      <w:pPr>
        <w:jc w:val="both"/>
        <w:rPr>
          <w:sz w:val="24"/>
          <w:szCs w:val="24"/>
        </w:rPr>
      </w:pPr>
    </w:p>
    <w:p w14:paraId="1E39D2E9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Maksymalny termin przystąpienia do czynności </w:t>
      </w:r>
      <w:r>
        <w:rPr>
          <w:b/>
          <w:color w:val="000000" w:themeColor="text1"/>
          <w:sz w:val="24"/>
          <w:szCs w:val="24"/>
          <w:u w:val="single"/>
        </w:rPr>
        <w:t>w przypadku zgłoszenia awarii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wynosi 3 h</w:t>
      </w:r>
    </w:p>
    <w:p w14:paraId="2B5D045F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</w:p>
    <w:p w14:paraId="2A7D6E2E" w14:textId="77777777" w:rsidR="00C91A9C" w:rsidRDefault="00C91A9C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czynności</w:t>
      </w:r>
      <w:r>
        <w:rPr>
          <w:color w:val="000000" w:themeColor="text1"/>
          <w:sz w:val="24"/>
          <w:szCs w:val="24"/>
        </w:rPr>
        <w:t xml:space="preserve"> w przypadku zgłoszenia awarii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w terminie do 3 h od dnia i godziny powiadomienia. Wykonawca otrzyma wtedy 0 pkt </w:t>
      </w:r>
      <w:r>
        <w:rPr>
          <w:bCs/>
          <w:color w:val="000000" w:themeColor="text1"/>
          <w:sz w:val="24"/>
          <w:szCs w:val="24"/>
        </w:rPr>
        <w:br/>
        <w:t>w ramach tego kryterium.</w:t>
      </w:r>
    </w:p>
    <w:p w14:paraId="28F8A0FF" w14:textId="77777777" w:rsidR="00C91A9C" w:rsidRDefault="00C91A9C" w:rsidP="00C91A9C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654518A6" w14:textId="77777777" w:rsidR="00C91A9C" w:rsidRDefault="00C91A9C" w:rsidP="00C91A9C">
      <w:pPr>
        <w:tabs>
          <w:tab w:val="left" w:pos="284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Cześć III</w:t>
      </w:r>
      <w:r>
        <w:rPr>
          <w:color w:val="000000" w:themeColor="text1"/>
          <w:sz w:val="24"/>
          <w:szCs w:val="24"/>
        </w:rPr>
        <w:t xml:space="preserve"> – </w:t>
      </w:r>
      <w:r w:rsidRPr="00961926">
        <w:rPr>
          <w:b/>
          <w:color w:val="000000" w:themeColor="text1"/>
          <w:sz w:val="24"/>
          <w:szCs w:val="24"/>
        </w:rPr>
        <w:t xml:space="preserve">tereny administrowane przez POK </w:t>
      </w:r>
      <w:r>
        <w:rPr>
          <w:b/>
          <w:color w:val="000000" w:themeColor="text1"/>
          <w:sz w:val="24"/>
          <w:szCs w:val="24"/>
        </w:rPr>
        <w:t>nr 3</w:t>
      </w:r>
    </w:p>
    <w:p w14:paraId="26CF731F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14:paraId="7F80256E" w14:textId="44061FD8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ofert, tj. „Ceny brutto oferty” deklarujemy wykonanie przedmiotu zamówienia za łączną cenę brutto</w:t>
      </w:r>
      <w:r>
        <w:rPr>
          <w:rStyle w:val="Zakotwiczenieprzypisudolnego"/>
        </w:rPr>
        <w:t xml:space="preserve"> </w:t>
      </w:r>
      <w:r>
        <w:rPr>
          <w:b/>
          <w:sz w:val="24"/>
          <w:szCs w:val="24"/>
        </w:rPr>
        <w:t>w wysokości……</w:t>
      </w:r>
      <w:r w:rsidR="00975268">
        <w:rPr>
          <w:b/>
          <w:sz w:val="24"/>
          <w:szCs w:val="24"/>
        </w:rPr>
        <w:t>………………………………….</w:t>
      </w:r>
      <w:r>
        <w:rPr>
          <w:b/>
          <w:sz w:val="24"/>
          <w:szCs w:val="24"/>
        </w:rPr>
        <w:t>……….* zł (słownie:…………………………………………………zł)</w:t>
      </w:r>
    </w:p>
    <w:p w14:paraId="7228DD80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Tabela nr 3 cena brutto za cały okres świadczenia usługi</w:t>
      </w:r>
    </w:p>
    <w:p w14:paraId="24C6711C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137"/>
        <w:gridCol w:w="1515"/>
        <w:gridCol w:w="1057"/>
        <w:gridCol w:w="971"/>
        <w:gridCol w:w="657"/>
        <w:gridCol w:w="754"/>
        <w:gridCol w:w="1097"/>
        <w:gridCol w:w="1025"/>
        <w:gridCol w:w="1688"/>
      </w:tblGrid>
      <w:tr w:rsidR="00C91A9C" w14:paraId="584133A4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184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E6B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0A5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7C1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A20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A2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14C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3E3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5344" w14:textId="77777777" w:rsidR="00C91A9C" w:rsidRDefault="00C91A9C" w:rsidP="002E7E3C">
            <w:r>
              <w:t>9</w:t>
            </w:r>
          </w:p>
        </w:tc>
      </w:tr>
      <w:tr w:rsidR="00C91A9C" w14:paraId="0C0D60CF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F8C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A6F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90F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3C8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45D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Cena netto za 1 m-c usługi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BB5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288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FC7F" w14:textId="77777777" w:rsidR="00C91A9C" w:rsidRDefault="00C91A9C" w:rsidP="002E7E3C">
            <w:pPr>
              <w:jc w:val="center"/>
            </w:pPr>
            <w:r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36C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+ kol. 8)</w:t>
            </w:r>
          </w:p>
        </w:tc>
      </w:tr>
      <w:tr w:rsidR="00C91A9C" w14:paraId="2099B8BD" w14:textId="77777777" w:rsidTr="002E7E3C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79EBE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CC0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Plac Wolności 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A6E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CARL FLOHR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99F5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D96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73EA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7539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7A4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9E8" w14:textId="77777777" w:rsidR="00C91A9C" w:rsidRDefault="00C91A9C" w:rsidP="002E7E3C"/>
        </w:tc>
      </w:tr>
      <w:tr w:rsidR="00C91A9C" w14:paraId="03502545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0DD16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E783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602E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9878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6FA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09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7B5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95BA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B22D" w14:textId="77777777" w:rsidR="00C91A9C" w:rsidRDefault="00C91A9C" w:rsidP="002E7E3C"/>
        </w:tc>
      </w:tr>
      <w:tr w:rsidR="00C91A9C" w14:paraId="6A17A699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27A88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386E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BAD7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B7AE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2912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4A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51D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3E4E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171" w14:textId="77777777" w:rsidR="00C91A9C" w:rsidRDefault="00C91A9C" w:rsidP="002E7E3C"/>
        </w:tc>
      </w:tr>
      <w:tr w:rsidR="00C91A9C" w14:paraId="63C4A96C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F20A9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4CE8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3264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052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15F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0DB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ABF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637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91A1" w14:textId="77777777" w:rsidR="00C91A9C" w:rsidRDefault="00C91A9C" w:rsidP="002E7E3C"/>
        </w:tc>
      </w:tr>
      <w:tr w:rsidR="00C91A9C" w14:paraId="229E6477" w14:textId="77777777" w:rsidTr="002E7E3C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48F92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486C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2E5E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B449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DF27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A3C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BD26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298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600" w14:textId="77777777" w:rsidR="00C91A9C" w:rsidRDefault="00C91A9C" w:rsidP="002E7E3C"/>
        </w:tc>
      </w:tr>
      <w:tr w:rsidR="00C91A9C" w14:paraId="48E273D7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0E373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291C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FB22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256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8AE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BA2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3D2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E55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1411" w14:textId="77777777" w:rsidR="00C91A9C" w:rsidRDefault="00C91A9C" w:rsidP="002E7E3C"/>
        </w:tc>
      </w:tr>
      <w:tr w:rsidR="00C91A9C" w14:paraId="10DDCA1C" w14:textId="77777777" w:rsidTr="002E7E3C">
        <w:trPr>
          <w:trHeight w:val="4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2EAA1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FFA8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AF74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DC17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445F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A6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F904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E8BE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625" w14:textId="77777777" w:rsidR="00C91A9C" w:rsidRDefault="00C91A9C" w:rsidP="002E7E3C"/>
        </w:tc>
      </w:tr>
      <w:tr w:rsidR="00C91A9C" w14:paraId="61308199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F3E49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52D2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1A7E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2287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E19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66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1426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D8A4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619" w14:textId="77777777" w:rsidR="00C91A9C" w:rsidRDefault="00C91A9C" w:rsidP="002E7E3C"/>
        </w:tc>
      </w:tr>
      <w:tr w:rsidR="00C91A9C" w14:paraId="3A7EF633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8C697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759E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Os. Jana III Sobieskiego 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1FFC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FAE2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F23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5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D3A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333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029" w14:textId="77777777" w:rsidR="00C91A9C" w:rsidRDefault="00C91A9C" w:rsidP="002E7E3C"/>
        </w:tc>
      </w:tr>
      <w:tr w:rsidR="00C91A9C" w14:paraId="26476C71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7C9EF" w14:textId="77777777" w:rsidR="00C91A9C" w:rsidRDefault="00C91A9C" w:rsidP="002E7E3C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AB3A3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Ratajczaka 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A3793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METRON 1000kg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2E78E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14D0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D74C9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8%</w:t>
            </w:r>
          </w:p>
          <w:p w14:paraId="17461B5D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</w:p>
          <w:p w14:paraId="7794782D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CC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7EA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6ECB" w14:textId="77777777" w:rsidR="00C91A9C" w:rsidRDefault="00C91A9C" w:rsidP="002E7E3C"/>
        </w:tc>
      </w:tr>
      <w:tr w:rsidR="00C91A9C" w14:paraId="431C99D7" w14:textId="77777777" w:rsidTr="002E7E3C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7E6EC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2A43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Aleje Marcinkowskiego 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43A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622F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853E" w14:textId="77777777" w:rsidR="00C91A9C" w:rsidRDefault="00C91A9C" w:rsidP="002E7E3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F618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84BA" w14:textId="77777777" w:rsidR="00C91A9C" w:rsidRDefault="00C91A9C" w:rsidP="002E7E3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EDE" w14:textId="77777777" w:rsidR="00C91A9C" w:rsidRDefault="00C91A9C" w:rsidP="002E7E3C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28AF" w14:textId="77777777" w:rsidR="00C91A9C" w:rsidRDefault="00C91A9C" w:rsidP="002E7E3C"/>
        </w:tc>
      </w:tr>
      <w:tr w:rsidR="00C91A9C" w14:paraId="4A428069" w14:textId="77777777" w:rsidTr="002E7E3C">
        <w:trPr>
          <w:trHeight w:val="492"/>
        </w:trPr>
        <w:tc>
          <w:tcPr>
            <w:tcW w:w="8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A5E5" w14:textId="77777777" w:rsidR="00C91A9C" w:rsidRDefault="00C91A9C" w:rsidP="002E7E3C">
            <w:r w:rsidRPr="00557811"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Łączna cena brutto za cały okres świadczenia usługi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2566" w14:textId="77777777" w:rsidR="00C91A9C" w:rsidRDefault="00C91A9C" w:rsidP="002E7E3C"/>
        </w:tc>
      </w:tr>
    </w:tbl>
    <w:p w14:paraId="74452B7C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14:paraId="1CA2311B" w14:textId="77777777" w:rsidR="00C91A9C" w:rsidRPr="002E758B" w:rsidRDefault="00C91A9C" w:rsidP="00C91A9C">
      <w:pPr>
        <w:spacing w:line="276" w:lineRule="auto"/>
        <w:jc w:val="both"/>
        <w:rPr>
          <w:b/>
          <w:sz w:val="24"/>
          <w:szCs w:val="24"/>
        </w:rPr>
      </w:pPr>
      <w:r w:rsidRPr="002E758B">
        <w:rPr>
          <w:b/>
          <w:sz w:val="24"/>
          <w:szCs w:val="24"/>
        </w:rPr>
        <w:t>b) ko</w:t>
      </w:r>
      <w:r w:rsidRPr="002E758B">
        <w:rPr>
          <w:b/>
          <w:color w:val="000000" w:themeColor="text1"/>
          <w:sz w:val="24"/>
          <w:szCs w:val="24"/>
        </w:rPr>
        <w:t>szty związane z naprawą bieżącą, średnią i kapitalną dźwigów i platform schodowych objętych zamówieniem – do</w:t>
      </w:r>
      <w:r>
        <w:rPr>
          <w:b/>
          <w:color w:val="000000" w:themeColor="text1"/>
          <w:sz w:val="24"/>
          <w:szCs w:val="24"/>
        </w:rPr>
        <w:t xml:space="preserve"> wyceny należy przyjąć wartość 50 430</w:t>
      </w:r>
      <w:r w:rsidRPr="002E758B">
        <w:rPr>
          <w:b/>
          <w:color w:val="000000" w:themeColor="text1"/>
          <w:sz w:val="24"/>
          <w:szCs w:val="24"/>
        </w:rPr>
        <w:t xml:space="preserve"> zł brutto</w:t>
      </w:r>
    </w:p>
    <w:p w14:paraId="1542926E" w14:textId="77777777" w:rsidR="00C91A9C" w:rsidRDefault="00C91A9C" w:rsidP="00C91A9C">
      <w:pPr>
        <w:spacing w:line="276" w:lineRule="auto"/>
        <w:jc w:val="both"/>
        <w:rPr>
          <w:sz w:val="24"/>
          <w:szCs w:val="24"/>
        </w:rPr>
      </w:pPr>
    </w:p>
    <w:p w14:paraId="35F85396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 Cenę brutto oferty należy wyliczyć poprzez sumowanie wartości (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 xml:space="preserve">) – łączna </w:t>
      </w:r>
      <w:r w:rsidRPr="00533363">
        <w:rPr>
          <w:color w:val="000000" w:themeColor="text1"/>
          <w:sz w:val="24"/>
          <w:szCs w:val="24"/>
        </w:rPr>
        <w:t>ceny brutto za cały okres świadczenia usługi</w:t>
      </w:r>
      <w:r>
        <w:rPr>
          <w:sz w:val="24"/>
          <w:szCs w:val="24"/>
        </w:rPr>
        <w:t xml:space="preserve"> oraz wartości </w:t>
      </w:r>
      <w:r w:rsidRPr="00533363">
        <w:rPr>
          <w:color w:val="000000" w:themeColor="text1"/>
          <w:sz w:val="24"/>
          <w:szCs w:val="24"/>
        </w:rPr>
        <w:t xml:space="preserve">brutto kosztów związanych z naprawą bieżącą, średnią </w:t>
      </w:r>
      <w:r>
        <w:rPr>
          <w:color w:val="000000" w:themeColor="text1"/>
          <w:sz w:val="24"/>
          <w:szCs w:val="24"/>
        </w:rPr>
        <w:br/>
      </w:r>
      <w:r w:rsidRPr="00533363">
        <w:rPr>
          <w:color w:val="000000" w:themeColor="text1"/>
          <w:sz w:val="24"/>
          <w:szCs w:val="24"/>
        </w:rPr>
        <w:t>i kapitalną dźwigów i platform schodowych objętych zamówieniem</w:t>
      </w:r>
      <w:r>
        <w:rPr>
          <w:sz w:val="24"/>
          <w:szCs w:val="24"/>
        </w:rPr>
        <w:t>.</w:t>
      </w:r>
    </w:p>
    <w:p w14:paraId="12AB823A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8AFB1A7" w14:textId="1179DDCD" w:rsidR="00C91A9C" w:rsidRPr="00A66FF7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 kryterium oceny ofert, tj. „Stawka robocizny kosztorysowej netto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oferujemy stawkę robocizny kosztorysowej netto wysokości</w:t>
      </w:r>
      <w:r w:rsidR="0068695E">
        <w:rPr>
          <w:b/>
          <w:sz w:val="24"/>
          <w:szCs w:val="24"/>
        </w:rPr>
        <w:t>………………………………..</w:t>
      </w:r>
      <w:r>
        <w:rPr>
          <w:b/>
          <w:sz w:val="24"/>
          <w:szCs w:val="24"/>
        </w:rPr>
        <w:t>……………. zł (słownie:…………………………………………………zł)</w:t>
      </w:r>
    </w:p>
    <w:p w14:paraId="673F318D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E5CDEE9" w14:textId="77777777" w:rsidR="00C91A9C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III kryterium oceny ofert, tj. „</w:t>
      </w:r>
      <w:r>
        <w:rPr>
          <w:b/>
          <w:bCs/>
          <w:sz w:val="24"/>
          <w:szCs w:val="24"/>
        </w:rPr>
        <w:t xml:space="preserve">Termin przystąpienia do czynności </w:t>
      </w:r>
      <w:r>
        <w:rPr>
          <w:b/>
          <w:color w:val="000000" w:themeColor="text1"/>
          <w:sz w:val="24"/>
          <w:szCs w:val="24"/>
        </w:rPr>
        <w:t>w przypadku zgłoszenia awarii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**, oferujemy przystąpienie do czynności: </w:t>
      </w:r>
    </w:p>
    <w:p w14:paraId="4BE0980A" w14:textId="77777777" w:rsidR="00C91A9C" w:rsidRDefault="00C91A9C" w:rsidP="00C91A9C">
      <w:pPr>
        <w:jc w:val="both"/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do 1 h od dnia i godziny zgłoszenia</w:t>
      </w:r>
    </w:p>
    <w:p w14:paraId="02359A2B" w14:textId="77777777" w:rsidR="00C91A9C" w:rsidRDefault="00C91A9C" w:rsidP="00C91A9C">
      <w:pPr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2 h od dnia i godziny zgłoszenia</w:t>
      </w:r>
    </w:p>
    <w:p w14:paraId="5D6811A0" w14:textId="77777777" w:rsidR="00C91A9C" w:rsidRDefault="00C91A9C" w:rsidP="00C91A9C">
      <w:pPr>
        <w:jc w:val="both"/>
        <w:rPr>
          <w:color w:val="000000"/>
          <w:sz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3 h od dnia i godziny zgłoszenia</w:t>
      </w:r>
    </w:p>
    <w:p w14:paraId="7C791532" w14:textId="77777777" w:rsidR="00C91A9C" w:rsidRDefault="00C91A9C" w:rsidP="00C91A9C">
      <w:pPr>
        <w:jc w:val="both"/>
        <w:rPr>
          <w:sz w:val="24"/>
          <w:szCs w:val="24"/>
        </w:rPr>
      </w:pPr>
    </w:p>
    <w:p w14:paraId="4C2F097D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Maksymalny termin przystąpienia do czynności </w:t>
      </w:r>
      <w:r>
        <w:rPr>
          <w:b/>
          <w:color w:val="000000" w:themeColor="text1"/>
          <w:sz w:val="24"/>
          <w:szCs w:val="24"/>
          <w:u w:val="single"/>
        </w:rPr>
        <w:t>w przypadku zgłoszenia awarii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wynosi 3 h</w:t>
      </w:r>
    </w:p>
    <w:p w14:paraId="438BD0A9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</w:p>
    <w:p w14:paraId="65D0AB79" w14:textId="77777777" w:rsidR="00C91A9C" w:rsidRDefault="00C91A9C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czynności</w:t>
      </w:r>
      <w:r>
        <w:rPr>
          <w:color w:val="000000" w:themeColor="text1"/>
          <w:sz w:val="24"/>
          <w:szCs w:val="24"/>
        </w:rPr>
        <w:t xml:space="preserve"> w przypadku zgłoszenia awarii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w terminie do 3 h od dnia i godziny powiadomienia. Wykonawca otrzyma wtedy 0 pkt </w:t>
      </w:r>
      <w:r>
        <w:rPr>
          <w:bCs/>
          <w:color w:val="000000" w:themeColor="text1"/>
          <w:sz w:val="24"/>
          <w:szCs w:val="24"/>
        </w:rPr>
        <w:br/>
        <w:t>w ramach tego kryterium.</w:t>
      </w:r>
    </w:p>
    <w:p w14:paraId="114F371F" w14:textId="77777777" w:rsidR="00C91A9C" w:rsidRDefault="00C91A9C" w:rsidP="00C91A9C">
      <w:pPr>
        <w:tabs>
          <w:tab w:val="left" w:pos="284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70264E6" w14:textId="77777777" w:rsidR="00C91A9C" w:rsidRDefault="00C91A9C" w:rsidP="00C91A9C">
      <w:pPr>
        <w:tabs>
          <w:tab w:val="left" w:pos="284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Cześć IV</w:t>
      </w:r>
      <w:r>
        <w:rPr>
          <w:color w:val="000000" w:themeColor="text1"/>
          <w:sz w:val="24"/>
          <w:szCs w:val="24"/>
        </w:rPr>
        <w:t xml:space="preserve"> – </w:t>
      </w:r>
      <w:r w:rsidRPr="00961926">
        <w:rPr>
          <w:b/>
          <w:color w:val="000000" w:themeColor="text1"/>
          <w:sz w:val="24"/>
          <w:szCs w:val="24"/>
        </w:rPr>
        <w:t xml:space="preserve">tereny administrowane przez POK </w:t>
      </w:r>
      <w:r>
        <w:rPr>
          <w:b/>
          <w:color w:val="000000" w:themeColor="text1"/>
          <w:sz w:val="24"/>
          <w:szCs w:val="24"/>
        </w:rPr>
        <w:t>nr 5</w:t>
      </w:r>
    </w:p>
    <w:p w14:paraId="21E58DB8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14:paraId="7E7A8E3A" w14:textId="4D5947C6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ofert, tj. „Ceny brutto oferty” deklarujemy wykonanie przedmiotu zamówienia za łączną cenę brutto</w:t>
      </w:r>
      <w:r>
        <w:rPr>
          <w:rStyle w:val="Zakotwiczenieprzypisudolnego"/>
        </w:rPr>
        <w:t xml:space="preserve"> </w:t>
      </w:r>
      <w:r>
        <w:rPr>
          <w:b/>
          <w:sz w:val="24"/>
          <w:szCs w:val="24"/>
        </w:rPr>
        <w:t>w wysokości</w:t>
      </w:r>
      <w:r w:rsidR="0068695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…………….* zł (słownie:…………………………………………………zł)</w:t>
      </w:r>
    </w:p>
    <w:p w14:paraId="3EAF44BA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Tabela nr 4 cena brutto za cały okres świadczenia usługi</w:t>
      </w:r>
    </w:p>
    <w:p w14:paraId="64EC5E92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137"/>
        <w:gridCol w:w="1426"/>
        <w:gridCol w:w="1245"/>
        <w:gridCol w:w="961"/>
        <w:gridCol w:w="657"/>
        <w:gridCol w:w="746"/>
        <w:gridCol w:w="1097"/>
        <w:gridCol w:w="1193"/>
        <w:gridCol w:w="1439"/>
      </w:tblGrid>
      <w:tr w:rsidR="00C91A9C" w14:paraId="52AAB8C8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006C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12F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5E8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4D5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9BB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68E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CF5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4F6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3C94" w14:textId="77777777" w:rsidR="00C91A9C" w:rsidRDefault="00C91A9C" w:rsidP="002E7E3C">
            <w:r>
              <w:t>9</w:t>
            </w:r>
          </w:p>
        </w:tc>
      </w:tr>
      <w:tr w:rsidR="00C91A9C" w14:paraId="66A5F0F2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A147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0BB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4D1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0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890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Cena netto za 1 m-c usługi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FB0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36C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2899" w14:textId="77777777" w:rsidR="00C91A9C" w:rsidRDefault="00C91A9C" w:rsidP="002E7E3C">
            <w:pPr>
              <w:jc w:val="center"/>
            </w:pPr>
            <w:r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C0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+ kol. 8)</w:t>
            </w:r>
          </w:p>
        </w:tc>
      </w:tr>
      <w:tr w:rsidR="00C91A9C" w14:paraId="6E42634D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96848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24900" w14:textId="77777777" w:rsidR="00C91A9C" w:rsidRDefault="00C91A9C" w:rsidP="002E7E3C">
            <w:r>
              <w:rPr>
                <w:bCs/>
                <w:sz w:val="18"/>
                <w:szCs w:val="18"/>
              </w:rPr>
              <w:t>Opolska 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783B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4703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20C2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F9B9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6CA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70A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471" w14:textId="77777777" w:rsidR="00C91A9C" w:rsidRDefault="00C91A9C" w:rsidP="002E7E3C"/>
        </w:tc>
      </w:tr>
      <w:tr w:rsidR="00C91A9C" w14:paraId="01194F9E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88048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DEEA6" w14:textId="77777777" w:rsidR="00C91A9C" w:rsidRDefault="00C91A9C" w:rsidP="002E7E3C">
            <w:r>
              <w:rPr>
                <w:bCs/>
                <w:sz w:val="18"/>
                <w:szCs w:val="18"/>
              </w:rPr>
              <w:t>Opolska 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91B6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ODF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C90E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73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C2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76B1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4E2D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127" w14:textId="77777777" w:rsidR="00C91A9C" w:rsidRDefault="00C91A9C" w:rsidP="002E7E3C"/>
        </w:tc>
      </w:tr>
      <w:tr w:rsidR="00C91A9C" w14:paraId="5147CECC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00796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FDF42" w14:textId="77777777" w:rsidR="00C91A9C" w:rsidRDefault="00C91A9C" w:rsidP="002E7E3C">
            <w:r>
              <w:rPr>
                <w:bCs/>
                <w:sz w:val="18"/>
                <w:szCs w:val="18"/>
              </w:rPr>
              <w:t>Os. Marysieńki 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4BD2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OFA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909E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F96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DB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E116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E0B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68D" w14:textId="77777777" w:rsidR="00C91A9C" w:rsidRDefault="00C91A9C" w:rsidP="002E7E3C"/>
        </w:tc>
      </w:tr>
      <w:tr w:rsidR="00C91A9C" w14:paraId="752A11DD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53E34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01F6A" w14:textId="77777777" w:rsidR="00C91A9C" w:rsidRDefault="00C91A9C" w:rsidP="002E7E3C">
            <w:r>
              <w:rPr>
                <w:bCs/>
                <w:sz w:val="18"/>
                <w:szCs w:val="18"/>
              </w:rPr>
              <w:t>Galla Anonima 2D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20D2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EB34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BA95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F6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25A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6D0E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7B12" w14:textId="77777777" w:rsidR="00C91A9C" w:rsidRDefault="00C91A9C" w:rsidP="002E7E3C"/>
        </w:tc>
      </w:tr>
      <w:tr w:rsidR="00C91A9C" w14:paraId="0D325E34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C518E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1A19C" w14:textId="77777777" w:rsidR="00C91A9C" w:rsidRDefault="00C91A9C" w:rsidP="002E7E3C">
            <w:r>
              <w:rPr>
                <w:sz w:val="18"/>
                <w:szCs w:val="18"/>
              </w:rPr>
              <w:t>Plac Kolegiacki 12A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9C2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LS/E/MG-1200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0BD7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Dźwig szpitalny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FB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F0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2DDB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8A2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309" w14:textId="77777777" w:rsidR="00C91A9C" w:rsidRDefault="00C91A9C" w:rsidP="002E7E3C"/>
        </w:tc>
      </w:tr>
      <w:tr w:rsidR="00C91A9C" w14:paraId="07C15628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4B1A1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F44EE" w14:textId="77777777" w:rsidR="00C91A9C" w:rsidRDefault="00C91A9C" w:rsidP="002E7E3C">
            <w:r>
              <w:rPr>
                <w:sz w:val="18"/>
                <w:szCs w:val="18"/>
              </w:rPr>
              <w:t>Kórnicka 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4375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555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9C0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A7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C61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677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2D0" w14:textId="77777777" w:rsidR="00C91A9C" w:rsidRDefault="00C91A9C" w:rsidP="002E7E3C"/>
        </w:tc>
      </w:tr>
      <w:tr w:rsidR="00C91A9C" w14:paraId="53489603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2DFAD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BAA98" w14:textId="77777777" w:rsidR="00C91A9C" w:rsidRDefault="00C91A9C" w:rsidP="002E7E3C">
            <w:r>
              <w:rPr>
                <w:sz w:val="18"/>
                <w:szCs w:val="18"/>
              </w:rPr>
              <w:t>Bukowa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C4C4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72F6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7E4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54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6C6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A56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5C1" w14:textId="77777777" w:rsidR="00C91A9C" w:rsidRDefault="00C91A9C" w:rsidP="002E7E3C"/>
        </w:tc>
      </w:tr>
      <w:tr w:rsidR="00C91A9C" w14:paraId="1FF38D0B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FD652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DCA7A" w14:textId="77777777" w:rsidR="00C91A9C" w:rsidRDefault="00C91A9C" w:rsidP="002E7E3C">
            <w:r>
              <w:rPr>
                <w:sz w:val="18"/>
                <w:szCs w:val="18"/>
              </w:rPr>
              <w:t>28 czerwca 1956r. 149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D771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FC11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9D1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51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0F8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152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53E" w14:textId="77777777" w:rsidR="00C91A9C" w:rsidRDefault="00C91A9C" w:rsidP="002E7E3C"/>
        </w:tc>
      </w:tr>
      <w:tr w:rsidR="00C91A9C" w14:paraId="2E0D91F0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69997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F1158" w14:textId="77777777" w:rsidR="00C91A9C" w:rsidRDefault="00C91A9C" w:rsidP="002E7E3C">
            <w:r>
              <w:rPr>
                <w:sz w:val="18"/>
                <w:szCs w:val="18"/>
              </w:rPr>
              <w:t>Kasprzaka 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92E7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9633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7E89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3F4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48D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67AD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4B9C" w14:textId="77777777" w:rsidR="00C91A9C" w:rsidRDefault="00C91A9C" w:rsidP="002E7E3C"/>
        </w:tc>
      </w:tr>
      <w:tr w:rsidR="00C91A9C" w14:paraId="43F922C6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47E1A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68417" w14:textId="77777777" w:rsidR="00C91A9C" w:rsidRDefault="00C91A9C" w:rsidP="002E7E3C">
            <w:r>
              <w:rPr>
                <w:sz w:val="18"/>
                <w:szCs w:val="18"/>
              </w:rPr>
              <w:t>Mickiewicza 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154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79F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AC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86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C729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9C6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E84" w14:textId="77777777" w:rsidR="00C91A9C" w:rsidRDefault="00C91A9C" w:rsidP="002E7E3C"/>
        </w:tc>
      </w:tr>
      <w:tr w:rsidR="00C91A9C" w14:paraId="34C6C2D8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7D115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CF395" w14:textId="77777777" w:rsidR="00C91A9C" w:rsidRDefault="00C91A9C" w:rsidP="002E7E3C">
            <w:r>
              <w:rPr>
                <w:sz w:val="18"/>
                <w:szCs w:val="18"/>
              </w:rPr>
              <w:t>Czwartaków 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99CFB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81AC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D13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A9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46A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601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09D9" w14:textId="77777777" w:rsidR="00C91A9C" w:rsidRDefault="00C91A9C" w:rsidP="002E7E3C"/>
        </w:tc>
      </w:tr>
      <w:tr w:rsidR="00C91A9C" w14:paraId="08E51F6B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D996E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FD4F" w14:textId="77777777" w:rsidR="00C91A9C" w:rsidRDefault="00C91A9C" w:rsidP="002E7E3C">
            <w:r>
              <w:rPr>
                <w:sz w:val="18"/>
                <w:szCs w:val="18"/>
              </w:rPr>
              <w:t>Litewska 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98C3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6BD3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BB0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473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EAE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C6A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8B3A" w14:textId="77777777" w:rsidR="00C91A9C" w:rsidRDefault="00C91A9C" w:rsidP="002E7E3C"/>
        </w:tc>
      </w:tr>
      <w:tr w:rsidR="00C91A9C" w14:paraId="3E7E3D92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2FC33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2106F" w14:textId="77777777" w:rsidR="00C91A9C" w:rsidRDefault="00C91A9C" w:rsidP="002E7E3C">
            <w:r>
              <w:rPr>
                <w:sz w:val="18"/>
                <w:szCs w:val="18"/>
              </w:rPr>
              <w:t>Głogowska 148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D5F5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F97E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FBB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63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8A8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879A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F3A" w14:textId="77777777" w:rsidR="00C91A9C" w:rsidRDefault="00C91A9C" w:rsidP="002E7E3C"/>
        </w:tc>
      </w:tr>
      <w:tr w:rsidR="00C91A9C" w14:paraId="163BF4B0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CDA4A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F10F6" w14:textId="77777777" w:rsidR="00C91A9C" w:rsidRDefault="00C91A9C" w:rsidP="002E7E3C">
            <w:r>
              <w:rPr>
                <w:sz w:val="18"/>
                <w:szCs w:val="18"/>
              </w:rPr>
              <w:t>Grochowska 110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AA38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05D0A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128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44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0572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7B5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6CF" w14:textId="77777777" w:rsidR="00C91A9C" w:rsidRDefault="00C91A9C" w:rsidP="002E7E3C"/>
        </w:tc>
      </w:tr>
      <w:tr w:rsidR="00C91A9C" w14:paraId="1B6522F2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6D457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CBD43" w14:textId="77777777" w:rsidR="00C91A9C" w:rsidRDefault="00C91A9C" w:rsidP="002E7E3C">
            <w:r>
              <w:rPr>
                <w:sz w:val="18"/>
                <w:szCs w:val="18"/>
              </w:rPr>
              <w:t>Grochowska 50-52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57AE6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88EF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EAC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7C0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CD39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AB6B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C0D" w14:textId="77777777" w:rsidR="00C91A9C" w:rsidRDefault="00C91A9C" w:rsidP="002E7E3C"/>
        </w:tc>
      </w:tr>
      <w:tr w:rsidR="00C91A9C" w14:paraId="2EAF2AD8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A57B0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2B023" w14:textId="77777777" w:rsidR="00C91A9C" w:rsidRDefault="00C91A9C" w:rsidP="002E7E3C">
            <w:r>
              <w:rPr>
                <w:sz w:val="18"/>
                <w:szCs w:val="18"/>
              </w:rPr>
              <w:t>Szczepankowo 72d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C0735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D439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A855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B2B9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4823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3E4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8F1D" w14:textId="77777777" w:rsidR="00C91A9C" w:rsidRDefault="00C91A9C" w:rsidP="002E7E3C"/>
        </w:tc>
      </w:tr>
      <w:tr w:rsidR="00C91A9C" w14:paraId="06B61D59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B7C1C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4F745" w14:textId="77777777" w:rsidR="00C91A9C" w:rsidRDefault="00C91A9C" w:rsidP="002E7E3C">
            <w:r>
              <w:rPr>
                <w:sz w:val="18"/>
                <w:szCs w:val="18"/>
              </w:rPr>
              <w:t>Śniadeckich 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ED54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8DC0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2E84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461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6F1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C11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AB7" w14:textId="77777777" w:rsidR="00C91A9C" w:rsidRDefault="00C91A9C" w:rsidP="002E7E3C"/>
        </w:tc>
      </w:tr>
      <w:tr w:rsidR="00C91A9C" w14:paraId="52582A88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0A205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4669F" w14:textId="77777777" w:rsidR="00C91A9C" w:rsidRDefault="00C91A9C" w:rsidP="002E7E3C">
            <w:r>
              <w:rPr>
                <w:sz w:val="18"/>
                <w:szCs w:val="18"/>
              </w:rPr>
              <w:t>Ziębicka 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19C3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26AC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AAD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D09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793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2DF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124" w14:textId="77777777" w:rsidR="00C91A9C" w:rsidRDefault="00C91A9C" w:rsidP="002E7E3C"/>
        </w:tc>
      </w:tr>
      <w:tr w:rsidR="00C91A9C" w14:paraId="6DB345CC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4960D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D20C0" w14:textId="77777777" w:rsidR="00C91A9C" w:rsidRDefault="00C91A9C" w:rsidP="002E7E3C">
            <w:r>
              <w:rPr>
                <w:sz w:val="18"/>
                <w:szCs w:val="18"/>
              </w:rPr>
              <w:t>Świt 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5026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598F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5F45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E5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685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7A1F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021" w14:textId="77777777" w:rsidR="00C91A9C" w:rsidRDefault="00C91A9C" w:rsidP="002E7E3C"/>
        </w:tc>
      </w:tr>
      <w:tr w:rsidR="00C91A9C" w14:paraId="69482AE9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98BB6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18E78" w14:textId="77777777" w:rsidR="00C91A9C" w:rsidRDefault="00C91A9C" w:rsidP="002E7E3C">
            <w:r>
              <w:rPr>
                <w:sz w:val="18"/>
                <w:szCs w:val="18"/>
              </w:rPr>
              <w:t>Grunwaldzka 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38B2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D3C4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D1DA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26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FFC2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989B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5811" w14:textId="77777777" w:rsidR="00C91A9C" w:rsidRDefault="00C91A9C" w:rsidP="002E7E3C"/>
        </w:tc>
      </w:tr>
      <w:tr w:rsidR="00C91A9C" w14:paraId="3A24BCA1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32955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54F95" w14:textId="77777777" w:rsidR="00C91A9C" w:rsidRDefault="00C91A9C" w:rsidP="002E7E3C">
            <w:r>
              <w:rPr>
                <w:sz w:val="18"/>
                <w:szCs w:val="18"/>
              </w:rPr>
              <w:t>Os. Zwycięstwa 108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AFFB0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FE6B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EC3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39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E9B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1FC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1392" w14:textId="77777777" w:rsidR="00C91A9C" w:rsidRDefault="00C91A9C" w:rsidP="002E7E3C"/>
        </w:tc>
      </w:tr>
      <w:tr w:rsidR="00C91A9C" w14:paraId="159A2279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5383E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B6E7F" w14:textId="77777777" w:rsidR="00C91A9C" w:rsidRDefault="00C91A9C" w:rsidP="002E7E3C">
            <w:r>
              <w:rPr>
                <w:sz w:val="18"/>
                <w:szCs w:val="18"/>
              </w:rPr>
              <w:t>Matejki 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B056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A5532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BC7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84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99E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81F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602C" w14:textId="77777777" w:rsidR="00C91A9C" w:rsidRDefault="00C91A9C" w:rsidP="002E7E3C"/>
        </w:tc>
      </w:tr>
      <w:tr w:rsidR="00C91A9C" w14:paraId="394717AC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92F0F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F27A5" w14:textId="77777777" w:rsidR="00C91A9C" w:rsidRDefault="00C91A9C" w:rsidP="002E7E3C">
            <w:r>
              <w:rPr>
                <w:sz w:val="18"/>
                <w:szCs w:val="18"/>
              </w:rPr>
              <w:t>Matejki 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0AC94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KALI 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94FC1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C7A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B3C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19D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E67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D25E" w14:textId="77777777" w:rsidR="00C91A9C" w:rsidRDefault="00C91A9C" w:rsidP="002E7E3C"/>
        </w:tc>
      </w:tr>
      <w:tr w:rsidR="00C91A9C" w14:paraId="694FAAB7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3EBCF" w14:textId="77777777" w:rsidR="00C91A9C" w:rsidRDefault="00C91A9C" w:rsidP="002E7E3C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A6B98" w14:textId="77777777" w:rsidR="00C91A9C" w:rsidRDefault="00C91A9C" w:rsidP="002E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Chrobrego 118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E88C0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1021F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26F8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B6A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7ABF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D80B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BA1" w14:textId="77777777" w:rsidR="00C91A9C" w:rsidRDefault="00C91A9C" w:rsidP="002E7E3C"/>
        </w:tc>
      </w:tr>
      <w:tr w:rsidR="00C91A9C" w14:paraId="75043E2A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1668" w14:textId="77777777" w:rsidR="00C91A9C" w:rsidRDefault="00C91A9C" w:rsidP="002E7E3C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96B26" w14:textId="77777777" w:rsidR="00C91A9C" w:rsidRDefault="00C91A9C" w:rsidP="002E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Starołęcka 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062B3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VIMEC E 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75B52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4105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0355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54C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27AC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1FC" w14:textId="77777777" w:rsidR="00C91A9C" w:rsidRDefault="00C91A9C" w:rsidP="002E7E3C"/>
        </w:tc>
      </w:tr>
      <w:tr w:rsidR="00C91A9C" w14:paraId="5D0A3BA8" w14:textId="77777777" w:rsidTr="002E7E3C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1C77F" w14:textId="77777777" w:rsidR="00C91A9C" w:rsidRDefault="00C91A9C" w:rsidP="002E7E3C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F1EE4" w14:textId="77777777" w:rsidR="00C91A9C" w:rsidRDefault="00C91A9C" w:rsidP="002E7E3C">
            <w:r>
              <w:rPr>
                <w:sz w:val="18"/>
                <w:szCs w:val="18"/>
              </w:rPr>
              <w:t>Siemiradzkiego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0DCCE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3ABB8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65C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2736D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E0A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6F9F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0660" w14:textId="77777777" w:rsidR="00C91A9C" w:rsidRDefault="00C91A9C" w:rsidP="002E7E3C"/>
        </w:tc>
      </w:tr>
      <w:tr w:rsidR="00C91A9C" w14:paraId="26073D29" w14:textId="77777777" w:rsidTr="002E7E3C">
        <w:trPr>
          <w:trHeight w:val="4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F915E" w14:textId="77777777" w:rsidR="00C91A9C" w:rsidRDefault="00C91A9C" w:rsidP="002E7E3C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8C539" w14:textId="77777777" w:rsidR="00C91A9C" w:rsidRDefault="00C91A9C" w:rsidP="002E7E3C">
            <w:r>
              <w:rPr>
                <w:sz w:val="18"/>
                <w:szCs w:val="18"/>
              </w:rPr>
              <w:t>Siemiradzkiego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30222" w14:textId="77777777" w:rsidR="00C91A9C" w:rsidRDefault="00C91A9C" w:rsidP="002E7E3C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5B7CF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łączność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16C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A0967" w14:textId="77777777" w:rsidR="00C91A9C" w:rsidRDefault="00C91A9C" w:rsidP="002E7E3C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FFD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FFE5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85E" w14:textId="77777777" w:rsidR="00C91A9C" w:rsidRDefault="00C91A9C" w:rsidP="002E7E3C"/>
        </w:tc>
      </w:tr>
      <w:tr w:rsidR="00C91A9C" w14:paraId="0B019709" w14:textId="77777777" w:rsidTr="002E7E3C">
        <w:trPr>
          <w:trHeight w:val="1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20DA8" w14:textId="77777777" w:rsidR="00C91A9C" w:rsidRDefault="00C91A9C" w:rsidP="002E7E3C">
            <w:r>
              <w:t>Platforma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2D5F9" w14:textId="77777777" w:rsidR="00C91A9C" w:rsidRDefault="00C91A9C" w:rsidP="002E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Sempołowska 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799AF" w14:textId="77777777" w:rsidR="00C91A9C" w:rsidRDefault="00C91A9C" w:rsidP="002E7E3C">
            <w:r>
              <w:t>Kali B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F9B87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526D" w14:textId="77777777" w:rsidR="00C91A9C" w:rsidRDefault="00C91A9C" w:rsidP="002E7E3C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CE4E9" w14:textId="77777777" w:rsidR="00C91A9C" w:rsidRDefault="00C91A9C" w:rsidP="002E7E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72CC" w14:textId="77777777" w:rsidR="00C91A9C" w:rsidRDefault="00C91A9C" w:rsidP="002E7E3C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BFC5" w14:textId="77777777" w:rsidR="00C91A9C" w:rsidRDefault="00C91A9C" w:rsidP="002E7E3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33C" w14:textId="77777777" w:rsidR="00C91A9C" w:rsidRDefault="00C91A9C" w:rsidP="002E7E3C"/>
        </w:tc>
      </w:tr>
      <w:tr w:rsidR="00C91A9C" w14:paraId="63174CE9" w14:textId="77777777" w:rsidTr="002E7E3C">
        <w:trPr>
          <w:trHeight w:val="492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FDA0" w14:textId="77777777" w:rsidR="00C91A9C" w:rsidRDefault="00C91A9C" w:rsidP="002E7E3C">
            <w:r w:rsidRPr="00557811"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Łączna cena brutto za cały okres świadczenia usługi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64D" w14:textId="77777777" w:rsidR="00C91A9C" w:rsidRDefault="00C91A9C" w:rsidP="002E7E3C"/>
        </w:tc>
      </w:tr>
    </w:tbl>
    <w:p w14:paraId="0FEE758B" w14:textId="77777777" w:rsidR="00C91A9C" w:rsidRDefault="00C91A9C" w:rsidP="00C91A9C">
      <w:pPr>
        <w:tabs>
          <w:tab w:val="left" w:pos="284"/>
        </w:tabs>
        <w:jc w:val="both"/>
        <w:rPr>
          <w:b/>
          <w:color w:val="000000" w:themeColor="text1"/>
          <w:sz w:val="24"/>
          <w:szCs w:val="24"/>
        </w:rPr>
      </w:pPr>
    </w:p>
    <w:p w14:paraId="4A201961" w14:textId="77777777" w:rsidR="00C91A9C" w:rsidRPr="002E758B" w:rsidRDefault="00C91A9C" w:rsidP="00C91A9C">
      <w:pPr>
        <w:spacing w:line="276" w:lineRule="auto"/>
        <w:jc w:val="both"/>
        <w:rPr>
          <w:b/>
          <w:sz w:val="24"/>
          <w:szCs w:val="24"/>
        </w:rPr>
      </w:pPr>
      <w:r w:rsidRPr="002E758B">
        <w:rPr>
          <w:b/>
          <w:sz w:val="24"/>
          <w:szCs w:val="24"/>
        </w:rPr>
        <w:t>b) ko</w:t>
      </w:r>
      <w:r w:rsidRPr="002E758B">
        <w:rPr>
          <w:b/>
          <w:color w:val="000000" w:themeColor="text1"/>
          <w:sz w:val="24"/>
          <w:szCs w:val="24"/>
        </w:rPr>
        <w:t>szty związane z naprawą bieżącą, średnią i kapitalną dźwigów i platform schodowych objętych zamówieniem – do</w:t>
      </w:r>
      <w:r>
        <w:rPr>
          <w:b/>
          <w:color w:val="000000" w:themeColor="text1"/>
          <w:sz w:val="24"/>
          <w:szCs w:val="24"/>
        </w:rPr>
        <w:t xml:space="preserve"> wyceny należy przyjąć wartość 92 250</w:t>
      </w:r>
      <w:r w:rsidRPr="002E758B">
        <w:rPr>
          <w:b/>
          <w:color w:val="000000" w:themeColor="text1"/>
          <w:sz w:val="24"/>
          <w:szCs w:val="24"/>
        </w:rPr>
        <w:t>,00 zł brutto</w:t>
      </w:r>
    </w:p>
    <w:p w14:paraId="4C7A8DCE" w14:textId="77777777" w:rsidR="00C91A9C" w:rsidRDefault="00C91A9C" w:rsidP="00C91A9C">
      <w:pPr>
        <w:spacing w:line="276" w:lineRule="auto"/>
        <w:jc w:val="both"/>
        <w:rPr>
          <w:sz w:val="24"/>
          <w:szCs w:val="24"/>
        </w:rPr>
      </w:pPr>
    </w:p>
    <w:p w14:paraId="149F0370" w14:textId="77777777" w:rsidR="00C91A9C" w:rsidRDefault="00C91A9C" w:rsidP="00C91A9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 Cenę brutto oferty należy wyliczyć poprzez sumowanie wartości (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 xml:space="preserve">) – łączna </w:t>
      </w:r>
      <w:r w:rsidRPr="00533363">
        <w:rPr>
          <w:color w:val="000000" w:themeColor="text1"/>
          <w:sz w:val="24"/>
          <w:szCs w:val="24"/>
        </w:rPr>
        <w:t>ceny brutto za cały okres świadczenia usługi</w:t>
      </w:r>
      <w:r>
        <w:rPr>
          <w:sz w:val="24"/>
          <w:szCs w:val="24"/>
        </w:rPr>
        <w:t xml:space="preserve"> oraz wartości </w:t>
      </w:r>
      <w:r w:rsidRPr="00533363">
        <w:rPr>
          <w:color w:val="000000" w:themeColor="text1"/>
          <w:sz w:val="24"/>
          <w:szCs w:val="24"/>
        </w:rPr>
        <w:t>brutto kosztów związanych z naprawą bieżącą, średnią i kapitalną dźwigów i platform schodowych objętych zamówieniem</w:t>
      </w:r>
      <w:r>
        <w:rPr>
          <w:sz w:val="24"/>
          <w:szCs w:val="24"/>
        </w:rPr>
        <w:t>.</w:t>
      </w:r>
    </w:p>
    <w:p w14:paraId="33538CDF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7500ECB" w14:textId="7F472398" w:rsidR="00C91A9C" w:rsidRPr="00A66FF7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 kryterium oceny ofert, tj. „Stawka robocizny kosztorysowej netto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oferujemy stawkę robocizny kosztorysowej netto wysokości</w:t>
      </w:r>
      <w:r w:rsidR="0068695E">
        <w:rPr>
          <w:b/>
          <w:sz w:val="24"/>
          <w:szCs w:val="24"/>
        </w:rPr>
        <w:t>…….……………………………….</w:t>
      </w:r>
      <w:r>
        <w:rPr>
          <w:b/>
          <w:sz w:val="24"/>
          <w:szCs w:val="24"/>
        </w:rPr>
        <w:t>……….zł</w:t>
      </w:r>
      <w:r w:rsidR="0068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(słownie:…………………………………………………zł)</w:t>
      </w:r>
    </w:p>
    <w:p w14:paraId="45545C09" w14:textId="77777777" w:rsidR="00C91A9C" w:rsidRDefault="00C91A9C" w:rsidP="00C91A9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05B9A63" w14:textId="77777777" w:rsidR="00C91A9C" w:rsidRDefault="00C91A9C" w:rsidP="00C91A9C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III kryterium oceny ofert, tj. „</w:t>
      </w:r>
      <w:r>
        <w:rPr>
          <w:b/>
          <w:bCs/>
          <w:sz w:val="24"/>
          <w:szCs w:val="24"/>
        </w:rPr>
        <w:t xml:space="preserve">Termin przystąpienia do czynności </w:t>
      </w:r>
      <w:r>
        <w:rPr>
          <w:b/>
          <w:color w:val="000000" w:themeColor="text1"/>
          <w:sz w:val="24"/>
          <w:szCs w:val="24"/>
        </w:rPr>
        <w:t>w przypadku zgłoszenia awarii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**, oferujemy przystąpienie do czynności: </w:t>
      </w:r>
    </w:p>
    <w:p w14:paraId="653EAEFD" w14:textId="77777777" w:rsidR="00C91A9C" w:rsidRDefault="00C91A9C" w:rsidP="00C91A9C">
      <w:pPr>
        <w:jc w:val="both"/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do 1 h od dnia i godziny zgłoszenia</w:t>
      </w:r>
    </w:p>
    <w:p w14:paraId="30CC16BF" w14:textId="77777777" w:rsidR="00C91A9C" w:rsidRDefault="00C91A9C" w:rsidP="00C91A9C">
      <w:pPr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lastRenderedPageBreak/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2 h od dnia i godziny zgłoszenia</w:t>
      </w:r>
    </w:p>
    <w:p w14:paraId="20917A60" w14:textId="77777777" w:rsidR="00C91A9C" w:rsidRDefault="00C91A9C" w:rsidP="00C91A9C">
      <w:pPr>
        <w:jc w:val="both"/>
        <w:rPr>
          <w:color w:val="000000"/>
          <w:sz w:val="24"/>
        </w:rPr>
      </w:pPr>
      <w:r>
        <w:rPr>
          <w:rFonts w:eastAsia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</w:rPr>
        <w:t>terminie do 3 h od dnia i godziny zgłoszenia</w:t>
      </w:r>
    </w:p>
    <w:p w14:paraId="08107850" w14:textId="77777777" w:rsidR="00C91A9C" w:rsidRDefault="00C91A9C" w:rsidP="00C91A9C">
      <w:pPr>
        <w:jc w:val="both"/>
        <w:rPr>
          <w:sz w:val="24"/>
          <w:szCs w:val="24"/>
        </w:rPr>
      </w:pPr>
    </w:p>
    <w:p w14:paraId="7AE45AD1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Maksymalny termin przystąpienia do czynności </w:t>
      </w:r>
      <w:r>
        <w:rPr>
          <w:b/>
          <w:color w:val="000000" w:themeColor="text1"/>
          <w:sz w:val="24"/>
          <w:szCs w:val="24"/>
          <w:u w:val="single"/>
        </w:rPr>
        <w:t>w przypadku zgłoszenia awarii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wynosi 3 h</w:t>
      </w:r>
    </w:p>
    <w:p w14:paraId="257D0840" w14:textId="77777777" w:rsidR="00C91A9C" w:rsidRDefault="00C91A9C" w:rsidP="00C91A9C">
      <w:pPr>
        <w:jc w:val="both"/>
        <w:rPr>
          <w:color w:val="000000"/>
          <w:sz w:val="24"/>
          <w:szCs w:val="24"/>
          <w:u w:val="single"/>
        </w:rPr>
      </w:pPr>
    </w:p>
    <w:p w14:paraId="48B250B2" w14:textId="77777777" w:rsidR="00C91A9C" w:rsidRDefault="00C91A9C" w:rsidP="00C91A9C">
      <w:pPr>
        <w:tabs>
          <w:tab w:val="left" w:pos="426"/>
          <w:tab w:val="left" w:pos="567"/>
        </w:tabs>
        <w:spacing w:after="24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czynności</w:t>
      </w:r>
      <w:r>
        <w:rPr>
          <w:color w:val="000000" w:themeColor="text1"/>
          <w:sz w:val="24"/>
          <w:szCs w:val="24"/>
        </w:rPr>
        <w:t xml:space="preserve"> w przypadku zgłoszenia awarii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w terminie do 3 h od dnia i godziny powiadomienia. Wykonawca otrzyma wtedy 0 pkt </w:t>
      </w:r>
      <w:r>
        <w:rPr>
          <w:bCs/>
          <w:color w:val="000000" w:themeColor="text1"/>
          <w:sz w:val="24"/>
          <w:szCs w:val="24"/>
        </w:rPr>
        <w:br/>
        <w:t>w ramach tego kryterium.</w:t>
      </w:r>
    </w:p>
    <w:p w14:paraId="50013814" w14:textId="77777777" w:rsidR="00C91A9C" w:rsidRDefault="00C91A9C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42DAC86C" w14:textId="77777777" w:rsidR="00425CAD" w:rsidRPr="0019308A" w:rsidRDefault="00425CAD" w:rsidP="0019308A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10"/>
          <w:szCs w:val="10"/>
        </w:rPr>
      </w:pPr>
    </w:p>
    <w:p w14:paraId="774256FF" w14:textId="036A7FEA" w:rsidR="000A19F3" w:rsidRPr="00C833E6" w:rsidRDefault="000A19F3" w:rsidP="0019308A">
      <w:pPr>
        <w:pStyle w:val="Tekstpodstawowy"/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FC72CE" w:rsidRDefault="000A19F3" w:rsidP="0019308A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19308A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D3973BB" w14:textId="1FE57F8A" w:rsidR="00F278CE" w:rsidRDefault="00F278CE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053DF2D5" w14:textId="77777777" w:rsidR="00B61D8D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6CBA917C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1EB3C512" w14:textId="5F05622F" w:rsidR="004E4D19" w:rsidRDefault="004E4D19" w:rsidP="009832C8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19308A" w:rsidRDefault="00B0513C" w:rsidP="00B0513C">
      <w:pPr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FC72CE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FC72CE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19308A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10"/>
          <w:szCs w:val="10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Pr="0019308A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14:paraId="1D96484B" w14:textId="256BC363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78E216E4" w14:textId="77777777" w:rsidR="002E7E3C" w:rsidRPr="00FC72CE" w:rsidRDefault="002E7E3C" w:rsidP="002E7E3C">
      <w:pPr>
        <w:numPr>
          <w:ilvl w:val="0"/>
          <w:numId w:val="9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2E7E3C" w:rsidRPr="00FC72CE" w14:paraId="3C2F8066" w14:textId="77777777" w:rsidTr="002E7E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95224A" w14:textId="77777777" w:rsidR="002E7E3C" w:rsidRPr="00FC72CE" w:rsidRDefault="002E7E3C" w:rsidP="002E7E3C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51354B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7651DE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2E7E3C" w:rsidRPr="00FC72CE" w14:paraId="7567F822" w14:textId="77777777" w:rsidTr="002E7E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F3A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608" w14:textId="77777777" w:rsidR="002E7E3C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3B22333" w14:textId="046EE6F2" w:rsidR="00EE1479" w:rsidRPr="00FC72CE" w:rsidRDefault="00EE1479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F09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E3C" w:rsidRPr="00FC72CE" w14:paraId="4DEFEFBD" w14:textId="77777777" w:rsidTr="002E7E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3593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0CD" w14:textId="77777777" w:rsidR="002E7E3C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61DFAB2" w14:textId="77777777" w:rsidR="00EE1479" w:rsidRDefault="00EE1479" w:rsidP="002E7E3C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19BF20BF" w14:textId="0FCBBCFD" w:rsidR="00EE1479" w:rsidRPr="00FC72CE" w:rsidRDefault="00EE1479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8C8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E3C" w:rsidRPr="00FC72CE" w14:paraId="0FE6BD37" w14:textId="77777777" w:rsidTr="002E7E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12C2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1EF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F646" w14:textId="77777777" w:rsidR="002E7E3C" w:rsidRPr="00FC72CE" w:rsidRDefault="002E7E3C" w:rsidP="002E7E3C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1F59C1B" w14:textId="77777777" w:rsidR="002E7E3C" w:rsidRPr="00425CAD" w:rsidRDefault="002E7E3C" w:rsidP="002E7E3C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2336623" w14:textId="4245A244" w:rsidR="002E7E3C" w:rsidRPr="00EE1479" w:rsidRDefault="002E7E3C" w:rsidP="00EE147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nr 4 do SWZ.</w:t>
      </w:r>
    </w:p>
    <w:p w14:paraId="35016641" w14:textId="77777777" w:rsidR="00425CAD" w:rsidRPr="0019308A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4FFD6C7B" w:rsidR="004E4D19" w:rsidRPr="00153522" w:rsidRDefault="004E4D19" w:rsidP="00B61D8D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 xml:space="preserve">amawiającego do powstania obowiązku podatkowego zgodnie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 (Dz. U. z 2018 r. poz. 2174,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</w:t>
      </w:r>
    </w:p>
    <w:p w14:paraId="0523B6D4" w14:textId="17E1282A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 xml:space="preserve">11 marca 2014 r. o podatku od towarów i usług (Dz. U. z 2018 r. poz. 2174, 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0F7D23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FC72CE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>
              <w:rPr>
                <w:rFonts w:eastAsia="Times New Roman" w:cstheme="minorHAnsi"/>
                <w:sz w:val="24"/>
                <w:szCs w:val="24"/>
              </w:rPr>
              <w:br/>
            </w:r>
            <w:r w:rsidRPr="00FC72CE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0AA33C6E" w:rsidR="004E4D19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6D94AD6C" w:rsidR="00153522" w:rsidRPr="00153522" w:rsidRDefault="00153522" w:rsidP="0019308A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61D8D">
        <w:rPr>
          <w:rFonts w:asciiTheme="minorHAnsi" w:hAnsiTheme="minorHAnsi" w:cstheme="minorHAnsi"/>
          <w:color w:val="000000"/>
        </w:rPr>
        <w:br/>
      </w:r>
      <w:r w:rsidRPr="00153522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153522" w:rsidRDefault="00153522" w:rsidP="0019308A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77777777" w:rsidR="00153522" w:rsidRPr="00153522" w:rsidRDefault="00153522" w:rsidP="0019308A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*W przypadku, gdy Wykonawca nie przekazuje danych osobowych innych niż bezpośrednio jego dotyczących lub zachodzi wyłączenie stosowania obowiązku informacyjnego, stosownie do art. </w:t>
      </w:r>
      <w:r w:rsidRPr="00153522">
        <w:rPr>
          <w:rFonts w:asciiTheme="minorHAnsi" w:hAnsiTheme="minorHAnsi" w:cstheme="minorHAnsi"/>
        </w:rPr>
        <w:lastRenderedPageBreak/>
        <w:t>13 ust. 4 lub art. 14 ust. 5 RODO treści oświadczenia Wykonawca nie składa (usunięcie treści oświadczenia np. przez jego wykreślenie).</w:t>
      </w:r>
    </w:p>
    <w:p w14:paraId="46BBCD0C" w14:textId="4F7078CC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9832C8">
        <w:rPr>
          <w:rFonts w:asciiTheme="minorHAnsi" w:hAnsiTheme="minorHAnsi" w:cstheme="minorHAnsi"/>
        </w:rPr>
        <w:t>5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9832C8">
      <w:pPr>
        <w:pStyle w:val="Zwykytek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BB3C18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3AB5A73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156255C1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</w:t>
      </w:r>
      <w:r w:rsidR="008D58A8">
        <w:rPr>
          <w:rFonts w:cstheme="minorHAnsi"/>
          <w:b/>
          <w:sz w:val="24"/>
          <w:szCs w:val="24"/>
        </w:rPr>
        <w:t>2</w:t>
      </w:r>
      <w:r w:rsidRPr="00FC72CE">
        <w:rPr>
          <w:rFonts w:cstheme="minorHAnsi"/>
          <w:b/>
          <w:sz w:val="24"/>
          <w:szCs w:val="24"/>
        </w:rPr>
        <w:t xml:space="preserve"> r., poz. 1</w:t>
      </w:r>
      <w:r w:rsidR="008D58A8">
        <w:rPr>
          <w:rFonts w:cstheme="minorHAnsi"/>
          <w:b/>
          <w:sz w:val="24"/>
          <w:szCs w:val="24"/>
        </w:rPr>
        <w:t>710</w:t>
      </w:r>
      <w:r w:rsidRPr="00FC72CE">
        <w:rPr>
          <w:rFonts w:cstheme="minorHAnsi"/>
          <w:b/>
          <w:sz w:val="24"/>
          <w:szCs w:val="24"/>
        </w:rPr>
        <w:t xml:space="preserve"> ze zm.)</w:t>
      </w:r>
    </w:p>
    <w:p w14:paraId="2487F17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BB3C18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40E4A9" w14:textId="77777777" w:rsidR="004E4D19" w:rsidRPr="00FC72CE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FC72CE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>
        <w:rPr>
          <w:rFonts w:eastAsia="Calibri" w:cstheme="minorHAnsi"/>
          <w:sz w:val="24"/>
          <w:szCs w:val="24"/>
        </w:rPr>
        <w:t>……………………………………………..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BB3C18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B2535E" w14:textId="577148C2" w:rsidR="004E4D19" w:rsidRPr="008D58A8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8D58A8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 w:rsidRPr="008D58A8">
        <w:rPr>
          <w:rFonts w:cstheme="minorHAnsi"/>
          <w:color w:val="000000"/>
          <w:sz w:val="24"/>
          <w:szCs w:val="24"/>
        </w:rPr>
        <w:t>m jest</w:t>
      </w:r>
      <w:r w:rsidR="0019308A" w:rsidRPr="008D58A8">
        <w:rPr>
          <w:rFonts w:cstheme="minorHAnsi"/>
          <w:color w:val="000000"/>
          <w:sz w:val="24"/>
          <w:szCs w:val="24"/>
        </w:rPr>
        <w:t xml:space="preserve"> </w:t>
      </w:r>
      <w:r w:rsidR="008D58A8" w:rsidRPr="008D58A8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konserwacji </w:t>
      </w:r>
      <w:r w:rsidR="008D58A8" w:rsidRPr="008D58A8">
        <w:rPr>
          <w:b/>
          <w:color w:val="000000" w:themeColor="text1"/>
          <w:sz w:val="24"/>
          <w:szCs w:val="24"/>
        </w:rPr>
        <w:t>dźwigów i platform schodowych na terenie nieruchomości będących we władaniu Zarządu Komunalnych Zasobów Lokalowych Sp. z o.o. w podziale na 4 części”</w:t>
      </w:r>
      <w:r w:rsidR="008D58A8" w:rsidRPr="008D58A8">
        <w:rPr>
          <w:rFonts w:cstheme="minorHAnsi"/>
          <w:sz w:val="24"/>
          <w:szCs w:val="24"/>
        </w:rPr>
        <w:t xml:space="preserve"> </w:t>
      </w:r>
      <w:r w:rsidRPr="008D58A8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 w:rsidRPr="008D58A8">
        <w:rPr>
          <w:rFonts w:cstheme="minorHAnsi"/>
          <w:color w:val="000000"/>
          <w:sz w:val="24"/>
          <w:szCs w:val="24"/>
        </w:rPr>
        <w:t>S</w:t>
      </w:r>
      <w:r w:rsidRPr="008D58A8">
        <w:rPr>
          <w:rFonts w:cstheme="minorHAnsi"/>
          <w:color w:val="000000"/>
          <w:sz w:val="24"/>
          <w:szCs w:val="24"/>
        </w:rPr>
        <w:t xml:space="preserve">p. z o.o., </w:t>
      </w:r>
      <w:r w:rsidRPr="008D58A8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BB3C18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192C98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7DE03C9" w14:textId="77777777" w:rsidR="00DD17C1" w:rsidRPr="00C12BA8" w:rsidRDefault="00DD17C1" w:rsidP="00DD17C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C12BA8">
        <w:rPr>
          <w:rFonts w:cstheme="minorHAnsi"/>
          <w:sz w:val="24"/>
          <w:szCs w:val="24"/>
        </w:rPr>
        <w:br/>
        <w:t xml:space="preserve">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1, </w:t>
      </w:r>
      <w:r w:rsidRPr="00C12BA8">
        <w:rPr>
          <w:rFonts w:cstheme="minorHAnsi"/>
          <w:color w:val="000000" w:themeColor="text1"/>
          <w:sz w:val="24"/>
          <w:szCs w:val="24"/>
        </w:rPr>
        <w:t xml:space="preserve">art. 109 ust. 1 pkt 1, 4, 8 – 10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3E148BD" w14:textId="77777777" w:rsidR="004E4D19" w:rsidRPr="00BB3C18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B03302" w14:textId="77777777" w:rsidR="004E4D19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45F14EEC" w14:textId="77777777" w:rsidR="00BB3C18" w:rsidRPr="00FC72CE" w:rsidRDefault="00BB3C18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6A19DFB" w14:textId="77777777" w:rsidR="004E4D19" w:rsidRPr="00BB3C18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7136803F" w14:textId="77777777" w:rsidR="004E4D19" w:rsidRPr="008E540E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2AC9AECE" w14:textId="77777777" w:rsidR="00DD17C1" w:rsidRPr="009469E3" w:rsidRDefault="00DD17C1" w:rsidP="00DD17C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>ustawy PZP (</w:t>
      </w:r>
      <w:r w:rsidRPr="009469E3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oraz w art. 109 ust. 1 pkt 4, 8-10 ustawy PZP </w:t>
      </w:r>
      <w:r w:rsidRPr="009469E3">
        <w:rPr>
          <w:rFonts w:asciiTheme="minorHAnsi" w:hAnsiTheme="minorHAnsi" w:cstheme="minorHAnsi"/>
        </w:rPr>
        <w:t xml:space="preserve">)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469E3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6370BD54" w14:textId="1643E77C" w:rsidR="004E4D19" w:rsidRPr="008E540E" w:rsidRDefault="00DD17C1" w:rsidP="00DD17C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</w:t>
      </w:r>
      <w:r w:rsidRPr="008E540E">
        <w:rPr>
          <w:rFonts w:asciiTheme="minorHAnsi" w:hAnsiTheme="minorHAnsi" w:cstheme="minorHAnsi"/>
        </w:rPr>
        <w:t xml:space="preserve"> </w:t>
      </w:r>
      <w:r w:rsidR="004E4D19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FC72CE" w:rsidRDefault="004E4D19" w:rsidP="008E540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FC72CE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113E2D99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52A6089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05C63B78" w14:textId="76816706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8841B4"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6D90F2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75E6C4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6BD960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07EF09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0E0E450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A3BCE3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92128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0DE8D0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D43AC6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DFAED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438A67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218DDF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04C98FB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595772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207EB5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DBE28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28DCEA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3E8BD4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871AB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1871A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CD4D6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1FC05C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12375FF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7272AE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A65C26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E29D69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61A9FA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6B64A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100D067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747DDA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0230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1C435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4F65B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8FE483E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264AC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E10002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E37B31" w14:textId="77777777" w:rsidR="00BB3C18" w:rsidRPr="00FC72CE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198ABAA" w14:textId="77777777" w:rsidR="008D58A8" w:rsidRDefault="008D58A8" w:rsidP="00B854B4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  <w:bookmarkStart w:id="3" w:name="_Hlk95285580"/>
    </w:p>
    <w:p w14:paraId="10CB19F2" w14:textId="02CF3108" w:rsidR="004E4D19" w:rsidRPr="00FC72CE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9832C8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4681F9A6" w14:textId="14F23B16" w:rsidR="004E4D19" w:rsidRPr="00BB3C18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8D58A8" w:rsidRPr="00BB2EAB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</w:t>
      </w:r>
      <w:r w:rsidR="008D58A8">
        <w:rPr>
          <w:rFonts w:eastAsia="Times New Roman"/>
          <w:b/>
          <w:color w:val="000000"/>
          <w:sz w:val="24"/>
          <w:szCs w:val="24"/>
          <w:lang w:eastAsia="pl-PL"/>
        </w:rPr>
        <w:t xml:space="preserve">konserwacji </w:t>
      </w:r>
      <w:r w:rsidR="008D58A8">
        <w:rPr>
          <w:b/>
          <w:color w:val="000000" w:themeColor="text1"/>
        </w:rPr>
        <w:t>dźwigów i platform schodowych na terenie nieruchomości będących we władaniu Zarządu Komunalnych Zasobów Lokalowych Sp. z o.o. w podziale na 4 części”</w:t>
      </w:r>
      <w:r w:rsidR="008D58A8" w:rsidRPr="00FC72CE">
        <w:rPr>
          <w:rFonts w:cstheme="minorHAnsi"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1081D82" w14:textId="77777777" w:rsidR="00BB3C18" w:rsidRDefault="00BB3C18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3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F258523" w14:textId="77777777" w:rsidR="008D58A8" w:rsidRDefault="008D58A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4" w:name="_Hlk95285338"/>
    </w:p>
    <w:p w14:paraId="7CEF232F" w14:textId="77777777" w:rsidR="008D58A8" w:rsidRDefault="008D58A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A5F3958" w14:textId="7D71419D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9832C8">
        <w:rPr>
          <w:rFonts w:cstheme="minorHAnsi"/>
          <w:b/>
          <w:sz w:val="24"/>
          <w:szCs w:val="24"/>
        </w:rPr>
        <w:t>4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49A18E0" w14:textId="79AEBE75" w:rsidR="004E4D19" w:rsidRPr="00FC72CE" w:rsidRDefault="004E4D19" w:rsidP="00B854B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  <w:t>OŚWIADCZENIE</w:t>
      </w:r>
      <w:r w:rsidR="00154A9E" w:rsidRPr="00FC72CE">
        <w:rPr>
          <w:rFonts w:cstheme="minorHAnsi"/>
          <w:b/>
          <w:sz w:val="24"/>
          <w:szCs w:val="24"/>
        </w:rPr>
        <w:t xml:space="preserve"> </w:t>
      </w:r>
      <w:r w:rsidRPr="00FC72CE">
        <w:rPr>
          <w:rFonts w:cstheme="minorHAnsi"/>
          <w:b/>
          <w:sz w:val="24"/>
          <w:szCs w:val="24"/>
        </w:rPr>
        <w:t xml:space="preserve">O AKTUALNOŚCI INFORMACJI ZAWARTYCH W OŚWIADCZENIU, </w:t>
      </w:r>
      <w:r w:rsidRPr="00FC72CE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0B4FEA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>Z POSTĘPOWANIA</w:t>
      </w:r>
    </w:p>
    <w:p w14:paraId="06B94323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7F6DB655" w14:textId="22AAE916" w:rsidR="009667BD" w:rsidRPr="00F1031E" w:rsidRDefault="009667BD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2EF8DB4F" w14:textId="5EB639B5" w:rsidR="009667BD" w:rsidRPr="00F1031E" w:rsidRDefault="009667BD" w:rsidP="00F103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C022611" w14:textId="77777777" w:rsidR="009667BD" w:rsidRPr="00F1031E" w:rsidRDefault="009667BD" w:rsidP="00B854B4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CAB92CB" w14:textId="77777777" w:rsidR="004E4D19" w:rsidRPr="00F1031E" w:rsidRDefault="004E4D19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D2B4910" w14:textId="68D93289" w:rsidR="004E4D19" w:rsidRPr="00DC44A4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BB3C18">
        <w:rPr>
          <w:rFonts w:cstheme="minorHAnsi"/>
          <w:color w:val="000000"/>
          <w:sz w:val="24"/>
          <w:szCs w:val="24"/>
        </w:rPr>
        <w:t xml:space="preserve"> </w:t>
      </w:r>
      <w:r w:rsidR="008D58A8" w:rsidRPr="00DC44A4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konserwacji </w:t>
      </w:r>
      <w:r w:rsidR="008D58A8" w:rsidRPr="00DC44A4">
        <w:rPr>
          <w:b/>
          <w:color w:val="000000" w:themeColor="text1"/>
          <w:sz w:val="24"/>
          <w:szCs w:val="24"/>
        </w:rPr>
        <w:t>dźwigów i platform schodowych na terenie nieruchomości będących we władaniu Zarządu Komunalnych Zasobów Lokalowych Sp. z o.o. w podziale na 4 części”</w:t>
      </w:r>
      <w:r w:rsidRPr="00DC44A4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Pr="00DC44A4">
        <w:rPr>
          <w:rFonts w:cstheme="minorHAnsi"/>
          <w:b/>
          <w:sz w:val="24"/>
          <w:szCs w:val="24"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1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>, 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prawomocnego skazania </w:t>
      </w:r>
      <w:r w:rsidR="00270836"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 xml:space="preserve">PZP, </w:t>
      </w:r>
      <w:r w:rsidRPr="00F1031E">
        <w:rPr>
          <w:rFonts w:asciiTheme="minorHAnsi" w:hAnsiTheme="minorHAnsi" w:cstheme="minorHAnsi"/>
        </w:rPr>
        <w:t>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</w:t>
      </w:r>
      <w:r w:rsidR="000B4FEA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 xml:space="preserve">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3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wydania prawomocnego wyroku sądu lub ostatecznej decyzji administracyjnej o zaleganiu z uiszczeniem podatków, opłat lub składek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na ubezpieczenie społeczne lub zdrowotne,</w:t>
      </w:r>
    </w:p>
    <w:p w14:paraId="2912DAF3" w14:textId="43CAD3A7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 1 pkt 4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prawomocnego orzeczenia zakazu ubiegania się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o zamówienie publiczne,</w:t>
      </w:r>
    </w:p>
    <w:p w14:paraId="53665E37" w14:textId="45628374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5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 w:rsidR="00EE0000"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193937D4" w14:textId="572698D0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6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556D9554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 xml:space="preserve">PZP, </w:t>
      </w:r>
      <w:r w:rsidRPr="00F1031E">
        <w:rPr>
          <w:rFonts w:asciiTheme="minorHAnsi" w:hAnsiTheme="minorHAnsi" w:cstheme="minorHAnsi"/>
        </w:rPr>
        <w:t>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naruszenia obowiązków </w:t>
      </w:r>
      <w:r w:rsidR="002E6961" w:rsidRPr="00F1031E">
        <w:rPr>
          <w:rFonts w:asciiTheme="minorHAnsi" w:hAnsiTheme="minorHAnsi" w:cstheme="minorHAnsi"/>
          <w:color w:val="333333"/>
          <w:shd w:val="clear" w:color="auto" w:fill="FFFFFF"/>
        </w:rPr>
        <w:t>w zakresie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 płatności podatków, opłat lub składek na ubezpieczenia społeczne lub zdrowotne</w:t>
      </w:r>
      <w:r w:rsidR="00154A9E" w:rsidRPr="00F1031E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12C1343D" w14:textId="7EC15A05" w:rsidR="00154A9E" w:rsidRPr="00F1031E" w:rsidRDefault="009667BD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</w:t>
      </w:r>
      <w:r w:rsidR="00350847" w:rsidRPr="00F1031E">
        <w:rPr>
          <w:rFonts w:asciiTheme="minorHAnsi" w:hAnsiTheme="minorHAnsi" w:cstheme="minorHAnsi"/>
          <w:b/>
        </w:rPr>
        <w:t xml:space="preserve">1 pkt </w:t>
      </w:r>
      <w:r w:rsidR="006C1F25" w:rsidRPr="00F1031E">
        <w:rPr>
          <w:rFonts w:asciiTheme="minorHAnsi" w:hAnsiTheme="minorHAnsi" w:cstheme="minorHAnsi"/>
          <w:b/>
        </w:rPr>
        <w:t>8 ustawy PZP</w:t>
      </w:r>
      <w:r w:rsidR="006C1F25" w:rsidRPr="00F1031E">
        <w:rPr>
          <w:rFonts w:asciiTheme="minorHAnsi" w:hAnsiTheme="minorHAnsi" w:cstheme="minorHAnsi"/>
          <w:bCs/>
        </w:rPr>
        <w:t>, dotyczących</w:t>
      </w:r>
      <w:r w:rsidR="002E6961" w:rsidRPr="00F1031E">
        <w:rPr>
          <w:rFonts w:asciiTheme="minorHAnsi" w:hAnsiTheme="minorHAnsi" w:cstheme="minorHAnsi"/>
          <w:bCs/>
        </w:rPr>
        <w:t xml:space="preserve"> wprowadzenia </w:t>
      </w:r>
      <w:r w:rsidR="00EE0000">
        <w:rPr>
          <w:rFonts w:asciiTheme="minorHAnsi" w:hAnsiTheme="minorHAnsi" w:cstheme="minorHAnsi"/>
          <w:bCs/>
        </w:rPr>
        <w:t>Z</w:t>
      </w:r>
      <w:r w:rsidR="002E6961"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0B4FEA">
        <w:rPr>
          <w:rFonts w:asciiTheme="minorHAnsi" w:hAnsiTheme="minorHAnsi" w:cstheme="minorHAnsi"/>
          <w:bCs/>
        </w:rPr>
        <w:br/>
      </w:r>
      <w:r w:rsidR="002E6961" w:rsidRPr="00F1031E">
        <w:rPr>
          <w:rFonts w:asciiTheme="minorHAnsi" w:hAnsiTheme="minorHAnsi" w:cstheme="minorHAnsi"/>
          <w:bCs/>
        </w:rPr>
        <w:t>w postępowaniu lub kryteria selekcji</w:t>
      </w:r>
      <w:r w:rsidR="00154A9E" w:rsidRPr="00F1031E">
        <w:rPr>
          <w:rFonts w:asciiTheme="minorHAnsi" w:hAnsiTheme="minorHAnsi" w:cstheme="minorHAnsi"/>
          <w:bCs/>
        </w:rPr>
        <w:t>,</w:t>
      </w:r>
    </w:p>
    <w:p w14:paraId="5CF10166" w14:textId="12EAF420" w:rsidR="00154A9E" w:rsidRPr="00F1031E" w:rsidRDefault="00154A9E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 w:rsidR="00EE0000"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mogących dać </w:t>
      </w:r>
      <w:r w:rsidR="00EE0000">
        <w:rPr>
          <w:rFonts w:asciiTheme="minorHAnsi" w:hAnsiTheme="minorHAnsi" w:cstheme="minorHAnsi"/>
          <w:bCs/>
        </w:rPr>
        <w:t>W</w:t>
      </w:r>
      <w:r w:rsidRPr="00F1031E">
        <w:rPr>
          <w:rFonts w:asciiTheme="minorHAnsi" w:hAnsiTheme="minorHAnsi" w:cstheme="minorHAnsi"/>
          <w:bCs/>
        </w:rPr>
        <w:t>ykonawcy przewagę w postępowaniu o udzielenie zamówienia,</w:t>
      </w:r>
    </w:p>
    <w:p w14:paraId="529CD796" w14:textId="65CDCFFA" w:rsidR="00154A9E" w:rsidRPr="00F1031E" w:rsidRDefault="00154A9E" w:rsidP="00B854B4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10 ustawy PZP</w:t>
      </w:r>
      <w:r w:rsidRPr="00F1031E">
        <w:rPr>
          <w:rFonts w:asciiTheme="minorHAnsi" w:hAnsiTheme="minorHAnsi" w:cstheme="minorHAnsi"/>
          <w:bCs/>
        </w:rPr>
        <w:t>, dotyczących</w:t>
      </w:r>
      <w:r w:rsidRPr="00F1031E">
        <w:rPr>
          <w:rFonts w:asciiTheme="minorHAnsi" w:hAnsiTheme="minorHAnsi" w:cstheme="minorHAnsi"/>
        </w:rPr>
        <w:t xml:space="preserve"> </w:t>
      </w:r>
      <w:r w:rsidRPr="00F1031E">
        <w:rPr>
          <w:rFonts w:asciiTheme="minorHAnsi" w:hAnsiTheme="minorHAnsi" w:cstheme="minorHAnsi"/>
          <w:bCs/>
        </w:rPr>
        <w:t xml:space="preserve">przedstawienia informacji wprowadzających </w:t>
      </w:r>
      <w:r w:rsidR="000B4FEA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 xml:space="preserve">w błąd, co mogło mieć istotny wpływ na decyzje podejmowane przez </w:t>
      </w:r>
      <w:r w:rsidR="00EE0000"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</w:t>
      </w:r>
      <w:r w:rsidR="000B4FEA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 xml:space="preserve">w postępowaniu o udzielenie zamówienia </w:t>
      </w:r>
    </w:p>
    <w:p w14:paraId="6E860B2B" w14:textId="77777777" w:rsidR="006D7393" w:rsidRDefault="006D7393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2F5E4FB" w14:textId="60C9B7C5" w:rsidR="0028262A" w:rsidRDefault="004E4D19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="00154A9E" w:rsidRPr="00F1031E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  <w:bookmarkEnd w:id="4"/>
    </w:p>
    <w:p w14:paraId="359BF6A8" w14:textId="3B5248B3" w:rsidR="006572C2" w:rsidRDefault="006572C2" w:rsidP="006572C2">
      <w:pPr>
        <w:rPr>
          <w:rFonts w:cstheme="minorHAnsi"/>
          <w:b/>
          <w:sz w:val="24"/>
          <w:szCs w:val="24"/>
        </w:rPr>
      </w:pPr>
    </w:p>
    <w:p w14:paraId="6C520F03" w14:textId="23B09412" w:rsidR="006572C2" w:rsidRPr="0073325E" w:rsidRDefault="006572C2" w:rsidP="006572C2">
      <w:pPr>
        <w:pStyle w:val="Tekstprzypisudolneg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0B4FEA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p w14:paraId="6410D2BB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5A413DC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3337395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2CF09463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FB05649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78DCDE5D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07C93F10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D56E57F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7CD0EE7B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6FB7A0C4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6AB1187E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BA36C7F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C0E35F7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6E34C84D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4BCF99E8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0135965D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5735141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752EB228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096FE1B9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ABBC5C5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E202472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FA61B50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DC1A0BC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61908C8A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7358E44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2AB13F6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E009BF0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F73ACD4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465FECD3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3AAF16EE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6D7CF2DF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E5F215B" w14:textId="77777777" w:rsidR="006E3380" w:rsidRDefault="006E3380" w:rsidP="006E3380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476F40C7" w14:textId="6D7E390A" w:rsidR="006E3380" w:rsidRPr="00FC72CE" w:rsidRDefault="006E3380" w:rsidP="006E3380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>Załącznik nr 5 do SWZ</w:t>
      </w:r>
    </w:p>
    <w:p w14:paraId="1214DCA0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560A0CB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27056E34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16618E4B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79C9F13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E8F6EDA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F9C5798" w14:textId="77777777" w:rsidR="006E3380" w:rsidRPr="00FC72CE" w:rsidRDefault="006E3380" w:rsidP="006E338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1BD9371D" w14:textId="77777777" w:rsidR="006E3380" w:rsidRPr="00FC72CE" w:rsidRDefault="006E3380" w:rsidP="006E3380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772425A7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40C57ADE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..............................................</w:t>
      </w:r>
    </w:p>
    <w:p w14:paraId="73077295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14:paraId="7FC3B975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2AEBD1C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..............................................</w:t>
      </w:r>
    </w:p>
    <w:p w14:paraId="54999B89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14:paraId="23F0B1BC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63DF4067" w14:textId="77777777" w:rsidR="006E3380" w:rsidRPr="00A25E4D" w:rsidRDefault="006E3380" w:rsidP="006E338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06B697B9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..............................................</w:t>
      </w:r>
    </w:p>
    <w:p w14:paraId="25E741B1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14:paraId="33CFE098" w14:textId="25BA9A68" w:rsidR="006E3380" w:rsidRPr="006E3380" w:rsidRDefault="006E3380" w:rsidP="006E338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6E3380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6E3380">
        <w:rPr>
          <w:rFonts w:cstheme="minorHAnsi"/>
          <w:sz w:val="24"/>
          <w:szCs w:val="24"/>
          <w:u w:val="single"/>
        </w:rPr>
        <w:t xml:space="preserve">    </w:t>
      </w:r>
      <w:r w:rsidRPr="006E3380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konserwacji </w:t>
      </w:r>
      <w:r w:rsidRPr="006E3380">
        <w:rPr>
          <w:b/>
          <w:color w:val="000000" w:themeColor="text1"/>
          <w:sz w:val="24"/>
          <w:szCs w:val="24"/>
        </w:rPr>
        <w:t>dźwigów i platform schodowych na terenie nieruchomości będących we władaniu Zarządu Komunalnych Zasobów Lokalowych Sp. z o.o. w podziale na 4 części”</w:t>
      </w:r>
      <w:r w:rsidRPr="006E3380">
        <w:rPr>
          <w:rFonts w:cstheme="minorHAnsi"/>
          <w:sz w:val="24"/>
          <w:szCs w:val="24"/>
        </w:rPr>
        <w:t xml:space="preserve"> </w:t>
      </w:r>
      <w:r w:rsidRPr="006E3380">
        <w:rPr>
          <w:rFonts w:cstheme="minorHAnsi"/>
          <w:b/>
          <w:bCs/>
          <w:sz w:val="24"/>
          <w:szCs w:val="24"/>
        </w:rPr>
        <w:t xml:space="preserve"> </w:t>
      </w:r>
      <w:r w:rsidRPr="006E3380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6E3380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48E7F106" w14:textId="77777777" w:rsidR="006E3380" w:rsidRPr="00A25E4D" w:rsidRDefault="006E3380" w:rsidP="006E338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51649CD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…………………………………………….</w:t>
      </w:r>
    </w:p>
    <w:p w14:paraId="4319F00D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551AED80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5162BFC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3EA205EA" w14:textId="77777777" w:rsidR="006E3380" w:rsidRPr="00A25E4D" w:rsidRDefault="006E3380" w:rsidP="006E338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8C9B1A8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…………………………………………….</w:t>
      </w:r>
    </w:p>
    <w:p w14:paraId="1CB15718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5A66FE1F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3C2FD343" w14:textId="77777777" w:rsidR="006E3380" w:rsidRPr="00A25E4D" w:rsidRDefault="006E3380" w:rsidP="006E338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11C88FAD" w14:textId="77777777" w:rsidR="006E3380" w:rsidRPr="00A25E4D" w:rsidRDefault="006E3380" w:rsidP="006E338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A0AFAB" w14:textId="77777777" w:rsidR="006E3380" w:rsidRDefault="006E3380" w:rsidP="0070236E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5" w:name="_GoBack"/>
      <w:bookmarkEnd w:id="5"/>
    </w:p>
    <w:p w14:paraId="5EBBC14F" w14:textId="07C6928D" w:rsidR="006572C2" w:rsidRDefault="006E3380" w:rsidP="006E3380">
      <w:pPr>
        <w:ind w:left="7080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Załącznik nr 6 do SWZ</w:t>
      </w:r>
    </w:p>
    <w:p w14:paraId="1C6EA3CA" w14:textId="77777777" w:rsidR="006E3380" w:rsidRDefault="006E3380" w:rsidP="006E3380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WYKAZ USŁUG</w:t>
      </w:r>
    </w:p>
    <w:p w14:paraId="5B8E4FA0" w14:textId="77777777" w:rsidR="006E3380" w:rsidRDefault="006E3380" w:rsidP="006E3380">
      <w:pPr>
        <w:spacing w:line="260" w:lineRule="atLeast"/>
        <w:rPr>
          <w:rFonts w:asciiTheme="majorHAnsi" w:hAnsiTheme="majorHAnsi" w:cstheme="majorHAnsi"/>
          <w:b/>
        </w:rPr>
      </w:pPr>
    </w:p>
    <w:p w14:paraId="7D91A5C2" w14:textId="77777777" w:rsidR="006E3380" w:rsidRPr="00DC44A4" w:rsidRDefault="006E3380" w:rsidP="006E3380">
      <w:pPr>
        <w:spacing w:line="260" w:lineRule="atLeas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Wykonawca: </w:t>
      </w: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5790EE40" w14:textId="77777777" w:rsidR="006E3380" w:rsidRDefault="006E3380" w:rsidP="00DC44A4">
      <w:pPr>
        <w:spacing w:after="0" w:line="260" w:lineRule="atLeast"/>
        <w:ind w:left="709"/>
        <w:rPr>
          <w:rFonts w:asciiTheme="majorHAnsi" w:hAnsiTheme="majorHAnsi" w:cstheme="majorHAnsi"/>
        </w:rPr>
      </w:pP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E10E0F1" w14:textId="23CAC8AA" w:rsidR="006E3380" w:rsidRDefault="00DC44A4" w:rsidP="006E3380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</w:t>
      </w:r>
      <w:r w:rsidR="006E3380">
        <w:rPr>
          <w:rFonts w:asciiTheme="majorHAnsi" w:hAnsiTheme="majorHAnsi" w:cstheme="majorHAnsi"/>
          <w:i/>
          <w:sz w:val="18"/>
          <w:szCs w:val="18"/>
        </w:rPr>
        <w:t>(</w:t>
      </w:r>
      <w:r w:rsidR="006E3380"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 w:rsidR="006E3380">
        <w:rPr>
          <w:rFonts w:asciiTheme="majorHAnsi" w:hAnsiTheme="majorHAnsi" w:cstheme="majorHAnsi"/>
          <w:i/>
          <w:sz w:val="18"/>
          <w:szCs w:val="18"/>
        </w:rPr>
        <w:t>)</w:t>
      </w:r>
    </w:p>
    <w:p w14:paraId="189279A2" w14:textId="77777777" w:rsidR="006E3380" w:rsidRDefault="006E3380" w:rsidP="006E3380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46510DE6" w14:textId="77777777" w:rsidR="006E3380" w:rsidRDefault="006E3380" w:rsidP="006E3380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2E8F066D" w14:textId="4F06CA31" w:rsidR="006E3380" w:rsidRPr="00DC44A4" w:rsidRDefault="006E3380" w:rsidP="006E3380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44A4">
        <w:rPr>
          <w:rFonts w:asciiTheme="majorHAnsi" w:hAnsiTheme="majorHAnsi" w:cstheme="majorHAnsi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DC44A4" w:rsidRPr="006E3380">
        <w:rPr>
          <w:rFonts w:eastAsia="Times New Roman"/>
          <w:b/>
          <w:color w:val="000000"/>
          <w:sz w:val="24"/>
          <w:szCs w:val="24"/>
          <w:lang w:eastAsia="pl-PL"/>
        </w:rPr>
        <w:t xml:space="preserve">„Świadczenie usług konserwacji </w:t>
      </w:r>
      <w:r w:rsidR="00DC44A4" w:rsidRPr="006E3380">
        <w:rPr>
          <w:b/>
          <w:color w:val="000000" w:themeColor="text1"/>
          <w:sz w:val="24"/>
          <w:szCs w:val="24"/>
        </w:rPr>
        <w:t>dźwigów i platform schodowych na terenie nieruchomości będących we władaniu Zarządu Komunalnych Zasobów Lokalowych Sp. z o.o. w podziale na 4 części”</w:t>
      </w:r>
      <w:r w:rsidRPr="00DC44A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DC44A4">
        <w:rPr>
          <w:rFonts w:asciiTheme="majorHAnsi" w:hAnsiTheme="majorHAnsi" w:cstheme="majorHAnsi"/>
          <w:sz w:val="24"/>
          <w:szCs w:val="24"/>
        </w:rPr>
        <w:t>poniżej przedstawiamy wykaz usług wykonanych w okresie ostatnich 5 lat przed upływem terminu składania ofert:</w:t>
      </w:r>
    </w:p>
    <w:tbl>
      <w:tblPr>
        <w:tblStyle w:val="Tabela-Siatka"/>
        <w:tblW w:w="9635" w:type="dxa"/>
        <w:tblInd w:w="109" w:type="dxa"/>
        <w:tblLook w:val="04A0" w:firstRow="1" w:lastRow="0" w:firstColumn="1" w:lastColumn="0" w:noHBand="0" w:noVBand="1"/>
      </w:tblPr>
      <w:tblGrid>
        <w:gridCol w:w="565"/>
        <w:gridCol w:w="3118"/>
        <w:gridCol w:w="1416"/>
        <w:gridCol w:w="1418"/>
        <w:gridCol w:w="3118"/>
      </w:tblGrid>
      <w:tr w:rsidR="006E3380" w:rsidRPr="00DC44A4" w14:paraId="576A53EC" w14:textId="77777777" w:rsidTr="00F74F03">
        <w:trPr>
          <w:trHeight w:val="755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3FF63D38" w14:textId="77777777" w:rsidR="006E3380" w:rsidRPr="00DC44A4" w:rsidRDefault="006E3380" w:rsidP="00F74F03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64975AF8" w14:textId="77777777" w:rsidR="006E3380" w:rsidRPr="00DC44A4" w:rsidRDefault="006E3380" w:rsidP="00F74F03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Przedmiot umowy </w:t>
            </w: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br/>
              <w:t>(rodzaj, zakres)</w:t>
            </w:r>
          </w:p>
        </w:tc>
        <w:tc>
          <w:tcPr>
            <w:tcW w:w="1416" w:type="dxa"/>
            <w:shd w:val="clear" w:color="auto" w:fill="BDD6EE" w:themeFill="accent1" w:themeFillTint="66"/>
            <w:vAlign w:val="center"/>
          </w:tcPr>
          <w:p w14:paraId="1D89BCD4" w14:textId="77777777" w:rsidR="006E3380" w:rsidRPr="00DC44A4" w:rsidRDefault="006E3380" w:rsidP="00F74F03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81DD799" w14:textId="77777777" w:rsidR="006E3380" w:rsidRPr="00DC44A4" w:rsidRDefault="006E3380" w:rsidP="00F74F03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Daty wykonania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BE4E678" w14:textId="77777777" w:rsidR="006E3380" w:rsidRPr="00DC44A4" w:rsidRDefault="006E3380" w:rsidP="00F74F03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6E3380" w:rsidRPr="00DC44A4" w14:paraId="272FA34D" w14:textId="77777777" w:rsidTr="00F74F03">
        <w:tc>
          <w:tcPr>
            <w:tcW w:w="565" w:type="dxa"/>
            <w:vAlign w:val="center"/>
          </w:tcPr>
          <w:p w14:paraId="252265C5" w14:textId="77777777" w:rsidR="006E3380" w:rsidRPr="00DC44A4" w:rsidRDefault="006E3380" w:rsidP="00F74F03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3A6F2A9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B80ACC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D82FFEF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A16D23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E48E30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E3380" w:rsidRPr="00DC44A4" w14:paraId="30C76E07" w14:textId="77777777" w:rsidTr="00F74F03">
        <w:tc>
          <w:tcPr>
            <w:tcW w:w="565" w:type="dxa"/>
            <w:vAlign w:val="center"/>
          </w:tcPr>
          <w:p w14:paraId="69988EF9" w14:textId="77777777" w:rsidR="006E3380" w:rsidRPr="00DC44A4" w:rsidRDefault="006E3380" w:rsidP="00F74F03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CB1C3AC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AAC4F76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F71419F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EF7635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B96BC6E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E3380" w:rsidRPr="00DC44A4" w14:paraId="5BDF5AF0" w14:textId="77777777" w:rsidTr="00F74F03">
        <w:trPr>
          <w:trHeight w:val="594"/>
        </w:trPr>
        <w:tc>
          <w:tcPr>
            <w:tcW w:w="565" w:type="dxa"/>
            <w:vAlign w:val="center"/>
          </w:tcPr>
          <w:p w14:paraId="6DD4C082" w14:textId="77777777" w:rsidR="006E3380" w:rsidRPr="00DC44A4" w:rsidRDefault="006E3380" w:rsidP="00F74F03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44A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14:paraId="15EA1D63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17610A4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694DD4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DB8739" w14:textId="77777777" w:rsidR="006E3380" w:rsidRPr="00DC44A4" w:rsidRDefault="006E3380" w:rsidP="00F74F03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2B0A319" w14:textId="77777777" w:rsidR="006E3380" w:rsidRPr="00DC44A4" w:rsidRDefault="006E3380" w:rsidP="006E3380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6DBDDC" w14:textId="77777777" w:rsidR="006E3380" w:rsidRPr="00DC44A4" w:rsidRDefault="006E3380" w:rsidP="006E338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619A193" w14:textId="77777777" w:rsidR="006E3380" w:rsidRDefault="006E3380" w:rsidP="006E338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UWAGA: </w:t>
      </w:r>
    </w:p>
    <w:p w14:paraId="40585999" w14:textId="77777777" w:rsidR="006E3380" w:rsidRDefault="006E3380" w:rsidP="006E338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Do wykazu należy załączyć dowody określające, czy usługi wskazane w wykazie zostały wykonane należycie. </w:t>
      </w:r>
      <w:r>
        <w:rPr>
          <w:rFonts w:asciiTheme="majorHAnsi" w:hAnsiTheme="majorHAnsi" w:cstheme="majorHAnsi"/>
          <w:b/>
          <w:i/>
          <w:u w:val="single"/>
        </w:rPr>
        <w:t>Zamawiający będzie brał pod uwagę wykonane usługi poparte załączonymi dokumentami potwierdzającymi należyte ich wykonanie.</w:t>
      </w:r>
    </w:p>
    <w:p w14:paraId="503612B9" w14:textId="77777777" w:rsidR="006E3380" w:rsidRDefault="006E3380" w:rsidP="00DC44A4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45792942" w14:textId="77777777" w:rsidR="006E3380" w:rsidRDefault="006E3380" w:rsidP="006E3380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430B1F3" w14:textId="77777777" w:rsidR="006E3380" w:rsidRDefault="006E3380" w:rsidP="006E3380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6B27A379" w14:textId="77777777" w:rsidR="006E3380" w:rsidRDefault="006E3380" w:rsidP="006E3380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AB73DE2" w14:textId="77777777" w:rsidR="006E3380" w:rsidRDefault="006E3380" w:rsidP="006E3380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br w:type="page"/>
      </w:r>
    </w:p>
    <w:p w14:paraId="12CDFAB8" w14:textId="77777777" w:rsidR="006E3380" w:rsidRDefault="006E3380" w:rsidP="006E3380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nr 7 do SWZ</w:t>
      </w:r>
    </w:p>
    <w:p w14:paraId="031822BD" w14:textId="77777777" w:rsidR="006E3380" w:rsidRDefault="006E3380" w:rsidP="006E3380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FF9617C" w14:textId="77777777" w:rsidR="006E3380" w:rsidRPr="00DC44A4" w:rsidRDefault="006E3380" w:rsidP="006E3380">
      <w:pPr>
        <w:spacing w:after="0" w:line="260" w:lineRule="atLeast"/>
        <w:jc w:val="center"/>
        <w:rPr>
          <w:rFonts w:asciiTheme="majorHAnsi" w:hAnsiTheme="majorHAnsi" w:cstheme="majorHAnsi"/>
          <w:sz w:val="24"/>
          <w:szCs w:val="24"/>
        </w:rPr>
      </w:pPr>
      <w:r w:rsidRPr="00DC44A4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  <w:r w:rsidRPr="00DC44A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 ZAKRESIE DYSPONOWANIA W CZASIE TRWANIA UMOWY </w:t>
      </w:r>
      <w:r w:rsidRPr="00DC44A4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OSOBAMI ZDOLNYMI DO WYKONANIA ZAMÓWIENIA</w:t>
      </w:r>
    </w:p>
    <w:p w14:paraId="2D1DAE10" w14:textId="77777777" w:rsidR="006E3380" w:rsidRPr="00DC44A4" w:rsidRDefault="006E3380" w:rsidP="006E3380">
      <w:pPr>
        <w:spacing w:after="0" w:line="26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AB6863" w14:textId="77777777" w:rsidR="006E3380" w:rsidRPr="00DC44A4" w:rsidRDefault="006E3380" w:rsidP="006E3380">
      <w:pPr>
        <w:spacing w:line="260" w:lineRule="atLeas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Wykonawca: </w:t>
      </w: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58D0903B" w14:textId="77777777" w:rsidR="006E3380" w:rsidRDefault="006E3380" w:rsidP="00DC44A4">
      <w:pPr>
        <w:spacing w:after="0" w:line="260" w:lineRule="atLeast"/>
        <w:ind w:left="709"/>
        <w:rPr>
          <w:rFonts w:asciiTheme="majorHAnsi" w:hAnsiTheme="majorHAnsi" w:cstheme="majorHAnsi"/>
        </w:rPr>
      </w:pPr>
      <w:r w:rsidRPr="00DC44A4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43A0159" w14:textId="0CE19D51" w:rsidR="006E3380" w:rsidRDefault="00DC44A4" w:rsidP="006E3380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</w:t>
      </w:r>
      <w:r w:rsidR="006E3380">
        <w:rPr>
          <w:rFonts w:asciiTheme="majorHAnsi" w:hAnsiTheme="majorHAnsi" w:cstheme="majorHAnsi"/>
          <w:i/>
          <w:sz w:val="18"/>
          <w:szCs w:val="18"/>
        </w:rPr>
        <w:t>(</w:t>
      </w:r>
      <w:r w:rsidR="006E3380"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 w:rsidR="006E3380">
        <w:rPr>
          <w:rFonts w:asciiTheme="majorHAnsi" w:hAnsiTheme="majorHAnsi" w:cstheme="majorHAnsi"/>
          <w:i/>
          <w:sz w:val="18"/>
          <w:szCs w:val="18"/>
        </w:rPr>
        <w:t>)</w:t>
      </w:r>
    </w:p>
    <w:p w14:paraId="50528BF9" w14:textId="77777777" w:rsidR="006E3380" w:rsidRDefault="006E3380" w:rsidP="006E3380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09D0A4BB" w14:textId="77777777" w:rsidR="006E3380" w:rsidRPr="00DC44A4" w:rsidRDefault="006E3380" w:rsidP="006E3380">
      <w:pPr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b/>
        </w:rPr>
        <w:br/>
      </w:r>
      <w:r w:rsidRPr="00DC44A4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 </w:t>
      </w:r>
    </w:p>
    <w:p w14:paraId="36261035" w14:textId="54941D43" w:rsidR="00DC44A4" w:rsidRDefault="00DC44A4" w:rsidP="00DC44A4">
      <w:pPr>
        <w:jc w:val="both"/>
        <w:rPr>
          <w:rFonts w:eastAsiaTheme="majorEastAsia" w:cstheme="minorHAnsi"/>
          <w:color w:val="000000"/>
          <w:sz w:val="24"/>
          <w:szCs w:val="24"/>
          <w:lang w:eastAsia="pl-PL"/>
        </w:rPr>
      </w:pPr>
      <w:r w:rsidRPr="00DC44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„Świadczenie usług konserwacji </w:t>
      </w:r>
      <w:r w:rsidRPr="00DC44A4">
        <w:rPr>
          <w:rFonts w:cstheme="minorHAnsi"/>
          <w:b/>
          <w:color w:val="000000" w:themeColor="text1"/>
          <w:sz w:val="24"/>
          <w:szCs w:val="24"/>
        </w:rPr>
        <w:t>dźwigów i platform schodowych na terenie nieruchomości będących we władaniu Zarządu Komunalnych Zasobów Lokalowych Sp. z o.o. w podziale na 4 części”</w:t>
      </w:r>
      <w:r>
        <w:rPr>
          <w:rFonts w:cstheme="minorHAnsi"/>
          <w:b/>
          <w:color w:val="000000" w:themeColor="text1"/>
          <w:sz w:val="24"/>
          <w:szCs w:val="24"/>
        </w:rPr>
        <w:t>,</w:t>
      </w:r>
      <w:r w:rsidR="006E3380" w:rsidRPr="00DC44A4">
        <w:rPr>
          <w:rFonts w:eastAsiaTheme="majorEastAsia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E3380" w:rsidRPr="00DC44A4">
        <w:rPr>
          <w:rFonts w:eastAsiaTheme="majorEastAsia" w:cstheme="minorHAnsi"/>
          <w:color w:val="000000"/>
          <w:sz w:val="24"/>
          <w:szCs w:val="24"/>
          <w:lang w:eastAsia="pl-PL"/>
        </w:rPr>
        <w:t>oświadczam, że</w:t>
      </w:r>
      <w:r w:rsidR="00CF626E">
        <w:rPr>
          <w:rFonts w:eastAsiaTheme="majorEastAsia" w:cstheme="minorHAnsi"/>
          <w:color w:val="000000"/>
          <w:sz w:val="24"/>
          <w:szCs w:val="24"/>
          <w:lang w:eastAsia="pl-PL"/>
        </w:rPr>
        <w:t>:</w:t>
      </w:r>
      <w:r w:rsidR="006E3380" w:rsidRPr="00DC44A4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 </w:t>
      </w:r>
    </w:p>
    <w:p w14:paraId="12146031" w14:textId="77777777" w:rsidR="00DC44A4" w:rsidRDefault="00DC44A4" w:rsidP="00DC44A4">
      <w:pPr>
        <w:jc w:val="both"/>
      </w:pPr>
    </w:p>
    <w:p w14:paraId="7BCA3A0B" w14:textId="6D48849D" w:rsidR="00DC44A4" w:rsidRPr="00CF626E" w:rsidRDefault="00DC44A4" w:rsidP="00DC44A4">
      <w:pPr>
        <w:jc w:val="both"/>
        <w:rPr>
          <w:rFonts w:eastAsiaTheme="majorEastAsia" w:cstheme="minorHAnsi"/>
          <w:b/>
          <w:bCs/>
          <w:color w:val="000000"/>
          <w:sz w:val="24"/>
          <w:szCs w:val="24"/>
          <w:lang w:eastAsia="pl-PL"/>
        </w:rPr>
      </w:pPr>
      <w:r w:rsidRPr="00CF626E">
        <w:rPr>
          <w:sz w:val="24"/>
          <w:szCs w:val="24"/>
        </w:rPr>
        <w:t>spełniam/-my warunek w zakresie dysponowania w czasie trwania umowy co najmniej ……….</w:t>
      </w:r>
      <w:r w:rsidRPr="00CF626E">
        <w:rPr>
          <w:bCs/>
          <w:sz w:val="24"/>
          <w:szCs w:val="24"/>
        </w:rPr>
        <w:t>brygadą/mi dwuosobową/</w:t>
      </w:r>
      <w:proofErr w:type="spellStart"/>
      <w:r w:rsidRPr="00CF626E">
        <w:rPr>
          <w:bCs/>
          <w:sz w:val="24"/>
          <w:szCs w:val="24"/>
        </w:rPr>
        <w:t>ymi</w:t>
      </w:r>
      <w:proofErr w:type="spellEnd"/>
      <w:r w:rsidRPr="00CF626E">
        <w:rPr>
          <w:bCs/>
          <w:sz w:val="24"/>
          <w:szCs w:val="24"/>
        </w:rPr>
        <w:t xml:space="preserve"> z uprawnieniami UDT do konserwacji urządzeń</w:t>
      </w:r>
      <w:r w:rsidRPr="00CF626E">
        <w:rPr>
          <w:sz w:val="24"/>
          <w:szCs w:val="24"/>
        </w:rPr>
        <w:t xml:space="preserve"> </w:t>
      </w:r>
      <w:r w:rsidRPr="00CF626E">
        <w:rPr>
          <w:bCs/>
          <w:sz w:val="24"/>
          <w:szCs w:val="24"/>
        </w:rPr>
        <w:t>oraz posiadającą Świadectwa Kwalifikacji uprawniające do zajmowania się eksploatacją urządzeń, instalacji i sieci na stanowisku eksploatacji i dozoru do 1kV przez cały czas trwania umowy.</w:t>
      </w:r>
    </w:p>
    <w:p w14:paraId="3CAFE392" w14:textId="77777777" w:rsidR="00CF626E" w:rsidRDefault="00CF626E" w:rsidP="00DC44A4">
      <w:pPr>
        <w:spacing w:line="360" w:lineRule="auto"/>
        <w:jc w:val="both"/>
        <w:rPr>
          <w:b/>
          <w:bCs/>
        </w:rPr>
      </w:pPr>
    </w:p>
    <w:p w14:paraId="1821B0A2" w14:textId="5CCCED13" w:rsidR="00DC44A4" w:rsidRPr="00F2503B" w:rsidRDefault="00DC44A4" w:rsidP="00DC44A4">
      <w:pPr>
        <w:spacing w:line="360" w:lineRule="auto"/>
        <w:jc w:val="both"/>
        <w:rPr>
          <w:b/>
          <w:bCs/>
        </w:rPr>
      </w:pPr>
      <w:r w:rsidRPr="00F2503B">
        <w:rPr>
          <w:b/>
          <w:bCs/>
        </w:rPr>
        <w:t>Ponadto oświadczam, iż osoba/y będzie/będą dysponować w okresie obowiązywania umowy wymaganymi uprawnieniami.</w:t>
      </w:r>
    </w:p>
    <w:p w14:paraId="7C7360DF" w14:textId="77777777" w:rsidR="006E3380" w:rsidRPr="00DC44A4" w:rsidRDefault="006E3380" w:rsidP="006E3380">
      <w:pPr>
        <w:jc w:val="both"/>
        <w:rPr>
          <w:rFonts w:cstheme="minorHAnsi"/>
          <w:sz w:val="24"/>
          <w:szCs w:val="24"/>
        </w:rPr>
      </w:pPr>
      <w:r w:rsidRPr="00DC44A4">
        <w:rPr>
          <w:rFonts w:cstheme="minorHAnsi"/>
          <w:sz w:val="24"/>
          <w:szCs w:val="24"/>
        </w:rPr>
        <w:tab/>
      </w:r>
    </w:p>
    <w:p w14:paraId="60FA34E8" w14:textId="77777777" w:rsidR="006E3380" w:rsidRPr="00DC44A4" w:rsidRDefault="006E3380" w:rsidP="006E3380">
      <w:pPr>
        <w:tabs>
          <w:tab w:val="left" w:pos="1014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79CC8C9B" w14:textId="77777777" w:rsidR="006E3380" w:rsidRPr="00DC44A4" w:rsidRDefault="006E3380" w:rsidP="006E3380">
      <w:pPr>
        <w:jc w:val="both"/>
        <w:rPr>
          <w:rFonts w:cstheme="minorHAnsi"/>
          <w:sz w:val="24"/>
          <w:szCs w:val="24"/>
        </w:rPr>
      </w:pPr>
    </w:p>
    <w:p w14:paraId="373B1ED4" w14:textId="77777777" w:rsidR="006E3380" w:rsidRPr="00DC44A4" w:rsidRDefault="006E3380" w:rsidP="006E3380">
      <w:pPr>
        <w:spacing w:after="0" w:line="240" w:lineRule="auto"/>
        <w:rPr>
          <w:rFonts w:cstheme="minorHAnsi"/>
          <w:sz w:val="24"/>
          <w:szCs w:val="24"/>
        </w:rPr>
      </w:pPr>
      <w:r w:rsidRPr="00DC44A4">
        <w:rPr>
          <w:rFonts w:cstheme="minorHAnsi"/>
          <w:sz w:val="24"/>
          <w:szCs w:val="24"/>
        </w:rPr>
        <w:br w:type="page"/>
      </w:r>
    </w:p>
    <w:p w14:paraId="721A830E" w14:textId="77777777" w:rsidR="006E3380" w:rsidRDefault="006E3380" w:rsidP="006E3380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8 do SWZ</w:t>
      </w:r>
    </w:p>
    <w:p w14:paraId="7E229A55" w14:textId="77777777" w:rsidR="006E3380" w:rsidRDefault="006E3380" w:rsidP="006E338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 xml:space="preserve">OŚWIADCZENIE O AKTUALNOŚCI INFORMACJI ZAWARTYCH W OŚWIADCZENIU, O KTÓRYM MOWA </w:t>
      </w:r>
    </w:p>
    <w:p w14:paraId="10879E9A" w14:textId="77777777" w:rsidR="006E3380" w:rsidRDefault="006E3380" w:rsidP="006E3380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 ART. 125 UST. 1 PZP W ZAKRESIE PODSTAW WYKLUCZENIA Z POSTĘPOWANIA</w:t>
      </w:r>
    </w:p>
    <w:p w14:paraId="3DDC26D4" w14:textId="77777777" w:rsidR="006E3380" w:rsidRDefault="006E3380" w:rsidP="006E3380">
      <w:pPr>
        <w:rPr>
          <w:rFonts w:asciiTheme="majorHAnsi" w:hAnsiTheme="majorHAnsi" w:cstheme="majorHAnsi"/>
        </w:rPr>
      </w:pPr>
    </w:p>
    <w:p w14:paraId="41CA6549" w14:textId="77777777" w:rsidR="006E3380" w:rsidRPr="00CF626E" w:rsidRDefault="006E3380" w:rsidP="006E3380">
      <w:pPr>
        <w:spacing w:line="260" w:lineRule="atLeas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F62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Wykonawca: </w:t>
      </w:r>
      <w:r w:rsidRPr="00CF626E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0C9C8C4C" w14:textId="523ACC6F" w:rsidR="006E3380" w:rsidRPr="00CF626E" w:rsidRDefault="00CF626E" w:rsidP="00CF626E">
      <w:pPr>
        <w:spacing w:after="0" w:line="260" w:lineRule="atLeast"/>
        <w:ind w:left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E3380" w:rsidRPr="00CF626E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CBEECDD" w14:textId="34EE4A92" w:rsidR="006E3380" w:rsidRDefault="00CF626E" w:rsidP="006E3380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</w:t>
      </w:r>
      <w:r w:rsidR="006E3380">
        <w:rPr>
          <w:rFonts w:asciiTheme="majorHAnsi" w:hAnsiTheme="majorHAnsi" w:cstheme="majorHAnsi"/>
          <w:i/>
          <w:sz w:val="18"/>
          <w:szCs w:val="18"/>
        </w:rPr>
        <w:t>(</w:t>
      </w:r>
      <w:r w:rsidR="006E3380"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 w:rsidR="006E3380">
        <w:rPr>
          <w:rFonts w:asciiTheme="majorHAnsi" w:hAnsiTheme="majorHAnsi" w:cstheme="majorHAnsi"/>
          <w:i/>
          <w:sz w:val="18"/>
          <w:szCs w:val="18"/>
        </w:rPr>
        <w:t>)</w:t>
      </w:r>
    </w:p>
    <w:p w14:paraId="7391CF65" w14:textId="30C0E223" w:rsidR="006E3380" w:rsidRDefault="00CF626E" w:rsidP="006E3380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</w:t>
      </w:r>
    </w:p>
    <w:p w14:paraId="3BCE524C" w14:textId="2C99FF8B" w:rsidR="006E3380" w:rsidRPr="00CF626E" w:rsidRDefault="006E3380" w:rsidP="006E3380">
      <w:pPr>
        <w:spacing w:after="240"/>
        <w:jc w:val="both"/>
        <w:rPr>
          <w:rFonts w:cstheme="minorHAnsi"/>
        </w:rPr>
      </w:pPr>
      <w:r w:rsidRPr="00CF626E">
        <w:rPr>
          <w:rFonts w:cstheme="minorHAnsi"/>
          <w:color w:val="000000"/>
        </w:rPr>
        <w:t xml:space="preserve">Na potrzeby postępowania o udzielenie zamówienia publicznego, którego przedmiotem jest </w:t>
      </w:r>
      <w:r w:rsidR="00CF626E" w:rsidRPr="00CF626E">
        <w:rPr>
          <w:rFonts w:eastAsia="Times New Roman" w:cstheme="minorHAnsi"/>
          <w:b/>
          <w:color w:val="000000"/>
          <w:lang w:eastAsia="pl-PL"/>
        </w:rPr>
        <w:t xml:space="preserve">„Świadczenie usług konserwacji </w:t>
      </w:r>
      <w:r w:rsidR="00CF626E" w:rsidRPr="00CF626E">
        <w:rPr>
          <w:rFonts w:cstheme="minorHAnsi"/>
          <w:b/>
          <w:color w:val="000000" w:themeColor="text1"/>
        </w:rPr>
        <w:t>dźwigów i platform schodowych na terenie nieruchomości będących we władaniu Zarządu Komunalnych Zasobów Lokalowych Sp. z o.o. w podziale na 4 części</w:t>
      </w:r>
      <w:r w:rsidR="00CF626E">
        <w:rPr>
          <w:rFonts w:cstheme="minorHAnsi"/>
          <w:b/>
          <w:color w:val="000000" w:themeColor="text1"/>
        </w:rPr>
        <w:t>”</w:t>
      </w:r>
      <w:r w:rsidRPr="00CF626E">
        <w:rPr>
          <w:rFonts w:eastAsiaTheme="majorEastAsia" w:cstheme="minorHAnsi"/>
          <w:color w:val="000000"/>
          <w:lang w:eastAsia="pl-PL"/>
        </w:rPr>
        <w:t xml:space="preserve">, oświadczamy, że </w:t>
      </w:r>
      <w:r w:rsidRPr="00CF626E">
        <w:rPr>
          <w:rFonts w:cstheme="minorHAnsi"/>
          <w:b/>
        </w:rPr>
        <w:t>informacje zawarte w oświadczeniu, o którym mowa w art. 125 ust. 1 ustawy PZP w zakresie odnoszącym się do podstaw wykluczenia z postępowania, o których mowa w:</w:t>
      </w:r>
    </w:p>
    <w:p w14:paraId="75380A25" w14:textId="77777777" w:rsidR="006E3380" w:rsidRPr="00CF626E" w:rsidRDefault="006E3380" w:rsidP="006E3380">
      <w:pPr>
        <w:pStyle w:val="Akapitzlist"/>
        <w:numPr>
          <w:ilvl w:val="0"/>
          <w:numId w:val="3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626E">
        <w:rPr>
          <w:rFonts w:asciiTheme="minorHAnsi" w:hAnsiTheme="minorHAnsi" w:cstheme="minorHAnsi"/>
          <w:b/>
          <w:sz w:val="22"/>
          <w:szCs w:val="22"/>
        </w:rPr>
        <w:t>art. 108 ust. 1 pkt 1 ustawy PZP</w:t>
      </w:r>
      <w:r w:rsidRPr="00CF626E">
        <w:rPr>
          <w:rFonts w:asciiTheme="minorHAnsi" w:hAnsiTheme="minorHAnsi" w:cstheme="minorHAnsi"/>
          <w:sz w:val="22"/>
          <w:szCs w:val="22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01EA13CC" w14:textId="77777777" w:rsidR="006E3380" w:rsidRPr="00CF626E" w:rsidRDefault="006E3380" w:rsidP="006E3380">
      <w:pPr>
        <w:pStyle w:val="Akapitzlist"/>
        <w:numPr>
          <w:ilvl w:val="0"/>
          <w:numId w:val="32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626E">
        <w:rPr>
          <w:rFonts w:asciiTheme="minorHAnsi" w:hAnsiTheme="minorHAnsi" w:cstheme="minorHAnsi"/>
          <w:b/>
          <w:sz w:val="22"/>
          <w:szCs w:val="22"/>
        </w:rPr>
        <w:t>art. 108 ust. 1 pkt 2 ustawy PZP</w:t>
      </w: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dotyczących prawomocnego skazania </w:t>
      </w:r>
      <w:r w:rsidRPr="00CF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 przestępstwo, o którym mowa 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w art. 108 ust. 1 pkt 1 lit. a-h lub za odpowiedni czyn zabroniony określony w przepisach prawa obcego urzędującego </w:t>
      </w:r>
      <w:r w:rsidRPr="00CF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0C063162" w14:textId="77777777" w:rsidR="006E3380" w:rsidRPr="00CF626E" w:rsidRDefault="006E3380" w:rsidP="006E3380">
      <w:pPr>
        <w:pStyle w:val="Akapitzlist"/>
        <w:numPr>
          <w:ilvl w:val="0"/>
          <w:numId w:val="33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108 ust. 1 pkt 3 ustawy PZP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64A13FE3" w14:textId="77777777" w:rsidR="006E3380" w:rsidRPr="00CF626E" w:rsidRDefault="006E3380" w:rsidP="006E3380">
      <w:pPr>
        <w:pStyle w:val="Akapitzlist"/>
        <w:numPr>
          <w:ilvl w:val="0"/>
          <w:numId w:val="34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108 ust 1 pkt 4 ustawy PZP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, dotyczących prawomocnego orzeczenia zakazu ubiegania się 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br/>
        <w:t>o zamówienie publiczne,</w:t>
      </w:r>
    </w:p>
    <w:p w14:paraId="191CDCA5" w14:textId="77777777" w:rsidR="006E3380" w:rsidRPr="00CF626E" w:rsidRDefault="006E3380" w:rsidP="006E3380">
      <w:pPr>
        <w:pStyle w:val="Akapitzlist"/>
        <w:numPr>
          <w:ilvl w:val="0"/>
          <w:numId w:val="35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108 ust. 1 pkt 5 ustawy PZP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034973CC" w14:textId="77777777" w:rsidR="006E3380" w:rsidRPr="00CF626E" w:rsidRDefault="006E3380" w:rsidP="006E3380">
      <w:pPr>
        <w:pStyle w:val="Akapitzlist"/>
        <w:numPr>
          <w:ilvl w:val="0"/>
          <w:numId w:val="36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108 ust. 1 pkt 6 ustawy PZP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, dotyczących zakłócenia konkurencji wynikającego z wcześniejszego zaangażowania wykonawcy lub podmiotu który należy z wykonawcą do tej samej grupy kapitałowej, 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br/>
        <w:t>w rozumieniu ustawy z dnia 16 lutego 2007 r. o ochronie konkurencji i konsumentów, w przygotowanie postępowania o udzielenie zamówienia,</w:t>
      </w:r>
    </w:p>
    <w:p w14:paraId="33EC0205" w14:textId="77777777" w:rsidR="006E3380" w:rsidRPr="00CF626E" w:rsidRDefault="006E3380" w:rsidP="006E3380">
      <w:pPr>
        <w:pStyle w:val="Akapitzlist"/>
        <w:numPr>
          <w:ilvl w:val="0"/>
          <w:numId w:val="37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art. 109 ust. 1 pkt 1 ustawy PZP, 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dotyczących </w:t>
      </w:r>
      <w:r w:rsidRPr="00CF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naruszenia obowiązków w zakresie płatności podatków, opłat lub składek na ubezpieczenia społeczne lub zdrowotne,</w:t>
      </w:r>
    </w:p>
    <w:p w14:paraId="00165A68" w14:textId="77777777" w:rsidR="006E3380" w:rsidRPr="00CF626E" w:rsidRDefault="006E3380" w:rsidP="006E3380">
      <w:pPr>
        <w:pStyle w:val="Akapitzlist"/>
        <w:numPr>
          <w:ilvl w:val="0"/>
          <w:numId w:val="38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109 ust. 1 pkt 8 ustawy PZP</w:t>
      </w:r>
      <w:r w:rsidRPr="00CF626E">
        <w:rPr>
          <w:rFonts w:asciiTheme="minorHAnsi" w:hAnsiTheme="minorHAnsi" w:cstheme="minorHAnsi"/>
          <w:bCs/>
          <w:color w:val="000000"/>
          <w:sz w:val="22"/>
          <w:szCs w:val="22"/>
        </w:rPr>
        <w:t>, dotyczących wprowadzenia zamawiającego w błąd przy przedstawianiu informacji, że nie podlega wykluczeniu, spełnia warunki udziału w postępowaniu lub kryteria selekcji,</w:t>
      </w:r>
    </w:p>
    <w:p w14:paraId="7496F110" w14:textId="77777777" w:rsidR="006E3380" w:rsidRPr="00CF626E" w:rsidRDefault="006E3380" w:rsidP="006E3380">
      <w:pPr>
        <w:pStyle w:val="Akapitzlist"/>
        <w:numPr>
          <w:ilvl w:val="0"/>
          <w:numId w:val="39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109 ust 1 pkt 9 ustawy PZP</w:t>
      </w:r>
      <w:r w:rsidRPr="00CF626E">
        <w:rPr>
          <w:rFonts w:asciiTheme="minorHAnsi" w:hAnsiTheme="minorHAnsi" w:cstheme="minorHAnsi"/>
          <w:bCs/>
          <w:color w:val="000000"/>
          <w:sz w:val="22"/>
          <w:szCs w:val="22"/>
        </w:rPr>
        <w:t>, dotyczących bezprawnego wpływu lub prób wpływu na czynności zamawiającego lub prób pozyskania lub pozyskania informacji poufnych, mogących dać wykonawcy przewagę w postępowaniu o udzielenie zamówienia,</w:t>
      </w:r>
    </w:p>
    <w:p w14:paraId="5DAAF63D" w14:textId="77777777" w:rsidR="006E3380" w:rsidRPr="00CF626E" w:rsidRDefault="006E3380" w:rsidP="006E3380">
      <w:pPr>
        <w:pStyle w:val="Akapitzlist"/>
        <w:numPr>
          <w:ilvl w:val="0"/>
          <w:numId w:val="40"/>
        </w:numPr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26E">
        <w:rPr>
          <w:rFonts w:asciiTheme="minorHAnsi" w:hAnsiTheme="minorHAnsi" w:cstheme="minorHAnsi"/>
          <w:b/>
          <w:color w:val="000000"/>
          <w:sz w:val="22"/>
          <w:szCs w:val="22"/>
        </w:rPr>
        <w:t>art. 109 ust. 1 pkt 10 ustawy PZP</w:t>
      </w:r>
      <w:r w:rsidRPr="00CF626E">
        <w:rPr>
          <w:rFonts w:asciiTheme="minorHAnsi" w:hAnsiTheme="minorHAnsi" w:cstheme="minorHAnsi"/>
          <w:bCs/>
          <w:color w:val="000000"/>
          <w:sz w:val="22"/>
          <w:szCs w:val="22"/>
        </w:rPr>
        <w:t>, dotyczących</w:t>
      </w:r>
      <w:r w:rsidRPr="00CF6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F62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przedstawienia informacji wprowadzających w błąd, co mogło mieć istotny wpływ na decyzje podejmowane przez zamawiającego w postępowaniu o udzielenie zamówienia </w:t>
      </w:r>
    </w:p>
    <w:p w14:paraId="02B55A5B" w14:textId="77777777" w:rsidR="006E3380" w:rsidRPr="00CF626E" w:rsidRDefault="006E3380" w:rsidP="006E3380">
      <w:pPr>
        <w:spacing w:after="0" w:line="240" w:lineRule="auto"/>
        <w:jc w:val="both"/>
        <w:rPr>
          <w:rFonts w:cstheme="minorHAnsi"/>
        </w:rPr>
      </w:pPr>
      <w:r w:rsidRPr="00CF626E">
        <w:rPr>
          <w:rFonts w:cstheme="minorHAnsi"/>
          <w:b/>
        </w:rPr>
        <w:t>są aktualne / są nieaktualne</w:t>
      </w:r>
      <w:r w:rsidRPr="00CF626E">
        <w:rPr>
          <w:rStyle w:val="Zakotwiczenieprzypisudolnego"/>
          <w:rFonts w:cstheme="minorHAnsi"/>
          <w:b/>
        </w:rPr>
        <w:footnoteReference w:id="2"/>
      </w:r>
      <w:r w:rsidRPr="00CF626E">
        <w:rPr>
          <w:rFonts w:cstheme="minorHAnsi"/>
          <w:b/>
        </w:rPr>
        <w:t xml:space="preserve"> </w:t>
      </w:r>
      <w:r w:rsidRPr="00CF626E">
        <w:rPr>
          <w:rFonts w:cstheme="minorHAnsi"/>
          <w:i/>
          <w:color w:val="C9211E"/>
        </w:rPr>
        <w:t xml:space="preserve">(niepotrzebne skreślić) </w:t>
      </w:r>
    </w:p>
    <w:p w14:paraId="02580085" w14:textId="77777777" w:rsidR="006E3380" w:rsidRPr="00CF626E" w:rsidRDefault="006E3380" w:rsidP="006E3380">
      <w:pPr>
        <w:spacing w:line="276" w:lineRule="auto"/>
        <w:jc w:val="both"/>
        <w:rPr>
          <w:rFonts w:cstheme="minorHAnsi"/>
        </w:rPr>
      </w:pPr>
      <w:r w:rsidRPr="00CF626E">
        <w:rPr>
          <w:rFonts w:cstheme="minorHAnsi"/>
        </w:rPr>
        <w:lastRenderedPageBreak/>
        <w:t xml:space="preserve">Oświadczam, że wszystkie informacje podane w powyższych oświadczeniach są aktualne i zgodne </w:t>
      </w:r>
      <w:r w:rsidRPr="00CF626E">
        <w:rPr>
          <w:rFonts w:cstheme="minorHAnsi"/>
        </w:rPr>
        <w:br/>
        <w:t xml:space="preserve">z prawdą oraz zostały przedstawione z pełną świadomością konsekwencji wprowadzenia Zamawiającego </w:t>
      </w:r>
      <w:r w:rsidRPr="00CF626E">
        <w:rPr>
          <w:rFonts w:cstheme="minorHAnsi"/>
        </w:rPr>
        <w:br/>
        <w:t>w błąd przy przedstawianiu informacji.</w:t>
      </w:r>
    </w:p>
    <w:p w14:paraId="67F0D029" w14:textId="77777777" w:rsidR="006E3380" w:rsidRPr="006572C2" w:rsidRDefault="006E3380" w:rsidP="006E3380">
      <w:pPr>
        <w:ind w:left="7080"/>
        <w:rPr>
          <w:rFonts w:cstheme="minorHAnsi"/>
          <w:sz w:val="24"/>
          <w:szCs w:val="24"/>
        </w:rPr>
      </w:pPr>
    </w:p>
    <w:sectPr w:rsidR="006E3380" w:rsidRPr="006572C2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2E7E3C" w:rsidRDefault="002E7E3C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2E7E3C" w:rsidRDefault="002E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2E7E3C" w:rsidRDefault="002E7E3C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2E7E3C" w:rsidRDefault="002E7E3C">
      <w:pPr>
        <w:rPr>
          <w:sz w:val="12"/>
        </w:rPr>
      </w:pPr>
      <w:r>
        <w:continuationSeparator/>
      </w:r>
    </w:p>
  </w:footnote>
  <w:footnote w:id="1">
    <w:p w14:paraId="2D07E380" w14:textId="7BBFD330" w:rsidR="002E7E3C" w:rsidRDefault="002E7E3C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 xml:space="preserve">W przypadku braku aktualności podanych uprzednio informacji należy złożyć dodatkową informację w tym zakresie, </w:t>
      </w:r>
      <w:r>
        <w:br/>
      </w:r>
      <w:r w:rsidRPr="006D7393">
        <w:t>w szczególności określić jakich danych dotyczy zmiana i wskazać jej zakres.</w:t>
      </w:r>
    </w:p>
    <w:p w14:paraId="0915C11E" w14:textId="3235402B" w:rsidR="006E3380" w:rsidRDefault="006E3380" w:rsidP="000B4FEA">
      <w:pPr>
        <w:pStyle w:val="Tekstprzypisudolnego"/>
        <w:ind w:left="142" w:hanging="142"/>
        <w:jc w:val="both"/>
      </w:pPr>
    </w:p>
    <w:p w14:paraId="3FEB7834" w14:textId="77777777" w:rsidR="006E3380" w:rsidRDefault="006E3380" w:rsidP="000B4FEA">
      <w:pPr>
        <w:pStyle w:val="Tekstprzypisudolnego"/>
        <w:ind w:left="142" w:hanging="142"/>
        <w:jc w:val="both"/>
      </w:pPr>
    </w:p>
  </w:footnote>
  <w:footnote w:id="2">
    <w:p w14:paraId="0518AF49" w14:textId="77777777" w:rsidR="006E3380" w:rsidRDefault="006E3380" w:rsidP="006E3380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ab/>
        <w:t xml:space="preserve"> W przypadku braku aktualności podanych uprzednio informacji należy złożyć dodatkową informację w tym zakresie, </w:t>
      </w:r>
      <w:r>
        <w:rPr>
          <w:rFonts w:cstheme="minorHAnsi"/>
          <w:sz w:val="18"/>
          <w:szCs w:val="18"/>
        </w:rPr>
        <w:br/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166D868B" w:rsidR="002E7E3C" w:rsidRDefault="002E7E3C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ZP.201</w:t>
    </w:r>
    <w:r w:rsidR="008D58A8">
      <w:t>…..2022</w:t>
    </w:r>
  </w:p>
  <w:p w14:paraId="47F14F6B" w14:textId="3DB09767" w:rsidR="002E7E3C" w:rsidRPr="00B7687D" w:rsidRDefault="002E7E3C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145155FE" w:rsidR="002E7E3C" w:rsidRDefault="002E7E3C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>
      <w:tab/>
    </w:r>
    <w:bookmarkStart w:id="6" w:name="_Hlk94165660"/>
    <w:bookmarkStart w:id="7" w:name="_Hlk94165661"/>
    <w:r>
      <w:t>ZP.201.48.2022 (nr sprawy)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176"/>
    <w:multiLevelType w:val="hybridMultilevel"/>
    <w:tmpl w:val="F3687C42"/>
    <w:lvl w:ilvl="0" w:tplc="843A4B6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5C0D"/>
    <w:multiLevelType w:val="multilevel"/>
    <w:tmpl w:val="534E4A68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6"/>
  </w:num>
  <w:num w:numId="22">
    <w:abstractNumId w:val="4"/>
  </w:num>
  <w:num w:numId="23">
    <w:abstractNumId w:val="21"/>
  </w:num>
  <w:num w:numId="24">
    <w:abstractNumId w:val="1"/>
  </w:num>
  <w:num w:numId="25">
    <w:abstractNumId w:val="20"/>
  </w:num>
  <w:num w:numId="26">
    <w:abstractNumId w:val="7"/>
  </w:num>
  <w:num w:numId="27">
    <w:abstractNumId w:val="23"/>
  </w:num>
  <w:num w:numId="28">
    <w:abstractNumId w:val="10"/>
  </w:num>
  <w:num w:numId="29">
    <w:abstractNumId w:val="3"/>
  </w:num>
  <w:num w:numId="30">
    <w:abstractNumId w:val="0"/>
  </w:num>
  <w:num w:numId="31">
    <w:abstractNumId w:val="17"/>
  </w:num>
  <w:num w:numId="32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3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4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5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6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7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8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9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40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B4FEA"/>
    <w:rsid w:val="000E1272"/>
    <w:rsid w:val="000F7D23"/>
    <w:rsid w:val="00103BFA"/>
    <w:rsid w:val="00116FE2"/>
    <w:rsid w:val="00136801"/>
    <w:rsid w:val="00142946"/>
    <w:rsid w:val="001446C8"/>
    <w:rsid w:val="00153522"/>
    <w:rsid w:val="00154A9E"/>
    <w:rsid w:val="001747B9"/>
    <w:rsid w:val="0019308A"/>
    <w:rsid w:val="001C082C"/>
    <w:rsid w:val="00223221"/>
    <w:rsid w:val="00236FEA"/>
    <w:rsid w:val="00243C1E"/>
    <w:rsid w:val="00270836"/>
    <w:rsid w:val="0028262A"/>
    <w:rsid w:val="00283473"/>
    <w:rsid w:val="002B556B"/>
    <w:rsid w:val="002C46DF"/>
    <w:rsid w:val="002D2EBA"/>
    <w:rsid w:val="002E6961"/>
    <w:rsid w:val="002E7E3C"/>
    <w:rsid w:val="002F6E98"/>
    <w:rsid w:val="00324D40"/>
    <w:rsid w:val="003256C6"/>
    <w:rsid w:val="00350847"/>
    <w:rsid w:val="00385FCC"/>
    <w:rsid w:val="00393BC5"/>
    <w:rsid w:val="003A1E19"/>
    <w:rsid w:val="003A63BD"/>
    <w:rsid w:val="003D18AA"/>
    <w:rsid w:val="003F46D5"/>
    <w:rsid w:val="003F75C7"/>
    <w:rsid w:val="0040610F"/>
    <w:rsid w:val="00425CAD"/>
    <w:rsid w:val="00436419"/>
    <w:rsid w:val="004424D6"/>
    <w:rsid w:val="004816BC"/>
    <w:rsid w:val="004D5CD6"/>
    <w:rsid w:val="004E4D19"/>
    <w:rsid w:val="005047A3"/>
    <w:rsid w:val="00513608"/>
    <w:rsid w:val="005856B7"/>
    <w:rsid w:val="005A6C3E"/>
    <w:rsid w:val="005D5098"/>
    <w:rsid w:val="00614296"/>
    <w:rsid w:val="00620AAD"/>
    <w:rsid w:val="006572C2"/>
    <w:rsid w:val="00661186"/>
    <w:rsid w:val="0068695E"/>
    <w:rsid w:val="006A73C7"/>
    <w:rsid w:val="006C1F25"/>
    <w:rsid w:val="006D7393"/>
    <w:rsid w:val="006E3380"/>
    <w:rsid w:val="00701605"/>
    <w:rsid w:val="0070236E"/>
    <w:rsid w:val="00790FE9"/>
    <w:rsid w:val="008050A3"/>
    <w:rsid w:val="00811710"/>
    <w:rsid w:val="00831FFC"/>
    <w:rsid w:val="00854624"/>
    <w:rsid w:val="00860654"/>
    <w:rsid w:val="0088216C"/>
    <w:rsid w:val="008841B4"/>
    <w:rsid w:val="008D58A8"/>
    <w:rsid w:val="008E540E"/>
    <w:rsid w:val="00922A3D"/>
    <w:rsid w:val="009667BD"/>
    <w:rsid w:val="00975268"/>
    <w:rsid w:val="009832C8"/>
    <w:rsid w:val="00991F9E"/>
    <w:rsid w:val="00994CA9"/>
    <w:rsid w:val="009C2693"/>
    <w:rsid w:val="009C686C"/>
    <w:rsid w:val="009D06E1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61D8D"/>
    <w:rsid w:val="00B67EB2"/>
    <w:rsid w:val="00B7687D"/>
    <w:rsid w:val="00B815BE"/>
    <w:rsid w:val="00B854B4"/>
    <w:rsid w:val="00BA021A"/>
    <w:rsid w:val="00BB0071"/>
    <w:rsid w:val="00BB3C18"/>
    <w:rsid w:val="00BE3C89"/>
    <w:rsid w:val="00C117BD"/>
    <w:rsid w:val="00C45AFE"/>
    <w:rsid w:val="00C6049C"/>
    <w:rsid w:val="00C833E6"/>
    <w:rsid w:val="00C90032"/>
    <w:rsid w:val="00C91A9C"/>
    <w:rsid w:val="00CC6843"/>
    <w:rsid w:val="00CF626E"/>
    <w:rsid w:val="00D710EC"/>
    <w:rsid w:val="00D92DF8"/>
    <w:rsid w:val="00DC4230"/>
    <w:rsid w:val="00DC44A4"/>
    <w:rsid w:val="00DD17C1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8375E"/>
    <w:rsid w:val="00EA7A17"/>
    <w:rsid w:val="00EE0000"/>
    <w:rsid w:val="00EE1479"/>
    <w:rsid w:val="00F1031E"/>
    <w:rsid w:val="00F15241"/>
    <w:rsid w:val="00F278CE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5A96-4B08-475E-8A19-571CB304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4764</Words>
  <Characters>28587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Karolina Nowicka</cp:lastModifiedBy>
  <cp:revision>26</cp:revision>
  <cp:lastPrinted>2018-06-11T07:59:00Z</cp:lastPrinted>
  <dcterms:created xsi:type="dcterms:W3CDTF">2022-01-24T06:35:00Z</dcterms:created>
  <dcterms:modified xsi:type="dcterms:W3CDTF">2022-10-17T08:54:00Z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