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2764" w14:textId="177B46C1" w:rsidR="00A976A0" w:rsidRPr="00AA67F6" w:rsidRDefault="00A976A0" w:rsidP="007A2E49">
      <w:pPr>
        <w:tabs>
          <w:tab w:val="left" w:pos="1418"/>
          <w:tab w:val="center" w:pos="4536"/>
          <w:tab w:val="left" w:pos="4678"/>
        </w:tabs>
        <w:jc w:val="right"/>
        <w:rPr>
          <w:rFonts w:ascii="Times" w:hAnsi="Times" w:cs="Times"/>
          <w:b/>
          <w:bCs/>
          <w:iCs/>
          <w:u w:val="single"/>
        </w:rPr>
      </w:pPr>
      <w:r w:rsidRPr="00AA67F6">
        <w:rPr>
          <w:rFonts w:ascii="Times" w:hAnsi="Times" w:cs="Times"/>
          <w:iCs/>
        </w:rPr>
        <w:t xml:space="preserve">Załącznik </w:t>
      </w:r>
      <w:r w:rsidR="00AA67F6" w:rsidRPr="00AA67F6">
        <w:rPr>
          <w:rFonts w:ascii="Times" w:hAnsi="Times" w:cs="Times"/>
          <w:b/>
          <w:bCs/>
          <w:iCs/>
        </w:rPr>
        <w:t>N</w:t>
      </w:r>
      <w:r w:rsidRPr="00AA67F6">
        <w:rPr>
          <w:rFonts w:ascii="Times" w:hAnsi="Times" w:cs="Times"/>
          <w:b/>
          <w:bCs/>
          <w:iCs/>
        </w:rPr>
        <w:t>r 1</w:t>
      </w:r>
      <w:r w:rsidR="00AA67F6" w:rsidRPr="00AA67F6">
        <w:rPr>
          <w:rFonts w:ascii="Times" w:hAnsi="Times" w:cs="Times"/>
          <w:b/>
          <w:bCs/>
          <w:iCs/>
        </w:rPr>
        <w:t xml:space="preserve"> </w:t>
      </w:r>
      <w:r w:rsidR="00AA67F6" w:rsidRPr="00AA67F6">
        <w:rPr>
          <w:rFonts w:ascii="Times" w:hAnsi="Times" w:cs="Times"/>
          <w:iCs/>
        </w:rPr>
        <w:t>do SWZ</w:t>
      </w:r>
    </w:p>
    <w:p w14:paraId="53B5E72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75111E7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533850B1" w14:textId="77777777" w:rsidR="00AA67F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14:paraId="556900EF" w14:textId="2CC9C286" w:rsidR="00A976A0" w:rsidRPr="007A2E49" w:rsidRDefault="00A976A0" w:rsidP="007A2E49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  <w:r w:rsidRPr="00E279AB">
        <w:rPr>
          <w:rFonts w:ascii="Times" w:hAnsi="Times" w:cs="Times"/>
          <w:b/>
          <w:bCs/>
          <w:i/>
          <w:sz w:val="28"/>
          <w:szCs w:val="28"/>
          <w:u w:val="single"/>
        </w:rPr>
        <w:t>Opis oraz warunki zamówienia</w:t>
      </w:r>
    </w:p>
    <w:p w14:paraId="7DA44880" w14:textId="5E02FA1D" w:rsidR="007A2E49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 </w:t>
      </w:r>
      <w:r w:rsidRPr="006C6B6F">
        <w:rPr>
          <w:b/>
          <w:bCs/>
        </w:rPr>
        <w:t xml:space="preserve"> </w:t>
      </w:r>
      <w:r w:rsidR="00B9047F">
        <w:rPr>
          <w:b/>
          <w:bCs/>
        </w:rPr>
        <w:t xml:space="preserve"> (</w:t>
      </w:r>
      <w:r w:rsidR="00776AA3" w:rsidRPr="00776AA3">
        <w:rPr>
          <w:b/>
          <w:bCs/>
          <w:iCs/>
        </w:rPr>
        <w:t>Różne artykuły spożywcze</w:t>
      </w:r>
      <w:r w:rsidR="00742DD9">
        <w:rPr>
          <w:b/>
          <w:bCs/>
          <w:iCs/>
        </w:rPr>
        <w:t xml:space="preserve"> </w:t>
      </w:r>
      <w:r w:rsidR="00776AA3" w:rsidRPr="00B86975">
        <w:rPr>
          <w:b/>
          <w:bCs/>
        </w:rPr>
        <w:t>do</w:t>
      </w:r>
      <w:r w:rsidR="00776AA3" w:rsidRPr="00776AA3">
        <w:rPr>
          <w:b/>
          <w:bCs/>
        </w:rPr>
        <w:t xml:space="preserve"> </w:t>
      </w:r>
      <w:r w:rsidR="00776AA3" w:rsidRPr="00B86975">
        <w:rPr>
          <w:b/>
          <w:bCs/>
        </w:rPr>
        <w:t>magazynu</w:t>
      </w:r>
      <w:r w:rsidR="00776AA3">
        <w:rPr>
          <w:b/>
          <w:bCs/>
        </w:rPr>
        <w:t xml:space="preserve"> </w:t>
      </w:r>
      <w:r w:rsidR="00776AA3" w:rsidRPr="00B86975">
        <w:rPr>
          <w:b/>
          <w:bCs/>
        </w:rPr>
        <w:t>żywnościowego Aresztu Śledczego w Olsztynie</w:t>
      </w:r>
      <w:r w:rsidR="00776AA3">
        <w:rPr>
          <w:b/>
          <w:bCs/>
        </w:rPr>
        <w:t>)</w:t>
      </w:r>
    </w:p>
    <w:p w14:paraId="623BBB72" w14:textId="77777777" w:rsidR="007A2E49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bookmarkStart w:id="0" w:name="_Hlk100841613"/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A976A0" w:rsidRPr="005C7CCE" w14:paraId="60B0D1C0" w14:textId="77777777" w:rsidTr="00605745">
        <w:tc>
          <w:tcPr>
            <w:tcW w:w="1128" w:type="dxa"/>
            <w:shd w:val="clear" w:color="auto" w:fill="auto"/>
          </w:tcPr>
          <w:p w14:paraId="4AE29D86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" w:name="_Hlk124159836"/>
            <w:bookmarkStart w:id="2" w:name="_Hlk100841641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2C1EEE6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4F6E9DD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5F7683F2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E6702F" w:rsidRPr="005C7CCE" w14:paraId="0203DFB4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594343C" w14:textId="3DCCDE70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1A498DF" w14:textId="55538B05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 xml:space="preserve">barszcz biały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28969E5" w14:textId="38F4F698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CB04997" w14:textId="081E34B4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150</w:t>
            </w:r>
          </w:p>
        </w:tc>
      </w:tr>
      <w:tr w:rsidR="00E6702F" w:rsidRPr="005C7CCE" w14:paraId="23B1C82E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9A9B88E" w14:textId="227A59A1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F1A1A52" w14:textId="53D30469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 xml:space="preserve">bazylia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7709A80" w14:textId="5B41867C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E3EAC1" w14:textId="52D5F65B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10</w:t>
            </w:r>
          </w:p>
        </w:tc>
      </w:tr>
      <w:tr w:rsidR="00E6702F" w:rsidRPr="005C7CCE" w14:paraId="5BD4F4EF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DA80F89" w14:textId="2D64D328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368E732" w14:textId="4B7CCCDA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Bulion warzywny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A7A1646" w14:textId="21B2721A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8B53C3D" w14:textId="6E98A6CA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800</w:t>
            </w:r>
          </w:p>
        </w:tc>
      </w:tr>
      <w:tr w:rsidR="00E6702F" w:rsidRPr="005C7CCE" w14:paraId="257567CE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72CDABF" w14:textId="77E45B4A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ED0CC7F" w14:textId="58D0BDB9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curry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B41E865" w14:textId="2BE9BCEB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A7D56BD" w14:textId="4898B234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20</w:t>
            </w:r>
          </w:p>
        </w:tc>
      </w:tr>
      <w:tr w:rsidR="00E6702F" w:rsidRPr="005C7CCE" w14:paraId="79E424DF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41C06D4" w14:textId="262C4786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23EC74F" w14:textId="5BEE28CB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cynamon mielony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D7108CE" w14:textId="6C956FF5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46B77EB" w14:textId="0D1A18EB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10</w:t>
            </w:r>
          </w:p>
        </w:tc>
      </w:tr>
      <w:tr w:rsidR="00E6702F" w:rsidRPr="005C7CCE" w14:paraId="69F74551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067692F" w14:textId="1DC84DC3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A3B18BF" w14:textId="41CF4BF2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czosnek granulowany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8314E13" w14:textId="42E5E161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68CFDF5" w14:textId="0C60FDB3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200</w:t>
            </w:r>
          </w:p>
        </w:tc>
      </w:tr>
      <w:tr w:rsidR="00E6702F" w:rsidRPr="005C7CCE" w14:paraId="2B126A7F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D634223" w14:textId="22068BAB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3ED30E6" w14:textId="71AC8711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Herbata granulowana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D79CEE2" w14:textId="223E0635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5027A15" w14:textId="6BFEFD27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600</w:t>
            </w:r>
          </w:p>
        </w:tc>
      </w:tr>
      <w:tr w:rsidR="00E6702F" w:rsidRPr="005C7CCE" w14:paraId="6C6735BD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C8C4F11" w14:textId="74FAEE91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DC24393" w14:textId="162067C8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kawa zbożowa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0A736BF" w14:textId="298B7CD2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9EBF6C7" w14:textId="0C012B43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150</w:t>
            </w:r>
          </w:p>
        </w:tc>
      </w:tr>
      <w:tr w:rsidR="00E6702F" w:rsidRPr="005C7CCE" w14:paraId="0BB6919B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E8580D5" w14:textId="0E477617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2AC37E1" w14:textId="73FAF77F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koper suszony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3E89E09" w14:textId="2B7C08C2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E039D4F" w14:textId="3220A459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60</w:t>
            </w:r>
          </w:p>
        </w:tc>
      </w:tr>
      <w:tr w:rsidR="00E6702F" w:rsidRPr="005C7CCE" w14:paraId="274D9D55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4CA20DB" w14:textId="467AB92F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95B548B" w14:textId="584832DE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kwasek cytrynowy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FC709F2" w14:textId="5C420BAA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1D5849E" w14:textId="255D9553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10</w:t>
            </w:r>
          </w:p>
        </w:tc>
      </w:tr>
      <w:tr w:rsidR="00E6702F" w:rsidRPr="005C7CCE" w14:paraId="221071A6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7998A23" w14:textId="331AEAC4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8554CC4" w14:textId="42630D40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Liść laurowy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B6EABD5" w14:textId="0F4D29E7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FC2DFCB" w14:textId="4AAB1B5A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60</w:t>
            </w:r>
          </w:p>
        </w:tc>
      </w:tr>
      <w:tr w:rsidR="00E6702F" w:rsidRPr="005C7CCE" w14:paraId="25C633C1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BE4AD5E" w14:textId="1F1D6A10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EDBD49A" w14:textId="39CBCC7F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Majeranek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277EFB0" w14:textId="1634AF73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E330151" w14:textId="77390DDB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160</w:t>
            </w:r>
          </w:p>
        </w:tc>
      </w:tr>
      <w:tr w:rsidR="00E6702F" w:rsidRPr="005C7CCE" w14:paraId="412D200D" w14:textId="77777777" w:rsidTr="008F3002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FBC36D9" w14:textId="60CC77D1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2910477" w14:textId="381D5BE9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majonez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06516B6" w14:textId="4BE9CA52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124F08D" w14:textId="36A63C3D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350</w:t>
            </w:r>
          </w:p>
        </w:tc>
      </w:tr>
      <w:tr w:rsidR="00E6702F" w:rsidRPr="005C7CCE" w14:paraId="77256224" w14:textId="77777777" w:rsidTr="008F3002">
        <w:trPr>
          <w:trHeight w:val="41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357E1" w14:textId="74A5E5F6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BBF45AD" w14:textId="3414BEFA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Musztarda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3E0F043" w14:textId="184FCCFE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76E2245" w14:textId="1AE2E6F2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80</w:t>
            </w:r>
          </w:p>
        </w:tc>
      </w:tr>
      <w:tr w:rsidR="00E6702F" w:rsidRPr="005C7CCE" w14:paraId="2A63AADA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E4E" w14:textId="73641026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F52E0A8" w14:textId="6960F423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napój w proszku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98183A4" w14:textId="3AAFD056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8A41919" w14:textId="7A7B7F62" w:rsidR="00E6702F" w:rsidRPr="005C7CCE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1300</w:t>
            </w:r>
          </w:p>
        </w:tc>
      </w:tr>
      <w:tr w:rsidR="00E6702F" w:rsidRPr="005C7CCE" w14:paraId="304ADE05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0C30" w14:textId="75B14FFA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CEC57C5" w14:textId="7E7F9A22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natka pietruszki susz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1EFDB3D" w14:textId="53D30A2A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9BA6F40" w14:textId="2AB70619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150</w:t>
            </w:r>
          </w:p>
        </w:tc>
      </w:tr>
      <w:tr w:rsidR="00E6702F" w:rsidRPr="005C7CCE" w14:paraId="72C4C355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1635" w14:textId="171E5234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313D037" w14:textId="0BB6CBE4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Ocet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A27831B" w14:textId="604F7C75" w:rsidR="00E6702F" w:rsidRPr="005C7CCE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l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8DD7455" w14:textId="05BBCD85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700</w:t>
            </w:r>
          </w:p>
        </w:tc>
      </w:tr>
      <w:tr w:rsidR="00E6702F" w:rsidRPr="005C7CCE" w14:paraId="2AAD94A2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6977" w14:textId="4BFB94D4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EE4C41B" w14:textId="0B01BEB1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oregano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94443C2" w14:textId="48987828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AE83E5F" w14:textId="676DF2C7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15</w:t>
            </w:r>
          </w:p>
        </w:tc>
      </w:tr>
      <w:tr w:rsidR="00E6702F" w:rsidRPr="005C7CCE" w14:paraId="5164ECCB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24C9" w14:textId="3F7EF05B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93A32EC" w14:textId="5CFD3AD4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Papryka ostra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8C063F9" w14:textId="57B8E282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7C811EF" w14:textId="4295344B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150</w:t>
            </w:r>
          </w:p>
        </w:tc>
      </w:tr>
      <w:tr w:rsidR="00E6702F" w:rsidRPr="005C7CCE" w14:paraId="4FF74528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0086" w14:textId="00EFBF92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E7FE60D" w14:textId="79C6CF7F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 xml:space="preserve">Papryka słodka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BA9649A" w14:textId="3F6FB0D9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C8546BA" w14:textId="40E11902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150</w:t>
            </w:r>
          </w:p>
        </w:tc>
      </w:tr>
      <w:tr w:rsidR="00E6702F" w:rsidRPr="005C7CCE" w14:paraId="34CD2D6E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B0B" w14:textId="413E75D0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67E8FED" w14:textId="5B133E56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Pieprz naturalny mielony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0644327" w14:textId="4A2B6EAC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170F0A9" w14:textId="299C7CE7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260</w:t>
            </w:r>
          </w:p>
        </w:tc>
      </w:tr>
      <w:tr w:rsidR="00E6702F" w:rsidRPr="005C7CCE" w14:paraId="2AD631EF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F13" w14:textId="0DB34657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FB645D2" w14:textId="0C4B452F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pieprz ziołowy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EA172CA" w14:textId="1497E427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2BD7FA2" w14:textId="3A53EB00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15</w:t>
            </w:r>
          </w:p>
        </w:tc>
      </w:tr>
      <w:tr w:rsidR="00E6702F" w:rsidRPr="005C7CCE" w14:paraId="531BB8CE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E3A9" w14:textId="18E85248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206AA88" w14:textId="3EA9CAAE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proszek do pieczenia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4C8D89B" w14:textId="1C1A0E9E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82A8ACD" w14:textId="6AE9735D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10</w:t>
            </w:r>
          </w:p>
        </w:tc>
      </w:tr>
      <w:tr w:rsidR="00E6702F" w:rsidRPr="005C7CCE" w14:paraId="56EF3627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5173" w14:textId="24980CA2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275AD54" w14:textId="12D14E4E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 xml:space="preserve">przyprawa do mięs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7872F6E" w14:textId="1C5F01D3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833667B" w14:textId="0957B44D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100</w:t>
            </w:r>
          </w:p>
        </w:tc>
      </w:tr>
      <w:tr w:rsidR="00E6702F" w:rsidRPr="005C7CCE" w14:paraId="2BB416BB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8F7A" w14:textId="2AABD59B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819189C" w14:textId="02B5B8B1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Przyprawa do zup typu MAGI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5D1D19E" w14:textId="3B4FACC2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l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D637609" w14:textId="6F7256A9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1000</w:t>
            </w:r>
          </w:p>
        </w:tc>
      </w:tr>
      <w:tr w:rsidR="00E6702F" w:rsidRPr="005C7CCE" w14:paraId="6F446963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2947" w14:textId="1DA438A5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A0368C7" w14:textId="222287CD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Sól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FD767EC" w14:textId="6AF3F0F0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BA831A" w14:textId="3A132A05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2500</w:t>
            </w:r>
          </w:p>
        </w:tc>
      </w:tr>
      <w:tr w:rsidR="00E6702F" w:rsidRPr="005C7CCE" w14:paraId="576664A0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7473" w14:textId="7D482E89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4D001CC" w14:textId="21C09945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ziele angielskie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AE1B46B" w14:textId="61A60051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FD34763" w14:textId="0892B0F1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50</w:t>
            </w:r>
          </w:p>
        </w:tc>
      </w:tr>
      <w:tr w:rsidR="00E6702F" w:rsidRPr="005C7CCE" w14:paraId="459B288C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7EE" w14:textId="785628E4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FD40422" w14:textId="74C49EB7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zupa bieszczadzka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3AF4AB0" w14:textId="631FFF16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6D146F0" w14:textId="100BF0D1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90</w:t>
            </w:r>
          </w:p>
        </w:tc>
      </w:tr>
      <w:tr w:rsidR="00E6702F" w:rsidRPr="005C7CCE" w14:paraId="29E1F77C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BC93" w14:textId="62A501F6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4B1473F" w14:textId="3609CA97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Zupa Grzybowa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006F3DB" w14:textId="0E6B1132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C60CB2" w14:textId="7C0006BE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200</w:t>
            </w:r>
          </w:p>
        </w:tc>
      </w:tr>
      <w:tr w:rsidR="00E6702F" w:rsidRPr="005C7CCE" w14:paraId="29ECBFD0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F503" w14:textId="6F9EA6B3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B11477D" w14:textId="30ADE34A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Zupa Ogonowa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0F04042" w14:textId="7CDD3111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BDDE026" w14:textId="7ABA7762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90</w:t>
            </w:r>
          </w:p>
        </w:tc>
      </w:tr>
      <w:tr w:rsidR="00E6702F" w:rsidRPr="005C7CCE" w14:paraId="21BFB518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C3FD" w14:textId="5A51568A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09C78A8" w14:textId="19F55EF5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zupa pieczarkowa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DCDA444" w14:textId="235C1BAE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523995F" w14:textId="60260A9E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200</w:t>
            </w:r>
          </w:p>
        </w:tc>
      </w:tr>
      <w:tr w:rsidR="00E6702F" w:rsidRPr="005C7CCE" w14:paraId="15813522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68E7" w14:textId="705312FC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32.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14:paraId="4D9C4BE5" w14:textId="7548A502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Zupa porowa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14:paraId="00187247" w14:textId="2645400B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14:paraId="44E4B85A" w14:textId="6F25DDFD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90</w:t>
            </w:r>
          </w:p>
        </w:tc>
      </w:tr>
      <w:tr w:rsidR="00E6702F" w:rsidRPr="005C7CCE" w14:paraId="75B0E621" w14:textId="77777777" w:rsidTr="008F3002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C2D6" w14:textId="36AAEB16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C45620F" w14:textId="7EEF2CEB" w:rsidR="00E6702F" w:rsidRDefault="00E6702F" w:rsidP="00E6702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5B9B">
              <w:rPr>
                <w:lang w:eastAsia="pl-PL"/>
              </w:rPr>
              <w:t>Zupa Żurek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6CCFBCE0" w14:textId="02D62753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88DDEFF" w14:textId="27608F03" w:rsidR="00E6702F" w:rsidRDefault="00E6702F" w:rsidP="00E6702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t>250</w:t>
            </w:r>
          </w:p>
        </w:tc>
      </w:tr>
      <w:tr w:rsidR="00E6702F" w:rsidRPr="005C7CCE" w14:paraId="1609417F" w14:textId="77777777" w:rsidTr="00A16D43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C8C" w14:textId="41D22B57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34.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1532E9A" w14:textId="478B1FFC" w:rsidR="00E6702F" w:rsidRPr="00665B9B" w:rsidRDefault="00E6702F" w:rsidP="00E6702F">
            <w:pPr>
              <w:rPr>
                <w:lang w:eastAsia="pl-PL"/>
              </w:rPr>
            </w:pPr>
            <w:r>
              <w:rPr>
                <w:lang w:eastAsia="pl-PL"/>
              </w:rPr>
              <w:t>Cukier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F2F9851" w14:textId="6BAD7573" w:rsidR="00E6702F" w:rsidRPr="00665B9B" w:rsidRDefault="00E6702F" w:rsidP="00E6702F">
            <w:pPr>
              <w:rPr>
                <w:rFonts w:ascii="Calibri" w:hAnsi="Calibri" w:cs="Calibri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FF35B7A" w14:textId="335FF596" w:rsidR="00E6702F" w:rsidRPr="00665B9B" w:rsidRDefault="00E6702F" w:rsidP="00E6702F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6000</w:t>
            </w:r>
          </w:p>
        </w:tc>
      </w:tr>
      <w:tr w:rsidR="00E6702F" w:rsidRPr="005C7CCE" w14:paraId="068F8D7E" w14:textId="77777777" w:rsidTr="00A16D43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F774" w14:textId="0D145D2E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3EF171F" w14:textId="4C56DEBF" w:rsidR="00E6702F" w:rsidRPr="00665B9B" w:rsidRDefault="00E6702F" w:rsidP="00E6702F">
            <w:pPr>
              <w:rPr>
                <w:lang w:eastAsia="pl-PL"/>
              </w:rPr>
            </w:pPr>
            <w:r>
              <w:rPr>
                <w:lang w:eastAsia="pl-PL"/>
              </w:rPr>
              <w:t>Miód sztuczny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1656F561" w14:textId="75EB7A03" w:rsidR="00E6702F" w:rsidRPr="00665B9B" w:rsidRDefault="00E6702F" w:rsidP="00E6702F">
            <w:pPr>
              <w:rPr>
                <w:rFonts w:ascii="Calibri" w:hAnsi="Calibri" w:cs="Calibri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21103A0B" w14:textId="435F5B2A" w:rsidR="00E6702F" w:rsidRPr="00665B9B" w:rsidRDefault="00E6702F" w:rsidP="00E6702F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200</w:t>
            </w:r>
          </w:p>
        </w:tc>
      </w:tr>
      <w:tr w:rsidR="00E6702F" w:rsidRPr="005C7CCE" w14:paraId="5160D6B4" w14:textId="77777777" w:rsidTr="00A16D43">
        <w:trPr>
          <w:trHeight w:val="41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74A" w14:textId="2992360D" w:rsidR="00E6702F" w:rsidRDefault="00E6702F" w:rsidP="00E670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C5D711E" w14:textId="42A31949" w:rsidR="00E6702F" w:rsidRPr="00665B9B" w:rsidRDefault="00E6702F" w:rsidP="00E6702F">
            <w:pPr>
              <w:rPr>
                <w:lang w:eastAsia="pl-PL"/>
              </w:rPr>
            </w:pPr>
            <w:r>
              <w:rPr>
                <w:lang w:eastAsia="pl-PL"/>
              </w:rPr>
              <w:t>Woda mineralna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67C960A4" w14:textId="787FB3FC" w:rsidR="00E6702F" w:rsidRPr="00665B9B" w:rsidRDefault="00E6702F" w:rsidP="00E6702F">
            <w:pPr>
              <w:rPr>
                <w:rFonts w:ascii="Calibri" w:hAnsi="Calibri" w:cs="Calibri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38D5E21" w14:textId="66194847" w:rsidR="00E6702F" w:rsidRPr="00665B9B" w:rsidRDefault="00E6702F" w:rsidP="00E6702F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2000</w:t>
            </w:r>
          </w:p>
        </w:tc>
      </w:tr>
    </w:tbl>
    <w:p w14:paraId="4C9E2DB5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bookmarkEnd w:id="1"/>
    <w:bookmarkEnd w:id="0"/>
    <w:bookmarkEnd w:id="2"/>
    <w:p w14:paraId="13E5AFD2" w14:textId="4C54ED3A" w:rsidR="009F666E" w:rsidRDefault="009F666E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711D997E" w14:textId="6E6DCAD6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050B58AD" w14:textId="1F558BBD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2FDE8F8D" w14:textId="0835EF6A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82E6B29" w14:textId="47D1B978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53C50590" w14:textId="48733E67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082DCE23" w14:textId="6049CA96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09EDCD56" w14:textId="02EB24DA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1F1730D" w14:textId="76D76182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3FC4BA61" w14:textId="792EE258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6AE3246" w14:textId="33CB54EA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A85524D" w14:textId="07B31DC8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7D8A31E8" w14:textId="39A99096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391C9559" w14:textId="189A3C6B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700C9A7A" w14:textId="2E8F30B5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464C694B" w14:textId="7C703E68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791705A7" w14:textId="0340CAD6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67B22E42" w14:textId="39A594DD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204CA892" w14:textId="37EBAB0D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670DEC89" w14:textId="30AF3184" w:rsid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  <w:r>
        <w:rPr>
          <w:rFonts w:ascii="Times" w:hAnsi="Times" w:cs="Times"/>
          <w:i/>
          <w:sz w:val="20"/>
          <w:u w:val="single"/>
        </w:rPr>
        <w:br/>
      </w:r>
    </w:p>
    <w:p w14:paraId="4C0B680C" w14:textId="77777777" w:rsidR="00E17FF2" w:rsidRPr="00E17FF2" w:rsidRDefault="00E17FF2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D2C4592" w14:textId="038DA43B" w:rsidR="00A976A0" w:rsidRDefault="00A976A0" w:rsidP="00A976A0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>I</w:t>
      </w:r>
      <w:r w:rsidR="00776AA3">
        <w:rPr>
          <w:b/>
          <w:bCs/>
        </w:rPr>
        <w:t>I</w:t>
      </w:r>
      <w:r w:rsidRPr="006C6B6F">
        <w:rPr>
          <w:b/>
          <w:bCs/>
        </w:rPr>
        <w:t xml:space="preserve"> (</w:t>
      </w:r>
      <w:r w:rsidR="00776AA3">
        <w:rPr>
          <w:b/>
          <w:bCs/>
          <w:iCs/>
        </w:rPr>
        <w:t>Tłuszcze i oleje</w:t>
      </w:r>
      <w:r w:rsidR="00776AA3" w:rsidRPr="00B86975">
        <w:rPr>
          <w:b/>
          <w:bCs/>
          <w:iCs/>
        </w:rPr>
        <w:t xml:space="preserve">  </w:t>
      </w:r>
      <w:r w:rsidR="00776AA3">
        <w:rPr>
          <w:b/>
          <w:bCs/>
        </w:rPr>
        <w:t xml:space="preserve"> </w:t>
      </w:r>
      <w:r w:rsidR="00EA5270">
        <w:rPr>
          <w:b/>
          <w:bCs/>
        </w:rPr>
        <w:t>do magazynu żywnościowego Aresztu Śledczego w Olsztynie</w:t>
      </w:r>
      <w:r w:rsidR="00B9047F">
        <w:rPr>
          <w:b/>
          <w:bCs/>
        </w:rPr>
        <w:t>)</w:t>
      </w:r>
    </w:p>
    <w:p w14:paraId="13A8FE91" w14:textId="553ACCA7" w:rsidR="003C5A2A" w:rsidRDefault="003C5A2A" w:rsidP="00A976A0">
      <w:pPr>
        <w:jc w:val="center"/>
        <w:rPr>
          <w:b/>
          <w:bCs/>
        </w:rPr>
      </w:pPr>
    </w:p>
    <w:p w14:paraId="4BCA038D" w14:textId="77777777" w:rsidR="003C5A2A" w:rsidRDefault="003C5A2A" w:rsidP="00A976A0">
      <w:pPr>
        <w:jc w:val="center"/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A976A0" w:rsidRPr="005C7CCE" w14:paraId="5FFE3733" w14:textId="77777777" w:rsidTr="003C5A2A">
        <w:tc>
          <w:tcPr>
            <w:tcW w:w="1128" w:type="dxa"/>
            <w:shd w:val="clear" w:color="auto" w:fill="auto"/>
          </w:tcPr>
          <w:p w14:paraId="4675B9F8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3" w:name="_Hlk100842047"/>
            <w:bookmarkStart w:id="4" w:name="_Hlk124160122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2D6C4752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2DF8E1AB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3FF61E89" w14:textId="77777777" w:rsidR="00A976A0" w:rsidRPr="005C7CCE" w:rsidRDefault="00A976A0" w:rsidP="000C068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776AA3" w:rsidRPr="005C7CCE" w14:paraId="50E793EA" w14:textId="77777777" w:rsidTr="00050374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69879AB" w14:textId="77777777" w:rsidR="00776AA3" w:rsidRPr="005C7CCE" w:rsidRDefault="00776AA3" w:rsidP="00776A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2805C4E" w14:textId="330BB218" w:rsidR="00776AA3" w:rsidRPr="005C7CCE" w:rsidRDefault="00776AA3" w:rsidP="00776A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 xml:space="preserve">tłuszcz roślinny min 50 %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161E53D" w14:textId="77777777" w:rsidR="00776AA3" w:rsidRPr="005C7CCE" w:rsidRDefault="00776AA3" w:rsidP="00776A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4B40" w14:textId="6F2B6FC1" w:rsidR="00776AA3" w:rsidRPr="005C7CCE" w:rsidRDefault="00776AA3" w:rsidP="00776AA3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9000</w:t>
            </w:r>
          </w:p>
        </w:tc>
      </w:tr>
      <w:tr w:rsidR="00776AA3" w:rsidRPr="005C7CCE" w14:paraId="199A997B" w14:textId="77777777" w:rsidTr="00050374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F2264A7" w14:textId="77777777" w:rsidR="00776AA3" w:rsidRPr="005C7CCE" w:rsidRDefault="00776AA3" w:rsidP="00776A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57C430B" w14:textId="62AF4D81" w:rsidR="00776AA3" w:rsidRPr="005C7CCE" w:rsidRDefault="00776AA3" w:rsidP="00776A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olej rzepakowy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24D7CF" w14:textId="57012D86" w:rsidR="00776AA3" w:rsidRPr="005C7CCE" w:rsidRDefault="00776AA3" w:rsidP="00776AA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FFBB" w14:textId="706B2730" w:rsidR="00776AA3" w:rsidRPr="005C7CCE" w:rsidRDefault="00776AA3" w:rsidP="00776AA3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3000</w:t>
            </w:r>
          </w:p>
        </w:tc>
      </w:tr>
      <w:bookmarkEnd w:id="3"/>
    </w:tbl>
    <w:p w14:paraId="74177A47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bookmarkEnd w:id="4"/>
    <w:p w14:paraId="3522D784" w14:textId="77777777" w:rsidR="003C5A2A" w:rsidRDefault="003C5A2A" w:rsidP="00A976A0">
      <w:pPr>
        <w:jc w:val="center"/>
        <w:rPr>
          <w:b/>
          <w:bCs/>
        </w:rPr>
      </w:pPr>
    </w:p>
    <w:p w14:paraId="28DEDF76" w14:textId="77777777" w:rsidR="003C5A2A" w:rsidRDefault="003C5A2A" w:rsidP="00A976A0">
      <w:pPr>
        <w:jc w:val="center"/>
        <w:rPr>
          <w:b/>
          <w:bCs/>
        </w:rPr>
      </w:pPr>
    </w:p>
    <w:p w14:paraId="7E6EA32D" w14:textId="7B7941CA" w:rsidR="003C5A2A" w:rsidRDefault="003C5A2A" w:rsidP="00A976A0">
      <w:pPr>
        <w:jc w:val="center"/>
        <w:rPr>
          <w:b/>
          <w:bCs/>
        </w:rPr>
      </w:pPr>
    </w:p>
    <w:p w14:paraId="75DDD03A" w14:textId="7AB0CA80" w:rsidR="00915904" w:rsidRDefault="00915904" w:rsidP="00A976A0">
      <w:pPr>
        <w:jc w:val="center"/>
        <w:rPr>
          <w:b/>
          <w:bCs/>
        </w:rPr>
      </w:pPr>
    </w:p>
    <w:p w14:paraId="206E595E" w14:textId="77777777" w:rsidR="00915904" w:rsidRDefault="00915904" w:rsidP="00A976A0">
      <w:pPr>
        <w:jc w:val="center"/>
        <w:rPr>
          <w:b/>
          <w:bCs/>
        </w:rPr>
      </w:pPr>
    </w:p>
    <w:p w14:paraId="6D35F0BB" w14:textId="77777777" w:rsidR="003C5A2A" w:rsidRDefault="003C5A2A" w:rsidP="00A976A0">
      <w:pPr>
        <w:jc w:val="center"/>
        <w:rPr>
          <w:b/>
          <w:bCs/>
        </w:rPr>
      </w:pPr>
    </w:p>
    <w:p w14:paraId="31163215" w14:textId="77777777" w:rsidR="003C5A2A" w:rsidRDefault="003C5A2A" w:rsidP="00A976A0">
      <w:pPr>
        <w:jc w:val="center"/>
        <w:rPr>
          <w:b/>
          <w:bCs/>
        </w:rPr>
      </w:pPr>
    </w:p>
    <w:p w14:paraId="0C254680" w14:textId="77777777" w:rsidR="003C5A2A" w:rsidRDefault="003C5A2A" w:rsidP="00A976A0">
      <w:pPr>
        <w:jc w:val="center"/>
        <w:rPr>
          <w:b/>
          <w:bCs/>
        </w:rPr>
      </w:pPr>
    </w:p>
    <w:p w14:paraId="43BAF4B9" w14:textId="10407E74" w:rsidR="00A976A0" w:rsidRDefault="00A976A0" w:rsidP="00E6702F">
      <w:pPr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</w:t>
      </w:r>
      <w:r w:rsidR="00E6702F">
        <w:rPr>
          <w:b/>
          <w:bCs/>
        </w:rPr>
        <w:t>II</w:t>
      </w:r>
      <w:r w:rsidRPr="006C6B6F">
        <w:rPr>
          <w:b/>
          <w:bCs/>
        </w:rPr>
        <w:t xml:space="preserve"> (</w:t>
      </w:r>
      <w:r w:rsidR="00776AA3" w:rsidRPr="00776AA3">
        <w:rPr>
          <w:b/>
          <w:bCs/>
          <w:iCs/>
        </w:rPr>
        <w:t>Przetworzone owoce i warzywa</w:t>
      </w:r>
      <w:r w:rsidR="00776AA3" w:rsidRPr="00776AA3">
        <w:rPr>
          <w:b/>
          <w:bCs/>
        </w:rPr>
        <w:t xml:space="preserve"> </w:t>
      </w:r>
      <w:r w:rsidR="00EA5270">
        <w:rPr>
          <w:b/>
          <w:bCs/>
        </w:rPr>
        <w:t>do magazynu żywnościowego Aresztu</w:t>
      </w:r>
      <w:r w:rsidR="00E6702F">
        <w:rPr>
          <w:b/>
          <w:bCs/>
        </w:rPr>
        <w:t xml:space="preserve"> </w:t>
      </w:r>
      <w:r w:rsidR="00EA5270">
        <w:rPr>
          <w:b/>
          <w:bCs/>
        </w:rPr>
        <w:t>Śledczego w Olsztynie</w:t>
      </w:r>
      <w:r w:rsidR="00B9047F">
        <w:rPr>
          <w:b/>
          <w:bCs/>
        </w:rPr>
        <w:t>)</w:t>
      </w:r>
    </w:p>
    <w:p w14:paraId="1FEB654D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14CC9EA8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F84AE7B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95196F" w:rsidRPr="005C7CCE" w14:paraId="2BDED22D" w14:textId="77777777" w:rsidTr="007B7DED">
        <w:tc>
          <w:tcPr>
            <w:tcW w:w="1128" w:type="dxa"/>
            <w:shd w:val="clear" w:color="auto" w:fill="auto"/>
          </w:tcPr>
          <w:p w14:paraId="7B012F9A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78C18C2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549EC762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6A53CCA5" w14:textId="77777777" w:rsidR="0095196F" w:rsidRPr="005C7CCE" w:rsidRDefault="0095196F" w:rsidP="007B7DE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9F666E" w:rsidRPr="005C7CCE" w14:paraId="14E86717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E31C1F8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5EB14B7" w14:textId="7F02757A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 xml:space="preserve">marmolada twarda </w:t>
            </w:r>
            <w:r w:rsidR="00E17FF2">
              <w:rPr>
                <w:lang w:eastAsia="pl-PL"/>
              </w:rPr>
              <w:t>wieloowocowa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686B793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93D6F6D" w14:textId="05F4211F" w:rsidR="009F666E" w:rsidRPr="005C7CCE" w:rsidRDefault="009F666E" w:rsidP="009F666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6000</w:t>
            </w:r>
          </w:p>
        </w:tc>
      </w:tr>
      <w:tr w:rsidR="009F666E" w:rsidRPr="005C7CCE" w14:paraId="56B991FD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2C7A390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FDAACB8" w14:textId="1CE75934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 xml:space="preserve">dżem </w:t>
            </w:r>
            <w:r w:rsidR="00FC133A">
              <w:rPr>
                <w:lang w:eastAsia="pl-PL"/>
              </w:rPr>
              <w:t>truskawkowy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320EDC6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14ECA74" w14:textId="7F63633F" w:rsidR="009F666E" w:rsidRPr="005C7CCE" w:rsidRDefault="00FC133A" w:rsidP="009F666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lang w:eastAsia="pl-PL"/>
              </w:rPr>
              <w:t>1</w:t>
            </w:r>
            <w:r w:rsidR="009F666E" w:rsidRPr="00665B9B">
              <w:rPr>
                <w:lang w:eastAsia="pl-PL"/>
              </w:rPr>
              <w:t>000</w:t>
            </w:r>
          </w:p>
        </w:tc>
      </w:tr>
      <w:tr w:rsidR="00E6702F" w:rsidRPr="005C7CCE" w14:paraId="79DC2F14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E9B063A" w14:textId="6F322C02" w:rsidR="00E6702F" w:rsidRPr="005C7CCE" w:rsidRDefault="00FC133A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C4AD035" w14:textId="7BA73A4A" w:rsidR="00E6702F" w:rsidRPr="00665B9B" w:rsidRDefault="00FC133A" w:rsidP="009F666E">
            <w:pPr>
              <w:rPr>
                <w:lang w:eastAsia="pl-PL"/>
              </w:rPr>
            </w:pPr>
            <w:r>
              <w:rPr>
                <w:lang w:eastAsia="pl-PL"/>
              </w:rPr>
              <w:t>dżem wiśniowy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D228C18" w14:textId="63E21315" w:rsidR="00E6702F" w:rsidRPr="005C7CCE" w:rsidRDefault="00E6702F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16564E4" w14:textId="43E5C310" w:rsidR="00E6702F" w:rsidRPr="00665B9B" w:rsidRDefault="00FC133A" w:rsidP="009F666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1000</w:t>
            </w:r>
          </w:p>
        </w:tc>
      </w:tr>
      <w:tr w:rsidR="00E6702F" w:rsidRPr="005C7CCE" w14:paraId="737F893D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C4AE271" w14:textId="13985685" w:rsidR="00E6702F" w:rsidRPr="005C7CCE" w:rsidRDefault="00FC133A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FDDE298" w14:textId="5983F54A" w:rsidR="00E6702F" w:rsidRPr="00665B9B" w:rsidRDefault="00FC133A" w:rsidP="009F666E">
            <w:pPr>
              <w:rPr>
                <w:lang w:eastAsia="pl-PL"/>
              </w:rPr>
            </w:pPr>
            <w:r>
              <w:rPr>
                <w:lang w:eastAsia="pl-PL"/>
              </w:rPr>
              <w:t>dżem brzoskwiniowy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E4A9705" w14:textId="5455987A" w:rsidR="00E6702F" w:rsidRPr="005C7CCE" w:rsidRDefault="00E6702F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E905E54" w14:textId="2AC361AD" w:rsidR="00E6702F" w:rsidRPr="00665B9B" w:rsidRDefault="00FC133A" w:rsidP="009F666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1000</w:t>
            </w:r>
          </w:p>
        </w:tc>
      </w:tr>
      <w:tr w:rsidR="00E6702F" w:rsidRPr="005C7CCE" w14:paraId="14BD6D25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D69F8B8" w14:textId="54E51F4F" w:rsidR="00E6702F" w:rsidRPr="005C7CCE" w:rsidRDefault="00FC133A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57773AD" w14:textId="7FF43801" w:rsidR="00E6702F" w:rsidRPr="00665B9B" w:rsidRDefault="00FC133A" w:rsidP="009F666E">
            <w:pPr>
              <w:rPr>
                <w:lang w:eastAsia="pl-PL"/>
              </w:rPr>
            </w:pPr>
            <w:r>
              <w:rPr>
                <w:lang w:eastAsia="pl-PL"/>
              </w:rPr>
              <w:t>dżem z czarnej porzeczki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9D7C9A" w14:textId="6564A25B" w:rsidR="00E6702F" w:rsidRPr="005C7CCE" w:rsidRDefault="00E6702F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EC20819" w14:textId="00E4DA1D" w:rsidR="00E6702F" w:rsidRPr="00665B9B" w:rsidRDefault="00FC133A" w:rsidP="009F666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1000</w:t>
            </w:r>
          </w:p>
        </w:tc>
      </w:tr>
      <w:tr w:rsidR="009F666E" w:rsidRPr="005C7CCE" w14:paraId="46741894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0488707" w14:textId="38601FFD" w:rsidR="009F666E" w:rsidRPr="005C7CCE" w:rsidRDefault="00FC133A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970BBBB" w14:textId="047387F2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groszek konserwowy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4DEEADF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6E5517E" w14:textId="180845F2" w:rsidR="009F666E" w:rsidRPr="005C7CCE" w:rsidRDefault="009F666E" w:rsidP="009F666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300</w:t>
            </w:r>
          </w:p>
        </w:tc>
      </w:tr>
      <w:tr w:rsidR="009F666E" w:rsidRPr="005C7CCE" w14:paraId="45395644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EDFBC61" w14:textId="047E9DA8" w:rsidR="009F666E" w:rsidRPr="005C7CCE" w:rsidRDefault="00FC133A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84AD48B" w14:textId="458A69FF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kukurydza konserwowa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9C8A35A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12F78C7" w14:textId="384EAFDA" w:rsidR="009F666E" w:rsidRPr="005C7CCE" w:rsidRDefault="009F666E" w:rsidP="009F666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350</w:t>
            </w:r>
          </w:p>
        </w:tc>
      </w:tr>
      <w:tr w:rsidR="009F666E" w:rsidRPr="005C7CCE" w14:paraId="69D11735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3AF3ECD" w14:textId="37F0C139" w:rsidR="009F666E" w:rsidRPr="005C7CCE" w:rsidRDefault="00FC133A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5091EFB" w14:textId="319F1699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leczo pieczarkowe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9F65B3A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B1683F5" w14:textId="1647F15F" w:rsidR="009F666E" w:rsidRPr="005C7CCE" w:rsidRDefault="009F666E" w:rsidP="009F666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1800</w:t>
            </w:r>
          </w:p>
        </w:tc>
      </w:tr>
      <w:tr w:rsidR="009F666E" w:rsidRPr="005C7CCE" w14:paraId="116272BF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157437DB" w14:textId="66DB572B" w:rsidR="009F666E" w:rsidRPr="005C7CCE" w:rsidRDefault="00FC133A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68F79BE" w14:textId="15FB3DE1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koncentrat pomidorowy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93E35CD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2A2FA21" w14:textId="610C42FB" w:rsidR="009F666E" w:rsidRPr="005C7CCE" w:rsidRDefault="009F666E" w:rsidP="009F666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5000</w:t>
            </w:r>
          </w:p>
        </w:tc>
      </w:tr>
      <w:tr w:rsidR="009F666E" w:rsidRPr="005C7CCE" w14:paraId="5DFA5AF0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8D8CA0E" w14:textId="0461819B" w:rsidR="009F666E" w:rsidRPr="005C7CCE" w:rsidRDefault="00FC133A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FCC2531" w14:textId="2310F1C5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ogórek kiszony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5BBCC26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093B7AE" w14:textId="7AC7FDEC" w:rsidR="009F666E" w:rsidRPr="005C7CCE" w:rsidRDefault="009F666E" w:rsidP="009F666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100</w:t>
            </w:r>
          </w:p>
        </w:tc>
      </w:tr>
      <w:tr w:rsidR="009F666E" w:rsidRPr="005C7CCE" w14:paraId="23357A3B" w14:textId="77777777" w:rsidTr="004E5B6E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3ACB040" w14:textId="19476E86" w:rsidR="009F666E" w:rsidRPr="005C7CCE" w:rsidRDefault="00FC133A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2F23E07" w14:textId="1BEF2DCD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kapusta kiszona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423D8D" w14:textId="77777777" w:rsidR="009F666E" w:rsidRPr="005C7CCE" w:rsidRDefault="009F666E" w:rsidP="009F666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2402E19" w14:textId="77626DE6" w:rsidR="009F666E" w:rsidRPr="005C7CCE" w:rsidRDefault="009F666E" w:rsidP="009F666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5B9B">
              <w:rPr>
                <w:lang w:eastAsia="pl-PL"/>
              </w:rPr>
              <w:t>1500</w:t>
            </w:r>
          </w:p>
        </w:tc>
      </w:tr>
    </w:tbl>
    <w:p w14:paraId="2A03997A" w14:textId="77777777" w:rsidR="0095196F" w:rsidRDefault="0095196F" w:rsidP="0095196F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63B33F9A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6F5CD8C2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A091783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57D430EF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45B8370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3009A0AE" w14:textId="134BA28A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EF14F1B" w14:textId="77777777" w:rsidR="00F27C59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14:paraId="249A0A40" w14:textId="41FD56A2" w:rsidR="00A976A0" w:rsidRPr="00A95E64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  <w:r w:rsidRPr="0034648E">
        <w:rPr>
          <w:rFonts w:ascii="Times" w:hAnsi="Times" w:cs="Times"/>
          <w:b/>
          <w:bCs/>
          <w:i/>
          <w:sz w:val="20"/>
        </w:rPr>
        <w:t>Warunki realizacji zamówienia</w:t>
      </w:r>
    </w:p>
    <w:p w14:paraId="4487F378" w14:textId="77777777" w:rsidR="00A976A0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14:paraId="2E94219B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podane ilości są ilościami szacunkowymi </w:t>
      </w:r>
    </w:p>
    <w:p w14:paraId="03D9F714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zamawiający gwarantuje złożenie zamówień na dostawę przedmiotu zamówienia na poziomie nie mniejszym niż 50% wartości brutto umowy ( realizacja umowy w pozostałym zakresie uzależniona będzie od faktycznych potrzeb zamawiającego wynikających ze zmiennej liczby stanu żywionych )</w:t>
      </w:r>
    </w:p>
    <w:p w14:paraId="5BE85D7B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towar musi odpowiadać warunkom jakościowym zgodnym z obowiązującym prawem żywnościowym, zasadami GMP/GHP oraz systemem HACCP</w:t>
      </w:r>
    </w:p>
    <w:p w14:paraId="7C571FC1" w14:textId="69E986DD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towar </w:t>
      </w:r>
      <w:r w:rsidR="008F3744">
        <w:rPr>
          <w:rFonts w:ascii="Times" w:hAnsi="Times" w:cs="Times"/>
          <w:sz w:val="20"/>
          <w:szCs w:val="20"/>
        </w:rPr>
        <w:t xml:space="preserve">musi być </w:t>
      </w:r>
      <w:r>
        <w:rPr>
          <w:rFonts w:ascii="Times" w:hAnsi="Times" w:cs="Times"/>
          <w:sz w:val="20"/>
          <w:szCs w:val="20"/>
        </w:rPr>
        <w:t xml:space="preserve">oznakowany w sposób umożliwiający jego identyfikację bez konieczności naruszania opakowania : nazwa oraz rodzaj produktu, nazwa oraz adres producenta lub dostawcy, termin przydatności do spożycia, warunki przechowywania, skład i waga </w:t>
      </w:r>
    </w:p>
    <w:p w14:paraId="356A3AC8" w14:textId="3EE7AEBE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waga produktu netto ma odpowiadać faktycznie zamówionej i zafakturowanej  ilości towaru </w:t>
      </w:r>
    </w:p>
    <w:p w14:paraId="475DD450" w14:textId="084821D8" w:rsidR="00A976A0" w:rsidRPr="00325457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wykonawca dostarczy towar spełniający wymogi określone w SWZ i wytworzony zgodnie z obowiązującymi przepisami prawa tj.: ustawa z dnia 25 sierpnia 2006r. o bezpieczeństwie żywności i żywienia (Dz. U. z 2006r. nr 171, poz. 1225 z późn. zm.)  </w:t>
      </w:r>
    </w:p>
    <w:p w14:paraId="134FA78A" w14:textId="77777777" w:rsidR="00325457" w:rsidRPr="003C6DFB" w:rsidRDefault="00325457" w:rsidP="0032545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 w:rsidRPr="003C6DFB">
        <w:rPr>
          <w:rFonts w:ascii="Times" w:hAnsi="Times" w:cs="Times"/>
          <w:sz w:val="20"/>
        </w:rPr>
        <w:t>cechy dyskwalifikujące towar :</w:t>
      </w:r>
    </w:p>
    <w:p w14:paraId="71DB1DFD" w14:textId="1B89AB3E" w:rsidR="00325457" w:rsidRPr="00325457" w:rsidRDefault="00325457" w:rsidP="00325457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  <w:sz w:val="20"/>
        </w:rPr>
      </w:pPr>
      <w:r w:rsidRPr="00325457">
        <w:rPr>
          <w:rFonts w:ascii="Times" w:hAnsi="Times" w:cs="Times"/>
          <w:sz w:val="20"/>
        </w:rPr>
        <w:t>obcy posmak i zapach, nalot pleśni, brak opakowania, oznakowania opakowania bądź jego uszkodzenie mechaniczne</w:t>
      </w:r>
    </w:p>
    <w:p w14:paraId="75A6C9BD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każdorazowo do dostawy wymagany jest Handlowy Dokument Identyfikacyjny (HDI)</w:t>
      </w:r>
    </w:p>
    <w:p w14:paraId="1A965F35" w14:textId="3EE4CE8B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 w:rsidRPr="0034648E">
        <w:rPr>
          <w:rFonts w:ascii="Times" w:hAnsi="Times" w:cs="Times"/>
          <w:sz w:val="20"/>
        </w:rPr>
        <w:t xml:space="preserve">dostawa towaru do </w:t>
      </w:r>
      <w:r w:rsidRPr="0034648E">
        <w:rPr>
          <w:rFonts w:ascii="Times" w:hAnsi="Times" w:cs="Times"/>
          <w:b/>
          <w:sz w:val="20"/>
        </w:rPr>
        <w:t>Aresztu Śledczego w Olsztynie na al. Piłsudskiego 3</w:t>
      </w:r>
      <w:r w:rsidR="003C6DFB" w:rsidRPr="0034648E">
        <w:rPr>
          <w:rFonts w:ascii="Times" w:hAnsi="Times" w:cs="Times"/>
          <w:sz w:val="20"/>
        </w:rPr>
        <w:t xml:space="preserve"> </w:t>
      </w:r>
      <w:r w:rsidRPr="0034648E">
        <w:rPr>
          <w:rFonts w:ascii="Times" w:hAnsi="Times" w:cs="Times"/>
          <w:sz w:val="20"/>
        </w:rPr>
        <w:t>w godz. 8:00 – 11:00, transportem i na koszt wykonawcy</w:t>
      </w:r>
      <w:r>
        <w:rPr>
          <w:rFonts w:ascii="Times" w:hAnsi="Times" w:cs="Times"/>
          <w:sz w:val="20"/>
        </w:rPr>
        <w:t>, w ilościach podanych telefonicznie lub mailem na 2 dni przed planowaną dostawą ( zamawiający dopuszcza, po uprzednim uzgodnieniu, możliwość zmiany dnia i godziny dostawy)</w:t>
      </w:r>
    </w:p>
    <w:p w14:paraId="15CF3E5C" w14:textId="77777777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</w:rPr>
        <w:t>opakowania odpowiadające właściwościom towaru gwarantujące zabezpieczenie jego jakości, przeznaczone do pakowania żywności ( wędliny ułożone w sposób nie powodujący ich deformacji )</w:t>
      </w:r>
    </w:p>
    <w:p w14:paraId="4A981B8C" w14:textId="4D6B51DF" w:rsidR="00A976A0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termin przydatności do spożycia </w:t>
      </w:r>
      <w:r w:rsidR="0034648E">
        <w:rPr>
          <w:rFonts w:ascii="Times" w:hAnsi="Times" w:cs="Times"/>
          <w:sz w:val="20"/>
          <w:szCs w:val="20"/>
        </w:rPr>
        <w:t xml:space="preserve">– jak w szczegółowym opisie zamówienia- </w:t>
      </w:r>
      <w:r w:rsidR="0034648E" w:rsidRPr="0034648E">
        <w:rPr>
          <w:rFonts w:ascii="Times" w:hAnsi="Times" w:cs="Times"/>
          <w:b/>
          <w:bCs/>
          <w:sz w:val="20"/>
          <w:szCs w:val="20"/>
        </w:rPr>
        <w:t>Załącznik nr 1a do SWZ</w:t>
      </w:r>
    </w:p>
    <w:p w14:paraId="4865B8AE" w14:textId="77777777" w:rsidR="00A976A0" w:rsidRPr="00D835DF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 w:rsidRPr="00D835DF">
        <w:rPr>
          <w:sz w:val="20"/>
          <w:szCs w:val="20"/>
        </w:rPr>
        <w:lastRenderedPageBreak/>
        <w:t xml:space="preserve">wyłoniony w postępowaniu wykonawca przy pierwszej dostawie zobowiązany jest przedłożyć kserokopię decyzji Powiatowego Lekarza Weterynarii o objęciu nadzorem danego zakładu i nadaniu weterynaryjnego numeru identyfikacyjnego wydanego przez Powiatowego Lekarza Weterynarii, na podstawie art. 21 ust. 4 </w:t>
      </w:r>
      <w:bookmarkStart w:id="5" w:name="OLE_LINK1"/>
      <w:r w:rsidRPr="00D835DF">
        <w:rPr>
          <w:sz w:val="20"/>
          <w:szCs w:val="20"/>
        </w:rPr>
        <w:t xml:space="preserve">ustawy z dnia 16 grudnia 2005 r. </w:t>
      </w:r>
      <w:r w:rsidRPr="00D835DF">
        <w:rPr>
          <w:i/>
          <w:sz w:val="20"/>
          <w:szCs w:val="20"/>
        </w:rPr>
        <w:t>o produktach pochodzenia zwierzęcego</w:t>
      </w:r>
      <w:r w:rsidRPr="00D835DF">
        <w:rPr>
          <w:sz w:val="20"/>
          <w:szCs w:val="20"/>
        </w:rPr>
        <w:t xml:space="preserve"> </w:t>
      </w:r>
      <w:bookmarkEnd w:id="5"/>
      <w:r w:rsidRPr="00D835DF">
        <w:rPr>
          <w:sz w:val="20"/>
          <w:szCs w:val="20"/>
        </w:rPr>
        <w:t>(Dz.U. z 2006 r. Nr 17, poz. 127 ze zm.); w przypadku wykonawcy nie objętego nadzorem weterynaryjnym należy złożyć kserokopię aktualnej decyzji administracyjnej potwierdzającej spełnienie wymagań koniecznych do zapewnienia higieny w obrocie żywnością oraz właściwej jakości zdrowotnej sprzedawanych artykułów ( wydanej przez właściwego terytorialnie Powiatowego Inspektora Państwowej Inspekcji Sanitarnej lub aktualnej decyzji administracyjnej dopuszczającej do działalności w zakresie produktów pochodzenia zwierzęcego wydanej przez Powiatowego Lekarza Weterynarii właściwego ze względu na miejsce prowadzenia działalności )</w:t>
      </w:r>
    </w:p>
    <w:p w14:paraId="25874BD6" w14:textId="5C758DFC" w:rsidR="00F27C59" w:rsidRPr="00F27C59" w:rsidRDefault="00A976A0" w:rsidP="00F27C59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Warunki płatności – </w:t>
      </w:r>
      <w:r w:rsidRPr="00E279AB">
        <w:rPr>
          <w:b/>
          <w:bCs/>
          <w:sz w:val="20"/>
          <w:szCs w:val="20"/>
        </w:rPr>
        <w:t>faktura VAT z odroczonym 30 dni terminem płatności</w:t>
      </w:r>
    </w:p>
    <w:p w14:paraId="77185551" w14:textId="77777777" w:rsidR="00720462" w:rsidRDefault="00720462" w:rsidP="00A976A0">
      <w:pPr>
        <w:pStyle w:val="Standard"/>
        <w:rPr>
          <w:b/>
          <w:sz w:val="20"/>
          <w:szCs w:val="20"/>
          <w:lang w:val="pl-PL"/>
        </w:rPr>
      </w:pPr>
    </w:p>
    <w:p w14:paraId="140DFEE0" w14:textId="73E6C4C9" w:rsidR="00A976A0" w:rsidRPr="00E279AB" w:rsidRDefault="00A976A0" w:rsidP="00A976A0">
      <w:pPr>
        <w:pStyle w:val="Standard"/>
        <w:rPr>
          <w:sz w:val="20"/>
          <w:szCs w:val="20"/>
          <w:lang w:val="pl-PL"/>
        </w:rPr>
      </w:pPr>
      <w:r w:rsidRPr="00E279AB">
        <w:rPr>
          <w:b/>
          <w:sz w:val="20"/>
          <w:szCs w:val="20"/>
          <w:lang w:val="pl-PL"/>
        </w:rPr>
        <w:t>Zasady reklamacji towaru</w:t>
      </w:r>
      <w:r w:rsidRPr="00E279AB">
        <w:rPr>
          <w:sz w:val="20"/>
          <w:szCs w:val="20"/>
          <w:lang w:val="pl-PL"/>
        </w:rPr>
        <w:t>:</w:t>
      </w:r>
    </w:p>
    <w:p w14:paraId="77F793B0" w14:textId="77777777" w:rsidR="00A976A0" w:rsidRPr="00E279AB" w:rsidRDefault="00A976A0" w:rsidP="00A976A0">
      <w:pPr>
        <w:pStyle w:val="Standard"/>
        <w:ind w:left="720"/>
        <w:rPr>
          <w:sz w:val="20"/>
          <w:szCs w:val="20"/>
          <w:lang w:val="pl-PL"/>
        </w:rPr>
      </w:pPr>
    </w:p>
    <w:p w14:paraId="6FE9CF9B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niezwłocznie po otwarciu pojemników sprawdzić jego ilość, jakość i stan opakowań oraz zbadać jakość towaru organoleptycznie</w:t>
      </w:r>
    </w:p>
    <w:p w14:paraId="77CE5322" w14:textId="77777777" w:rsidR="00A976A0" w:rsidRPr="00E279AB" w:rsidRDefault="00A976A0" w:rsidP="00A976A0">
      <w:pPr>
        <w:pStyle w:val="Standard"/>
        <w:tabs>
          <w:tab w:val="left" w:pos="-436"/>
          <w:tab w:val="left" w:pos="66"/>
        </w:tabs>
        <w:suppressAutoHyphens w:val="0"/>
        <w:autoSpaceDE w:val="0"/>
        <w:ind w:left="357"/>
        <w:jc w:val="both"/>
        <w:rPr>
          <w:rFonts w:cs="Times, 'Times New Roman'"/>
          <w:sz w:val="20"/>
          <w:szCs w:val="20"/>
          <w:lang w:val="pl-PL" w:eastAsia="ar-SA"/>
        </w:rPr>
      </w:pPr>
    </w:p>
    <w:p w14:paraId="415839DC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zamawiający w razie wątpliwości, co do jakości przedmiotu zamówienia, może przekazać go do zbadania właściwemu organowi kontroli żywności (w oddziale właściwym dla siedziby zamawiającego) w celu wydania orzeczenia, w sprawie jakości dostarczonego produktu. Próbki w/w przedmiotu zamówienia do zbadania pobrane będą w obecności przedstawiciela wykonawcy (w przypadku nie wyrażenia zgody ze strony wykonawcy próbki zostaną pobrane przez komisję w składzie trzech osób, powołaną przez zamawiającego). W wypadku, gdy badanie potwierdzi niewłaściwą jakość produktu zamawiający ma prawo dokonać zakupu towaru będącego przedmiotem umowy u dowolnie wybranego przez siebie sprzedawcy, na koszt i ryzyko wykonawcy. Niezależnie od wyników koszt badań za ich wykonanie poniesie wykonawca</w:t>
      </w:r>
    </w:p>
    <w:p w14:paraId="70B08629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3F17B98C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14:paraId="0C360402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0F447388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14:paraId="5010E1BA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32B074B0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lang w:val="pl-PL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</w:p>
    <w:p w14:paraId="36794ECB" w14:textId="77777777" w:rsidR="00A976A0" w:rsidRPr="00E279AB" w:rsidRDefault="00A976A0" w:rsidP="00A976A0">
      <w:pPr>
        <w:pStyle w:val="Akapitzlist"/>
        <w:rPr>
          <w:rFonts w:cs="Times, 'Times New Roman'"/>
          <w:sz w:val="20"/>
          <w:szCs w:val="20"/>
          <w:lang w:eastAsia="ar-SA"/>
        </w:rPr>
      </w:pPr>
    </w:p>
    <w:p w14:paraId="66D086D4" w14:textId="77777777" w:rsidR="00A976A0" w:rsidRPr="00E279AB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lang w:val="pl-PL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 przypadku stwierdzenia wad jakościowych dostarczonego towaru w terminie późniejszym niż w dniu dostawy (w chwili dostawy produkt był fabrycznie zamknięty, uległ zepsuciu pomimo prawidłowego przechowywania i aktualnego terminu przydatności do spożycia), wykonawca najpóźniej w ciągu 24 godzin (dopuszcza się możliwość wydłużenia terminu za obopólną zgoda stron) dokona wymiany na produkt pełnowartościowy.</w:t>
      </w:r>
    </w:p>
    <w:p w14:paraId="2F8C02CD" w14:textId="77777777" w:rsidR="00727020" w:rsidRDefault="00727020"/>
    <w:sectPr w:rsidR="00727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DAFB" w14:textId="77777777" w:rsidR="00AD474E" w:rsidRDefault="00AD474E" w:rsidP="00133D90">
      <w:r>
        <w:separator/>
      </w:r>
    </w:p>
  </w:endnote>
  <w:endnote w:type="continuationSeparator" w:id="0">
    <w:p w14:paraId="158E6123" w14:textId="77777777" w:rsidR="00AD474E" w:rsidRDefault="00AD474E" w:rsidP="0013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, 'Times New Roman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80805"/>
      <w:docPartObj>
        <w:docPartGallery w:val="Page Numbers (Bottom of Page)"/>
        <w:docPartUnique/>
      </w:docPartObj>
    </w:sdtPr>
    <w:sdtEndPr/>
    <w:sdtContent>
      <w:p w14:paraId="340CACAD" w14:textId="6879BAC1" w:rsidR="00133D90" w:rsidRDefault="001F5A3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43B528" wp14:editId="0FA1A8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BADB7" w14:textId="77777777" w:rsidR="001F5A32" w:rsidRDefault="001F5A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43B5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51BADB7" w14:textId="77777777" w:rsidR="001F5A32" w:rsidRDefault="001F5A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898E0F" wp14:editId="3AB183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DB8A4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2576" w14:textId="77777777" w:rsidR="00AD474E" w:rsidRDefault="00AD474E" w:rsidP="00133D90">
      <w:r>
        <w:separator/>
      </w:r>
    </w:p>
  </w:footnote>
  <w:footnote w:type="continuationSeparator" w:id="0">
    <w:p w14:paraId="6E1D4228" w14:textId="77777777" w:rsidR="00AD474E" w:rsidRDefault="00AD474E" w:rsidP="0013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3081337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3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mT6J/LnU45GG+JwbwyJIAsMXc9JLApr96qQD56AFdmwVxLp7guB5G51fBklVoZiOVzw4PRFg5UOATAh3Xwm6w==" w:salt="ScEbl9mU2jeQR0nI9WOL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A0"/>
    <w:rsid w:val="00104388"/>
    <w:rsid w:val="00133D90"/>
    <w:rsid w:val="00140F60"/>
    <w:rsid w:val="0014119D"/>
    <w:rsid w:val="00146B6A"/>
    <w:rsid w:val="001F5A32"/>
    <w:rsid w:val="002C4F71"/>
    <w:rsid w:val="002E5D68"/>
    <w:rsid w:val="00323E89"/>
    <w:rsid w:val="00325457"/>
    <w:rsid w:val="003320E8"/>
    <w:rsid w:val="0034648E"/>
    <w:rsid w:val="00382851"/>
    <w:rsid w:val="003C5A2A"/>
    <w:rsid w:val="003C6DFB"/>
    <w:rsid w:val="00422CFD"/>
    <w:rsid w:val="00472286"/>
    <w:rsid w:val="004E433F"/>
    <w:rsid w:val="00581FB0"/>
    <w:rsid w:val="005870DE"/>
    <w:rsid w:val="00605745"/>
    <w:rsid w:val="00625E0D"/>
    <w:rsid w:val="006546A2"/>
    <w:rsid w:val="006773C4"/>
    <w:rsid w:val="00720462"/>
    <w:rsid w:val="00727020"/>
    <w:rsid w:val="0074036F"/>
    <w:rsid w:val="00742DD9"/>
    <w:rsid w:val="00763F0C"/>
    <w:rsid w:val="00776AA3"/>
    <w:rsid w:val="00786C9E"/>
    <w:rsid w:val="007918E2"/>
    <w:rsid w:val="007A2E49"/>
    <w:rsid w:val="008315D6"/>
    <w:rsid w:val="008A5369"/>
    <w:rsid w:val="008F3744"/>
    <w:rsid w:val="00915904"/>
    <w:rsid w:val="00933450"/>
    <w:rsid w:val="009360F4"/>
    <w:rsid w:val="0095196F"/>
    <w:rsid w:val="00963775"/>
    <w:rsid w:val="00975974"/>
    <w:rsid w:val="009F666E"/>
    <w:rsid w:val="00A26DB9"/>
    <w:rsid w:val="00A976A0"/>
    <w:rsid w:val="00AA67F6"/>
    <w:rsid w:val="00AD474E"/>
    <w:rsid w:val="00B9047F"/>
    <w:rsid w:val="00BA3B3C"/>
    <w:rsid w:val="00CD7357"/>
    <w:rsid w:val="00D238AC"/>
    <w:rsid w:val="00D835DF"/>
    <w:rsid w:val="00E17FF2"/>
    <w:rsid w:val="00E6702F"/>
    <w:rsid w:val="00E954B7"/>
    <w:rsid w:val="00EA5270"/>
    <w:rsid w:val="00EE2CC6"/>
    <w:rsid w:val="00F24B95"/>
    <w:rsid w:val="00F27C59"/>
    <w:rsid w:val="00F42790"/>
    <w:rsid w:val="00F665C8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D9104"/>
  <w15:chartTrackingRefBased/>
  <w15:docId w15:val="{BB8BF950-75C3-4C1B-936C-EB65345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76A0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A97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05F1-7858-4FFD-A3AD-92165EA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1047</Words>
  <Characters>6284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Angelika Piskorz</cp:lastModifiedBy>
  <cp:revision>33</cp:revision>
  <cp:lastPrinted>2022-04-20T11:34:00Z</cp:lastPrinted>
  <dcterms:created xsi:type="dcterms:W3CDTF">2022-04-14T12:58:00Z</dcterms:created>
  <dcterms:modified xsi:type="dcterms:W3CDTF">2023-02-02T07:38:00Z</dcterms:modified>
</cp:coreProperties>
</file>