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5AB1830F" w:rsidR="00613B3F" w:rsidRPr="00463000" w:rsidRDefault="001A6489" w:rsidP="00DD02A4">
      <w:pPr>
        <w:jc w:val="center"/>
        <w:rPr>
          <w:rFonts w:ascii="Verdana" w:hAnsi="Verdana"/>
          <w:b/>
          <w:sz w:val="18"/>
          <w:szCs w:val="18"/>
        </w:rPr>
      </w:pPr>
      <w:bookmarkStart w:id="0" w:name="_Hlk46989024"/>
      <w:r w:rsidRPr="001A6489">
        <w:rPr>
          <w:rFonts w:ascii="Verdana" w:hAnsi="Verdana"/>
          <w:b/>
          <w:sz w:val="18"/>
          <w:szCs w:val="18"/>
        </w:rPr>
        <w:t xml:space="preserve">Zakup zestawu komputerowego </w:t>
      </w:r>
      <w:r w:rsidR="008C6AFF" w:rsidRPr="008C6AFF">
        <w:rPr>
          <w:rFonts w:ascii="Verdana" w:hAnsi="Verdana"/>
          <w:b/>
          <w:sz w:val="18"/>
          <w:szCs w:val="18"/>
        </w:rPr>
        <w:t>w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ramach projektu pn. „Zakup niezbędnego sprzętu oraz środków do dezynfekcji dla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SP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ZOZ MSWiA w Katowicach im. sierżanta Grzegorza Załogi celem leczenia i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 xml:space="preserve">diagnostyki pacjentów z podejrzeniem zakażenia </w:t>
      </w:r>
      <w:proofErr w:type="spellStart"/>
      <w:r w:rsidR="008C6AFF" w:rsidRPr="008C6AFF">
        <w:rPr>
          <w:rFonts w:ascii="Verdana" w:hAnsi="Verdana"/>
          <w:b/>
          <w:sz w:val="18"/>
          <w:szCs w:val="18"/>
        </w:rPr>
        <w:t>koronawirusem</w:t>
      </w:r>
      <w:proofErr w:type="spellEnd"/>
      <w:r w:rsidR="008C6AFF" w:rsidRPr="008C6AFF">
        <w:rPr>
          <w:rFonts w:ascii="Verdana" w:hAnsi="Verdana"/>
          <w:b/>
          <w:sz w:val="18"/>
          <w:szCs w:val="18"/>
        </w:rPr>
        <w:t xml:space="preserve"> SARS-CoV-2</w:t>
      </w:r>
      <w:r w:rsidR="00D762F4">
        <w:rPr>
          <w:rFonts w:ascii="Verdana" w:hAnsi="Verdana"/>
          <w:b/>
          <w:sz w:val="18"/>
          <w:szCs w:val="18"/>
        </w:rPr>
        <w:t>”</w:t>
      </w:r>
    </w:p>
    <w:bookmarkEnd w:id="0"/>
    <w:p w14:paraId="05384594" w14:textId="77777777" w:rsidR="000448BC" w:rsidRDefault="000448BC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</w:p>
    <w:p w14:paraId="2F71332D" w14:textId="678C1CC3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531935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531935">
        <w:rPr>
          <w:rFonts w:ascii="Arial" w:hAnsi="Arial" w:cs="Arial"/>
          <w:sz w:val="18"/>
          <w:szCs w:val="18"/>
          <w:lang w:val="de-DE"/>
        </w:rPr>
        <w:t xml:space="preserve">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463000">
        <w:rPr>
          <w:rFonts w:ascii="Arial" w:hAnsi="Arial" w:cs="Arial"/>
          <w:sz w:val="18"/>
          <w:szCs w:val="18"/>
          <w:lang w:val="de-DE"/>
        </w:rPr>
        <w:t>www</w:t>
      </w:r>
      <w:proofErr w:type="spellEnd"/>
      <w:r w:rsidRPr="00463000">
        <w:rPr>
          <w:rFonts w:ascii="Arial" w:hAnsi="Arial" w:cs="Arial"/>
          <w:sz w:val="18"/>
          <w:szCs w:val="18"/>
          <w:lang w:val="de-DE"/>
        </w:rPr>
        <w:t>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2D3B5B09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</w:t>
      </w:r>
      <w:r w:rsidR="001A6489">
        <w:rPr>
          <w:rFonts w:ascii="Arial" w:hAnsi="Arial" w:cs="Arial"/>
          <w:sz w:val="18"/>
          <w:szCs w:val="18"/>
        </w:rPr>
        <w:t>zestaw komputerowy</w:t>
      </w:r>
      <w:r w:rsidR="000448BC" w:rsidRPr="000448BC">
        <w:rPr>
          <w:rFonts w:ascii="Arial" w:hAnsi="Arial" w:cs="Arial"/>
          <w:sz w:val="18"/>
          <w:szCs w:val="18"/>
        </w:rPr>
        <w:t xml:space="preserve">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="001A6489">
        <w:rPr>
          <w:rFonts w:ascii="Arial" w:hAnsi="Arial" w:cs="Arial"/>
          <w:sz w:val="18"/>
          <w:szCs w:val="18"/>
        </w:rPr>
        <w:t xml:space="preserve">oraz niniejszym wzorze oferty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567"/>
        <w:gridCol w:w="1523"/>
        <w:gridCol w:w="1524"/>
        <w:gridCol w:w="1524"/>
        <w:gridCol w:w="1524"/>
      </w:tblGrid>
      <w:tr w:rsidR="000448BC" w:rsidRPr="00463000" w14:paraId="583B7664" w14:textId="77777777" w:rsidTr="000448BC">
        <w:tc>
          <w:tcPr>
            <w:tcW w:w="2511" w:type="dxa"/>
            <w:vAlign w:val="center"/>
          </w:tcPr>
          <w:p w14:paraId="6024849D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1006AC8" w14:textId="68598141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523" w:type="dxa"/>
            <w:vAlign w:val="center"/>
          </w:tcPr>
          <w:p w14:paraId="1387C387" w14:textId="31A24B3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0448BC" w:rsidRPr="00463000" w:rsidRDefault="000448BC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524" w:type="dxa"/>
            <w:vAlign w:val="center"/>
          </w:tcPr>
          <w:p w14:paraId="24D7731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26C4ABCE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3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524" w:type="dxa"/>
            <w:vAlign w:val="center"/>
          </w:tcPr>
          <w:p w14:paraId="5281DB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0448BC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524" w:type="dxa"/>
            <w:vAlign w:val="center"/>
          </w:tcPr>
          <w:p w14:paraId="3219774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28862CD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+kol. 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0448BC" w:rsidRPr="00463000" w14:paraId="2DC76F63" w14:textId="77777777" w:rsidTr="000448BC">
        <w:tc>
          <w:tcPr>
            <w:tcW w:w="2511" w:type="dxa"/>
          </w:tcPr>
          <w:p w14:paraId="7C39C1A7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</w:tcPr>
          <w:p w14:paraId="4EC71004" w14:textId="6069B4B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3" w:type="dxa"/>
          </w:tcPr>
          <w:p w14:paraId="2D2E7CAE" w14:textId="63587975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4" w:type="dxa"/>
          </w:tcPr>
          <w:p w14:paraId="0DD10062" w14:textId="1594A1EE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4" w:type="dxa"/>
          </w:tcPr>
          <w:p w14:paraId="26085AFD" w14:textId="7661EC5F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</w:tcPr>
          <w:p w14:paraId="299755E8" w14:textId="50D43000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0448BC" w:rsidRPr="00463000" w14:paraId="464912FA" w14:textId="77777777" w:rsidTr="000448BC">
        <w:trPr>
          <w:trHeight w:val="615"/>
        </w:trPr>
        <w:tc>
          <w:tcPr>
            <w:tcW w:w="2511" w:type="dxa"/>
            <w:vAlign w:val="center"/>
          </w:tcPr>
          <w:p w14:paraId="5708F517" w14:textId="3BC158F2" w:rsidR="000448BC" w:rsidRPr="00D23B3A" w:rsidRDefault="001A6489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567" w:type="dxa"/>
            <w:vAlign w:val="center"/>
          </w:tcPr>
          <w:p w14:paraId="0DAF622E" w14:textId="1591503F" w:rsidR="000448BC" w:rsidRPr="00D23B3A" w:rsidRDefault="001A6489" w:rsidP="000448BC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dxa"/>
            <w:vAlign w:val="center"/>
          </w:tcPr>
          <w:p w14:paraId="2FC7E485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3AD01D7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1F2C5219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2565D61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04778156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1A6489" w:rsidRPr="001A6489">
        <w:rPr>
          <w:rFonts w:ascii="Arial" w:hAnsi="Arial" w:cs="Arial"/>
          <w:sz w:val="18"/>
          <w:szCs w:val="18"/>
        </w:rPr>
        <w:t xml:space="preserve">14 dni od otrzymania zamówienia nie później niż do </w:t>
      </w:r>
      <w:r w:rsidR="003D56AB">
        <w:rPr>
          <w:rFonts w:ascii="Arial" w:hAnsi="Arial" w:cs="Arial"/>
          <w:sz w:val="18"/>
          <w:szCs w:val="18"/>
        </w:rPr>
        <w:t>1</w:t>
      </w:r>
      <w:r w:rsidR="001A6489" w:rsidRPr="001A6489">
        <w:rPr>
          <w:rFonts w:ascii="Arial" w:hAnsi="Arial" w:cs="Arial"/>
          <w:sz w:val="18"/>
          <w:szCs w:val="18"/>
        </w:rPr>
        <w:t>0.0</w:t>
      </w:r>
      <w:r w:rsidR="003D56AB">
        <w:rPr>
          <w:rFonts w:ascii="Arial" w:hAnsi="Arial" w:cs="Arial"/>
          <w:sz w:val="18"/>
          <w:szCs w:val="18"/>
        </w:rPr>
        <w:t>9</w:t>
      </w:r>
      <w:r w:rsidR="001A6489" w:rsidRPr="001A6489">
        <w:rPr>
          <w:rFonts w:ascii="Arial" w:hAnsi="Arial" w:cs="Arial"/>
          <w:sz w:val="18"/>
          <w:szCs w:val="18"/>
        </w:rPr>
        <w:t>.2020 roku</w:t>
      </w:r>
      <w:r w:rsidR="00D762F4">
        <w:rPr>
          <w:rFonts w:ascii="Arial" w:hAnsi="Arial" w:cs="Arial"/>
          <w:sz w:val="18"/>
          <w:szCs w:val="18"/>
        </w:rPr>
        <w:t>.</w:t>
      </w:r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  <w:bookmarkStart w:id="1" w:name="_GoBack"/>
      <w:bookmarkEnd w:id="1"/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2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End w:id="2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 xml:space="preserve">) i art. 5-17 ustawy o zwalczaniu nieuczciwej konkurencji (Dz.U. z 1996 r. nr 47, poz.211 z </w:t>
      </w:r>
      <w:proofErr w:type="spellStart"/>
      <w:r w:rsidRPr="00463000">
        <w:rPr>
          <w:rFonts w:ascii="Arial" w:hAnsi="Arial" w:cs="Arial"/>
          <w:sz w:val="18"/>
          <w:szCs w:val="18"/>
        </w:rPr>
        <w:t>późn</w:t>
      </w:r>
      <w:proofErr w:type="spellEnd"/>
      <w:r w:rsidRPr="00463000">
        <w:rPr>
          <w:rFonts w:ascii="Arial" w:hAnsi="Arial" w:cs="Arial"/>
          <w:sz w:val="18"/>
          <w:szCs w:val="18"/>
        </w:rPr>
        <w:t>. zmianami).</w:t>
      </w:r>
    </w:p>
    <w:p w14:paraId="0D53ACE1" w14:textId="77777777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7106B2A6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</w:t>
      </w:r>
      <w:r w:rsidR="000448BC">
        <w:rPr>
          <w:rFonts w:ascii="Arial" w:hAnsi="Arial" w:cs="Arial"/>
          <w:i/>
          <w:iCs/>
          <w:sz w:val="18"/>
          <w:szCs w:val="18"/>
        </w:rPr>
        <w:t>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5AD1DEFC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064476F" w14:textId="77777777" w:rsidR="000448BC" w:rsidRDefault="000448BC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</w:t>
      </w:r>
      <w:proofErr w:type="spellStart"/>
      <w:r w:rsidRPr="00463000">
        <w:rPr>
          <w:rFonts w:ascii="Arial Narrow" w:hAnsi="Arial Narrow" w:cs="Arial"/>
          <w:sz w:val="18"/>
          <w:szCs w:val="18"/>
        </w:rPr>
        <w:t>dn</w:t>
      </w:r>
      <w:proofErr w:type="spellEnd"/>
      <w:r w:rsidRPr="00463000">
        <w:rPr>
          <w:rFonts w:ascii="Arial Narrow" w:hAnsi="Arial Narrow" w:cs="Arial"/>
          <w:sz w:val="18"/>
          <w:szCs w:val="18"/>
        </w:rPr>
        <w:t>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5616BC9" w:rsidR="00613B3F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p w14:paraId="3570F7C7" w14:textId="49DE6D93" w:rsidR="002F7EC5" w:rsidRDefault="002F7EC5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A800D9" w14:paraId="525A7B4C" w14:textId="77777777" w:rsidTr="00CC0D42">
        <w:trPr>
          <w:trHeight w:val="362"/>
        </w:trPr>
        <w:tc>
          <w:tcPr>
            <w:tcW w:w="9640" w:type="dxa"/>
            <w:gridSpan w:val="2"/>
            <w:vAlign w:val="center"/>
          </w:tcPr>
          <w:p w14:paraId="5AC4FE3E" w14:textId="0EB877BC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Zestaw komputerowy typu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all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-in-one </w:t>
            </w:r>
          </w:p>
        </w:tc>
      </w:tr>
      <w:tr w:rsidR="00A800D9" w14:paraId="050FC552" w14:textId="77777777" w:rsidTr="00CC0D42">
        <w:tc>
          <w:tcPr>
            <w:tcW w:w="2411" w:type="dxa"/>
            <w:shd w:val="clear" w:color="auto" w:fill="FFFFFF"/>
            <w:vAlign w:val="center"/>
          </w:tcPr>
          <w:p w14:paraId="7438E63A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14:paraId="45E5342F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800D9" w14:paraId="3701EE70" w14:textId="77777777" w:rsidTr="00CC0D42">
        <w:tc>
          <w:tcPr>
            <w:tcW w:w="2411" w:type="dxa"/>
            <w:shd w:val="clear" w:color="auto" w:fill="FFFFFF"/>
            <w:vAlign w:val="center"/>
          </w:tcPr>
          <w:p w14:paraId="491190E3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229" w:type="dxa"/>
          </w:tcPr>
          <w:p w14:paraId="41F033D9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800D9" w14:paraId="4349BFAF" w14:textId="77777777" w:rsidTr="00CC0D42">
        <w:tc>
          <w:tcPr>
            <w:tcW w:w="2411" w:type="dxa"/>
            <w:shd w:val="clear" w:color="auto" w:fill="FFFFFF"/>
            <w:vAlign w:val="center"/>
          </w:tcPr>
          <w:p w14:paraId="60251A06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229" w:type="dxa"/>
          </w:tcPr>
          <w:p w14:paraId="0A644222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800D9" w14:paraId="38760831" w14:textId="77777777" w:rsidTr="00CC0D42">
        <w:tc>
          <w:tcPr>
            <w:tcW w:w="2411" w:type="dxa"/>
            <w:shd w:val="clear" w:color="auto" w:fill="FFFFFF"/>
            <w:vAlign w:val="center"/>
          </w:tcPr>
          <w:p w14:paraId="7F4B724A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229" w:type="dxa"/>
          </w:tcPr>
          <w:p w14:paraId="0C6C794C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800D9" w14:paraId="7C8E5D7C" w14:textId="77777777" w:rsidTr="00CC0D42">
        <w:tc>
          <w:tcPr>
            <w:tcW w:w="2411" w:type="dxa"/>
            <w:shd w:val="clear" w:color="auto" w:fill="FFFFFF"/>
            <w:vAlign w:val="center"/>
          </w:tcPr>
          <w:p w14:paraId="23250064" w14:textId="77777777" w:rsidR="00A800D9" w:rsidRPr="00EB6A4A" w:rsidRDefault="00A800D9" w:rsidP="00CC0D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7229" w:type="dxa"/>
          </w:tcPr>
          <w:p w14:paraId="5D8CC5D5" w14:textId="77777777" w:rsidR="00A800D9" w:rsidRDefault="00A800D9" w:rsidP="00CC0D4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14:paraId="167A2FD0" w14:textId="723AF6E3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tbl>
      <w:tblPr>
        <w:tblW w:w="96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165"/>
        <w:gridCol w:w="1275"/>
        <w:gridCol w:w="2552"/>
      </w:tblGrid>
      <w:tr w:rsidR="00A800D9" w:rsidRPr="006009F3" w14:paraId="691F65C6" w14:textId="77777777" w:rsidTr="00CC0D42">
        <w:trPr>
          <w:cantSplit/>
          <w:trHeight w:val="5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094" w14:textId="77777777" w:rsidR="00A800D9" w:rsidRPr="006009F3" w:rsidRDefault="00A800D9" w:rsidP="00CC0D42">
            <w:pPr>
              <w:tabs>
                <w:tab w:val="left" w:pos="0"/>
              </w:tabs>
              <w:ind w:left="360" w:hanging="360"/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662F" w14:textId="77777777" w:rsidR="00A800D9" w:rsidRPr="006009F3" w:rsidRDefault="00A800D9" w:rsidP="00CC0D42">
            <w:pPr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Wymagane parametry i warunki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971" w14:textId="77777777" w:rsidR="00A800D9" w:rsidRPr="006009F3" w:rsidRDefault="00A800D9" w:rsidP="00CC0D42">
            <w:pPr>
              <w:jc w:val="center"/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78A7" w14:textId="77777777" w:rsidR="00A800D9" w:rsidRPr="006009F3" w:rsidRDefault="00A800D9" w:rsidP="00CC0D42">
            <w:pPr>
              <w:jc w:val="center"/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Parametr oferowany*</w:t>
            </w:r>
          </w:p>
        </w:tc>
      </w:tr>
      <w:tr w:rsidR="00CE38AE" w:rsidRPr="00CE38AE" w14:paraId="69484692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370B" w14:textId="5A93458A" w:rsidR="00CE38AE" w:rsidRP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E51" w14:textId="266EDBC0" w:rsidR="00CE38AE" w:rsidRPr="00CE38AE" w:rsidRDefault="00CE38AE" w:rsidP="00CE38AE">
            <w:pPr>
              <w:ind w:left="199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Obudowa: AIO (komputer zintegrowany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3C9" w14:textId="0D0FB67A" w:rsidR="00CE38AE" w:rsidRP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878" w14:textId="77777777" w:rsidR="00CE38AE" w:rsidRP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70C310A2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453A" w14:textId="5EDFAF60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C47" w14:textId="75CF732E" w:rsidR="00CE38AE" w:rsidRPr="006009F3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 w:cs="Calibri"/>
                <w:szCs w:val="20"/>
              </w:rPr>
            </w:pPr>
            <w:r w:rsidRPr="00A800D9">
              <w:rPr>
                <w:rFonts w:ascii="Arial Narrow" w:hAnsi="Arial Narrow"/>
                <w:szCs w:val="20"/>
              </w:rPr>
              <w:t>Procesor: przynajmniej 6</w:t>
            </w:r>
            <w:r w:rsidR="00527D5D">
              <w:rPr>
                <w:rFonts w:ascii="Arial Narrow" w:hAnsi="Arial Narrow"/>
                <w:szCs w:val="20"/>
              </w:rPr>
              <w:t>-</w:t>
            </w:r>
            <w:r w:rsidRPr="00A800D9">
              <w:rPr>
                <w:rFonts w:ascii="Arial Narrow" w:hAnsi="Arial Narrow"/>
                <w:szCs w:val="20"/>
              </w:rPr>
              <w:t xml:space="preserve">rdzeniowy, </w:t>
            </w:r>
            <w:r w:rsidR="001119D3">
              <w:rPr>
                <w:rFonts w:ascii="Arial Narrow" w:hAnsi="Arial Narrow"/>
                <w:szCs w:val="20"/>
              </w:rPr>
              <w:t>12</w:t>
            </w:r>
            <w:r w:rsidR="00527D5D">
              <w:rPr>
                <w:rFonts w:ascii="Arial Narrow" w:hAnsi="Arial Narrow"/>
                <w:szCs w:val="20"/>
              </w:rPr>
              <w:t>-</w:t>
            </w:r>
            <w:r w:rsidR="001119D3">
              <w:rPr>
                <w:rFonts w:ascii="Arial Narrow" w:hAnsi="Arial Narrow"/>
                <w:szCs w:val="20"/>
              </w:rPr>
              <w:t>wątkowy</w:t>
            </w:r>
            <w:r w:rsidRPr="00A800D9">
              <w:rPr>
                <w:rFonts w:ascii="Arial Narrow" w:hAnsi="Arial Narrow"/>
                <w:szCs w:val="20"/>
              </w:rPr>
              <w:t xml:space="preserve">, </w:t>
            </w:r>
            <w:r w:rsidR="00527D5D">
              <w:rPr>
                <w:rFonts w:ascii="Arial Narrow" w:hAnsi="Arial Narrow"/>
                <w:szCs w:val="20"/>
              </w:rPr>
              <w:t xml:space="preserve">taktowany </w:t>
            </w:r>
            <w:r w:rsidRPr="00A800D9">
              <w:rPr>
                <w:rFonts w:ascii="Arial Narrow" w:hAnsi="Arial Narrow"/>
                <w:szCs w:val="20"/>
              </w:rPr>
              <w:t>częstotliwoś</w:t>
            </w:r>
            <w:r w:rsidR="00527D5D">
              <w:rPr>
                <w:rFonts w:ascii="Arial Narrow" w:hAnsi="Arial Narrow"/>
                <w:szCs w:val="20"/>
              </w:rPr>
              <w:t>cią</w:t>
            </w:r>
            <w:r w:rsidRPr="00A800D9">
              <w:rPr>
                <w:rFonts w:ascii="Arial Narrow" w:hAnsi="Arial Narrow"/>
                <w:szCs w:val="20"/>
              </w:rPr>
              <w:t xml:space="preserve"> przynajmniej 3000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386" w14:textId="37D4EF09" w:rsidR="00CE38AE" w:rsidRPr="00A800D9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A800D9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C74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CE38AE" w14:paraId="580F9F49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689" w14:textId="4657D376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6A9" w14:textId="67F6F600" w:rsidR="00CE38AE" w:rsidRPr="00CE38AE" w:rsidRDefault="00CE38AE" w:rsidP="00CE38AE">
            <w:pPr>
              <w:ind w:left="199"/>
              <w:rPr>
                <w:rFonts w:ascii="Arial Narrow" w:hAnsi="Arial Narrow" w:cstheme="minorHAnsi"/>
                <w:sz w:val="20"/>
                <w:szCs w:val="20"/>
              </w:rPr>
            </w:pPr>
            <w:r w:rsidRPr="00CE38AE">
              <w:rPr>
                <w:rFonts w:ascii="Arial Narrow" w:hAnsi="Arial Narrow" w:cstheme="minorHAnsi"/>
                <w:sz w:val="20"/>
                <w:szCs w:val="20"/>
              </w:rPr>
              <w:t>Dysk twardy: SSD, przynajmniej 256GB, kontroler M.2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7A2" w14:textId="660C763D" w:rsidR="00CE38AE" w:rsidRP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E38AE">
              <w:rPr>
                <w:rFonts w:ascii="Arial Narrow" w:hAnsi="Arial Narrow" w:cstheme="minorHAnsi"/>
                <w:sz w:val="20"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6D9B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6AF4CF7E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9466" w14:textId="32582AB0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C07" w14:textId="77777777" w:rsidR="00527D5D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 xml:space="preserve">Ekran: </w:t>
            </w:r>
          </w:p>
          <w:p w14:paraId="72E7A6DA" w14:textId="77777777" w:rsidR="00527D5D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rozmiar matrycy </w:t>
            </w:r>
            <w:r w:rsidR="00CE38AE" w:rsidRPr="00CE38AE">
              <w:rPr>
                <w:rFonts w:ascii="Arial Narrow" w:hAnsi="Arial Narrow"/>
                <w:szCs w:val="20"/>
              </w:rPr>
              <w:t>przynajmniej 23”,</w:t>
            </w:r>
          </w:p>
          <w:p w14:paraId="1638CB5B" w14:textId="77777777" w:rsidR="00527D5D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rozdzielczość przynajmniej: 1920x1080,</w:t>
            </w:r>
          </w:p>
          <w:p w14:paraId="12151A5D" w14:textId="77777777" w:rsid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obsługa do 3 wyświetlaczy</w:t>
            </w:r>
          </w:p>
          <w:p w14:paraId="5A9A386A" w14:textId="77777777" w:rsidR="00527D5D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</w:t>
            </w:r>
            <w:r w:rsidRPr="00CE38AE">
              <w:rPr>
                <w:rFonts w:ascii="Arial Narrow" w:hAnsi="Arial Narrow"/>
                <w:szCs w:val="20"/>
              </w:rPr>
              <w:t>yświetlacz dotykowy zintegrowany z obudową,</w:t>
            </w:r>
          </w:p>
          <w:p w14:paraId="497007F0" w14:textId="697332C4" w:rsidR="00527D5D" w:rsidRPr="006009F3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 w:cs="Calibri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technologia matrycy 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7D4" w14:textId="16539341" w:rsidR="00CE38AE" w:rsidRPr="00A800D9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A800D9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5175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00E10F4A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462" w14:textId="7B6A6D16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009F3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4BF" w14:textId="57D77208" w:rsidR="00CE38AE" w:rsidRPr="006009F3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Napęd: </w:t>
            </w:r>
            <w:r w:rsidRPr="00CE38AE">
              <w:rPr>
                <w:rFonts w:ascii="Arial Narrow" w:hAnsi="Arial Narrow"/>
                <w:szCs w:val="20"/>
              </w:rPr>
              <w:t>Wbudowany napęd optyczny DVD+/-RW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8BA" w14:textId="56E28CFF" w:rsidR="00CE38AE" w:rsidRPr="00A800D9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A800D9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C47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6964484A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4BA" w14:textId="18C8BA9E" w:rsidR="00CE38AE" w:rsidRPr="006009F3" w:rsidRDefault="00527D5D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8BA" w14:textId="77777777" w:rsidR="00527D5D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Multimedia:</w:t>
            </w:r>
          </w:p>
          <w:p w14:paraId="19572C51" w14:textId="77777777" w:rsid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Zintegrowane głośniki i mikrofon</w:t>
            </w:r>
          </w:p>
          <w:p w14:paraId="4F4093ED" w14:textId="2C92F3F7" w:rsidR="00527D5D" w:rsidRPr="006009F3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Wbudowana kamera przynajmniej 2MPix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90" w14:textId="0C4B0820" w:rsidR="00CE38AE" w:rsidRPr="006009F3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  <w:r w:rsidR="00527D5D">
              <w:rPr>
                <w:rFonts w:ascii="Arial Narrow" w:eastAsia="Arial Unicode MS" w:hAnsi="Arial Narrow" w:cs="Calibri"/>
                <w:bCs/>
                <w:szCs w:val="20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15CE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3B1D8051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64E" w14:textId="4D574D1A" w:rsidR="00CE38AE" w:rsidRPr="006009F3" w:rsidRDefault="00527D5D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56F" w14:textId="26C15196" w:rsidR="00CE38AE" w:rsidRPr="006009F3" w:rsidRDefault="00527D5D" w:rsidP="00527D5D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Peryferia: </w:t>
            </w:r>
            <w:r w:rsidR="00CE38AE" w:rsidRPr="00CE38AE">
              <w:rPr>
                <w:rFonts w:ascii="Arial Narrow" w:hAnsi="Arial Narrow"/>
                <w:szCs w:val="20"/>
              </w:rPr>
              <w:t xml:space="preserve">Klawiatura </w:t>
            </w:r>
            <w:r>
              <w:rPr>
                <w:rFonts w:ascii="Arial Narrow" w:hAnsi="Arial Narrow"/>
                <w:szCs w:val="20"/>
              </w:rPr>
              <w:t xml:space="preserve">i mysz w technologii </w:t>
            </w:r>
            <w:r w:rsidR="00CE38AE" w:rsidRPr="00CE38AE">
              <w:rPr>
                <w:rFonts w:ascii="Arial Narrow" w:hAnsi="Arial Narrow"/>
                <w:szCs w:val="20"/>
              </w:rPr>
              <w:t>bezprzewodow</w:t>
            </w:r>
            <w:r>
              <w:rPr>
                <w:rFonts w:ascii="Arial Narrow" w:hAnsi="Arial Narrow"/>
                <w:szCs w:val="20"/>
              </w:rPr>
              <w:t>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120" w14:textId="6693806E" w:rsidR="00CE38AE" w:rsidRPr="006009F3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87ED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1EAE4FE5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6882" w14:textId="239D83B8" w:rsidR="00CE38AE" w:rsidRPr="006009F3" w:rsidRDefault="00527D5D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35E" w14:textId="77777777" w:rsidR="00527D5D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Komunikacja: </w:t>
            </w:r>
          </w:p>
          <w:p w14:paraId="65A48102" w14:textId="77777777" w:rsid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 xml:space="preserve">Karta sieciowa LAN oraz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WiFi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 xml:space="preserve"> w standardzie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ac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>/a/b/g/n</w:t>
            </w:r>
          </w:p>
          <w:p w14:paraId="57462F32" w14:textId="6E6E8089" w:rsidR="00527D5D" w:rsidRPr="006009F3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Moduł Bluetooth w standardzie przynajmniej 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7A0" w14:textId="6C1F65D6" w:rsidR="00CE38AE" w:rsidRPr="006009F3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6009F3">
              <w:rPr>
                <w:rFonts w:ascii="Arial Narrow" w:eastAsia="Arial Unicode MS" w:hAnsi="Arial Narrow" w:cs="Calibri"/>
                <w:bCs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5A1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13F45A9A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EB2" w14:textId="271E11CA" w:rsidR="00CE38AE" w:rsidRPr="006009F3" w:rsidRDefault="00527D5D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2C0" w14:textId="77777777" w:rsidR="00527D5D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Wejścia/wyjścia:</w:t>
            </w:r>
          </w:p>
          <w:p w14:paraId="48BD57B2" w14:textId="77777777" w:rsidR="00527D5D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Liczba portów USB: przynajmniej 5,</w:t>
            </w:r>
          </w:p>
          <w:p w14:paraId="19C6721D" w14:textId="22DA29E6" w:rsid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obsługa USB-C przynajmniej 1 portu</w:t>
            </w:r>
          </w:p>
          <w:p w14:paraId="3FC0B3D0" w14:textId="4AF41462" w:rsidR="00527D5D" w:rsidRPr="006009F3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Wyjścia video: HDMI lub DP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189" w14:textId="563BD306" w:rsidR="00CE38AE" w:rsidRPr="006009F3" w:rsidRDefault="00CE38AE" w:rsidP="00CE38AE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="Arial Narrow" w:hAnsi="Arial Narrow"/>
                <w:szCs w:val="20"/>
              </w:rPr>
            </w:pPr>
            <w:r w:rsidRPr="00A800D9">
              <w:rPr>
                <w:rFonts w:ascii="Arial Narrow" w:eastAsia="Arial Unicode MS" w:hAnsi="Arial Narrow" w:cs="Calibri"/>
                <w:bCs/>
                <w:szCs w:val="20"/>
              </w:rPr>
              <w:t>Ta</w:t>
            </w:r>
            <w:r w:rsidR="00527D5D">
              <w:rPr>
                <w:rFonts w:ascii="Arial Narrow" w:eastAsia="Arial Unicode MS" w:hAnsi="Arial Narrow" w:cs="Calibri"/>
                <w:bCs/>
                <w:szCs w:val="20"/>
              </w:rPr>
              <w:t>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FD7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62089D4C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A5B" w14:textId="75FE1558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27D5D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B11" w14:textId="77777777" w:rsidR="00CE38AE" w:rsidRP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System operacyjny: Microsoft Windows 10 Professional x64 lub równoważny w architekturze x64, umożliwiający integrację z posiadanym przez zamawiającego systemem, pozwalającym na wdrożenie jednolitej polityki bezpieczeństwa dla wszystkich komputerów w sieci, instalację oprogramowania biurowego MS Office 2019 lub równoważnych. System winien posiadać publicznie znany cykl życia przedstawiony przez producenta i dotyczący rozwoju i wsparcia technicznego - w szczególności w zakresie bezpieczeństwa.</w:t>
            </w:r>
          </w:p>
          <w:p w14:paraId="47885400" w14:textId="75D6B731" w:rsidR="00CE38AE" w:rsidRPr="006009F3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 xml:space="preserve">System musi gwarantować współpracę z posiadanymi systemami medycznymi zamawiającego (firm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Gabos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 xml:space="preserve"> i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Kamsoft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 xml:space="preserve">) oraz współpracować obsługiwać Active Directory oraz Paper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Cut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DA7" w14:textId="77777777" w:rsidR="00CE38AE" w:rsidRPr="006009F3" w:rsidRDefault="00CE38AE" w:rsidP="00CE38AE">
            <w:pPr>
              <w:pStyle w:val="Standard"/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F562B8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EB6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43393C4E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14F1" w14:textId="3C01135F" w:rsid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27D5D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82A" w14:textId="78F00D10" w:rsidR="00CE38AE" w:rsidRPr="00CE38AE" w:rsidRDefault="00527D5D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Dodatkowe: m</w:t>
            </w:r>
            <w:r w:rsidR="00CE38AE" w:rsidRPr="00CE38AE">
              <w:rPr>
                <w:rFonts w:ascii="Arial Narrow" w:hAnsi="Arial Narrow"/>
                <w:szCs w:val="20"/>
              </w:rPr>
              <w:t>ożliwość blokady portów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B6A" w14:textId="3BE9A985" w:rsidR="00CE38AE" w:rsidRPr="00F562B8" w:rsidRDefault="00CE38AE" w:rsidP="00CE38AE">
            <w:pPr>
              <w:pStyle w:val="Standard"/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F562B8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846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E38AE" w:rsidRPr="006009F3" w14:paraId="459441E3" w14:textId="77777777" w:rsidTr="00CE38AE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4F8" w14:textId="0A7F40A0" w:rsidR="00CE38AE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27D5D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3C4" w14:textId="33E6FF6B" w:rsidR="00CE38AE" w:rsidRPr="00CE38AE" w:rsidRDefault="00CE38AE" w:rsidP="00CE38AE">
            <w:pPr>
              <w:pStyle w:val="Standard"/>
              <w:tabs>
                <w:tab w:val="left" w:pos="4705"/>
              </w:tabs>
              <w:snapToGrid w:val="0"/>
              <w:ind w:left="199" w:firstLine="15"/>
              <w:rPr>
                <w:rFonts w:ascii="Arial Narrow" w:hAnsi="Arial Narrow"/>
                <w:szCs w:val="20"/>
              </w:rPr>
            </w:pPr>
            <w:r w:rsidRPr="00CE38AE">
              <w:rPr>
                <w:rFonts w:ascii="Arial Narrow" w:hAnsi="Arial Narrow"/>
                <w:szCs w:val="20"/>
              </w:rPr>
              <w:t>Gwarancja: minimum 3 lata, on-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site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 xml:space="preserve">,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next</w:t>
            </w:r>
            <w:proofErr w:type="spellEnd"/>
            <w:r w:rsidRPr="00CE38AE">
              <w:rPr>
                <w:rFonts w:ascii="Arial Narrow" w:hAnsi="Arial Narrow"/>
                <w:szCs w:val="20"/>
              </w:rPr>
              <w:t xml:space="preserve"> business </w:t>
            </w:r>
            <w:proofErr w:type="spellStart"/>
            <w:r w:rsidRPr="00CE38AE">
              <w:rPr>
                <w:rFonts w:ascii="Arial Narrow" w:hAnsi="Arial Narrow"/>
                <w:szCs w:val="20"/>
              </w:rPr>
              <w:t>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A1D7" w14:textId="0ED15D1E" w:rsidR="00CE38AE" w:rsidRPr="00F562B8" w:rsidRDefault="00CE38AE" w:rsidP="00CE38AE">
            <w:pPr>
              <w:pStyle w:val="Standard"/>
              <w:snapToGrid w:val="0"/>
              <w:jc w:val="center"/>
              <w:rPr>
                <w:rFonts w:ascii="Arial Narrow" w:eastAsia="Arial Unicode MS" w:hAnsi="Arial Narrow" w:cs="Calibri"/>
                <w:bCs/>
                <w:szCs w:val="20"/>
              </w:rPr>
            </w:pPr>
            <w:r w:rsidRPr="00F562B8">
              <w:rPr>
                <w:rFonts w:ascii="Arial Narrow" w:eastAsia="Arial Unicode MS" w:hAnsi="Arial Narrow" w:cs="Calibri"/>
                <w:bCs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491" w14:textId="77777777" w:rsidR="00CE38AE" w:rsidRPr="006009F3" w:rsidRDefault="00CE38AE" w:rsidP="00CE38A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B1E5B66" w14:textId="36A5387D" w:rsidR="00A800D9" w:rsidRDefault="00A800D9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7B74E47B" w14:textId="77777777" w:rsidR="00A800D9" w:rsidRDefault="00A800D9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6C21341E" w14:textId="08359354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0A619FB0" w14:textId="77777777" w:rsidR="00CE38AE" w:rsidRDefault="00CE38AE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72E4FAA8" w14:textId="5571065A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4E35611F" w14:textId="77777777" w:rsidR="002F7EC5" w:rsidRDefault="002F7EC5" w:rsidP="002F7E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 dn.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…………………………………………………..</w:t>
      </w:r>
    </w:p>
    <w:p w14:paraId="70DBD43A" w14:textId="77777777" w:rsidR="002F7EC5" w:rsidRDefault="002F7EC5" w:rsidP="002F7EC5">
      <w:pPr>
        <w:ind w:left="56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uprawnionego do reprezentowania przedstawiciela wykonawcy</w:t>
      </w:r>
    </w:p>
    <w:p w14:paraId="6C0D8655" w14:textId="77777777" w:rsidR="002F7EC5" w:rsidRPr="0042635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sectPr w:rsidR="002F7EC5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C4DF" w14:textId="77777777" w:rsidR="00095281" w:rsidRDefault="00095281" w:rsidP="00DD02A4">
      <w:r>
        <w:separator/>
      </w:r>
    </w:p>
  </w:endnote>
  <w:endnote w:type="continuationSeparator" w:id="0">
    <w:p w14:paraId="4871B9A7" w14:textId="77777777" w:rsidR="00095281" w:rsidRDefault="00095281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7FE3" w14:textId="77777777" w:rsidR="00095281" w:rsidRDefault="00095281" w:rsidP="00DD02A4">
      <w:r>
        <w:separator/>
      </w:r>
    </w:p>
  </w:footnote>
  <w:footnote w:type="continuationSeparator" w:id="0">
    <w:p w14:paraId="0CA8C008" w14:textId="77777777" w:rsidR="00095281" w:rsidRDefault="00095281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323"/>
    <w:multiLevelType w:val="hybridMultilevel"/>
    <w:tmpl w:val="B7AA832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448BC"/>
    <w:rsid w:val="0006539F"/>
    <w:rsid w:val="00095281"/>
    <w:rsid w:val="000D2D7E"/>
    <w:rsid w:val="000F308C"/>
    <w:rsid w:val="001119D3"/>
    <w:rsid w:val="00147286"/>
    <w:rsid w:val="001A6489"/>
    <w:rsid w:val="00240A69"/>
    <w:rsid w:val="0025029D"/>
    <w:rsid w:val="00275432"/>
    <w:rsid w:val="002F7EC5"/>
    <w:rsid w:val="00331834"/>
    <w:rsid w:val="00334ED2"/>
    <w:rsid w:val="00344A82"/>
    <w:rsid w:val="003705DA"/>
    <w:rsid w:val="0037456B"/>
    <w:rsid w:val="00381492"/>
    <w:rsid w:val="00391A7F"/>
    <w:rsid w:val="00391E18"/>
    <w:rsid w:val="003C443D"/>
    <w:rsid w:val="003D56AB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27D5D"/>
    <w:rsid w:val="00531935"/>
    <w:rsid w:val="005B4B3B"/>
    <w:rsid w:val="005F1794"/>
    <w:rsid w:val="00613B3F"/>
    <w:rsid w:val="00675439"/>
    <w:rsid w:val="006A58B3"/>
    <w:rsid w:val="006C2411"/>
    <w:rsid w:val="006C3840"/>
    <w:rsid w:val="0074285A"/>
    <w:rsid w:val="007A238D"/>
    <w:rsid w:val="007B3D3A"/>
    <w:rsid w:val="007E327D"/>
    <w:rsid w:val="00840692"/>
    <w:rsid w:val="008C6AFF"/>
    <w:rsid w:val="008D2A48"/>
    <w:rsid w:val="0091368E"/>
    <w:rsid w:val="0096397D"/>
    <w:rsid w:val="00975E75"/>
    <w:rsid w:val="009E49E2"/>
    <w:rsid w:val="00A77D59"/>
    <w:rsid w:val="00A800D9"/>
    <w:rsid w:val="00AA5F1F"/>
    <w:rsid w:val="00AB7C48"/>
    <w:rsid w:val="00AC640F"/>
    <w:rsid w:val="00B45A21"/>
    <w:rsid w:val="00BA0247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CE38AE"/>
    <w:rsid w:val="00D23B3A"/>
    <w:rsid w:val="00D4401D"/>
    <w:rsid w:val="00D71308"/>
    <w:rsid w:val="00D762F4"/>
    <w:rsid w:val="00DC0D47"/>
    <w:rsid w:val="00DD02A4"/>
    <w:rsid w:val="00E03D6E"/>
    <w:rsid w:val="00E2350A"/>
    <w:rsid w:val="00ED51A5"/>
    <w:rsid w:val="00F25F5D"/>
    <w:rsid w:val="00F55144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2F7EC5"/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A800D9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table" w:styleId="Tabela-Siatka">
    <w:name w:val="Table Grid"/>
    <w:basedOn w:val="Standardowy"/>
    <w:uiPriority w:val="59"/>
    <w:rsid w:val="00A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D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D5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6</cp:revision>
  <cp:lastPrinted>2019-05-29T07:02:00Z</cp:lastPrinted>
  <dcterms:created xsi:type="dcterms:W3CDTF">2020-07-30T10:40:00Z</dcterms:created>
  <dcterms:modified xsi:type="dcterms:W3CDTF">2020-08-11T06:06:00Z</dcterms:modified>
</cp:coreProperties>
</file>