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   ul. Wełniany Rynek 3</w:t>
      </w:r>
    </w:p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</w:rPr>
        <w:t xml:space="preserve">  </w:t>
      </w: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:rsidR="0066075E" w:rsidRPr="00DB6FE5" w:rsidRDefault="0066075E" w:rsidP="0066075E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NIP 599-011-28-92</w:t>
      </w:r>
    </w:p>
    <w:p w:rsidR="0066075E" w:rsidRPr="002A3D1D" w:rsidRDefault="0066075E" w:rsidP="0066075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:rsidR="0066075E" w:rsidRDefault="0066075E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:rsidR="0066075E" w:rsidRDefault="0066075E" w:rsidP="0066075E">
      <w:pPr>
        <w:pStyle w:val="Tekstpodstawowy"/>
        <w:rPr>
          <w:sz w:val="20"/>
        </w:rPr>
      </w:pPr>
      <w:r w:rsidRPr="007E5F89">
        <w:rPr>
          <w:sz w:val="20"/>
        </w:rPr>
        <w:t>Nasz znak: TZP - 002/</w:t>
      </w:r>
      <w:r w:rsidR="007D16E0">
        <w:rPr>
          <w:sz w:val="20"/>
        </w:rPr>
        <w:t>8</w:t>
      </w:r>
      <w:r>
        <w:rPr>
          <w:sz w:val="20"/>
        </w:rPr>
        <w:t>/</w:t>
      </w:r>
      <w:r w:rsidRPr="007E5F89">
        <w:rPr>
          <w:sz w:val="20"/>
        </w:rPr>
        <w:t>20</w:t>
      </w:r>
      <w:r w:rsidR="008674F2">
        <w:rPr>
          <w:sz w:val="20"/>
        </w:rPr>
        <w:t>2</w:t>
      </w:r>
      <w:r w:rsidR="007D16E0">
        <w:rPr>
          <w:sz w:val="20"/>
        </w:rPr>
        <w:t>3</w:t>
      </w:r>
      <w:r w:rsidRPr="007E5F89">
        <w:rPr>
          <w:sz w:val="20"/>
        </w:rPr>
        <w:t xml:space="preserve">  </w:t>
      </w:r>
      <w:r w:rsidRPr="007E5F89">
        <w:rPr>
          <w:sz w:val="20"/>
        </w:rPr>
        <w:tab/>
      </w:r>
      <w:r w:rsidRPr="007E5F89">
        <w:rPr>
          <w:sz w:val="20"/>
        </w:rPr>
        <w:tab/>
      </w:r>
      <w:r w:rsidR="00EB2A0C">
        <w:rPr>
          <w:sz w:val="20"/>
        </w:rPr>
        <w:tab/>
      </w:r>
      <w:r w:rsidR="00EB2A0C">
        <w:rPr>
          <w:sz w:val="20"/>
        </w:rPr>
        <w:tab/>
      </w:r>
      <w:r w:rsidR="00EB2A0C">
        <w:rPr>
          <w:sz w:val="20"/>
        </w:rPr>
        <w:tab/>
      </w:r>
      <w:r w:rsidR="00EB2A0C">
        <w:rPr>
          <w:sz w:val="20"/>
        </w:rPr>
        <w:tab/>
      </w:r>
      <w:r w:rsidR="00EB2A0C">
        <w:rPr>
          <w:sz w:val="20"/>
        </w:rPr>
        <w:tab/>
      </w:r>
      <w:r w:rsidR="00EB2A0C">
        <w:rPr>
          <w:sz w:val="20"/>
        </w:rPr>
        <w:tab/>
      </w:r>
      <w:r w:rsidR="00EB2A0C">
        <w:rPr>
          <w:sz w:val="20"/>
        </w:rPr>
        <w:tab/>
      </w:r>
      <w:r w:rsidRPr="007E5F89">
        <w:rPr>
          <w:sz w:val="20"/>
        </w:rPr>
        <w:t xml:space="preserve">   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Data: </w:t>
      </w:r>
      <w:r w:rsidR="004E560E">
        <w:rPr>
          <w:sz w:val="20"/>
        </w:rPr>
        <w:t>202</w:t>
      </w:r>
      <w:r w:rsidR="007D16E0">
        <w:rPr>
          <w:sz w:val="20"/>
        </w:rPr>
        <w:t>3</w:t>
      </w:r>
      <w:r w:rsidR="004E560E">
        <w:rPr>
          <w:sz w:val="20"/>
        </w:rPr>
        <w:t>-</w:t>
      </w:r>
      <w:r w:rsidR="00B4779F">
        <w:rPr>
          <w:sz w:val="20"/>
        </w:rPr>
        <w:t>0</w:t>
      </w:r>
      <w:r w:rsidR="007D16E0">
        <w:rPr>
          <w:sz w:val="20"/>
        </w:rPr>
        <w:t>3</w:t>
      </w:r>
      <w:r w:rsidR="00B4779F">
        <w:rPr>
          <w:sz w:val="20"/>
        </w:rPr>
        <w:t>-</w:t>
      </w:r>
      <w:r w:rsidR="007D16E0">
        <w:rPr>
          <w:sz w:val="20"/>
        </w:rPr>
        <w:t>20</w:t>
      </w:r>
    </w:p>
    <w:p w:rsidR="007D16E0" w:rsidRPr="007E5F89" w:rsidRDefault="007D16E0" w:rsidP="0066075E">
      <w:pPr>
        <w:pStyle w:val="Tekstpodstawowy"/>
        <w:rPr>
          <w:sz w:val="20"/>
        </w:rPr>
      </w:pPr>
    </w:p>
    <w:p w:rsidR="0066075E" w:rsidRPr="004E560E" w:rsidRDefault="0066075E" w:rsidP="00461E29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1E29">
        <w:rPr>
          <w:rFonts w:ascii="Arial" w:hAnsi="Arial" w:cs="Arial"/>
          <w:b/>
          <w:sz w:val="22"/>
          <w:szCs w:val="22"/>
        </w:rPr>
        <w:t xml:space="preserve">Dotyczy: udzielenia zamówienia publicznego </w:t>
      </w:r>
      <w:r w:rsidR="0071297F" w:rsidRPr="004E560E">
        <w:rPr>
          <w:rFonts w:ascii="Arial" w:hAnsi="Arial" w:cs="Arial"/>
          <w:b/>
        </w:rPr>
        <w:t xml:space="preserve">pn.: </w:t>
      </w:r>
      <w:r w:rsidR="00B55B28"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Wymiana stolarki drzwiowej do lokali w zasobach gminnych administrowanych przez ZGM</w:t>
      </w:r>
    </w:p>
    <w:p w:rsidR="0071297F" w:rsidRDefault="0071297F" w:rsidP="0066075E">
      <w:pPr>
        <w:jc w:val="both"/>
        <w:rPr>
          <w:rFonts w:ascii="Arial" w:hAnsi="Arial" w:cs="Arial"/>
          <w:i/>
          <w:sz w:val="22"/>
          <w:szCs w:val="22"/>
        </w:rPr>
      </w:pPr>
    </w:p>
    <w:p w:rsidR="00A33F39" w:rsidRDefault="00A33F39" w:rsidP="00F075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6075E" w:rsidRPr="005C78B2" w:rsidRDefault="0071297F" w:rsidP="00F0756A">
      <w:pPr>
        <w:pStyle w:val="Tekstpodstawowy"/>
        <w:spacing w:line="360" w:lineRule="auto"/>
        <w:ind w:firstLine="708"/>
        <w:rPr>
          <w:rFonts w:cs="Arial"/>
          <w:color w:val="FF0000"/>
          <w:sz w:val="20"/>
        </w:rPr>
      </w:pPr>
      <w:r>
        <w:rPr>
          <w:rFonts w:cs="Arial"/>
          <w:sz w:val="20"/>
        </w:rPr>
        <w:t>Stosownie do art. 222</w:t>
      </w:r>
      <w:r w:rsidR="0066075E" w:rsidRPr="008674F2">
        <w:rPr>
          <w:rFonts w:cs="Arial"/>
          <w:sz w:val="20"/>
        </w:rPr>
        <w:t xml:space="preserve"> </w:t>
      </w:r>
      <w:r w:rsidR="00F0756A" w:rsidRPr="008674F2">
        <w:rPr>
          <w:rFonts w:cs="Arial"/>
          <w:sz w:val="20"/>
        </w:rPr>
        <w:t>ust. 5 ustawy</w:t>
      </w:r>
      <w:r w:rsidR="0066075E" w:rsidRPr="008674F2">
        <w:rPr>
          <w:rFonts w:cs="Arial"/>
          <w:sz w:val="20"/>
        </w:rPr>
        <w:t xml:space="preserve"> z dnia </w:t>
      </w:r>
      <w:r>
        <w:rPr>
          <w:rFonts w:cs="Arial"/>
          <w:sz w:val="20"/>
        </w:rPr>
        <w:t>11 września</w:t>
      </w:r>
      <w:r w:rsidR="0066075E" w:rsidRPr="008674F2">
        <w:rPr>
          <w:rFonts w:cs="Arial"/>
          <w:sz w:val="20"/>
        </w:rPr>
        <w:t xml:space="preserve"> 20</w:t>
      </w:r>
      <w:r w:rsidR="00F8699C">
        <w:rPr>
          <w:rFonts w:cs="Arial"/>
          <w:sz w:val="20"/>
        </w:rPr>
        <w:t>19</w:t>
      </w:r>
      <w:r w:rsidR="0066075E" w:rsidRPr="008674F2">
        <w:rPr>
          <w:rFonts w:cs="Arial"/>
          <w:sz w:val="20"/>
        </w:rPr>
        <w:t xml:space="preserve"> r. - Prawo zamówień </w:t>
      </w:r>
      <w:r w:rsidR="0066075E" w:rsidRPr="00950C71">
        <w:rPr>
          <w:rFonts w:cs="Arial"/>
          <w:sz w:val="20"/>
        </w:rPr>
        <w:t>publicznych (Dz. U. z 20</w:t>
      </w:r>
      <w:r w:rsidR="007D16E0">
        <w:rPr>
          <w:rFonts w:cs="Arial"/>
          <w:sz w:val="20"/>
        </w:rPr>
        <w:t xml:space="preserve">22 </w:t>
      </w:r>
      <w:r w:rsidRPr="00950C71">
        <w:rPr>
          <w:rFonts w:cs="Arial"/>
          <w:sz w:val="20"/>
        </w:rPr>
        <w:t xml:space="preserve">r. poz. </w:t>
      </w:r>
      <w:r w:rsidR="007D16E0">
        <w:rPr>
          <w:rFonts w:cs="Arial"/>
          <w:sz w:val="20"/>
        </w:rPr>
        <w:t>1710</w:t>
      </w:r>
      <w:r w:rsidR="00465379">
        <w:rPr>
          <w:rFonts w:cs="Arial"/>
          <w:sz w:val="20"/>
        </w:rPr>
        <w:t xml:space="preserve"> ze zm.</w:t>
      </w:r>
      <w:r w:rsidR="0066075E" w:rsidRPr="00950C71">
        <w:rPr>
          <w:rFonts w:cs="Arial"/>
          <w:sz w:val="20"/>
        </w:rPr>
        <w:t>), Zamawiający - Zakład Gospodarki Mieszkaniowej</w:t>
      </w:r>
      <w:r w:rsidRPr="00950C71">
        <w:rPr>
          <w:rFonts w:cs="Arial"/>
          <w:sz w:val="20"/>
        </w:rPr>
        <w:t xml:space="preserve"> w Gorzowie Wlkp. informuje, że d</w:t>
      </w:r>
      <w:r w:rsidR="0066075E" w:rsidRPr="00950C71">
        <w:rPr>
          <w:rFonts w:cs="Arial"/>
          <w:sz w:val="20"/>
        </w:rPr>
        <w:t xml:space="preserve">o upływu terminu składania ofert w </w:t>
      </w:r>
      <w:r w:rsidR="0066075E" w:rsidRPr="00AF73F1">
        <w:rPr>
          <w:rFonts w:cs="Arial"/>
          <w:sz w:val="20"/>
        </w:rPr>
        <w:t>pos</w:t>
      </w:r>
      <w:bookmarkStart w:id="0" w:name="_GoBack"/>
      <w:bookmarkEnd w:id="0"/>
      <w:r w:rsidR="0066075E" w:rsidRPr="00AF73F1">
        <w:rPr>
          <w:rFonts w:cs="Arial"/>
          <w:sz w:val="20"/>
        </w:rPr>
        <w:t xml:space="preserve">tępowaniu </w:t>
      </w:r>
      <w:r w:rsidR="0066075E" w:rsidRPr="009F1FAB">
        <w:rPr>
          <w:rFonts w:cs="Arial"/>
          <w:b/>
          <w:color w:val="000000" w:themeColor="text1"/>
          <w:sz w:val="20"/>
        </w:rPr>
        <w:t>wpłynęł</w:t>
      </w:r>
      <w:r w:rsidR="00975148" w:rsidRPr="009F1FAB">
        <w:rPr>
          <w:rFonts w:cs="Arial"/>
          <w:b/>
          <w:color w:val="000000" w:themeColor="text1"/>
          <w:sz w:val="20"/>
        </w:rPr>
        <w:t>y</w:t>
      </w:r>
      <w:r w:rsidR="0066075E" w:rsidRPr="009F1FAB">
        <w:rPr>
          <w:rFonts w:cs="Arial"/>
          <w:b/>
          <w:color w:val="000000" w:themeColor="text1"/>
          <w:sz w:val="20"/>
        </w:rPr>
        <w:t xml:space="preserve"> do zama</w:t>
      </w:r>
      <w:r w:rsidR="00B431E4" w:rsidRPr="009F1FAB">
        <w:rPr>
          <w:rFonts w:cs="Arial"/>
          <w:b/>
          <w:color w:val="000000" w:themeColor="text1"/>
          <w:sz w:val="20"/>
        </w:rPr>
        <w:t xml:space="preserve">wiającego </w:t>
      </w:r>
      <w:r w:rsidR="00975148" w:rsidRPr="009F1FAB">
        <w:rPr>
          <w:rFonts w:cs="Arial"/>
          <w:b/>
          <w:color w:val="000000" w:themeColor="text1"/>
          <w:sz w:val="20"/>
        </w:rPr>
        <w:t>3</w:t>
      </w:r>
      <w:r w:rsidR="00B55B28" w:rsidRPr="009F1FAB">
        <w:rPr>
          <w:rFonts w:cs="Arial"/>
          <w:b/>
          <w:color w:val="000000" w:themeColor="text1"/>
          <w:sz w:val="20"/>
        </w:rPr>
        <w:t xml:space="preserve"> ofert</w:t>
      </w:r>
      <w:r w:rsidR="00975148" w:rsidRPr="009F1FAB">
        <w:rPr>
          <w:rFonts w:cs="Arial"/>
          <w:b/>
          <w:color w:val="000000" w:themeColor="text1"/>
          <w:sz w:val="20"/>
        </w:rPr>
        <w:t>y</w:t>
      </w:r>
      <w:r w:rsidR="0066075E" w:rsidRPr="009F1FAB">
        <w:rPr>
          <w:rFonts w:cs="Arial"/>
          <w:color w:val="000000" w:themeColor="text1"/>
          <w:sz w:val="20"/>
        </w:rPr>
        <w:t xml:space="preserve">: 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179"/>
        <w:gridCol w:w="1136"/>
        <w:gridCol w:w="1097"/>
        <w:gridCol w:w="1288"/>
        <w:gridCol w:w="1106"/>
        <w:gridCol w:w="1110"/>
        <w:gridCol w:w="1144"/>
        <w:gridCol w:w="1110"/>
        <w:gridCol w:w="1180"/>
        <w:gridCol w:w="1106"/>
        <w:gridCol w:w="1047"/>
      </w:tblGrid>
      <w:tr w:rsidR="00516A7E" w:rsidRPr="006614CB" w:rsidTr="00975148">
        <w:trPr>
          <w:trHeight w:val="424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516A7E" w:rsidRPr="006614CB" w:rsidRDefault="00516A7E" w:rsidP="00EB2A0C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516A7E" w:rsidRPr="006614CB" w:rsidRDefault="00516A7E" w:rsidP="00EB2A0C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Wykonawca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16A7E" w:rsidRPr="006614CB" w:rsidRDefault="00516A7E" w:rsidP="00B477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Część I – Rejon ADM-1</w:t>
            </w:r>
          </w:p>
        </w:tc>
        <w:tc>
          <w:tcPr>
            <w:tcW w:w="2427" w:type="dxa"/>
            <w:gridSpan w:val="2"/>
            <w:vAlign w:val="center"/>
          </w:tcPr>
          <w:p w:rsidR="00516A7E" w:rsidRPr="006614CB" w:rsidRDefault="00516A7E" w:rsidP="00B477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Część II – rejon ADM-2</w:t>
            </w:r>
          </w:p>
        </w:tc>
        <w:tc>
          <w:tcPr>
            <w:tcW w:w="2267" w:type="dxa"/>
            <w:gridSpan w:val="2"/>
            <w:vAlign w:val="center"/>
          </w:tcPr>
          <w:p w:rsidR="00516A7E" w:rsidRPr="006614CB" w:rsidRDefault="00516A7E" w:rsidP="00BD3CDB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Część III –rejon ADM-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308" w:type="dxa"/>
            <w:gridSpan w:val="2"/>
            <w:vAlign w:val="center"/>
          </w:tcPr>
          <w:p w:rsidR="00516A7E" w:rsidRPr="006614CB" w:rsidRDefault="00516A7E" w:rsidP="00BD3CDB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Część IV – rejon ADM-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045" w:type="dxa"/>
            <w:gridSpan w:val="2"/>
            <w:vAlign w:val="center"/>
          </w:tcPr>
          <w:p w:rsidR="00516A7E" w:rsidRPr="006614CB" w:rsidRDefault="00516A7E" w:rsidP="00BD3CDB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Część V – ADM-5</w:t>
            </w:r>
          </w:p>
        </w:tc>
      </w:tr>
      <w:tr w:rsidR="00516A7E" w:rsidRPr="006614CB" w:rsidTr="00975148">
        <w:trPr>
          <w:trHeight w:val="424"/>
        </w:trPr>
        <w:tc>
          <w:tcPr>
            <w:tcW w:w="718" w:type="dxa"/>
            <w:vMerge/>
            <w:shd w:val="clear" w:color="auto" w:fill="auto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Cena brutto [pln]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1313" w:type="dxa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Cena brutto [pln]</w:t>
            </w:r>
          </w:p>
        </w:tc>
        <w:tc>
          <w:tcPr>
            <w:tcW w:w="1114" w:type="dxa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1110" w:type="dxa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Cena brutto [pln]</w:t>
            </w:r>
          </w:p>
        </w:tc>
        <w:tc>
          <w:tcPr>
            <w:tcW w:w="1157" w:type="dxa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1110" w:type="dxa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Cena brutto [pln]</w:t>
            </w:r>
          </w:p>
        </w:tc>
        <w:tc>
          <w:tcPr>
            <w:tcW w:w="1198" w:type="dxa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998" w:type="dxa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Cena brutto [</w:t>
            </w:r>
            <w:proofErr w:type="spellStart"/>
            <w:r w:rsidRPr="006614CB">
              <w:rPr>
                <w:rFonts w:cs="Arial"/>
                <w:b/>
                <w:sz w:val="18"/>
                <w:szCs w:val="18"/>
              </w:rPr>
              <w:t>pln</w:t>
            </w:r>
            <w:proofErr w:type="spellEnd"/>
            <w:r w:rsidRPr="006614CB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516A7E" w:rsidRPr="006614CB" w:rsidRDefault="00516A7E" w:rsidP="00950C71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6614CB">
              <w:rPr>
                <w:rFonts w:cs="Arial"/>
                <w:b/>
                <w:sz w:val="18"/>
                <w:szCs w:val="18"/>
              </w:rPr>
              <w:t>Okres gwarancji</w:t>
            </w:r>
          </w:p>
        </w:tc>
      </w:tr>
      <w:tr w:rsidR="00516A7E" w:rsidRPr="005C78B2" w:rsidTr="00975148">
        <w:trPr>
          <w:trHeight w:val="1134"/>
        </w:trPr>
        <w:tc>
          <w:tcPr>
            <w:tcW w:w="718" w:type="dxa"/>
            <w:shd w:val="clear" w:color="auto" w:fill="auto"/>
            <w:vAlign w:val="center"/>
          </w:tcPr>
          <w:p w:rsidR="00516A7E" w:rsidRPr="00C63BEE" w:rsidRDefault="00516A7E" w:rsidP="008239D9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2"/>
                <w:szCs w:val="22"/>
              </w:rPr>
              <w:t xml:space="preserve">1.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516A7E" w:rsidRPr="00C63BEE" w:rsidRDefault="00516A7E" w:rsidP="00DD10FE">
            <w:pPr>
              <w:pStyle w:val="Tekstpodstawowy"/>
              <w:jc w:val="left"/>
              <w:rPr>
                <w:rFonts w:cs="Arial"/>
                <w:color w:val="000000" w:themeColor="text1"/>
                <w:sz w:val="20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0"/>
                <w:szCs w:val="22"/>
              </w:rPr>
              <w:t>Przedsiębiorstwo Handlowo-Usługowe SEBMARK Marek Olejnik</w:t>
            </w:r>
          </w:p>
          <w:p w:rsidR="00516A7E" w:rsidRPr="00C63BEE" w:rsidRDefault="00516A7E" w:rsidP="00DD10FE">
            <w:pPr>
              <w:pStyle w:val="Tekstpodstawowy"/>
              <w:jc w:val="left"/>
              <w:rPr>
                <w:rFonts w:cs="Arial"/>
                <w:color w:val="000000" w:themeColor="text1"/>
                <w:sz w:val="20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0"/>
                <w:szCs w:val="22"/>
              </w:rPr>
              <w:t>ul. A. Kordeckiego 13</w:t>
            </w:r>
          </w:p>
          <w:p w:rsidR="00516A7E" w:rsidRPr="00C63BEE" w:rsidRDefault="00516A7E" w:rsidP="00DD10FE">
            <w:pPr>
              <w:pStyle w:val="Tekstpodstawowy"/>
              <w:jc w:val="left"/>
              <w:rPr>
                <w:rFonts w:cs="Arial"/>
                <w:color w:val="000000" w:themeColor="text1"/>
                <w:sz w:val="20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0"/>
                <w:szCs w:val="22"/>
              </w:rPr>
              <w:t>62-800 Kalisz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31 014,00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16A7E" w:rsidRPr="00C63BEE" w:rsidRDefault="00516A7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313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30 240,00</w:t>
            </w:r>
          </w:p>
        </w:tc>
        <w:tc>
          <w:tcPr>
            <w:tcW w:w="1114" w:type="dxa"/>
            <w:vAlign w:val="center"/>
          </w:tcPr>
          <w:p w:rsidR="00516A7E" w:rsidRPr="00C63BEE" w:rsidRDefault="00516A7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110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25 488,00</w:t>
            </w:r>
          </w:p>
        </w:tc>
        <w:tc>
          <w:tcPr>
            <w:tcW w:w="1157" w:type="dxa"/>
            <w:vAlign w:val="center"/>
          </w:tcPr>
          <w:p w:rsidR="00516A7E" w:rsidRPr="00C63BEE" w:rsidRDefault="00516A7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110" w:type="dxa"/>
            <w:vAlign w:val="center"/>
          </w:tcPr>
          <w:p w:rsidR="00516A7E" w:rsidRPr="00C63BEE" w:rsidRDefault="00C63BEE" w:rsidP="00AB1018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45 072,00</w:t>
            </w:r>
          </w:p>
        </w:tc>
        <w:tc>
          <w:tcPr>
            <w:tcW w:w="1198" w:type="dxa"/>
            <w:vAlign w:val="center"/>
          </w:tcPr>
          <w:p w:rsidR="00516A7E" w:rsidRPr="00C63BEE" w:rsidRDefault="00516A7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998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11 664,00</w:t>
            </w:r>
          </w:p>
        </w:tc>
        <w:tc>
          <w:tcPr>
            <w:tcW w:w="1047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</w:tr>
      <w:tr w:rsidR="00516A7E" w:rsidRPr="005C78B2" w:rsidTr="00975148">
        <w:trPr>
          <w:trHeight w:val="1134"/>
        </w:trPr>
        <w:tc>
          <w:tcPr>
            <w:tcW w:w="718" w:type="dxa"/>
            <w:shd w:val="clear" w:color="auto" w:fill="auto"/>
            <w:vAlign w:val="center"/>
          </w:tcPr>
          <w:p w:rsidR="00516A7E" w:rsidRPr="00C63BEE" w:rsidRDefault="00516A7E" w:rsidP="008239D9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516A7E" w:rsidRPr="00C63BEE" w:rsidRDefault="00975148" w:rsidP="00DD10FE">
            <w:pPr>
              <w:pStyle w:val="Tekstpodstawowy"/>
              <w:jc w:val="left"/>
              <w:rPr>
                <w:rFonts w:cs="Arial"/>
                <w:color w:val="000000" w:themeColor="text1"/>
                <w:sz w:val="20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0"/>
                <w:szCs w:val="22"/>
              </w:rPr>
              <w:t>Przedsiębiorstwo Budowlano-Usługowe KOPPI Marcin Koprowski</w:t>
            </w:r>
          </w:p>
          <w:p w:rsidR="00975148" w:rsidRPr="00C63BEE" w:rsidRDefault="00975148" w:rsidP="00DD10FE">
            <w:pPr>
              <w:pStyle w:val="Tekstpodstawowy"/>
              <w:jc w:val="left"/>
              <w:rPr>
                <w:rFonts w:cs="Arial"/>
                <w:color w:val="000000" w:themeColor="text1"/>
                <w:sz w:val="20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0"/>
                <w:szCs w:val="22"/>
              </w:rPr>
              <w:t>ul. Różana 3</w:t>
            </w:r>
          </w:p>
          <w:p w:rsidR="00975148" w:rsidRPr="00C63BEE" w:rsidRDefault="00975148" w:rsidP="00DD10FE">
            <w:pPr>
              <w:pStyle w:val="Tekstpodstawowy"/>
              <w:jc w:val="left"/>
              <w:rPr>
                <w:rFonts w:cs="Arial"/>
                <w:color w:val="000000" w:themeColor="text1"/>
                <w:sz w:val="20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0"/>
                <w:szCs w:val="22"/>
              </w:rPr>
              <w:t>66-400 Gorzów Wlkp.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16A7E" w:rsidRPr="00C63BEE" w:rsidRDefault="00C63BEE" w:rsidP="00D23ED1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29 797,80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313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24 948,00</w:t>
            </w:r>
          </w:p>
        </w:tc>
        <w:tc>
          <w:tcPr>
            <w:tcW w:w="1114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110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15 714,00</w:t>
            </w:r>
          </w:p>
        </w:tc>
        <w:tc>
          <w:tcPr>
            <w:tcW w:w="1157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110" w:type="dxa"/>
            <w:vAlign w:val="center"/>
          </w:tcPr>
          <w:p w:rsidR="00516A7E" w:rsidRPr="00C63BEE" w:rsidRDefault="00C63BEE" w:rsidP="00AB1018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56 025,09</w:t>
            </w:r>
          </w:p>
        </w:tc>
        <w:tc>
          <w:tcPr>
            <w:tcW w:w="1198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998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9 720,00</w:t>
            </w:r>
          </w:p>
        </w:tc>
        <w:tc>
          <w:tcPr>
            <w:tcW w:w="1047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</w:tr>
      <w:tr w:rsidR="00516A7E" w:rsidRPr="005C78B2" w:rsidTr="00C63BEE">
        <w:trPr>
          <w:cantSplit/>
          <w:trHeight w:val="1134"/>
        </w:trPr>
        <w:tc>
          <w:tcPr>
            <w:tcW w:w="718" w:type="dxa"/>
            <w:shd w:val="clear" w:color="auto" w:fill="auto"/>
            <w:vAlign w:val="center"/>
          </w:tcPr>
          <w:p w:rsidR="00516A7E" w:rsidRPr="00C63BEE" w:rsidRDefault="00516A7E" w:rsidP="008239D9">
            <w:pPr>
              <w:pStyle w:val="Tekstpodstawowy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C63BEE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516A7E" w:rsidRPr="00C63BEE" w:rsidRDefault="00516A7E" w:rsidP="00D23ED1">
            <w:pPr>
              <w:pStyle w:val="Tekstpodstawowy"/>
              <w:rPr>
                <w:color w:val="000000" w:themeColor="text1"/>
                <w:sz w:val="20"/>
              </w:rPr>
            </w:pPr>
            <w:r w:rsidRPr="00C63BEE">
              <w:rPr>
                <w:color w:val="000000" w:themeColor="text1"/>
                <w:sz w:val="20"/>
              </w:rPr>
              <w:t>F.H.U.ROTOMBUD Tomasz Klepuszewski</w:t>
            </w:r>
          </w:p>
          <w:p w:rsidR="00516A7E" w:rsidRPr="00C63BEE" w:rsidRDefault="00516A7E" w:rsidP="00D23ED1">
            <w:pPr>
              <w:pStyle w:val="Tekstpodstawowy"/>
              <w:rPr>
                <w:color w:val="000000" w:themeColor="text1"/>
                <w:sz w:val="20"/>
              </w:rPr>
            </w:pPr>
            <w:r w:rsidRPr="00C63BEE">
              <w:rPr>
                <w:color w:val="000000" w:themeColor="text1"/>
                <w:sz w:val="20"/>
              </w:rPr>
              <w:t>ul. Rapackiego 2D</w:t>
            </w:r>
          </w:p>
          <w:p w:rsidR="00516A7E" w:rsidRPr="00C63BEE" w:rsidRDefault="00516A7E" w:rsidP="00D23ED1">
            <w:pPr>
              <w:pStyle w:val="Tekstpodstawowy"/>
              <w:rPr>
                <w:color w:val="000000" w:themeColor="text1"/>
                <w:sz w:val="20"/>
              </w:rPr>
            </w:pPr>
            <w:r w:rsidRPr="00C63BEE">
              <w:rPr>
                <w:color w:val="000000" w:themeColor="text1"/>
                <w:sz w:val="20"/>
              </w:rPr>
              <w:t>71-467 Szczecin</w:t>
            </w:r>
          </w:p>
          <w:p w:rsidR="00516A7E" w:rsidRPr="00C63BEE" w:rsidRDefault="00516A7E" w:rsidP="00D23ED1">
            <w:pPr>
              <w:pStyle w:val="Tekstpodstawowy"/>
              <w:rPr>
                <w:color w:val="000000" w:themeColor="text1"/>
                <w:sz w:val="20"/>
              </w:rPr>
            </w:pPr>
            <w:r w:rsidRPr="00C63BEE">
              <w:rPr>
                <w:color w:val="000000" w:themeColor="text1"/>
                <w:sz w:val="20"/>
              </w:rPr>
              <w:t xml:space="preserve"> NIP 8511459011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16A7E" w:rsidRPr="00C63BEE" w:rsidRDefault="00C63BEE" w:rsidP="00D23ED1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36 683,52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16A7E" w:rsidRPr="00C63BEE" w:rsidRDefault="00516A7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313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34 491,96</w:t>
            </w:r>
          </w:p>
        </w:tc>
        <w:tc>
          <w:tcPr>
            <w:tcW w:w="1114" w:type="dxa"/>
            <w:vAlign w:val="center"/>
          </w:tcPr>
          <w:p w:rsidR="00516A7E" w:rsidRPr="00C63BEE" w:rsidRDefault="00516A7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110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24 338,88</w:t>
            </w:r>
          </w:p>
        </w:tc>
        <w:tc>
          <w:tcPr>
            <w:tcW w:w="1157" w:type="dxa"/>
            <w:vAlign w:val="center"/>
          </w:tcPr>
          <w:p w:rsidR="00516A7E" w:rsidRPr="00C63BEE" w:rsidRDefault="00516A7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1110" w:type="dxa"/>
            <w:vAlign w:val="center"/>
          </w:tcPr>
          <w:p w:rsidR="00516A7E" w:rsidRPr="00C63BEE" w:rsidRDefault="00C63BEE" w:rsidP="00AB1018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54 326,40</w:t>
            </w:r>
          </w:p>
        </w:tc>
        <w:tc>
          <w:tcPr>
            <w:tcW w:w="1198" w:type="dxa"/>
            <w:vAlign w:val="center"/>
          </w:tcPr>
          <w:p w:rsidR="00516A7E" w:rsidRPr="00C63BEE" w:rsidRDefault="00516A7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  <w:tc>
          <w:tcPr>
            <w:tcW w:w="998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13 361,76</w:t>
            </w:r>
          </w:p>
        </w:tc>
        <w:tc>
          <w:tcPr>
            <w:tcW w:w="1047" w:type="dxa"/>
            <w:vAlign w:val="center"/>
          </w:tcPr>
          <w:p w:rsidR="00516A7E" w:rsidRPr="00C63BEE" w:rsidRDefault="00C63BEE" w:rsidP="00B4779F">
            <w:pPr>
              <w:pStyle w:val="Tekstpodstawowy"/>
              <w:jc w:val="center"/>
              <w:rPr>
                <w:rFonts w:cs="Arial"/>
                <w:color w:val="000000" w:themeColor="text1"/>
                <w:sz w:val="20"/>
              </w:rPr>
            </w:pPr>
            <w:r w:rsidRPr="00C63BEE">
              <w:rPr>
                <w:rFonts w:cs="Arial"/>
                <w:color w:val="000000" w:themeColor="text1"/>
                <w:sz w:val="20"/>
              </w:rPr>
              <w:t>60m-cy</w:t>
            </w:r>
          </w:p>
        </w:tc>
      </w:tr>
    </w:tbl>
    <w:p w:rsidR="0071297F" w:rsidRDefault="0066075E" w:rsidP="00AF7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674F2">
        <w:rPr>
          <w:rFonts w:ascii="Arial" w:hAnsi="Arial" w:cs="Arial"/>
          <w:sz w:val="20"/>
          <w:szCs w:val="20"/>
        </w:rPr>
        <w:t>II</w:t>
      </w:r>
      <w:r w:rsidRPr="00A72B09">
        <w:rPr>
          <w:rFonts w:ascii="Arial" w:hAnsi="Arial" w:cs="Arial"/>
          <w:sz w:val="20"/>
          <w:szCs w:val="20"/>
        </w:rPr>
        <w:t xml:space="preserve">. </w:t>
      </w:r>
      <w:r w:rsidR="00A2349F">
        <w:rPr>
          <w:rFonts w:ascii="Arial" w:hAnsi="Arial" w:cs="Arial"/>
          <w:sz w:val="20"/>
          <w:szCs w:val="20"/>
        </w:rPr>
        <w:t>Termin realizacji i w</w:t>
      </w:r>
      <w:r w:rsidRPr="00A72B09">
        <w:rPr>
          <w:rFonts w:ascii="Arial" w:hAnsi="Arial" w:cs="Arial"/>
          <w:sz w:val="20"/>
          <w:szCs w:val="20"/>
        </w:rPr>
        <w:t xml:space="preserve">arunki płatności: </w:t>
      </w:r>
      <w:r w:rsidR="002C2694">
        <w:rPr>
          <w:rFonts w:ascii="Arial" w:hAnsi="Arial" w:cs="Arial"/>
          <w:sz w:val="20"/>
          <w:szCs w:val="20"/>
        </w:rPr>
        <w:t>zgodnie z</w:t>
      </w:r>
      <w:r w:rsidR="00A2349F">
        <w:rPr>
          <w:rFonts w:ascii="Arial" w:hAnsi="Arial" w:cs="Arial"/>
          <w:sz w:val="20"/>
          <w:szCs w:val="20"/>
        </w:rPr>
        <w:t xml:space="preserve"> </w:t>
      </w:r>
      <w:r w:rsidR="00A2349F" w:rsidRPr="00A72B09">
        <w:rPr>
          <w:rFonts w:ascii="Arial" w:hAnsi="Arial" w:cs="Arial"/>
          <w:sz w:val="20"/>
          <w:szCs w:val="20"/>
        </w:rPr>
        <w:t xml:space="preserve">swz </w:t>
      </w:r>
      <w:r w:rsidR="002C2694">
        <w:rPr>
          <w:rFonts w:ascii="Arial" w:hAnsi="Arial" w:cs="Arial"/>
          <w:sz w:val="20"/>
          <w:szCs w:val="20"/>
        </w:rPr>
        <w:t>i projektem</w:t>
      </w:r>
      <w:r w:rsidR="00A2349F">
        <w:rPr>
          <w:rFonts w:ascii="Arial" w:hAnsi="Arial" w:cs="Arial"/>
          <w:sz w:val="20"/>
          <w:szCs w:val="20"/>
        </w:rPr>
        <w:t xml:space="preserve"> umowy</w:t>
      </w:r>
      <w:r>
        <w:rPr>
          <w:rFonts w:ascii="Arial" w:hAnsi="Arial" w:cs="Arial"/>
          <w:sz w:val="20"/>
          <w:szCs w:val="20"/>
        </w:rPr>
        <w:t>.</w:t>
      </w:r>
    </w:p>
    <w:p w:rsidR="004B0543" w:rsidRDefault="004B0543" w:rsidP="00AF73F1">
      <w:pPr>
        <w:rPr>
          <w:rFonts w:ascii="Arial" w:hAnsi="Arial" w:cs="Arial"/>
          <w:sz w:val="20"/>
          <w:szCs w:val="20"/>
        </w:rPr>
      </w:pPr>
    </w:p>
    <w:p w:rsidR="00AF73F1" w:rsidRPr="00683F8C" w:rsidRDefault="00AF73F1" w:rsidP="00AF73F1">
      <w:pPr>
        <w:rPr>
          <w:rFonts w:ascii="Arial" w:hAnsi="Arial" w:cs="Arial"/>
          <w:sz w:val="16"/>
          <w:szCs w:val="18"/>
        </w:rPr>
      </w:pPr>
    </w:p>
    <w:p w:rsidR="009C04DC" w:rsidRDefault="00AF73F1" w:rsidP="00AF73F1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AF73F1">
        <w:rPr>
          <w:rFonts w:ascii="Tahoma" w:hAnsi="Tahoma" w:cs="Tahoma"/>
          <w:i/>
          <w:sz w:val="18"/>
          <w:szCs w:val="18"/>
        </w:rPr>
        <w:tab/>
      </w:r>
    </w:p>
    <w:p w:rsidR="009C04DC" w:rsidRDefault="009C04DC" w:rsidP="00AF73F1">
      <w:pPr>
        <w:rPr>
          <w:rFonts w:ascii="Tahoma" w:hAnsi="Tahoma" w:cs="Tahoma"/>
          <w:i/>
          <w:sz w:val="18"/>
          <w:szCs w:val="18"/>
        </w:rPr>
      </w:pPr>
    </w:p>
    <w:p w:rsidR="009C04DC" w:rsidRDefault="009C04DC" w:rsidP="00AF73F1">
      <w:pPr>
        <w:rPr>
          <w:rFonts w:ascii="Tahoma" w:hAnsi="Tahoma" w:cs="Tahoma"/>
          <w:i/>
          <w:sz w:val="18"/>
          <w:szCs w:val="18"/>
        </w:rPr>
      </w:pPr>
    </w:p>
    <w:p w:rsidR="009C04DC" w:rsidRDefault="009C04DC" w:rsidP="00AF73F1">
      <w:pPr>
        <w:rPr>
          <w:rFonts w:ascii="Tahoma" w:hAnsi="Tahoma" w:cs="Tahoma"/>
          <w:i/>
          <w:sz w:val="18"/>
          <w:szCs w:val="18"/>
        </w:rPr>
      </w:pPr>
    </w:p>
    <w:p w:rsidR="009C04DC" w:rsidRDefault="009C04DC" w:rsidP="00AF73F1">
      <w:pPr>
        <w:rPr>
          <w:rFonts w:ascii="Tahoma" w:hAnsi="Tahoma" w:cs="Tahoma"/>
          <w:i/>
          <w:sz w:val="18"/>
          <w:szCs w:val="18"/>
        </w:rPr>
      </w:pPr>
    </w:p>
    <w:p w:rsidR="00AF73F1" w:rsidRPr="00AF73F1" w:rsidRDefault="00AF73F1" w:rsidP="009C04DC">
      <w:pPr>
        <w:jc w:val="right"/>
        <w:rPr>
          <w:rFonts w:ascii="Tahoma" w:hAnsi="Tahoma" w:cs="Tahoma"/>
          <w:i/>
          <w:sz w:val="18"/>
          <w:szCs w:val="18"/>
        </w:rPr>
      </w:pPr>
      <w:r w:rsidRPr="00AF73F1">
        <w:rPr>
          <w:rFonts w:ascii="Tahoma" w:hAnsi="Tahoma" w:cs="Tahoma"/>
          <w:i/>
          <w:sz w:val="18"/>
          <w:szCs w:val="18"/>
        </w:rPr>
        <w:t>(podpisano na oryginale)</w:t>
      </w:r>
    </w:p>
    <w:sectPr w:rsidR="00AF73F1" w:rsidRPr="00AF73F1" w:rsidSect="00EB2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8"/>
    <w:rsid w:val="00005843"/>
    <w:rsid w:val="00006F30"/>
    <w:rsid w:val="0002500E"/>
    <w:rsid w:val="000404F6"/>
    <w:rsid w:val="00052820"/>
    <w:rsid w:val="00055474"/>
    <w:rsid w:val="00063EEF"/>
    <w:rsid w:val="000B6CBD"/>
    <w:rsid w:val="000C7EDC"/>
    <w:rsid w:val="000D60E1"/>
    <w:rsid w:val="000E3772"/>
    <w:rsid w:val="000E3B1C"/>
    <w:rsid w:val="000F17F3"/>
    <w:rsid w:val="00113B55"/>
    <w:rsid w:val="001310A2"/>
    <w:rsid w:val="00160FD3"/>
    <w:rsid w:val="001669A2"/>
    <w:rsid w:val="00176CFF"/>
    <w:rsid w:val="00177062"/>
    <w:rsid w:val="00191F9B"/>
    <w:rsid w:val="001D7B57"/>
    <w:rsid w:val="001E1486"/>
    <w:rsid w:val="001E1B31"/>
    <w:rsid w:val="001E5F9C"/>
    <w:rsid w:val="001F08A1"/>
    <w:rsid w:val="0022710D"/>
    <w:rsid w:val="00227476"/>
    <w:rsid w:val="00227F9B"/>
    <w:rsid w:val="0025144D"/>
    <w:rsid w:val="00255B43"/>
    <w:rsid w:val="002669A8"/>
    <w:rsid w:val="002700CA"/>
    <w:rsid w:val="002C2694"/>
    <w:rsid w:val="002C4064"/>
    <w:rsid w:val="002E20C1"/>
    <w:rsid w:val="00337C93"/>
    <w:rsid w:val="00343B58"/>
    <w:rsid w:val="00374DB1"/>
    <w:rsid w:val="00374EE1"/>
    <w:rsid w:val="0037617E"/>
    <w:rsid w:val="00382FD4"/>
    <w:rsid w:val="003A620B"/>
    <w:rsid w:val="003B6418"/>
    <w:rsid w:val="003C717D"/>
    <w:rsid w:val="003E49AB"/>
    <w:rsid w:val="003F4786"/>
    <w:rsid w:val="003F6CBD"/>
    <w:rsid w:val="0040733F"/>
    <w:rsid w:val="004125A9"/>
    <w:rsid w:val="0041540F"/>
    <w:rsid w:val="00426227"/>
    <w:rsid w:val="00454E3B"/>
    <w:rsid w:val="00461E29"/>
    <w:rsid w:val="00465379"/>
    <w:rsid w:val="00475317"/>
    <w:rsid w:val="004972F7"/>
    <w:rsid w:val="00497F09"/>
    <w:rsid w:val="004A65B2"/>
    <w:rsid w:val="004A66BD"/>
    <w:rsid w:val="004B0543"/>
    <w:rsid w:val="004B6773"/>
    <w:rsid w:val="004B7145"/>
    <w:rsid w:val="004E560E"/>
    <w:rsid w:val="005106CC"/>
    <w:rsid w:val="00516A7E"/>
    <w:rsid w:val="00523915"/>
    <w:rsid w:val="00527D6C"/>
    <w:rsid w:val="00540FEB"/>
    <w:rsid w:val="0054594D"/>
    <w:rsid w:val="00553179"/>
    <w:rsid w:val="00566560"/>
    <w:rsid w:val="00571262"/>
    <w:rsid w:val="0058325B"/>
    <w:rsid w:val="005846C0"/>
    <w:rsid w:val="005C78B2"/>
    <w:rsid w:val="005E2304"/>
    <w:rsid w:val="0063786D"/>
    <w:rsid w:val="00643E55"/>
    <w:rsid w:val="00647A3E"/>
    <w:rsid w:val="006524DD"/>
    <w:rsid w:val="006534EC"/>
    <w:rsid w:val="0066075E"/>
    <w:rsid w:val="006614CB"/>
    <w:rsid w:val="00680A35"/>
    <w:rsid w:val="00683F8C"/>
    <w:rsid w:val="006903FB"/>
    <w:rsid w:val="006B118E"/>
    <w:rsid w:val="006B3630"/>
    <w:rsid w:val="006C50AB"/>
    <w:rsid w:val="006E50E1"/>
    <w:rsid w:val="006F59A4"/>
    <w:rsid w:val="007004F7"/>
    <w:rsid w:val="00704CEE"/>
    <w:rsid w:val="00705A6D"/>
    <w:rsid w:val="0071297F"/>
    <w:rsid w:val="00717C0C"/>
    <w:rsid w:val="00732B28"/>
    <w:rsid w:val="007364EF"/>
    <w:rsid w:val="00747941"/>
    <w:rsid w:val="00767454"/>
    <w:rsid w:val="0076784C"/>
    <w:rsid w:val="007B07F9"/>
    <w:rsid w:val="007C5A4F"/>
    <w:rsid w:val="007D16E0"/>
    <w:rsid w:val="007D1891"/>
    <w:rsid w:val="007D627E"/>
    <w:rsid w:val="00800DFA"/>
    <w:rsid w:val="0081285E"/>
    <w:rsid w:val="00814F86"/>
    <w:rsid w:val="00821E8C"/>
    <w:rsid w:val="00834D89"/>
    <w:rsid w:val="008419EE"/>
    <w:rsid w:val="0085264A"/>
    <w:rsid w:val="00865C33"/>
    <w:rsid w:val="00866862"/>
    <w:rsid w:val="008674F2"/>
    <w:rsid w:val="00871D1D"/>
    <w:rsid w:val="008A73EF"/>
    <w:rsid w:val="008A7B68"/>
    <w:rsid w:val="009069E4"/>
    <w:rsid w:val="00906ACB"/>
    <w:rsid w:val="0091476E"/>
    <w:rsid w:val="00924778"/>
    <w:rsid w:val="009255DA"/>
    <w:rsid w:val="00950C71"/>
    <w:rsid w:val="009515FC"/>
    <w:rsid w:val="00956FA9"/>
    <w:rsid w:val="00962C46"/>
    <w:rsid w:val="00975148"/>
    <w:rsid w:val="009850C5"/>
    <w:rsid w:val="009A6FA3"/>
    <w:rsid w:val="009C04DC"/>
    <w:rsid w:val="009E1596"/>
    <w:rsid w:val="009F1FAB"/>
    <w:rsid w:val="00A03255"/>
    <w:rsid w:val="00A15B67"/>
    <w:rsid w:val="00A2349F"/>
    <w:rsid w:val="00A2697C"/>
    <w:rsid w:val="00A33F39"/>
    <w:rsid w:val="00A538AA"/>
    <w:rsid w:val="00A53DD1"/>
    <w:rsid w:val="00A664B8"/>
    <w:rsid w:val="00A750A9"/>
    <w:rsid w:val="00A81077"/>
    <w:rsid w:val="00A90AB5"/>
    <w:rsid w:val="00AA5578"/>
    <w:rsid w:val="00AB1018"/>
    <w:rsid w:val="00AD6722"/>
    <w:rsid w:val="00AE4D53"/>
    <w:rsid w:val="00AF3E49"/>
    <w:rsid w:val="00AF60B1"/>
    <w:rsid w:val="00AF6A55"/>
    <w:rsid w:val="00AF73F1"/>
    <w:rsid w:val="00B050DD"/>
    <w:rsid w:val="00B10FA1"/>
    <w:rsid w:val="00B259D9"/>
    <w:rsid w:val="00B341A5"/>
    <w:rsid w:val="00B431E4"/>
    <w:rsid w:val="00B4779F"/>
    <w:rsid w:val="00B50F52"/>
    <w:rsid w:val="00B55B28"/>
    <w:rsid w:val="00B60FB3"/>
    <w:rsid w:val="00BB5F38"/>
    <w:rsid w:val="00BC1A56"/>
    <w:rsid w:val="00BD3CDB"/>
    <w:rsid w:val="00BE6295"/>
    <w:rsid w:val="00C00D0C"/>
    <w:rsid w:val="00C12689"/>
    <w:rsid w:val="00C303B1"/>
    <w:rsid w:val="00C41F83"/>
    <w:rsid w:val="00C63BEE"/>
    <w:rsid w:val="00C71640"/>
    <w:rsid w:val="00C87E35"/>
    <w:rsid w:val="00C904DE"/>
    <w:rsid w:val="00CA55C6"/>
    <w:rsid w:val="00CC4C27"/>
    <w:rsid w:val="00CD24E4"/>
    <w:rsid w:val="00CD579B"/>
    <w:rsid w:val="00CF489B"/>
    <w:rsid w:val="00CF5D50"/>
    <w:rsid w:val="00D04D09"/>
    <w:rsid w:val="00D06160"/>
    <w:rsid w:val="00D23ED1"/>
    <w:rsid w:val="00D30137"/>
    <w:rsid w:val="00D37484"/>
    <w:rsid w:val="00D44923"/>
    <w:rsid w:val="00D5584B"/>
    <w:rsid w:val="00D66656"/>
    <w:rsid w:val="00D72075"/>
    <w:rsid w:val="00D73F3D"/>
    <w:rsid w:val="00D77A82"/>
    <w:rsid w:val="00D80072"/>
    <w:rsid w:val="00D81A0B"/>
    <w:rsid w:val="00D85338"/>
    <w:rsid w:val="00D97AE9"/>
    <w:rsid w:val="00DA3FEB"/>
    <w:rsid w:val="00DA4E7C"/>
    <w:rsid w:val="00DB163A"/>
    <w:rsid w:val="00DB73B8"/>
    <w:rsid w:val="00DC62D0"/>
    <w:rsid w:val="00DD10FE"/>
    <w:rsid w:val="00DD5CD1"/>
    <w:rsid w:val="00E05362"/>
    <w:rsid w:val="00E0578E"/>
    <w:rsid w:val="00E07B45"/>
    <w:rsid w:val="00E12A3F"/>
    <w:rsid w:val="00E12AF7"/>
    <w:rsid w:val="00E24513"/>
    <w:rsid w:val="00E4175D"/>
    <w:rsid w:val="00E42314"/>
    <w:rsid w:val="00E6591C"/>
    <w:rsid w:val="00E66B78"/>
    <w:rsid w:val="00E70FEA"/>
    <w:rsid w:val="00E82CD2"/>
    <w:rsid w:val="00E94CC2"/>
    <w:rsid w:val="00EA627B"/>
    <w:rsid w:val="00EB2A0C"/>
    <w:rsid w:val="00EB5A59"/>
    <w:rsid w:val="00EC129C"/>
    <w:rsid w:val="00EC4BD4"/>
    <w:rsid w:val="00EC7ECB"/>
    <w:rsid w:val="00ED5428"/>
    <w:rsid w:val="00EE26B5"/>
    <w:rsid w:val="00EE3BA1"/>
    <w:rsid w:val="00EF0409"/>
    <w:rsid w:val="00EF2D57"/>
    <w:rsid w:val="00F0756A"/>
    <w:rsid w:val="00F12606"/>
    <w:rsid w:val="00F2002D"/>
    <w:rsid w:val="00F3713D"/>
    <w:rsid w:val="00F8699C"/>
    <w:rsid w:val="00FB151D"/>
    <w:rsid w:val="00FC0733"/>
    <w:rsid w:val="00FD6C97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07CC3-42ED-4F37-813A-7972E900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EF22-25B8-477D-8B6D-A91AC576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Paulina Woźniczka</cp:lastModifiedBy>
  <cp:revision>27</cp:revision>
  <cp:lastPrinted>2022-04-27T10:14:00Z</cp:lastPrinted>
  <dcterms:created xsi:type="dcterms:W3CDTF">2021-06-08T07:27:00Z</dcterms:created>
  <dcterms:modified xsi:type="dcterms:W3CDTF">2023-03-20T11:13:00Z</dcterms:modified>
</cp:coreProperties>
</file>