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47024DA" w:rsidR="009F4640" w:rsidRPr="00463D26" w:rsidRDefault="009F4640" w:rsidP="00E23359">
      <w:pPr>
        <w:spacing w:line="240" w:lineRule="auto"/>
        <w:ind w:right="-567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Załącznik nr </w:t>
      </w:r>
      <w:r w:rsidR="00E23359">
        <w:rPr>
          <w:rFonts w:ascii="Arial Nova" w:hAnsi="Arial Nova" w:cs="Tahoma"/>
          <w:b/>
          <w:sz w:val="20"/>
          <w:szCs w:val="20"/>
        </w:rPr>
        <w:t>7</w:t>
      </w:r>
      <w:r w:rsidRPr="00463D2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0308B3EE" w14:textId="77777777" w:rsidR="009F4640" w:rsidRPr="00E23359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66F353F3" w:rsidR="009F4640" w:rsidRPr="00463D26" w:rsidRDefault="00463D26" w:rsidP="00E23359">
      <w:pPr>
        <w:spacing w:line="240" w:lineRule="auto"/>
        <w:ind w:left="-426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WYKAZ </w:t>
      </w:r>
      <w:r w:rsidR="00E23359">
        <w:rPr>
          <w:rFonts w:ascii="Arial Nova" w:hAnsi="Arial Nova" w:cs="Tahoma"/>
          <w:b/>
          <w:sz w:val="20"/>
          <w:szCs w:val="20"/>
        </w:rPr>
        <w:t>OSÓB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E23359">
      <w:pPr>
        <w:spacing w:after="240" w:line="240" w:lineRule="auto"/>
        <w:ind w:left="-426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99"/>
        <w:gridCol w:w="3580"/>
        <w:gridCol w:w="2551"/>
        <w:gridCol w:w="2835"/>
      </w:tblGrid>
      <w:tr w:rsidR="009F4640" w:rsidRPr="00463D26" w14:paraId="45B5603B" w14:textId="77777777" w:rsidTr="00E23359">
        <w:tc>
          <w:tcPr>
            <w:tcW w:w="1099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835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E23359">
        <w:tc>
          <w:tcPr>
            <w:tcW w:w="1099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E23359">
        <w:tc>
          <w:tcPr>
            <w:tcW w:w="1099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E23359">
      <w:pPr>
        <w:widowControl w:val="0"/>
        <w:spacing w:after="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680658BA" w:rsidR="00463D26" w:rsidRPr="00463D26" w:rsidRDefault="009F4640" w:rsidP="00E23359">
      <w:pPr>
        <w:widowControl w:val="0"/>
        <w:spacing w:after="12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>na realizację zadania pn</w:t>
      </w:r>
      <w:r w:rsidRPr="00651A2C">
        <w:rPr>
          <w:rFonts w:ascii="Arial Nova" w:hAnsi="Arial Nova" w:cs="Tahoma"/>
          <w:b/>
          <w:spacing w:val="-4"/>
          <w:sz w:val="20"/>
          <w:szCs w:val="20"/>
        </w:rPr>
        <w:t xml:space="preserve">. </w:t>
      </w:r>
      <w:r w:rsidR="00463D26" w:rsidRPr="00651A2C">
        <w:rPr>
          <w:rFonts w:ascii="Arial Nova" w:hAnsi="Arial Nova" w:cs="Tahoma"/>
          <w:b/>
          <w:bCs/>
          <w:iCs/>
          <w:spacing w:val="-4"/>
          <w:sz w:val="20"/>
          <w:szCs w:val="20"/>
        </w:rPr>
        <w:t>„</w:t>
      </w:r>
      <w:r w:rsidR="00651A2C" w:rsidRPr="00651A2C">
        <w:rPr>
          <w:rFonts w:ascii="Arial Nova" w:eastAsia="Times New Roman" w:hAnsi="Arial Nova" w:cs="Arial"/>
          <w:b/>
          <w:iCs/>
          <w:sz w:val="20"/>
          <w:szCs w:val="20"/>
        </w:rPr>
        <w:t>Budowa przedszkola samorządowego w Kleszczewie</w:t>
      </w:r>
      <w:r w:rsidR="00463D26" w:rsidRPr="00651A2C">
        <w:rPr>
          <w:rFonts w:ascii="Arial Nova" w:hAnsi="Arial Nova" w:cs="Tahoma"/>
          <w:b/>
          <w:bCs/>
          <w:iCs/>
          <w:spacing w:val="-4"/>
          <w:sz w:val="20"/>
          <w:szCs w:val="20"/>
        </w:rPr>
        <w:t>”</w:t>
      </w:r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  <w:bookmarkStart w:id="0" w:name="_GoBack"/>
      <w:bookmarkEnd w:id="0"/>
    </w:p>
    <w:p w14:paraId="09BB023C" w14:textId="67287376" w:rsidR="009F4640" w:rsidRPr="00463D26" w:rsidRDefault="00E23359" w:rsidP="00E23359">
      <w:pPr>
        <w:spacing w:line="240" w:lineRule="auto"/>
        <w:ind w:left="-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Zamówienie niniejsze będą wykonywać następujące osoby: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922"/>
        <w:gridCol w:w="1177"/>
        <w:gridCol w:w="1684"/>
        <w:gridCol w:w="1849"/>
        <w:gridCol w:w="2275"/>
        <w:gridCol w:w="2158"/>
      </w:tblGrid>
      <w:tr w:rsidR="00E23359" w:rsidRPr="00463D26" w14:paraId="241359EF" w14:textId="77777777" w:rsidTr="00E23359">
        <w:trPr>
          <w:trHeight w:val="1551"/>
        </w:trPr>
        <w:tc>
          <w:tcPr>
            <w:tcW w:w="945" w:type="dxa"/>
            <w:vAlign w:val="center"/>
          </w:tcPr>
          <w:p w14:paraId="66517636" w14:textId="7777777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1182" w:type="dxa"/>
            <w:vAlign w:val="center"/>
          </w:tcPr>
          <w:p w14:paraId="1356D8E0" w14:textId="6C63CBBB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5CAC193" w14:textId="6BD3F7B3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8" w:type="dxa"/>
            <w:vAlign w:val="center"/>
          </w:tcPr>
          <w:p w14:paraId="52D40632" w14:textId="4EBFEA0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Kwalifikacje</w:t>
            </w:r>
          </w:p>
          <w:p w14:paraId="2AFE7B24" w14:textId="3381E35D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zawodowe,</w:t>
            </w:r>
          </w:p>
          <w:p w14:paraId="7FC6D8C9" w14:textId="18FC31F1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uprawnienia,</w:t>
            </w:r>
          </w:p>
          <w:p w14:paraId="5B8F9C8A" w14:textId="0A778684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wykształcenie</w:t>
            </w:r>
          </w:p>
        </w:tc>
        <w:tc>
          <w:tcPr>
            <w:tcW w:w="2317" w:type="dxa"/>
            <w:vAlign w:val="center"/>
          </w:tcPr>
          <w:p w14:paraId="55965850" w14:textId="51095315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bezpośrednie (umowa o pracę, umowa o świadczenie usług, umowa zlecenia, prowadzi własną działalność gospodarczą,</w:t>
            </w:r>
          </w:p>
          <w:p w14:paraId="5B69D526" w14:textId="03C6DCD8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itp.)</w:t>
            </w:r>
          </w:p>
        </w:tc>
        <w:tc>
          <w:tcPr>
            <w:tcW w:w="2193" w:type="dxa"/>
            <w:vAlign w:val="center"/>
          </w:tcPr>
          <w:p w14:paraId="06A932ED" w14:textId="71361416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pośrednie (osobą tą dysponuje podmiot trzeci, który ją udostępni na podstawie stosownej umowy)</w:t>
            </w:r>
          </w:p>
        </w:tc>
      </w:tr>
      <w:tr w:rsidR="00E23359" w:rsidRPr="00463D26" w14:paraId="0C2D9314" w14:textId="77777777" w:rsidTr="00E23359">
        <w:trPr>
          <w:trHeight w:val="1567"/>
        </w:trPr>
        <w:tc>
          <w:tcPr>
            <w:tcW w:w="945" w:type="dxa"/>
          </w:tcPr>
          <w:p w14:paraId="535133F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5CD35D9C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621223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7A2D39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F8FFCA" w14:textId="14C65475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B79D6A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10065" w:type="dxa"/>
        <w:tblInd w:w="-431" w:type="dxa"/>
        <w:tblLook w:val="04A0" w:firstRow="1" w:lastRow="0" w:firstColumn="1" w:lastColumn="0" w:noHBand="0" w:noVBand="1"/>
      </w:tblPr>
      <w:tblGrid>
        <w:gridCol w:w="979"/>
        <w:gridCol w:w="1684"/>
        <w:gridCol w:w="2583"/>
        <w:gridCol w:w="2693"/>
        <w:gridCol w:w="2126"/>
      </w:tblGrid>
      <w:tr w:rsidR="009F4640" w:rsidRPr="00463D26" w14:paraId="332054AE" w14:textId="77777777" w:rsidTr="00E23359">
        <w:tc>
          <w:tcPr>
            <w:tcW w:w="979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693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E23359">
        <w:trPr>
          <w:trHeight w:val="1231"/>
        </w:trPr>
        <w:tc>
          <w:tcPr>
            <w:tcW w:w="979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23642A"/>
    <w:rsid w:val="00463D26"/>
    <w:rsid w:val="00651A2C"/>
    <w:rsid w:val="008A0633"/>
    <w:rsid w:val="009F4640"/>
    <w:rsid w:val="00E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7</cp:revision>
  <cp:lastPrinted>2022-04-11T09:35:00Z</cp:lastPrinted>
  <dcterms:created xsi:type="dcterms:W3CDTF">2021-07-30T09:11:00Z</dcterms:created>
  <dcterms:modified xsi:type="dcterms:W3CDTF">2022-04-11T09:35:00Z</dcterms:modified>
</cp:coreProperties>
</file>