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9F66" w14:textId="77777777" w:rsidR="00CD6C40" w:rsidRPr="005C1DE8" w:rsidRDefault="00CD6C40" w:rsidP="00CD6C40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Hlk97110055"/>
      <w:bookmarkStart w:id="1" w:name="_Toc253653688"/>
      <w:bookmarkStart w:id="2" w:name="_Toc105410209"/>
      <w:bookmarkEnd w:id="0"/>
      <w:r w:rsidRPr="005C1DE8">
        <w:rPr>
          <w:rFonts w:ascii="Arial" w:hAnsi="Arial" w:cs="Arial"/>
          <w:i w:val="0"/>
          <w:sz w:val="20"/>
          <w:szCs w:val="20"/>
        </w:rPr>
        <w:t>Załącznik Nr 2 do SWZ</w:t>
      </w:r>
      <w:bookmarkEnd w:id="1"/>
      <w:bookmarkEnd w:id="2"/>
      <w:r w:rsidRPr="005C1DE8">
        <w:rPr>
          <w:rFonts w:ascii="Arial" w:hAnsi="Arial" w:cs="Arial"/>
          <w:i w:val="0"/>
          <w:sz w:val="20"/>
          <w:szCs w:val="20"/>
        </w:rPr>
        <w:t xml:space="preserve"> –</w:t>
      </w:r>
    </w:p>
    <w:p w14:paraId="64A6CFDD" w14:textId="77777777" w:rsidR="00CD6C40" w:rsidRPr="005C1DE8" w:rsidRDefault="00CD6C40" w:rsidP="00CD6C40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3" w:name="_Toc105410210"/>
      <w:r w:rsidRPr="005C1DE8">
        <w:rPr>
          <w:rFonts w:ascii="Arial" w:hAnsi="Arial" w:cs="Arial"/>
          <w:i w:val="0"/>
          <w:sz w:val="20"/>
          <w:szCs w:val="20"/>
        </w:rPr>
        <w:t>Oświadczenie wykonawcy</w:t>
      </w:r>
      <w:bookmarkEnd w:id="3"/>
      <w:r w:rsidRPr="005C1DE8">
        <w:rPr>
          <w:rFonts w:ascii="Arial" w:hAnsi="Arial" w:cs="Arial"/>
          <w:i w:val="0"/>
          <w:sz w:val="20"/>
          <w:szCs w:val="20"/>
        </w:rPr>
        <w:t xml:space="preserve"> </w:t>
      </w:r>
    </w:p>
    <w:p w14:paraId="6E8139E2" w14:textId="77777777" w:rsidR="00CD6C40" w:rsidRPr="005C1DE8" w:rsidRDefault="00CD6C40" w:rsidP="00CD6C40">
      <w:pPr>
        <w:spacing w:line="276" w:lineRule="auto"/>
        <w:rPr>
          <w:rFonts w:ascii="Arial" w:hAnsi="Arial" w:cs="Arial"/>
          <w:bCs/>
        </w:rPr>
      </w:pPr>
      <w:r w:rsidRPr="005C1DE8">
        <w:rPr>
          <w:rFonts w:ascii="Arial" w:hAnsi="Arial" w:cs="Arial"/>
          <w:bCs/>
        </w:rPr>
        <w:t xml:space="preserve">Nazwa zadania: </w:t>
      </w:r>
    </w:p>
    <w:p w14:paraId="6E9682D1" w14:textId="77777777" w:rsidR="00CD6C40" w:rsidRPr="005C1DE8" w:rsidRDefault="00CD6C40" w:rsidP="00CD6C40">
      <w:pPr>
        <w:spacing w:line="276" w:lineRule="auto"/>
        <w:outlineLvl w:val="0"/>
        <w:rPr>
          <w:rFonts w:ascii="Arial" w:eastAsia="Calibri" w:hAnsi="Arial" w:cs="Arial"/>
        </w:rPr>
      </w:pPr>
      <w:bookmarkStart w:id="4" w:name="_Toc105410211"/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  <w:bookmarkEnd w:id="4"/>
    </w:p>
    <w:p w14:paraId="1F258589" w14:textId="77777777" w:rsidR="00CD6C40" w:rsidRDefault="00CD6C40" w:rsidP="00CD6C40">
      <w:pPr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CD6C40" w:rsidRPr="005C1DE8" w14:paraId="1EA09872" w14:textId="77777777" w:rsidTr="00152DD4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80AB1D" w14:textId="77777777" w:rsidR="00CD6C40" w:rsidRPr="005C1DE8" w:rsidRDefault="00CD6C40" w:rsidP="00152DD4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5C1DE8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316947" w14:textId="77777777" w:rsidR="00CD6C40" w:rsidRPr="005C1DE8" w:rsidRDefault="00CD6C40" w:rsidP="00152DD4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5C1DE8">
              <w:rPr>
                <w:rFonts w:ascii="Arial" w:hAnsi="Arial" w:cs="Arial"/>
                <w:b/>
              </w:rPr>
              <w:t>Adres Wykonawcy</w:t>
            </w:r>
          </w:p>
        </w:tc>
      </w:tr>
      <w:tr w:rsidR="00CD6C40" w:rsidRPr="005C1DE8" w14:paraId="515A5D30" w14:textId="77777777" w:rsidTr="00152DD4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5041D" w14:textId="77777777" w:rsidR="00CD6C40" w:rsidRPr="005C1DE8" w:rsidRDefault="00CD6C40" w:rsidP="00152DD4">
            <w:pPr>
              <w:widowControl w:val="0"/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B96F0" w14:textId="77777777" w:rsidR="00CD6C40" w:rsidRPr="005C1DE8" w:rsidRDefault="00CD6C40" w:rsidP="00152DD4">
            <w:pPr>
              <w:widowControl w:val="0"/>
              <w:spacing w:after="240" w:line="276" w:lineRule="auto"/>
              <w:rPr>
                <w:rFonts w:ascii="Arial" w:hAnsi="Arial" w:cs="Arial"/>
                <w:b/>
              </w:rPr>
            </w:pPr>
          </w:p>
        </w:tc>
      </w:tr>
    </w:tbl>
    <w:p w14:paraId="12B5D8C6" w14:textId="77777777" w:rsidR="00CD6C40" w:rsidRPr="0020366F" w:rsidRDefault="00CD6C40" w:rsidP="00CD6C40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 w:cs="Trebuchet MS"/>
          <w:b/>
          <w:bCs/>
          <w:color w:val="000000"/>
          <w:sz w:val="16"/>
          <w:szCs w:val="16"/>
        </w:rPr>
      </w:pPr>
    </w:p>
    <w:p w14:paraId="6549F1B4" w14:textId="77777777" w:rsidR="00CD6C40" w:rsidRPr="005C1DE8" w:rsidRDefault="00CD6C40" w:rsidP="00CD6C40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b/>
          <w:lang w:eastAsia="ar-SA"/>
        </w:rPr>
      </w:pPr>
      <w:r w:rsidRPr="005C1DE8">
        <w:rPr>
          <w:rFonts w:ascii="Arial" w:eastAsia="Lucida Sans Unicode" w:hAnsi="Arial" w:cs="Arial"/>
          <w:b/>
          <w:lang w:eastAsia="ar-SA"/>
        </w:rPr>
        <w:t>Oświadczenia Wykonawcy*/Wykonawcy wspólnie ubiegającego się o udzielenie zamówienia*</w:t>
      </w:r>
    </w:p>
    <w:p w14:paraId="60CA750F" w14:textId="77777777" w:rsidR="00CD6C40" w:rsidRPr="005C1DE8" w:rsidRDefault="00CD6C40" w:rsidP="00CD6C40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b/>
          <w:caps/>
          <w:lang w:eastAsia="ar-SA"/>
        </w:rPr>
      </w:pPr>
      <w:r w:rsidRPr="005C1DE8">
        <w:rPr>
          <w:rFonts w:ascii="Arial" w:eastAsia="Lucida Sans Unicode" w:hAnsi="Arial" w:cs="Arial"/>
          <w:b/>
          <w:lang w:eastAsia="ar-SA"/>
        </w:rPr>
        <w:t xml:space="preserve">UWZGLĘDNIAJĄCE PRZESŁANKI WYKLUCZENIA Z ART. 7 UST. 1 USTAWY </w:t>
      </w:r>
      <w:r w:rsidRPr="005C1DE8">
        <w:rPr>
          <w:rFonts w:ascii="Arial" w:eastAsia="Lucida Sans Unicode" w:hAnsi="Arial" w:cs="Arial"/>
          <w:b/>
          <w:caps/>
          <w:lang w:eastAsia="ar-SA"/>
        </w:rPr>
        <w:t>o szczególnych rozwiązaniach w zakresie przeciwdziałania wspieraniu agresji na Ukrainę oraz służących ochronie bezpieczeństwa narodowego</w:t>
      </w:r>
    </w:p>
    <w:p w14:paraId="51F9A527" w14:textId="77777777" w:rsidR="00CD6C40" w:rsidRPr="005C1DE8" w:rsidRDefault="00CD6C40" w:rsidP="00CD6C40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5C1DE8">
        <w:rPr>
          <w:rFonts w:ascii="Arial" w:hAnsi="Arial" w:cs="Arial"/>
          <w:b/>
        </w:rPr>
        <w:t xml:space="preserve">składane na podstawie art. 125 ust. 1 ustawy </w:t>
      </w:r>
      <w:r w:rsidRPr="005C1DE8">
        <w:rPr>
          <w:rFonts w:ascii="Arial" w:eastAsia="Calibri" w:hAnsi="Arial" w:cs="Arial"/>
          <w:b/>
          <w:bCs/>
          <w:color w:val="000000"/>
        </w:rPr>
        <w:t>z dnia 11 września 2019 r.</w:t>
      </w:r>
    </w:p>
    <w:p w14:paraId="7141A7CD" w14:textId="77777777" w:rsidR="00CD6C40" w:rsidRPr="005C1DE8" w:rsidRDefault="00CD6C40" w:rsidP="00CD6C40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5C1DE8">
        <w:rPr>
          <w:rFonts w:ascii="Arial" w:eastAsia="Calibri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5C1DE8">
        <w:rPr>
          <w:rFonts w:ascii="Arial" w:eastAsia="Calibri" w:hAnsi="Arial" w:cs="Arial"/>
          <w:b/>
          <w:bCs/>
          <w:color w:val="000000"/>
        </w:rPr>
        <w:t>Pzp</w:t>
      </w:r>
      <w:proofErr w:type="spellEnd"/>
      <w:r w:rsidRPr="005C1DE8">
        <w:rPr>
          <w:rFonts w:ascii="Arial" w:eastAsia="Calibri" w:hAnsi="Arial" w:cs="Arial"/>
          <w:b/>
          <w:bCs/>
          <w:color w:val="000000"/>
        </w:rPr>
        <w:t>)</w:t>
      </w:r>
    </w:p>
    <w:p w14:paraId="7ECF4D1E" w14:textId="77777777" w:rsidR="00CD6C40" w:rsidRPr="005C1DE8" w:rsidRDefault="00CD6C40" w:rsidP="00CD6C40">
      <w:pPr>
        <w:spacing w:line="276" w:lineRule="auto"/>
        <w:rPr>
          <w:rFonts w:ascii="Arial" w:hAnsi="Arial" w:cs="Arial"/>
          <w:b/>
          <w:bCs/>
        </w:rPr>
      </w:pPr>
    </w:p>
    <w:p w14:paraId="71CE7C98" w14:textId="77777777" w:rsidR="00CD6C40" w:rsidRPr="00F763D2" w:rsidRDefault="00CD6C40" w:rsidP="00CD6C40">
      <w:pPr>
        <w:widowControl w:val="0"/>
        <w:suppressAutoHyphens/>
        <w:spacing w:line="276" w:lineRule="auto"/>
        <w:rPr>
          <w:rFonts w:ascii="Arial" w:hAnsi="Arial" w:cs="Arial"/>
          <w:b/>
        </w:rPr>
      </w:pPr>
      <w:r w:rsidRPr="005C1DE8">
        <w:rPr>
          <w:rFonts w:ascii="Arial" w:eastAsia="Lucida Sans Unicode" w:hAnsi="Arial" w:cs="Arial"/>
          <w:lang w:eastAsia="ar-SA"/>
        </w:rPr>
        <w:t xml:space="preserve">Na potrzeby postępowania o udzielenie zamówienia publicznego pn. </w:t>
      </w:r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  <w:r w:rsidRPr="005C1DE8">
        <w:rPr>
          <w:rFonts w:ascii="Arial" w:eastAsia="Lucida Sans Unicode" w:hAnsi="Arial" w:cs="Arial"/>
          <w:lang w:eastAsia="ar-SA"/>
        </w:rPr>
        <w:t>, prowadzonego przez Miasto i Gminę Bierutów</w:t>
      </w:r>
      <w:r w:rsidRPr="005C1DE8">
        <w:rPr>
          <w:rFonts w:ascii="Arial" w:eastAsia="Lucida Sans Unicode" w:hAnsi="Arial" w:cs="Arial"/>
          <w:i/>
          <w:lang w:eastAsia="ar-SA"/>
        </w:rPr>
        <w:t xml:space="preserve">, </w:t>
      </w:r>
      <w:r w:rsidRPr="005C1DE8">
        <w:rPr>
          <w:rFonts w:ascii="Arial" w:eastAsia="Lucida Sans Unicode" w:hAnsi="Arial" w:cs="Arial"/>
          <w:lang w:eastAsia="ar-SA"/>
        </w:rPr>
        <w:t>oświadczam, co następuje:</w:t>
      </w:r>
    </w:p>
    <w:p w14:paraId="198EC76F" w14:textId="77777777" w:rsidR="00CD6C40" w:rsidRPr="005C1DE8" w:rsidRDefault="00CD6C40" w:rsidP="00CD6C40">
      <w:pPr>
        <w:spacing w:line="276" w:lineRule="auto"/>
        <w:rPr>
          <w:rFonts w:ascii="Arial" w:hAnsi="Arial" w:cs="Arial"/>
          <w:b/>
          <w:bCs/>
        </w:rPr>
      </w:pPr>
    </w:p>
    <w:p w14:paraId="1585BCAD" w14:textId="77777777" w:rsidR="00CD6C40" w:rsidRPr="005C1DE8" w:rsidRDefault="00CD6C40" w:rsidP="00CD6C40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r w:rsidRPr="005C1DE8">
        <w:rPr>
          <w:rFonts w:ascii="Arial" w:hAnsi="Arial" w:cs="Arial"/>
          <w:b/>
        </w:rPr>
        <w:t>OŚWIADCZENIE DOTYCZĄCE PODSTAW WYKLUCZENIA:</w:t>
      </w:r>
    </w:p>
    <w:p w14:paraId="46A3FA09" w14:textId="77777777" w:rsidR="00CD6C40" w:rsidRPr="005C1DE8" w:rsidRDefault="00CD6C40" w:rsidP="00CD6C40">
      <w:pPr>
        <w:widowControl w:val="0"/>
        <w:suppressAutoHyphens/>
        <w:spacing w:line="276" w:lineRule="auto"/>
        <w:rPr>
          <w:rFonts w:ascii="Arial" w:eastAsia="Lucida Sans Unicode" w:hAnsi="Arial" w:cs="Arial"/>
          <w:lang w:eastAsia="ar-SA"/>
        </w:rPr>
      </w:pPr>
    </w:p>
    <w:p w14:paraId="1BBC0629" w14:textId="77777777" w:rsidR="00CD6C40" w:rsidRPr="005C1DE8" w:rsidRDefault="00CD6C40" w:rsidP="00CD6C40">
      <w:pPr>
        <w:widowControl w:val="0"/>
        <w:numPr>
          <w:ilvl w:val="0"/>
          <w:numId w:val="3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 xml:space="preserve">Oświadczam, że nie podlegam wykluczeniu z postępowania na podstawie art. 108 ust. 1 ustawy </w:t>
      </w:r>
      <w:proofErr w:type="spellStart"/>
      <w:r w:rsidRPr="005C1DE8">
        <w:rPr>
          <w:rFonts w:ascii="Arial" w:eastAsia="Lucida Sans Unicode" w:hAnsi="Arial" w:cs="Arial"/>
          <w:lang w:eastAsia="ar-SA"/>
        </w:rPr>
        <w:t>Pzp</w:t>
      </w:r>
      <w:proofErr w:type="spellEnd"/>
      <w:r w:rsidRPr="005C1DE8">
        <w:rPr>
          <w:rFonts w:ascii="Arial" w:eastAsia="Lucida Sans Unicode" w:hAnsi="Arial" w:cs="Arial"/>
          <w:lang w:eastAsia="ar-SA"/>
        </w:rPr>
        <w:t>.</w:t>
      </w:r>
    </w:p>
    <w:p w14:paraId="17451309" w14:textId="77777777" w:rsidR="00CD6C40" w:rsidRPr="005C1DE8" w:rsidRDefault="00CD6C40" w:rsidP="00CD6C40">
      <w:pPr>
        <w:widowControl w:val="0"/>
        <w:numPr>
          <w:ilvl w:val="0"/>
          <w:numId w:val="3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 xml:space="preserve">Oświadczam, że nie podlegam wykluczeniu z postępowania na podstawie art. 109 ust. 1 pkt 4, 5, 7 ustawy </w:t>
      </w:r>
      <w:proofErr w:type="spellStart"/>
      <w:r w:rsidRPr="005C1DE8">
        <w:rPr>
          <w:rFonts w:ascii="Arial" w:eastAsia="Lucida Sans Unicode" w:hAnsi="Arial" w:cs="Arial"/>
          <w:lang w:eastAsia="ar-SA"/>
        </w:rPr>
        <w:t>Pzp</w:t>
      </w:r>
      <w:proofErr w:type="spellEnd"/>
      <w:r w:rsidRPr="005C1DE8">
        <w:rPr>
          <w:rFonts w:ascii="Arial" w:eastAsia="Lucida Sans Unicode" w:hAnsi="Arial" w:cs="Arial"/>
          <w:lang w:eastAsia="ar-SA"/>
        </w:rPr>
        <w:t>.</w:t>
      </w:r>
    </w:p>
    <w:p w14:paraId="4FF80654" w14:textId="77777777" w:rsidR="00CD6C40" w:rsidRDefault="00CD6C40" w:rsidP="00CD6C40">
      <w:pPr>
        <w:widowControl w:val="0"/>
        <w:numPr>
          <w:ilvl w:val="0"/>
          <w:numId w:val="3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5C1DE8">
        <w:rPr>
          <w:rFonts w:ascii="Arial" w:eastAsia="Lucida Sans Unicode" w:hAnsi="Arial" w:cs="Arial"/>
          <w:lang w:eastAsia="ar-SA"/>
        </w:rPr>
        <w:t>Pzp</w:t>
      </w:r>
      <w:proofErr w:type="spellEnd"/>
      <w:r w:rsidRPr="005C1DE8">
        <w:rPr>
          <w:rFonts w:ascii="Arial" w:eastAsia="Lucida Sans Unicode" w:hAnsi="Arial" w:cs="Arial"/>
          <w:lang w:eastAsia="ar-SA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5C1DE8">
        <w:rPr>
          <w:rFonts w:ascii="Arial" w:eastAsia="Lucida Sans Unicode" w:hAnsi="Arial" w:cs="Arial"/>
          <w:lang w:eastAsia="ar-SA"/>
        </w:rPr>
        <w:t>Pzp</w:t>
      </w:r>
      <w:proofErr w:type="spellEnd"/>
      <w:r w:rsidRPr="005C1DE8">
        <w:rPr>
          <w:rFonts w:ascii="Arial" w:eastAsia="Lucida Sans Unicode" w:hAnsi="Arial" w:cs="Arial"/>
          <w:lang w:eastAsia="ar-SA"/>
        </w:rPr>
        <w:t xml:space="preserve">). Jednocześnie oświadczam, że w związku z ww. okolicznością, na podstawie art. 110 ust. 2 ustawy </w:t>
      </w:r>
      <w:proofErr w:type="spellStart"/>
      <w:r w:rsidRPr="005C1DE8">
        <w:rPr>
          <w:rFonts w:ascii="Arial" w:eastAsia="Lucida Sans Unicode" w:hAnsi="Arial" w:cs="Arial"/>
          <w:lang w:eastAsia="ar-SA"/>
        </w:rPr>
        <w:t>Pzp</w:t>
      </w:r>
      <w:proofErr w:type="spellEnd"/>
      <w:r w:rsidRPr="005C1DE8">
        <w:rPr>
          <w:rFonts w:ascii="Arial" w:eastAsia="Lucida Sans Unicode" w:hAnsi="Arial" w:cs="Arial"/>
          <w:lang w:eastAsia="ar-SA"/>
        </w:rPr>
        <w:t xml:space="preserve"> podjąłem następujące środki naprawcze i zapobiegawcze: …………………………</w:t>
      </w:r>
    </w:p>
    <w:p w14:paraId="791797FC" w14:textId="77777777" w:rsidR="00CD6C40" w:rsidRPr="005C1DE8" w:rsidRDefault="00CD6C40" w:rsidP="00CD6C40">
      <w:pPr>
        <w:widowControl w:val="0"/>
        <w:suppressAutoHyphens/>
        <w:spacing w:line="276" w:lineRule="auto"/>
        <w:ind w:left="284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>………………………………………………………………………………………………</w:t>
      </w:r>
    </w:p>
    <w:p w14:paraId="192E85BA" w14:textId="77777777" w:rsidR="00CD6C40" w:rsidRPr="00F774FA" w:rsidRDefault="00CD6C40" w:rsidP="00CD6C40">
      <w:pPr>
        <w:widowControl w:val="0"/>
        <w:numPr>
          <w:ilvl w:val="0"/>
          <w:numId w:val="3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7928E6">
        <w:rPr>
          <w:rFonts w:ascii="Arial" w:eastAsia="Lucida Sans Unicode" w:hAnsi="Arial" w:cs="Arial"/>
          <w:lang w:eastAsia="ar-SA"/>
        </w:rPr>
        <w:t xml:space="preserve">Oświadczam, że nie zachodzą w stosunku do mnie przesłanki wykluczenia z postępowania na podstawie art.  </w:t>
      </w:r>
      <w:r w:rsidRPr="007928E6">
        <w:rPr>
          <w:rFonts w:ascii="Arial" w:hAnsi="Arial" w:cs="Arial"/>
        </w:rPr>
        <w:t xml:space="preserve">7 ust. 1 ustawy </w:t>
      </w:r>
      <w:r w:rsidRPr="00F774FA">
        <w:rPr>
          <w:rFonts w:ascii="Arial" w:eastAsia="Lucida Sans Unicode" w:hAnsi="Arial" w:cs="Arial"/>
          <w:lang w:eastAsia="ar-SA"/>
        </w:rPr>
        <w:t>z dnia 13 kwietnia 2022 r.</w:t>
      </w:r>
      <w:r w:rsidRPr="00F774FA">
        <w:rPr>
          <w:rFonts w:ascii="Arial" w:eastAsia="Lucida Sans Unicode" w:hAnsi="Arial" w:cs="Arial"/>
          <w:iCs/>
          <w:lang w:eastAsia="ar-SA"/>
        </w:rPr>
        <w:t xml:space="preserve"> o szczególnych rozwiązaniach w zakresie przeciwdziałania wspieraniu agresji na </w:t>
      </w:r>
      <w:r w:rsidRPr="00F774FA">
        <w:rPr>
          <w:rFonts w:ascii="Arial" w:eastAsia="Lucida Sans Unicode" w:hAnsi="Arial" w:cs="Arial"/>
          <w:iCs/>
          <w:lang w:eastAsia="ar-SA"/>
        </w:rPr>
        <w:lastRenderedPageBreak/>
        <w:t>Ukrainę oraz służących ochronie bezpieczeństwa narodowego (</w:t>
      </w:r>
      <w:r w:rsidRPr="00BB49FE">
        <w:rPr>
          <w:rFonts w:ascii="Arial" w:eastAsia="Calibri" w:hAnsi="Arial" w:cs="Arial"/>
        </w:rPr>
        <w:t xml:space="preserve">Dz. U. </w:t>
      </w:r>
      <w:r>
        <w:rPr>
          <w:rFonts w:ascii="Arial" w:eastAsia="Calibri" w:hAnsi="Arial" w:cs="Arial"/>
        </w:rPr>
        <w:t xml:space="preserve">z </w:t>
      </w:r>
      <w:r w:rsidRPr="00BB49FE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3</w:t>
      </w:r>
      <w:r w:rsidRPr="00BB49F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r., </w:t>
      </w:r>
      <w:r w:rsidRPr="00BB49FE">
        <w:rPr>
          <w:rFonts w:ascii="Arial" w:eastAsia="Calibri" w:hAnsi="Arial" w:cs="Arial"/>
        </w:rPr>
        <w:t xml:space="preserve">poz. </w:t>
      </w:r>
      <w:r>
        <w:rPr>
          <w:rFonts w:ascii="Arial" w:eastAsia="Calibri" w:hAnsi="Arial" w:cs="Arial"/>
        </w:rPr>
        <w:t>1497 ze zm</w:t>
      </w:r>
      <w:r>
        <w:rPr>
          <w:rFonts w:ascii="Arial" w:eastAsia="Lucida Sans Unicode" w:hAnsi="Arial" w:cs="Arial"/>
          <w:iCs/>
          <w:lang w:eastAsia="ar-SA"/>
        </w:rPr>
        <w:t>.</w:t>
      </w:r>
      <w:r w:rsidRPr="00F774FA">
        <w:rPr>
          <w:rFonts w:ascii="Arial" w:eastAsia="Lucida Sans Unicode" w:hAnsi="Arial" w:cs="Arial"/>
          <w:iCs/>
          <w:lang w:eastAsia="ar-SA"/>
        </w:rPr>
        <w:t>)</w:t>
      </w:r>
      <w:r w:rsidRPr="00F774FA">
        <w:rPr>
          <w:rFonts w:ascii="Arial" w:eastAsia="Lucida Sans Unicode" w:hAnsi="Arial" w:cs="Arial"/>
          <w:vertAlign w:val="superscript"/>
          <w:lang w:eastAsia="ar-SA"/>
        </w:rPr>
        <w:footnoteReference w:id="1"/>
      </w:r>
      <w:r w:rsidRPr="00F774FA">
        <w:rPr>
          <w:rFonts w:ascii="Arial" w:eastAsia="Lucida Sans Unicode" w:hAnsi="Arial" w:cs="Arial"/>
          <w:iCs/>
          <w:lang w:eastAsia="ar-SA"/>
        </w:rPr>
        <w:t>.</w:t>
      </w:r>
      <w:r w:rsidRPr="00F774FA">
        <w:rPr>
          <w:rFonts w:ascii="Arial" w:eastAsia="Lucida Sans Unicode" w:hAnsi="Arial" w:cs="Arial"/>
          <w:lang w:eastAsia="ar-SA"/>
        </w:rPr>
        <w:t xml:space="preserve"> </w:t>
      </w:r>
    </w:p>
    <w:p w14:paraId="28CCE8B1" w14:textId="77777777" w:rsidR="00CD6C40" w:rsidRPr="007928E6" w:rsidRDefault="00CD6C40" w:rsidP="00CD6C40">
      <w:pPr>
        <w:widowControl w:val="0"/>
        <w:suppressAutoHyphens/>
        <w:spacing w:line="276" w:lineRule="auto"/>
        <w:ind w:left="284"/>
        <w:rPr>
          <w:rFonts w:ascii="Arial" w:eastAsia="Lucida Sans Unicode" w:hAnsi="Arial" w:cs="Arial"/>
          <w:lang w:eastAsia="ar-SA"/>
        </w:rPr>
      </w:pPr>
    </w:p>
    <w:p w14:paraId="5807AA03" w14:textId="77777777" w:rsidR="00CD6C40" w:rsidRPr="005C1DE8" w:rsidRDefault="00CD6C40" w:rsidP="00CD6C40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r w:rsidRPr="005C1DE8">
        <w:rPr>
          <w:rFonts w:ascii="Arial" w:hAnsi="Arial" w:cs="Arial"/>
          <w:b/>
        </w:rPr>
        <w:t>OŚWIADCZENIE DOTYCZĄCE WARUNKÓW UDZIAŁU W POSTĘPOWANIU:</w:t>
      </w:r>
    </w:p>
    <w:p w14:paraId="39121B84" w14:textId="77777777" w:rsidR="00CD6C40" w:rsidRPr="005C1DE8" w:rsidRDefault="00CD6C40" w:rsidP="00CD6C40">
      <w:pPr>
        <w:spacing w:after="120" w:line="276" w:lineRule="auto"/>
        <w:rPr>
          <w:rFonts w:ascii="Arial" w:hAnsi="Arial" w:cs="Arial"/>
        </w:rPr>
      </w:pPr>
      <w:r w:rsidRPr="005C1DE8">
        <w:rPr>
          <w:rFonts w:ascii="Arial" w:hAnsi="Arial" w:cs="Arial"/>
        </w:rPr>
        <w:t>Oświadczam, że spełniam, określone przez Zamawiającego, warunki udziału w postępowaniu w zakresie:</w:t>
      </w:r>
    </w:p>
    <w:p w14:paraId="06B67C69" w14:textId="77777777" w:rsidR="00CD6C40" w:rsidRPr="005C1DE8" w:rsidRDefault="00CD6C40" w:rsidP="00CD6C40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rPr>
          <w:rFonts w:ascii="Arial" w:eastAsia="Calibri" w:hAnsi="Arial" w:cs="Arial"/>
          <w:color w:val="000000"/>
          <w:kern w:val="1"/>
          <w:lang w:eastAsia="ar-SA"/>
        </w:rPr>
      </w:pPr>
      <w:r w:rsidRPr="005C1DE8">
        <w:rPr>
          <w:rFonts w:ascii="Arial" w:eastAsia="Calibri" w:hAnsi="Arial" w:cs="Arial"/>
          <w:color w:val="000000"/>
          <w:kern w:val="1"/>
          <w:lang w:eastAsia="ar-SA"/>
        </w:rPr>
        <w:t xml:space="preserve">zdolności do występowania w obrocie gospodarczym; </w:t>
      </w:r>
    </w:p>
    <w:p w14:paraId="21CF7960" w14:textId="77777777" w:rsidR="00CD6C40" w:rsidRPr="005C1DE8" w:rsidRDefault="00CD6C40" w:rsidP="00CD6C40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rPr>
          <w:rFonts w:ascii="Arial" w:eastAsia="Calibri" w:hAnsi="Arial" w:cs="Arial"/>
          <w:color w:val="000000"/>
          <w:kern w:val="1"/>
          <w:lang w:eastAsia="ar-SA"/>
        </w:rPr>
      </w:pPr>
      <w:r w:rsidRPr="005C1DE8">
        <w:rPr>
          <w:rFonts w:ascii="Arial" w:eastAsia="Calibri" w:hAnsi="Arial" w:cs="Arial"/>
          <w:color w:val="000000"/>
          <w:kern w:val="1"/>
          <w:lang w:eastAsia="ar-SA"/>
        </w:rPr>
        <w:t xml:space="preserve">uprawnień do prowadzenia określonej działalności gospodarczej lub zawodowej, o ile wynika to z odrębnych przepisów; </w:t>
      </w:r>
    </w:p>
    <w:p w14:paraId="2F701851" w14:textId="77777777" w:rsidR="00CD6C40" w:rsidRPr="005C1DE8" w:rsidRDefault="00CD6C40" w:rsidP="00CD6C40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rPr>
          <w:rFonts w:ascii="Arial" w:eastAsia="Calibri" w:hAnsi="Arial" w:cs="Arial"/>
          <w:color w:val="000000"/>
          <w:kern w:val="1"/>
          <w:lang w:eastAsia="ar-SA"/>
        </w:rPr>
      </w:pPr>
      <w:r w:rsidRPr="005C1DE8">
        <w:rPr>
          <w:rFonts w:ascii="Arial" w:eastAsia="Calibri" w:hAnsi="Arial" w:cs="Arial"/>
          <w:color w:val="000000"/>
          <w:kern w:val="1"/>
          <w:lang w:eastAsia="ar-SA"/>
        </w:rPr>
        <w:t xml:space="preserve">sytuacji ekonomicznej lub finansowej; </w:t>
      </w:r>
    </w:p>
    <w:p w14:paraId="7A6196FE" w14:textId="77777777" w:rsidR="00CD6C40" w:rsidRPr="005C1DE8" w:rsidRDefault="00CD6C40" w:rsidP="00CD6C40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rPr>
          <w:rFonts w:ascii="Arial" w:eastAsia="Calibri" w:hAnsi="Arial" w:cs="Arial"/>
          <w:color w:val="000000"/>
          <w:kern w:val="1"/>
          <w:lang w:eastAsia="ar-SA"/>
        </w:rPr>
      </w:pPr>
      <w:r w:rsidRPr="005C1DE8">
        <w:rPr>
          <w:rFonts w:ascii="Arial" w:eastAsia="Calibri" w:hAnsi="Arial" w:cs="Arial"/>
          <w:color w:val="000000"/>
          <w:kern w:val="1"/>
          <w:lang w:eastAsia="ar-SA"/>
        </w:rPr>
        <w:t>zdolności technicznej lub zawodowej.</w:t>
      </w:r>
    </w:p>
    <w:p w14:paraId="0CEA77A0" w14:textId="77777777" w:rsidR="00CD6C40" w:rsidRPr="005C1DE8" w:rsidRDefault="00CD6C40" w:rsidP="00CD6C40">
      <w:pPr>
        <w:spacing w:line="276" w:lineRule="auto"/>
        <w:ind w:left="5664" w:firstLine="708"/>
        <w:rPr>
          <w:rFonts w:ascii="Arial" w:hAnsi="Arial" w:cs="Arial"/>
          <w:i/>
        </w:rPr>
      </w:pPr>
    </w:p>
    <w:p w14:paraId="19FBF797" w14:textId="77777777" w:rsidR="00CD6C40" w:rsidRPr="005C1DE8" w:rsidRDefault="00CD6C40" w:rsidP="00CD6C40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</w:rPr>
      </w:pPr>
      <w:r w:rsidRPr="005C1DE8">
        <w:rPr>
          <w:rFonts w:ascii="Arial" w:hAnsi="Arial" w:cs="Arial"/>
          <w:b/>
        </w:rPr>
        <w:t>INFORMACJA W ZWIĄZKU Z POLEGANIEM NA ZDOLNOŚCIACH LUB SYTUACJI PODMIOTÓW UDOSTEPNIAJĄCYCH ZASOBY</w:t>
      </w:r>
      <w:r w:rsidRPr="005C1DE8">
        <w:rPr>
          <w:rFonts w:ascii="Arial" w:hAnsi="Arial" w:cs="Arial"/>
        </w:rPr>
        <w:t xml:space="preserve">: </w:t>
      </w:r>
    </w:p>
    <w:p w14:paraId="725613C0" w14:textId="77777777" w:rsidR="00CD6C40" w:rsidRPr="005C1DE8" w:rsidRDefault="00CD6C40" w:rsidP="00CD6C40">
      <w:pPr>
        <w:widowControl w:val="0"/>
        <w:suppressAutoHyphens/>
        <w:spacing w:line="276" w:lineRule="auto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>Oświadczam, że w celu wykazania spełniania warunków udziału w postępowaniu, określonych przez Zamawiającego w………………………………………………</w:t>
      </w:r>
      <w:r>
        <w:rPr>
          <w:rFonts w:ascii="Arial" w:eastAsia="Lucida Sans Unicode" w:hAnsi="Arial" w:cs="Arial"/>
          <w:lang w:eastAsia="ar-SA"/>
        </w:rPr>
        <w:t xml:space="preserve"> </w:t>
      </w:r>
      <w:r w:rsidRPr="007928E6">
        <w:rPr>
          <w:rFonts w:ascii="Arial" w:eastAsia="Lucida Sans Unicode" w:hAnsi="Arial" w:cs="Arial"/>
          <w:lang w:eastAsia="ar-SA"/>
        </w:rPr>
        <w:t xml:space="preserve">………...……….. </w:t>
      </w:r>
      <w:bookmarkStart w:id="5" w:name="_Hlk99005462"/>
      <w:r w:rsidRPr="007928E6">
        <w:rPr>
          <w:rFonts w:ascii="Arial" w:eastAsia="Lucida Sans Unicode" w:hAnsi="Arial" w:cs="Arial"/>
          <w:lang w:eastAsia="ar-SA"/>
        </w:rPr>
        <w:t xml:space="preserve">(wskazać </w:t>
      </w:r>
      <w:bookmarkEnd w:id="5"/>
      <w:r w:rsidRPr="007928E6">
        <w:rPr>
          <w:rFonts w:ascii="Arial" w:eastAsia="Lucida Sans Unicode" w:hAnsi="Arial" w:cs="Arial"/>
          <w:lang w:eastAsia="ar-SA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7928E6">
        <w:rPr>
          <w:rFonts w:ascii="Arial" w:eastAsia="Lucida Sans Unicode" w:hAnsi="Arial" w:cs="Arial"/>
          <w:lang w:eastAsia="ar-SA"/>
        </w:rPr>
        <w:t>ych</w:t>
      </w:r>
      <w:proofErr w:type="spellEnd"/>
      <w:r w:rsidRPr="007928E6">
        <w:rPr>
          <w:rFonts w:ascii="Arial" w:eastAsia="Lucida Sans Unicode" w:hAnsi="Arial" w:cs="Arial"/>
          <w:lang w:eastAsia="ar-SA"/>
        </w:rPr>
        <w:t xml:space="preserve"> podmiotu/ów udostępniających zasoby: </w:t>
      </w:r>
      <w:bookmarkStart w:id="6" w:name="_Hlk99014455"/>
      <w:r w:rsidRPr="007928E6">
        <w:rPr>
          <w:rFonts w:ascii="Arial" w:eastAsia="Lucida Sans Unicode" w:hAnsi="Arial" w:cs="Arial"/>
          <w:lang w:eastAsia="ar-SA"/>
        </w:rPr>
        <w:t>(wskazać nazwę/y podmiotu/ów)</w:t>
      </w:r>
      <w:bookmarkEnd w:id="6"/>
      <w:r w:rsidRPr="007928E6">
        <w:rPr>
          <w:rFonts w:ascii="Arial" w:eastAsia="Lucida Sans Unicode" w:hAnsi="Arial" w:cs="Arial"/>
          <w:lang w:eastAsia="ar-SA"/>
        </w:rPr>
        <w:t xml:space="preserve"> …………………………………………………………..……… ………………………..……………………… w następującym zakresie: ……………… (określić odpowiedni zakres udostępnianych zasobów dla wskazanego podmiotu).</w:t>
      </w:r>
      <w:r w:rsidRPr="005C1DE8">
        <w:rPr>
          <w:rFonts w:ascii="Arial" w:eastAsia="Lucida Sans Unicode" w:hAnsi="Arial" w:cs="Arial"/>
          <w:i/>
          <w:lang w:eastAsia="ar-SA"/>
        </w:rPr>
        <w:t xml:space="preserve"> </w:t>
      </w:r>
    </w:p>
    <w:p w14:paraId="6B4099EB" w14:textId="77777777" w:rsidR="00CD6C40" w:rsidRPr="005C1DE8" w:rsidRDefault="00CD6C40" w:rsidP="00CD6C40">
      <w:pPr>
        <w:spacing w:line="276" w:lineRule="auto"/>
        <w:rPr>
          <w:rFonts w:ascii="Arial" w:hAnsi="Arial" w:cs="Arial"/>
          <w:i/>
        </w:rPr>
      </w:pPr>
    </w:p>
    <w:p w14:paraId="285DBF3D" w14:textId="77777777" w:rsidR="00CD6C40" w:rsidRPr="005C1DE8" w:rsidRDefault="00CD6C40" w:rsidP="00CD6C40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</w:rPr>
      </w:pPr>
      <w:bookmarkStart w:id="7" w:name="_Hlk99009560"/>
      <w:r w:rsidRPr="005C1DE8">
        <w:rPr>
          <w:rFonts w:ascii="Arial" w:hAnsi="Arial" w:cs="Arial"/>
          <w:b/>
        </w:rPr>
        <w:t>OŚWIADCZENIE DOTYCZĄCE PODANYCH INFORMACJI:</w:t>
      </w:r>
    </w:p>
    <w:bookmarkEnd w:id="7"/>
    <w:p w14:paraId="2F7E4C2C" w14:textId="77777777" w:rsidR="00CD6C40" w:rsidRPr="005C1DE8" w:rsidRDefault="00CD6C40" w:rsidP="00CD6C40">
      <w:pPr>
        <w:widowControl w:val="0"/>
        <w:suppressAutoHyphens/>
        <w:spacing w:line="276" w:lineRule="auto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 xml:space="preserve">Oświadczam, że wszystkie informacje podane w powyższych oświadczeniach są aktualne i zgodne z prawdą oraz zostały przedstawione z pełną świadomością </w:t>
      </w:r>
      <w:r w:rsidRPr="005C1DE8">
        <w:rPr>
          <w:rFonts w:ascii="Arial" w:eastAsia="Lucida Sans Unicode" w:hAnsi="Arial" w:cs="Arial"/>
          <w:lang w:eastAsia="ar-SA"/>
        </w:rPr>
        <w:lastRenderedPageBreak/>
        <w:t xml:space="preserve">konsekwencji wprowadzenia zamawiającego w błąd przy przedstawianiu informacji. </w:t>
      </w:r>
    </w:p>
    <w:p w14:paraId="1B3CF2A1" w14:textId="77777777" w:rsidR="00CD6C40" w:rsidRPr="005C1DE8" w:rsidRDefault="00CD6C40" w:rsidP="00CD6C40">
      <w:pPr>
        <w:widowControl w:val="0"/>
        <w:suppressAutoHyphens/>
        <w:spacing w:line="276" w:lineRule="auto"/>
        <w:rPr>
          <w:rFonts w:ascii="Arial" w:eastAsia="Lucida Sans Unicode" w:hAnsi="Arial" w:cs="Arial"/>
          <w:lang w:eastAsia="ar-SA"/>
        </w:rPr>
      </w:pPr>
    </w:p>
    <w:p w14:paraId="0C34B846" w14:textId="77777777" w:rsidR="00CD6C40" w:rsidRPr="005C1DE8" w:rsidRDefault="00CD6C40" w:rsidP="00CD6C40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</w:rPr>
      </w:pPr>
      <w:r w:rsidRPr="005C1DE8">
        <w:rPr>
          <w:rFonts w:ascii="Arial" w:hAnsi="Arial" w:cs="Arial"/>
          <w:b/>
        </w:rPr>
        <w:t>INFORMACJA DOTYCZĄCA DOSTĘPU DO PODMIOTOWYCH ŚRODKÓW DOWODOWYCH:</w:t>
      </w:r>
    </w:p>
    <w:p w14:paraId="5D8E083B" w14:textId="77777777" w:rsidR="00CD6C40" w:rsidRPr="005C1DE8" w:rsidRDefault="00CD6C40" w:rsidP="00CD6C40">
      <w:pPr>
        <w:widowControl w:val="0"/>
        <w:suppressAutoHyphens/>
        <w:spacing w:line="276" w:lineRule="auto"/>
        <w:rPr>
          <w:rFonts w:ascii="Arial" w:eastAsia="Lucida Sans Unicode" w:hAnsi="Arial" w:cs="Arial"/>
          <w:lang w:eastAsia="ar-SA"/>
        </w:rPr>
      </w:pPr>
      <w:r w:rsidRPr="005C1DE8">
        <w:rPr>
          <w:rFonts w:ascii="Arial" w:eastAsia="Lucida Sans Unicode" w:hAnsi="Arial" w:cs="Arial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CDE9F1E" w14:textId="77777777" w:rsidR="00CD6C40" w:rsidRPr="007928E6" w:rsidRDefault="00CD6C40" w:rsidP="00CD6C40">
      <w:pPr>
        <w:widowControl w:val="0"/>
        <w:numPr>
          <w:ilvl w:val="1"/>
          <w:numId w:val="4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7928E6">
        <w:rPr>
          <w:rFonts w:ascii="Arial" w:eastAsia="Lucida Sans Unicode" w:hAnsi="Arial" w:cs="Arial"/>
          <w:lang w:eastAsia="ar-SA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738B1A03" w14:textId="77777777" w:rsidR="00CD6C40" w:rsidRPr="007928E6" w:rsidRDefault="00CD6C40" w:rsidP="00CD6C40">
      <w:pPr>
        <w:widowControl w:val="0"/>
        <w:numPr>
          <w:ilvl w:val="1"/>
          <w:numId w:val="4"/>
        </w:numPr>
        <w:suppressAutoHyphens/>
        <w:spacing w:line="276" w:lineRule="auto"/>
        <w:ind w:left="284" w:hanging="284"/>
        <w:rPr>
          <w:rFonts w:ascii="Arial" w:eastAsia="Lucida Sans Unicode" w:hAnsi="Arial" w:cs="Arial"/>
          <w:lang w:eastAsia="ar-SA"/>
        </w:rPr>
      </w:pPr>
      <w:r w:rsidRPr="007928E6">
        <w:rPr>
          <w:rFonts w:ascii="Arial" w:eastAsia="Lucida Sans Unicode" w:hAnsi="Arial" w:cs="Arial"/>
          <w:lang w:eastAsia="ar-SA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3A71D64F" w14:textId="77777777" w:rsidR="00CD6C40" w:rsidRDefault="00CD6C40" w:rsidP="00CD6C40">
      <w:pPr>
        <w:spacing w:line="276" w:lineRule="auto"/>
        <w:rPr>
          <w:rFonts w:ascii="Arial" w:hAnsi="Arial" w:cs="Arial"/>
        </w:rPr>
      </w:pPr>
    </w:p>
    <w:p w14:paraId="3C3759DC" w14:textId="77777777" w:rsidR="00CD6C40" w:rsidRPr="005C1DE8" w:rsidRDefault="00CD6C40" w:rsidP="00CD6C40">
      <w:pPr>
        <w:spacing w:line="276" w:lineRule="auto"/>
        <w:rPr>
          <w:rFonts w:ascii="Arial" w:hAnsi="Arial" w:cs="Arial"/>
        </w:rPr>
      </w:pPr>
    </w:p>
    <w:p w14:paraId="327F1980" w14:textId="77777777" w:rsidR="00CD6C40" w:rsidRPr="005C1DE8" w:rsidRDefault="00CD6C40" w:rsidP="00CD6C40">
      <w:pPr>
        <w:spacing w:line="276" w:lineRule="auto"/>
        <w:rPr>
          <w:rFonts w:ascii="Arial" w:hAnsi="Arial" w:cs="Arial"/>
        </w:rPr>
      </w:pPr>
      <w:r w:rsidRPr="005C1DE8">
        <w:rPr>
          <w:rFonts w:ascii="Arial" w:hAnsi="Arial" w:cs="Arial"/>
        </w:rPr>
        <w:t>*niepotrzebne skreślić</w:t>
      </w:r>
    </w:p>
    <w:p w14:paraId="51020F67" w14:textId="77777777" w:rsidR="00CD6C40" w:rsidRPr="005C1DE8" w:rsidRDefault="00CD6C40" w:rsidP="00CD6C40">
      <w:pPr>
        <w:widowControl w:val="0"/>
        <w:spacing w:line="276" w:lineRule="auto"/>
        <w:rPr>
          <w:rFonts w:ascii="Arial" w:hAnsi="Arial" w:cs="Arial"/>
          <w:i/>
        </w:rPr>
      </w:pPr>
    </w:p>
    <w:p w14:paraId="5715BC55" w14:textId="77777777" w:rsidR="00CD6C40" w:rsidRPr="005C1DE8" w:rsidRDefault="00CD6C40" w:rsidP="00CD6C40">
      <w:pPr>
        <w:widowControl w:val="0"/>
        <w:spacing w:line="276" w:lineRule="auto"/>
        <w:rPr>
          <w:rFonts w:ascii="Arial" w:hAnsi="Arial" w:cs="Arial"/>
          <w:i/>
        </w:rPr>
      </w:pPr>
    </w:p>
    <w:p w14:paraId="77E6E184" w14:textId="77777777" w:rsidR="00CD6C40" w:rsidRPr="005C1DE8" w:rsidRDefault="00CD6C40" w:rsidP="00CD6C40">
      <w:pPr>
        <w:widowControl w:val="0"/>
        <w:spacing w:line="276" w:lineRule="auto"/>
        <w:rPr>
          <w:rFonts w:ascii="Arial" w:hAnsi="Arial" w:cs="Arial"/>
          <w:i/>
        </w:rPr>
      </w:pPr>
    </w:p>
    <w:p w14:paraId="6F668095" w14:textId="77777777" w:rsidR="00CD6C40" w:rsidRPr="005C1DE8" w:rsidRDefault="00CD6C40" w:rsidP="00CD6C40">
      <w:pPr>
        <w:widowControl w:val="0"/>
        <w:spacing w:line="276" w:lineRule="auto"/>
        <w:rPr>
          <w:rFonts w:ascii="Arial" w:hAnsi="Arial" w:cs="Arial"/>
          <w:i/>
        </w:rPr>
      </w:pPr>
    </w:p>
    <w:p w14:paraId="4A5FC93E" w14:textId="77777777" w:rsidR="00CD6C40" w:rsidRPr="005C1DE8" w:rsidRDefault="00CD6C40" w:rsidP="00CD6C40">
      <w:pPr>
        <w:widowControl w:val="0"/>
        <w:spacing w:line="276" w:lineRule="auto"/>
        <w:rPr>
          <w:rFonts w:ascii="Arial" w:hAnsi="Arial" w:cs="Arial"/>
          <w:i/>
        </w:rPr>
      </w:pPr>
    </w:p>
    <w:p w14:paraId="57B825C4" w14:textId="77777777" w:rsidR="00CD6C40" w:rsidRPr="007928E6" w:rsidRDefault="00CD6C40" w:rsidP="00CD6C40">
      <w:pPr>
        <w:spacing w:line="276" w:lineRule="auto"/>
        <w:rPr>
          <w:rFonts w:ascii="Arial" w:eastAsia="Calibri" w:hAnsi="Arial" w:cs="Arial"/>
          <w:b/>
          <w:iCs/>
          <w:color w:val="000000"/>
        </w:rPr>
      </w:pPr>
      <w:r w:rsidRPr="007928E6">
        <w:rPr>
          <w:rFonts w:ascii="Arial" w:eastAsia="Calibri" w:hAnsi="Arial" w:cs="Arial"/>
          <w:b/>
          <w:iCs/>
          <w:color w:val="000000"/>
        </w:rPr>
        <w:t>Informacja dla Wykonawcy:</w:t>
      </w:r>
    </w:p>
    <w:p w14:paraId="4E8DACAA" w14:textId="77777777" w:rsidR="00CD6C40" w:rsidRPr="005C1DE8" w:rsidRDefault="00CD6C40" w:rsidP="00CD6C40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contextualSpacing/>
        <w:rPr>
          <w:rFonts w:ascii="Arial" w:eastAsia="DejaVu Sans" w:hAnsi="Arial" w:cs="Arial"/>
          <w:kern w:val="1"/>
          <w:lang w:eastAsia="ar-SA"/>
        </w:rPr>
      </w:pPr>
      <w:r w:rsidRPr="005C1DE8">
        <w:rPr>
          <w:rFonts w:ascii="Arial" w:eastAsia="DejaVu Sans" w:hAnsi="Arial" w:cs="Arial"/>
          <w:kern w:val="1"/>
          <w:lang w:eastAsia="ar-SA"/>
        </w:rPr>
        <w:t>Podpisuje każdy wykonawca składający ofertę</w:t>
      </w:r>
    </w:p>
    <w:p w14:paraId="2C25D525" w14:textId="77777777" w:rsidR="00CD6C40" w:rsidRPr="005C1DE8" w:rsidRDefault="00CD6C40" w:rsidP="00CD6C40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contextualSpacing/>
        <w:rPr>
          <w:rFonts w:ascii="Arial" w:eastAsia="DejaVu Sans" w:hAnsi="Arial" w:cs="Arial"/>
          <w:kern w:val="1"/>
          <w:lang w:eastAsia="ar-SA"/>
        </w:rPr>
      </w:pPr>
      <w:r w:rsidRPr="005C1DE8">
        <w:rPr>
          <w:rFonts w:ascii="Arial" w:eastAsia="DejaVu Sans" w:hAnsi="Arial" w:cs="Arial"/>
          <w:kern w:val="1"/>
          <w:lang w:eastAsia="ar-SA"/>
        </w:rPr>
        <w:t>W przypadku Wykonawców wspólnie ubiegających się o zamówienie powyższy dokument podpisują wszyscy członkowie konsorcjum lub Pełnomocnik w imieniu całego konsorcjum.</w:t>
      </w:r>
    </w:p>
    <w:p w14:paraId="426EA8AF" w14:textId="77777777" w:rsidR="00CD6C40" w:rsidRPr="005C1DE8" w:rsidRDefault="00CD6C40" w:rsidP="00CD6C40">
      <w:pPr>
        <w:numPr>
          <w:ilvl w:val="0"/>
          <w:numId w:val="2"/>
        </w:numPr>
        <w:suppressAutoHyphens/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5C1DE8">
        <w:rPr>
          <w:rFonts w:ascii="Arial" w:eastAsia="Calibri" w:hAnsi="Arial" w:cs="Arial"/>
          <w:b/>
          <w:iCs/>
          <w:color w:val="000000"/>
        </w:rPr>
        <w:t>Dokument musi być opatrzony przez osobę lub osoby uprawnione do reprezentowania firmy kwalifikowanym podpisem elektronicznym, podpisem zaufanym lub elektronicznym podpisem osobistym</w:t>
      </w:r>
      <w:r w:rsidRPr="005C1DE8">
        <w:rPr>
          <w:rFonts w:ascii="Arial" w:eastAsia="Calibri" w:hAnsi="Arial" w:cs="Arial"/>
          <w:iCs/>
          <w:color w:val="000000"/>
        </w:rPr>
        <w:t xml:space="preserve">. </w:t>
      </w:r>
    </w:p>
    <w:p w14:paraId="2A4A1CEA" w14:textId="77777777" w:rsidR="00CD6C40" w:rsidRPr="005C1DE8" w:rsidRDefault="00CD6C40" w:rsidP="00CD6C40">
      <w:pPr>
        <w:numPr>
          <w:ilvl w:val="0"/>
          <w:numId w:val="2"/>
        </w:numPr>
        <w:suppressAutoHyphens/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5C1DE8">
        <w:rPr>
          <w:rFonts w:ascii="Arial" w:eastAsia="Calibri" w:hAnsi="Arial" w:cs="Arial"/>
          <w:lang w:eastAsia="en-US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5C1DE8">
        <w:rPr>
          <w:rFonts w:ascii="Arial" w:eastAsia="Calibri" w:hAnsi="Arial" w:cs="Arial"/>
          <w:color w:val="1B1B1B"/>
          <w:lang w:eastAsia="en-US"/>
        </w:rPr>
        <w:t>ustawy</w:t>
      </w:r>
      <w:r w:rsidRPr="005C1DE8">
        <w:rPr>
          <w:rFonts w:ascii="Arial" w:eastAsia="Calibri" w:hAnsi="Arial" w:cs="Arial"/>
          <w:lang w:eastAsia="en-US"/>
        </w:rPr>
        <w:t xml:space="preserve"> z dnia 17 lutego 2005 r. </w:t>
      </w:r>
      <w:r w:rsidRPr="005C1DE8">
        <w:rPr>
          <w:rFonts w:ascii="Arial" w:eastAsia="Calibri" w:hAnsi="Arial" w:cs="Arial"/>
          <w:lang w:eastAsia="en-US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5C1DE8">
        <w:rPr>
          <w:rFonts w:ascii="Arial" w:eastAsia="Calibri" w:hAnsi="Arial" w:cs="Arial"/>
          <w:lang w:eastAsia="en-US"/>
        </w:rPr>
        <w:t>Pzp</w:t>
      </w:r>
      <w:proofErr w:type="spellEnd"/>
      <w:r w:rsidRPr="005C1DE8">
        <w:rPr>
          <w:rFonts w:ascii="Arial" w:eastAsia="Calibri" w:hAnsi="Arial" w:cs="Arial"/>
          <w:lang w:eastAsia="en-US"/>
        </w:rPr>
        <w:t>, dane umożliwiające dostęp do tych środków.</w:t>
      </w:r>
    </w:p>
    <w:p w14:paraId="78440097" w14:textId="77777777" w:rsidR="00CD6C40" w:rsidRPr="005C1DE8" w:rsidRDefault="00CD6C40" w:rsidP="00CD6C40">
      <w:pPr>
        <w:numPr>
          <w:ilvl w:val="0"/>
          <w:numId w:val="2"/>
        </w:numPr>
        <w:suppressAutoHyphens/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5C1DE8">
        <w:rPr>
          <w:rFonts w:ascii="Arial" w:eastAsia="Calibri" w:hAnsi="Arial" w:cs="Arial"/>
          <w:lang w:eastAsia="en-US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1693BF8" w14:textId="58B76828" w:rsidR="00DD3204" w:rsidRPr="00CD6C40" w:rsidRDefault="00DD3204" w:rsidP="00CD6C40">
      <w:pPr>
        <w:rPr>
          <w:rFonts w:eastAsia="Calibri"/>
        </w:rPr>
      </w:pPr>
    </w:p>
    <w:sectPr w:rsidR="00DD3204" w:rsidRPr="00CD6C40" w:rsidSect="00945264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EFCA" w14:textId="77777777" w:rsidR="00945264" w:rsidRDefault="00945264" w:rsidP="00DD3204">
      <w:r>
        <w:separator/>
      </w:r>
    </w:p>
  </w:endnote>
  <w:endnote w:type="continuationSeparator" w:id="0">
    <w:p w14:paraId="70EB8176" w14:textId="77777777" w:rsidR="00945264" w:rsidRDefault="00945264" w:rsidP="00DD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AABC" w14:textId="77777777" w:rsidR="00945264" w:rsidRDefault="00945264" w:rsidP="00DD3204">
      <w:r>
        <w:separator/>
      </w:r>
    </w:p>
  </w:footnote>
  <w:footnote w:type="continuationSeparator" w:id="0">
    <w:p w14:paraId="18AE9148" w14:textId="77777777" w:rsidR="00945264" w:rsidRDefault="00945264" w:rsidP="00DD3204">
      <w:r>
        <w:continuationSeparator/>
      </w:r>
    </w:p>
  </w:footnote>
  <w:footnote w:id="1">
    <w:p w14:paraId="63D79AE9" w14:textId="77777777" w:rsidR="00CD6C40" w:rsidRPr="008C1F01" w:rsidRDefault="00CD6C40" w:rsidP="00CD6C40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C1F01">
        <w:rPr>
          <w:rFonts w:ascii="Arial" w:hAnsi="Arial" w:cs="Arial"/>
          <w:sz w:val="20"/>
          <w:szCs w:val="20"/>
        </w:rPr>
        <w:t xml:space="preserve">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</w:t>
      </w:r>
      <w:r w:rsidRPr="005C1DE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 xml:space="preserve">narodowego, zwanej dalej „ustawą”,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8C1F01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8C1F01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14:paraId="615ED8CD" w14:textId="77777777" w:rsidR="00CD6C40" w:rsidRPr="008C1F01" w:rsidRDefault="00CD6C40" w:rsidP="00CD6C40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0097E" w14:textId="77777777" w:rsidR="00CD6C40" w:rsidRPr="008C1F01" w:rsidRDefault="00CD6C40" w:rsidP="00CD6C40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68D229" w14:textId="77777777" w:rsidR="00CD6C40" w:rsidRPr="008C1F01" w:rsidRDefault="00CD6C40" w:rsidP="00CD6C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C1F01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E48B" w14:textId="77777777" w:rsidR="00DD3204" w:rsidRPr="00DD3204" w:rsidRDefault="00DD3204" w:rsidP="00DD3204">
    <w:pPr>
      <w:tabs>
        <w:tab w:val="center" w:pos="4536"/>
        <w:tab w:val="right" w:pos="9072"/>
      </w:tabs>
      <w:ind w:left="2410" w:hanging="2410"/>
      <w:jc w:val="center"/>
    </w:pPr>
    <w:r w:rsidRPr="00DD3204">
      <w:t xml:space="preserve">                    </w:t>
    </w:r>
    <w:r w:rsidRPr="00DD3204">
      <w:rPr>
        <w:noProof/>
      </w:rPr>
      <w:drawing>
        <wp:anchor distT="0" distB="0" distL="114300" distR="114300" simplePos="0" relativeHeight="251659264" behindDoc="0" locked="0" layoutInCell="1" allowOverlap="1" wp14:anchorId="183CACA9" wp14:editId="6AB89081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048072297" name="Obraz 1048072297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noProof/>
      </w:rPr>
      <w:drawing>
        <wp:anchor distT="0" distB="0" distL="114300" distR="114300" simplePos="0" relativeHeight="251660288" behindDoc="1" locked="0" layoutInCell="1" allowOverlap="1" wp14:anchorId="458C9F25" wp14:editId="3EC23911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2124320584" name="Obraz 212432058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t xml:space="preserve">                           </w:t>
    </w:r>
  </w:p>
  <w:p w14:paraId="144D6198" w14:textId="77777777" w:rsidR="00DD3204" w:rsidRPr="00DD3204" w:rsidRDefault="00DD3204" w:rsidP="00DD3204">
    <w:pPr>
      <w:tabs>
        <w:tab w:val="center" w:pos="4536"/>
        <w:tab w:val="right" w:pos="9072"/>
      </w:tabs>
      <w:ind w:left="2410" w:hanging="2410"/>
      <w:rPr>
        <w:rFonts w:ascii="Arial" w:hAnsi="Arial" w:cs="Arial"/>
      </w:rPr>
    </w:pPr>
  </w:p>
  <w:p w14:paraId="77A5C76D" w14:textId="77777777" w:rsidR="00DD3204" w:rsidRPr="00DD3204" w:rsidRDefault="00DD3204" w:rsidP="00DD3204">
    <w:pPr>
      <w:tabs>
        <w:tab w:val="center" w:pos="4536"/>
        <w:tab w:val="right" w:pos="9072"/>
      </w:tabs>
      <w:ind w:left="2410" w:hanging="2410"/>
      <w:rPr>
        <w:rFonts w:ascii="Arial" w:hAnsi="Arial" w:cs="Arial"/>
        <w:sz w:val="20"/>
        <w:szCs w:val="20"/>
      </w:rPr>
    </w:pPr>
  </w:p>
  <w:p w14:paraId="2DE09E2E" w14:textId="77777777" w:rsidR="00DD3204" w:rsidRPr="00DD3204" w:rsidRDefault="00DD3204" w:rsidP="00DD320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D3204">
      <w:rPr>
        <w:rFonts w:ascii="Arial" w:hAnsi="Arial" w:cs="Arial"/>
        <w:sz w:val="20"/>
        <w:szCs w:val="20"/>
      </w:rPr>
      <w:t xml:space="preserve">Zadanie pn. „Budowa nowego w pełni funkcjonalnego Punktu Selektywnej Zbiórki Odpadów Komunalnych w Bierutowie wraz z drogami dojazdowymi i niezbędną infrastrukturą” dofinansowano </w:t>
    </w:r>
  </w:p>
  <w:p w14:paraId="1D210EAC" w14:textId="77777777" w:rsidR="00DD3204" w:rsidRPr="00DD3204" w:rsidRDefault="00DD3204" w:rsidP="00DD320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D3204">
      <w:rPr>
        <w:rFonts w:ascii="Arial" w:hAnsi="Arial" w:cs="Arial"/>
        <w:sz w:val="20"/>
        <w:szCs w:val="20"/>
      </w:rPr>
      <w:t>z Programu „Rządowy Fundusz Polski Ład: Program Inwestycji Strategicznych”</w:t>
    </w:r>
  </w:p>
  <w:p w14:paraId="5DF311C3" w14:textId="73E209C0" w:rsidR="00DD3204" w:rsidRDefault="00DD3204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19CEE54" wp14:editId="1FAF1625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06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4171028">
    <w:abstractNumId w:val="0"/>
  </w:num>
  <w:num w:numId="2" w16cid:durableId="1902793357">
    <w:abstractNumId w:val="5"/>
  </w:num>
  <w:num w:numId="3" w16cid:durableId="1750809247">
    <w:abstractNumId w:val="6"/>
  </w:num>
  <w:num w:numId="4" w16cid:durableId="102968951">
    <w:abstractNumId w:val="7"/>
  </w:num>
  <w:num w:numId="5" w16cid:durableId="325668054">
    <w:abstractNumId w:val="3"/>
  </w:num>
  <w:num w:numId="6" w16cid:durableId="843711125">
    <w:abstractNumId w:val="4"/>
  </w:num>
  <w:num w:numId="7" w16cid:durableId="324238980">
    <w:abstractNumId w:val="2"/>
  </w:num>
  <w:num w:numId="8" w16cid:durableId="89737031">
    <w:abstractNumId w:val="1"/>
  </w:num>
  <w:num w:numId="9" w16cid:durableId="148381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4"/>
    <w:rsid w:val="00666E36"/>
    <w:rsid w:val="008F336B"/>
    <w:rsid w:val="00945264"/>
    <w:rsid w:val="00CA15E5"/>
    <w:rsid w:val="00CD6C40"/>
    <w:rsid w:val="00D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DB55"/>
  <w15:chartTrackingRefBased/>
  <w15:docId w15:val="{4BB01DD2-E954-456E-B01F-D46B39F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6C40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DD32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32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D3204"/>
  </w:style>
  <w:style w:type="paragraph" w:styleId="Stopka">
    <w:name w:val="footer"/>
    <w:basedOn w:val="Normalny"/>
    <w:link w:val="StopkaZnak"/>
    <w:uiPriority w:val="99"/>
    <w:unhideWhenUsed/>
    <w:rsid w:val="00DD3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204"/>
  </w:style>
  <w:style w:type="character" w:customStyle="1" w:styleId="Nagwek3Znak">
    <w:name w:val="Nagłówek 3 Znak"/>
    <w:basedOn w:val="Domylnaczcionkaakapitu"/>
    <w:link w:val="Nagwek3"/>
    <w:rsid w:val="00CD6C40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2023-12-29T07:27:00Z</dcterms:created>
  <dcterms:modified xsi:type="dcterms:W3CDTF">2024-02-02T09:38:00Z</dcterms:modified>
</cp:coreProperties>
</file>