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50E2" w14:textId="77777777" w:rsidR="00665933" w:rsidRDefault="00665933" w:rsidP="00665933">
      <w:pPr>
        <w:pStyle w:val="Tytu"/>
        <w:jc w:val="right"/>
        <w:rPr>
          <w:rFonts w:ascii="Arial" w:eastAsia="Times New Roman" w:hAnsi="Arial" w:cs="Arial"/>
          <w:b/>
          <w:bCs/>
          <w:sz w:val="20"/>
          <w:szCs w:val="20"/>
        </w:rPr>
      </w:pPr>
      <w:r w:rsidRPr="00D81C9D">
        <w:rPr>
          <w:rFonts w:ascii="Arial" w:eastAsia="Times New Roman" w:hAnsi="Arial" w:cs="Arial"/>
          <w:b/>
          <w:bCs/>
          <w:sz w:val="20"/>
          <w:szCs w:val="20"/>
        </w:rPr>
        <w:t xml:space="preserve">Załącznik nr </w:t>
      </w:r>
      <w:r>
        <w:rPr>
          <w:rFonts w:ascii="Arial" w:eastAsia="Times New Roman" w:hAnsi="Arial" w:cs="Arial"/>
          <w:b/>
          <w:bCs/>
          <w:sz w:val="20"/>
          <w:szCs w:val="20"/>
        </w:rPr>
        <w:t>1a do Oferty</w:t>
      </w:r>
      <w:r w:rsidRPr="00D81C9D">
        <w:rPr>
          <w:rFonts w:ascii="Arial" w:eastAsia="Times New Roman" w:hAnsi="Arial" w:cs="Arial"/>
          <w:b/>
          <w:bCs/>
          <w:sz w:val="20"/>
          <w:szCs w:val="20"/>
        </w:rPr>
        <w:t xml:space="preserve"> do SWZ</w:t>
      </w:r>
    </w:p>
    <w:p w14:paraId="3756BCC7" w14:textId="77777777" w:rsidR="00665933" w:rsidRPr="00D81C9D" w:rsidRDefault="00665933" w:rsidP="00665933">
      <w:pPr>
        <w:pStyle w:val="Tytu"/>
        <w:jc w:val="right"/>
        <w:rPr>
          <w:rFonts w:ascii="Arial" w:eastAsia="Times New Roman" w:hAnsi="Arial" w:cs="Arial"/>
          <w:b/>
          <w:bCs/>
          <w:sz w:val="20"/>
          <w:szCs w:val="20"/>
        </w:rPr>
      </w:pPr>
      <w:r>
        <w:rPr>
          <w:rFonts w:ascii="Arial" w:eastAsia="Times New Roman" w:hAnsi="Arial" w:cs="Arial"/>
          <w:b/>
          <w:bCs/>
          <w:sz w:val="20"/>
          <w:szCs w:val="20"/>
        </w:rPr>
        <w:t>Formularz_parametry oferowanych sprzętów i oprogramowania</w:t>
      </w:r>
    </w:p>
    <w:p w14:paraId="1594ED7F" w14:textId="77777777" w:rsidR="009258FD" w:rsidRPr="009258FD" w:rsidRDefault="009258FD" w:rsidP="009258FD"/>
    <w:p w14:paraId="0D67D464" w14:textId="77777777" w:rsidR="00DB3711" w:rsidRPr="00D81C9D" w:rsidRDefault="00D43D55" w:rsidP="00DB3711">
      <w:pPr>
        <w:pStyle w:val="Nagwek1"/>
        <w:ind w:left="2124" w:hanging="2124"/>
        <w:rPr>
          <w:rFonts w:ascii="Arial" w:hAnsi="Arial" w:cs="Arial"/>
          <w:b/>
          <w:bCs/>
          <w:color w:val="auto"/>
          <w:sz w:val="20"/>
          <w:szCs w:val="20"/>
        </w:rPr>
      </w:pPr>
      <w:r w:rsidRPr="00D81C9D">
        <w:rPr>
          <w:rFonts w:ascii="Arial" w:hAnsi="Arial" w:cs="Arial"/>
          <w:color w:val="auto"/>
          <w:sz w:val="20"/>
          <w:szCs w:val="20"/>
        </w:rPr>
        <w:t>Nazwa zamówienia:</w:t>
      </w:r>
      <w:r w:rsidRPr="003F5E6C">
        <w:rPr>
          <w:rFonts w:ascii="Arial" w:hAnsi="Arial" w:cs="Arial"/>
          <w:color w:val="auto"/>
          <w:sz w:val="20"/>
          <w:szCs w:val="20"/>
        </w:rPr>
        <w:tab/>
      </w:r>
      <w:r w:rsidR="003F5E6C">
        <w:rPr>
          <w:rFonts w:ascii="Arial" w:hAnsi="Arial" w:cs="Arial"/>
          <w:color w:val="auto"/>
          <w:sz w:val="20"/>
          <w:szCs w:val="20"/>
        </w:rPr>
        <w:t>„</w:t>
      </w:r>
      <w:r w:rsidR="003F5E6C" w:rsidRPr="003F5E6C">
        <w:rPr>
          <w:rFonts w:ascii="Arial" w:hAnsi="Arial" w:cs="Arial"/>
          <w:b/>
          <w:color w:val="auto"/>
          <w:sz w:val="20"/>
          <w:szCs w:val="20"/>
        </w:rPr>
        <w:t xml:space="preserve">RI-291 Rozbudowa Szkoły Podstawowej w Zielonkach-Parceli – zakup </w:t>
      </w:r>
      <w:r w:rsidR="006B3D63">
        <w:rPr>
          <w:rFonts w:ascii="Arial" w:hAnsi="Arial" w:cs="Arial"/>
          <w:b/>
          <w:color w:val="auto"/>
          <w:sz w:val="20"/>
          <w:szCs w:val="20"/>
        </w:rPr>
        <w:br/>
      </w:r>
      <w:r w:rsidR="003F5E6C" w:rsidRPr="003F5E6C">
        <w:rPr>
          <w:rFonts w:ascii="Arial" w:hAnsi="Arial" w:cs="Arial"/>
          <w:b/>
          <w:color w:val="auto"/>
          <w:sz w:val="20"/>
          <w:szCs w:val="20"/>
        </w:rPr>
        <w:t>i dostawa sprzętu komputerowego z oprogramowaniem oraz audio</w:t>
      </w:r>
      <w:r w:rsidRPr="003F5E6C">
        <w:rPr>
          <w:rFonts w:ascii="Arial" w:hAnsi="Arial" w:cs="Arial"/>
          <w:b/>
          <w:bCs/>
          <w:color w:val="auto"/>
          <w:sz w:val="20"/>
          <w:szCs w:val="20"/>
        </w:rPr>
        <w:t>”</w:t>
      </w:r>
    </w:p>
    <w:p w14:paraId="634BBD18" w14:textId="77777777" w:rsidR="00591F5F" w:rsidRPr="00D81C9D" w:rsidRDefault="00591F5F" w:rsidP="00BB3B79">
      <w:pPr>
        <w:rPr>
          <w:rFonts w:ascii="Arial" w:hAnsi="Arial" w:cs="Arial"/>
          <w:b/>
          <w:bCs/>
          <w:sz w:val="20"/>
          <w:szCs w:val="20"/>
        </w:rPr>
      </w:pPr>
    </w:p>
    <w:p w14:paraId="6BA22778" w14:textId="77777777" w:rsidR="00DB3711" w:rsidRPr="00D81C9D" w:rsidRDefault="00505A3E" w:rsidP="00A33103">
      <w:pPr>
        <w:pStyle w:val="Nagwek2"/>
        <w:numPr>
          <w:ilvl w:val="0"/>
          <w:numId w:val="9"/>
        </w:numPr>
        <w:ind w:left="567" w:hanging="567"/>
        <w:rPr>
          <w:rFonts w:ascii="Arial" w:hAnsi="Arial" w:cs="Arial"/>
          <w:b/>
          <w:bCs/>
          <w:color w:val="auto"/>
          <w:sz w:val="22"/>
          <w:szCs w:val="22"/>
        </w:rPr>
      </w:pPr>
      <w:r w:rsidRPr="00D81C9D">
        <w:rPr>
          <w:rFonts w:ascii="Arial" w:hAnsi="Arial" w:cs="Arial"/>
          <w:b/>
          <w:bCs/>
          <w:color w:val="auto"/>
          <w:sz w:val="22"/>
          <w:szCs w:val="22"/>
        </w:rPr>
        <w:t>Wymagania i specyfikacja techniczna</w:t>
      </w:r>
    </w:p>
    <w:p w14:paraId="46D11A0F" w14:textId="77777777" w:rsidR="00591F5F" w:rsidRPr="00D81C9D" w:rsidRDefault="00591F5F" w:rsidP="00BB3B79">
      <w:pPr>
        <w:rPr>
          <w:rFonts w:ascii="Arial" w:hAnsi="Arial" w:cs="Arial"/>
          <w:bCs/>
          <w:sz w:val="20"/>
          <w:szCs w:val="20"/>
        </w:rPr>
      </w:pPr>
    </w:p>
    <w:p w14:paraId="5EE187D7" w14:textId="77777777" w:rsidR="00C01BAC" w:rsidRPr="00D81C9D" w:rsidRDefault="00D02099"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Sprzęt komputerowy musi być fabrycznie nowy</w:t>
      </w:r>
      <w:r w:rsidR="004D581D" w:rsidRPr="00D81C9D">
        <w:rPr>
          <w:rFonts w:ascii="Arial" w:hAnsi="Arial" w:cs="Arial"/>
          <w:bCs/>
          <w:sz w:val="20"/>
          <w:szCs w:val="20"/>
        </w:rPr>
        <w:t>.</w:t>
      </w:r>
    </w:p>
    <w:p w14:paraId="0D252D82" w14:textId="77777777" w:rsidR="004D581D" w:rsidRPr="00D81C9D" w:rsidRDefault="004D581D"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 xml:space="preserve">Sprzęt powinien </w:t>
      </w:r>
      <w:r w:rsidR="00BC7DBC" w:rsidRPr="00D81C9D">
        <w:rPr>
          <w:rFonts w:ascii="Arial" w:hAnsi="Arial" w:cs="Arial"/>
          <w:bCs/>
          <w:sz w:val="20"/>
          <w:szCs w:val="20"/>
        </w:rPr>
        <w:t xml:space="preserve">posiadać </w:t>
      </w:r>
      <w:r w:rsidR="007D6831" w:rsidRPr="00D81C9D">
        <w:rPr>
          <w:rFonts w:ascii="Arial" w:hAnsi="Arial" w:cs="Arial"/>
          <w:bCs/>
          <w:sz w:val="20"/>
          <w:szCs w:val="20"/>
        </w:rPr>
        <w:t xml:space="preserve">wskazane poniżej </w:t>
      </w:r>
      <w:r w:rsidR="00BC7DBC" w:rsidRPr="00D81C9D">
        <w:rPr>
          <w:rFonts w:ascii="Arial" w:hAnsi="Arial" w:cs="Arial"/>
          <w:bCs/>
          <w:sz w:val="20"/>
          <w:szCs w:val="20"/>
        </w:rPr>
        <w:t>parametry minimalne lub lepsze.</w:t>
      </w:r>
    </w:p>
    <w:p w14:paraId="664F8501" w14:textId="77777777" w:rsidR="00112F75" w:rsidRPr="00D81C9D" w:rsidRDefault="00112F75"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Sprzęt musi spełniać wszystkie standardy i posiadać certyfikaty wymagane przepisami, </w:t>
      </w:r>
      <w:r w:rsidR="001852E5" w:rsidRPr="00D81C9D">
        <w:rPr>
          <w:rFonts w:ascii="Arial" w:hAnsi="Arial" w:cs="Arial"/>
          <w:sz w:val="20"/>
          <w:szCs w:val="20"/>
        </w:rPr>
        <w:br/>
      </w:r>
      <w:r w:rsidRPr="00D81C9D">
        <w:rPr>
          <w:rFonts w:ascii="Arial" w:hAnsi="Arial" w:cs="Arial"/>
          <w:sz w:val="20"/>
          <w:szCs w:val="20"/>
        </w:rPr>
        <w:t xml:space="preserve">w tym </w:t>
      </w:r>
      <w:r w:rsidR="001852E5" w:rsidRPr="00D81C9D">
        <w:rPr>
          <w:rFonts w:ascii="Arial" w:hAnsi="Arial" w:cs="Arial"/>
          <w:sz w:val="20"/>
          <w:szCs w:val="20"/>
        </w:rPr>
        <w:t xml:space="preserve">m.in. </w:t>
      </w:r>
      <w:r w:rsidRPr="00D81C9D">
        <w:rPr>
          <w:rFonts w:ascii="Arial" w:hAnsi="Arial" w:cs="Arial"/>
          <w:sz w:val="20"/>
          <w:szCs w:val="20"/>
        </w:rPr>
        <w:t>Deklaracj</w:t>
      </w:r>
      <w:r w:rsidR="001852E5" w:rsidRPr="00D81C9D">
        <w:rPr>
          <w:rFonts w:ascii="Arial" w:hAnsi="Arial" w:cs="Arial"/>
          <w:sz w:val="20"/>
          <w:szCs w:val="20"/>
        </w:rPr>
        <w:t>ę</w:t>
      </w:r>
      <w:r w:rsidRPr="00D81C9D">
        <w:rPr>
          <w:rFonts w:ascii="Arial" w:hAnsi="Arial" w:cs="Arial"/>
          <w:sz w:val="20"/>
          <w:szCs w:val="20"/>
        </w:rPr>
        <w:t xml:space="preserve"> zgodności CE</w:t>
      </w:r>
      <w:r w:rsidR="001852E5" w:rsidRPr="00D81C9D">
        <w:rPr>
          <w:rFonts w:ascii="Arial" w:hAnsi="Arial" w:cs="Arial"/>
          <w:sz w:val="20"/>
          <w:szCs w:val="20"/>
        </w:rPr>
        <w:t xml:space="preserve"> oraz Certyfikat ISO9001 dla producenta sprzętu.</w:t>
      </w:r>
    </w:p>
    <w:p w14:paraId="13AE5AB9" w14:textId="77777777" w:rsidR="00C5361F" w:rsidRPr="00D81C9D" w:rsidRDefault="00C5361F"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W ofercie należy podać nazwę producenta, typ, model oraz </w:t>
      </w:r>
      <w:r w:rsidR="00F903EF" w:rsidRPr="00D81C9D">
        <w:rPr>
          <w:rFonts w:ascii="Arial" w:hAnsi="Arial" w:cs="Arial"/>
          <w:sz w:val="20"/>
          <w:szCs w:val="20"/>
        </w:rPr>
        <w:t xml:space="preserve">konfigurację lub </w:t>
      </w:r>
      <w:r w:rsidRPr="00D81C9D">
        <w:rPr>
          <w:rFonts w:ascii="Arial" w:hAnsi="Arial" w:cs="Arial"/>
          <w:sz w:val="20"/>
          <w:szCs w:val="20"/>
        </w:rPr>
        <w:t>numer katalogowy</w:t>
      </w:r>
      <w:r w:rsidR="00F903EF" w:rsidRPr="00D81C9D">
        <w:rPr>
          <w:rFonts w:ascii="Arial" w:hAnsi="Arial" w:cs="Arial"/>
          <w:sz w:val="20"/>
          <w:szCs w:val="20"/>
        </w:rPr>
        <w:t xml:space="preserve"> producenta.</w:t>
      </w:r>
    </w:p>
    <w:p w14:paraId="22DB1924" w14:textId="77777777" w:rsidR="00EF52B4" w:rsidRPr="00D81C9D" w:rsidRDefault="00EF52B4" w:rsidP="00BE08DF">
      <w:pPr>
        <w:rPr>
          <w:rFonts w:ascii="Arial" w:hAnsi="Arial" w:cs="Arial"/>
          <w:b/>
          <w:bCs/>
          <w:sz w:val="20"/>
          <w:szCs w:val="20"/>
        </w:rPr>
      </w:pPr>
    </w:p>
    <w:p w14:paraId="4A603AD1" w14:textId="77777777" w:rsidR="004E154D" w:rsidRPr="00D81C9D" w:rsidRDefault="000F75E8" w:rsidP="004E154D">
      <w:pPr>
        <w:rPr>
          <w:rFonts w:ascii="Arial" w:hAnsi="Arial" w:cs="Arial"/>
          <w:b/>
          <w:bCs/>
          <w:sz w:val="22"/>
          <w:szCs w:val="22"/>
        </w:rPr>
      </w:pPr>
      <w:r w:rsidRPr="00D81C9D">
        <w:rPr>
          <w:rFonts w:ascii="Arial" w:hAnsi="Arial" w:cs="Arial"/>
          <w:b/>
          <w:bCs/>
          <w:sz w:val="22"/>
          <w:szCs w:val="22"/>
        </w:rPr>
        <w:t>1</w:t>
      </w:r>
      <w:r w:rsidR="003A5487" w:rsidRPr="00D81C9D">
        <w:rPr>
          <w:rFonts w:ascii="Arial" w:hAnsi="Arial" w:cs="Arial"/>
          <w:b/>
          <w:bCs/>
          <w:sz w:val="22"/>
          <w:szCs w:val="22"/>
        </w:rPr>
        <w:t xml:space="preserve">. </w:t>
      </w:r>
      <w:r w:rsidR="00907034" w:rsidRPr="00D81C9D">
        <w:rPr>
          <w:rFonts w:ascii="Arial" w:hAnsi="Arial" w:cs="Arial"/>
          <w:b/>
          <w:bCs/>
          <w:sz w:val="22"/>
          <w:szCs w:val="22"/>
        </w:rPr>
        <w:t xml:space="preserve"> </w:t>
      </w:r>
      <w:r w:rsidR="004E154D" w:rsidRPr="00D81C9D">
        <w:rPr>
          <w:rFonts w:ascii="Arial" w:hAnsi="Arial" w:cs="Arial"/>
          <w:b/>
          <w:bCs/>
          <w:sz w:val="22"/>
          <w:szCs w:val="22"/>
        </w:rPr>
        <w:t>Laptop</w:t>
      </w:r>
      <w:r w:rsidR="004E154D" w:rsidRPr="00D81C9D">
        <w:rPr>
          <w:rFonts w:ascii="Arial" w:hAnsi="Arial" w:cs="Arial"/>
          <w:sz w:val="22"/>
          <w:szCs w:val="22"/>
        </w:rPr>
        <w:t xml:space="preserve"> </w:t>
      </w:r>
      <w:r w:rsidR="004E154D" w:rsidRPr="00D81C9D">
        <w:rPr>
          <w:rFonts w:ascii="Arial" w:hAnsi="Arial" w:cs="Arial"/>
          <w:b/>
          <w:bCs/>
          <w:sz w:val="22"/>
          <w:szCs w:val="22"/>
        </w:rPr>
        <w:t xml:space="preserve">– </w:t>
      </w:r>
      <w:r w:rsidR="004E154D">
        <w:rPr>
          <w:rFonts w:ascii="Arial" w:hAnsi="Arial" w:cs="Arial"/>
          <w:b/>
          <w:bCs/>
          <w:sz w:val="22"/>
          <w:szCs w:val="22"/>
        </w:rPr>
        <w:t>48</w:t>
      </w:r>
      <w:r w:rsidR="004E154D" w:rsidRPr="00D81C9D">
        <w:rPr>
          <w:rFonts w:ascii="Arial" w:hAnsi="Arial" w:cs="Arial"/>
          <w:b/>
          <w:bCs/>
          <w:sz w:val="22"/>
          <w:szCs w:val="22"/>
        </w:rPr>
        <w:t xml:space="preserve"> szt.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528"/>
        <w:gridCol w:w="2126"/>
      </w:tblGrid>
      <w:tr w:rsidR="004E154D" w:rsidRPr="00D81C9D" w14:paraId="692289F0" w14:textId="77777777" w:rsidTr="001D1C9B">
        <w:tc>
          <w:tcPr>
            <w:tcW w:w="7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D3B5D" w14:textId="77777777" w:rsidR="004E154D" w:rsidRPr="00D81C9D" w:rsidRDefault="004E154D" w:rsidP="001D1C9B">
            <w:pPr>
              <w:jc w:val="center"/>
              <w:rPr>
                <w:rFonts w:ascii="Arial" w:hAnsi="Arial" w:cs="Arial"/>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tcPr>
          <w:p w14:paraId="3E9B5E04" w14:textId="77777777" w:rsidR="004E154D" w:rsidRPr="00665933" w:rsidRDefault="004E154D"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69728343" w14:textId="77777777" w:rsidR="004E154D" w:rsidRPr="006B3D63" w:rsidRDefault="004E154D" w:rsidP="001D1C9B">
            <w:pPr>
              <w:ind w:left="-71"/>
              <w:jc w:val="center"/>
              <w:rPr>
                <w:rFonts w:ascii="Arial" w:hAnsi="Arial" w:cs="Arial"/>
                <w:b/>
                <w:noProof/>
                <w:color w:val="FF0000"/>
                <w:sz w:val="20"/>
                <w:szCs w:val="20"/>
              </w:rPr>
            </w:pPr>
            <w:r w:rsidRPr="00665933">
              <w:rPr>
                <w:rFonts w:ascii="Arial" w:hAnsi="Arial" w:cs="Arial"/>
                <w:noProof/>
                <w:sz w:val="18"/>
                <w:szCs w:val="18"/>
              </w:rPr>
              <w:t>(wpisać wartość lub potwierdzić TAK/NIE*)</w:t>
            </w:r>
          </w:p>
        </w:tc>
      </w:tr>
      <w:tr w:rsidR="004E154D" w:rsidRPr="00D81C9D" w14:paraId="7F402550" w14:textId="77777777" w:rsidTr="00C0700A">
        <w:trPr>
          <w:trHeight w:val="415"/>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D12ABE7" w14:textId="77777777" w:rsidR="004E154D" w:rsidRPr="00D81C9D" w:rsidRDefault="004E154D" w:rsidP="001D1C9B">
            <w:pPr>
              <w:rPr>
                <w:rFonts w:ascii="Arial" w:hAnsi="Arial" w:cs="Arial"/>
                <w:sz w:val="20"/>
                <w:szCs w:val="20"/>
              </w:rPr>
            </w:pPr>
            <w:r w:rsidRPr="00D81C9D">
              <w:rPr>
                <w:rFonts w:ascii="Arial" w:hAnsi="Arial" w:cs="Arial"/>
                <w:sz w:val="20"/>
                <w:szCs w:val="20"/>
              </w:rPr>
              <w:t>Procesor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59B675" w14:textId="77777777" w:rsidR="004E154D" w:rsidRPr="00D51898" w:rsidRDefault="004E154D" w:rsidP="001D1C9B">
            <w:pPr>
              <w:rPr>
                <w:rFonts w:ascii="Arial" w:hAnsi="Arial" w:cs="Arial"/>
                <w:bCs/>
                <w:sz w:val="20"/>
                <w:szCs w:val="20"/>
              </w:rPr>
            </w:pPr>
            <w:r w:rsidRPr="00D81C9D">
              <w:rPr>
                <w:rFonts w:ascii="Arial" w:hAnsi="Arial" w:cs="Arial"/>
                <w:sz w:val="20"/>
                <w:szCs w:val="20"/>
              </w:rPr>
              <w:t xml:space="preserve">Procesor wielordzeniowy, zaprojektowany do pracy w komputerach przenośnych, uzyskujący wynik co najmniej 10 000 punktów w teście PassMark - CPU Mark według </w:t>
            </w:r>
            <w:r w:rsidRPr="00D51898">
              <w:rPr>
                <w:rFonts w:ascii="Arial" w:hAnsi="Arial" w:cs="Arial"/>
                <w:sz w:val="20"/>
                <w:szCs w:val="20"/>
              </w:rPr>
              <w:t xml:space="preserve">wyników opublikowanych na stronie </w:t>
            </w:r>
            <w:hyperlink r:id="rId8" w:history="1">
              <w:r w:rsidRPr="00D51898">
                <w:rPr>
                  <w:rStyle w:val="Hipercze"/>
                  <w:rFonts w:ascii="Arial" w:hAnsi="Arial" w:cs="Arial"/>
                  <w:color w:val="auto"/>
                  <w:sz w:val="20"/>
                  <w:szCs w:val="20"/>
                </w:rPr>
                <w:t>http://www.cpubenchmark.net/cpu_list.php</w:t>
              </w:r>
            </w:hyperlink>
            <w:r w:rsidRPr="00D51898">
              <w:rPr>
                <w:rFonts w:ascii="Arial" w:hAnsi="Arial" w:cs="Arial"/>
                <w:sz w:val="20"/>
                <w:szCs w:val="20"/>
              </w:rPr>
              <w:t xml:space="preserve"> </w:t>
            </w:r>
            <w:r w:rsidR="00D6556E" w:rsidRPr="00D51898">
              <w:rPr>
                <w:rFonts w:ascii="Arial" w:hAnsi="Arial" w:cs="Arial"/>
                <w:bCs/>
                <w:sz w:val="20"/>
                <w:szCs w:val="20"/>
              </w:rPr>
              <w:t xml:space="preserve">wygenerowany nie wcześniej w dniu wszczęcia </w:t>
            </w:r>
            <w:r w:rsidR="00112FE9" w:rsidRPr="00D51898">
              <w:rPr>
                <w:rFonts w:ascii="Arial" w:hAnsi="Arial" w:cs="Arial"/>
                <w:bCs/>
                <w:sz w:val="20"/>
                <w:szCs w:val="20"/>
              </w:rPr>
              <w:t>postępowania</w:t>
            </w:r>
            <w:r w:rsidRPr="00D51898">
              <w:rPr>
                <w:rFonts w:ascii="Arial" w:hAnsi="Arial" w:cs="Arial"/>
                <w:bCs/>
                <w:sz w:val="20"/>
                <w:szCs w:val="20"/>
              </w:rPr>
              <w:t xml:space="preserve">. </w:t>
            </w:r>
          </w:p>
          <w:p w14:paraId="0CB94B99" w14:textId="77777777" w:rsidR="004E154D" w:rsidRPr="00D81C9D" w:rsidRDefault="004E154D" w:rsidP="001D1C9B">
            <w:pPr>
              <w:autoSpaceDE w:val="0"/>
              <w:autoSpaceDN w:val="0"/>
              <w:adjustRightInd w:val="0"/>
              <w:rPr>
                <w:rFonts w:ascii="Arial" w:hAnsi="Arial" w:cs="Arial"/>
                <w:sz w:val="20"/>
                <w:szCs w:val="20"/>
              </w:rPr>
            </w:pPr>
            <w:r w:rsidRPr="00D51898">
              <w:rPr>
                <w:rFonts w:ascii="Arial" w:hAnsi="Arial" w:cs="Arial"/>
                <w:sz w:val="20"/>
                <w:szCs w:val="20"/>
              </w:rPr>
              <w:t>Do oferty należy załączyć wydruk z ww. strony, dopuszcza</w:t>
            </w:r>
            <w:r w:rsidRPr="00D81C9D">
              <w:rPr>
                <w:rFonts w:ascii="Arial" w:hAnsi="Arial" w:cs="Arial"/>
                <w:sz w:val="20"/>
                <w:szCs w:val="20"/>
              </w:rPr>
              <w:t xml:space="preserve"> się wydruk w języku angielskim.</w:t>
            </w:r>
          </w:p>
        </w:tc>
        <w:tc>
          <w:tcPr>
            <w:tcW w:w="2126" w:type="dxa"/>
            <w:tcBorders>
              <w:top w:val="single" w:sz="4" w:space="0" w:color="auto"/>
              <w:left w:val="single" w:sz="4" w:space="0" w:color="auto"/>
              <w:bottom w:val="single" w:sz="4" w:space="0" w:color="auto"/>
              <w:right w:val="single" w:sz="4" w:space="0" w:color="auto"/>
            </w:tcBorders>
            <w:vAlign w:val="center"/>
          </w:tcPr>
          <w:p w14:paraId="3B95DCB0" w14:textId="77777777" w:rsidR="004E154D" w:rsidRPr="006B3D63" w:rsidRDefault="004E154D" w:rsidP="001D1C9B">
            <w:pPr>
              <w:ind w:left="-71"/>
              <w:rPr>
                <w:rFonts w:ascii="Arial" w:hAnsi="Arial" w:cs="Arial"/>
                <w:b/>
                <w:noProof/>
                <w:color w:val="FF0000"/>
                <w:sz w:val="20"/>
                <w:szCs w:val="20"/>
              </w:rPr>
            </w:pPr>
          </w:p>
        </w:tc>
      </w:tr>
      <w:tr w:rsidR="004E154D" w:rsidRPr="00D81C9D" w14:paraId="1D7071F4" w14:textId="77777777" w:rsidTr="001D1C9B">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AE479BA" w14:textId="77777777" w:rsidR="004E154D" w:rsidRPr="00D81C9D" w:rsidRDefault="004E154D" w:rsidP="001D1C9B">
            <w:pPr>
              <w:rPr>
                <w:rFonts w:ascii="Arial" w:hAnsi="Arial" w:cs="Arial"/>
                <w:sz w:val="20"/>
                <w:szCs w:val="20"/>
              </w:rPr>
            </w:pPr>
            <w:r w:rsidRPr="00D81C9D">
              <w:rPr>
                <w:rFonts w:ascii="Arial" w:hAnsi="Arial" w:cs="Arial"/>
                <w:sz w:val="20"/>
                <w:szCs w:val="20"/>
              </w:rPr>
              <w:t>RAM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1EC497" w14:textId="77777777" w:rsidR="004E154D" w:rsidRPr="006038E8" w:rsidRDefault="004E154D" w:rsidP="000175D9">
            <w:pPr>
              <w:rPr>
                <w:rFonts w:ascii="Arial" w:hAnsi="Arial" w:cs="Arial"/>
                <w:sz w:val="20"/>
                <w:szCs w:val="20"/>
              </w:rPr>
            </w:pPr>
            <w:r w:rsidRPr="006038E8">
              <w:rPr>
                <w:rFonts w:ascii="Arial" w:hAnsi="Arial" w:cs="Arial"/>
                <w:sz w:val="20"/>
                <w:szCs w:val="20"/>
              </w:rPr>
              <w:t>Mi</w:t>
            </w:r>
            <w:r w:rsidR="000175D9" w:rsidRPr="006038E8">
              <w:rPr>
                <w:rFonts w:ascii="Arial" w:hAnsi="Arial" w:cs="Arial"/>
                <w:sz w:val="20"/>
                <w:szCs w:val="20"/>
              </w:rPr>
              <w:t>n.</w:t>
            </w:r>
            <w:r w:rsidRPr="006038E8">
              <w:rPr>
                <w:rFonts w:ascii="Arial" w:hAnsi="Arial" w:cs="Arial"/>
                <w:sz w:val="20"/>
                <w:szCs w:val="20"/>
              </w:rPr>
              <w:t xml:space="preserve"> 16 GB DDR, co najmniej 2 sloty pamięci.</w:t>
            </w:r>
          </w:p>
        </w:tc>
        <w:tc>
          <w:tcPr>
            <w:tcW w:w="2126" w:type="dxa"/>
            <w:tcBorders>
              <w:top w:val="single" w:sz="4" w:space="0" w:color="auto"/>
              <w:left w:val="single" w:sz="4" w:space="0" w:color="auto"/>
              <w:bottom w:val="single" w:sz="4" w:space="0" w:color="auto"/>
              <w:right w:val="single" w:sz="4" w:space="0" w:color="auto"/>
            </w:tcBorders>
            <w:vAlign w:val="center"/>
          </w:tcPr>
          <w:p w14:paraId="59689D89" w14:textId="77777777" w:rsidR="004E154D" w:rsidRPr="006B3D63" w:rsidRDefault="004E154D" w:rsidP="001D1C9B">
            <w:pPr>
              <w:ind w:left="-71"/>
              <w:rPr>
                <w:rFonts w:ascii="Arial" w:hAnsi="Arial" w:cs="Arial"/>
                <w:b/>
                <w:noProof/>
                <w:color w:val="FF0000"/>
                <w:sz w:val="20"/>
                <w:szCs w:val="20"/>
              </w:rPr>
            </w:pPr>
          </w:p>
        </w:tc>
      </w:tr>
      <w:tr w:rsidR="004E154D" w:rsidRPr="00D81C9D" w14:paraId="2F156E17" w14:textId="77777777" w:rsidTr="001D1C9B">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DD067AB" w14:textId="77777777" w:rsidR="004E154D" w:rsidRPr="00D81C9D" w:rsidRDefault="004E154D" w:rsidP="001D1C9B">
            <w:pPr>
              <w:rPr>
                <w:rFonts w:ascii="Arial" w:hAnsi="Arial" w:cs="Arial"/>
                <w:sz w:val="20"/>
                <w:szCs w:val="20"/>
              </w:rPr>
            </w:pPr>
            <w:r w:rsidRPr="00D81C9D">
              <w:rPr>
                <w:rFonts w:ascii="Arial" w:hAnsi="Arial" w:cs="Arial"/>
                <w:sz w:val="20"/>
                <w:szCs w:val="20"/>
              </w:rPr>
              <w:t>Ekran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5F6A5" w14:textId="77777777" w:rsidR="004E154D" w:rsidRPr="006038E8" w:rsidRDefault="004E154D" w:rsidP="001D1C9B">
            <w:pPr>
              <w:rPr>
                <w:rFonts w:ascii="Arial" w:hAnsi="Arial" w:cs="Arial"/>
                <w:sz w:val="20"/>
                <w:szCs w:val="20"/>
              </w:rPr>
            </w:pPr>
            <w:r w:rsidRPr="006038E8">
              <w:rPr>
                <w:rFonts w:ascii="Arial" w:hAnsi="Arial" w:cs="Arial"/>
                <w:sz w:val="20"/>
                <w:szCs w:val="20"/>
              </w:rPr>
              <w:t>15,6 cala 1920 x 1080 (Full HD) powłoka matowa</w:t>
            </w:r>
          </w:p>
        </w:tc>
        <w:tc>
          <w:tcPr>
            <w:tcW w:w="2126" w:type="dxa"/>
            <w:tcBorders>
              <w:top w:val="single" w:sz="4" w:space="0" w:color="auto"/>
              <w:left w:val="single" w:sz="4" w:space="0" w:color="auto"/>
              <w:bottom w:val="single" w:sz="4" w:space="0" w:color="auto"/>
              <w:right w:val="single" w:sz="4" w:space="0" w:color="auto"/>
            </w:tcBorders>
            <w:vAlign w:val="center"/>
          </w:tcPr>
          <w:p w14:paraId="2E73E498" w14:textId="77777777" w:rsidR="004E154D" w:rsidRPr="006B3D63" w:rsidRDefault="004E154D" w:rsidP="001D1C9B">
            <w:pPr>
              <w:ind w:left="-71"/>
              <w:rPr>
                <w:rFonts w:ascii="Arial" w:hAnsi="Arial" w:cs="Arial"/>
                <w:b/>
                <w:noProof/>
                <w:color w:val="FF0000"/>
                <w:sz w:val="20"/>
                <w:szCs w:val="20"/>
              </w:rPr>
            </w:pPr>
          </w:p>
        </w:tc>
      </w:tr>
      <w:tr w:rsidR="004E154D" w:rsidRPr="00D81C9D" w14:paraId="5BE3ABA0" w14:textId="77777777" w:rsidTr="001D1C9B">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42D3E25"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Dysk twardy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B610D2" w14:textId="77777777" w:rsidR="004E154D" w:rsidRPr="006038E8" w:rsidRDefault="000175D9" w:rsidP="001D1C9B">
            <w:pPr>
              <w:rPr>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256 GB SSD</w:t>
            </w:r>
          </w:p>
        </w:tc>
        <w:tc>
          <w:tcPr>
            <w:tcW w:w="2126" w:type="dxa"/>
            <w:tcBorders>
              <w:top w:val="single" w:sz="4" w:space="0" w:color="auto"/>
              <w:left w:val="single" w:sz="4" w:space="0" w:color="auto"/>
              <w:bottom w:val="single" w:sz="4" w:space="0" w:color="auto"/>
              <w:right w:val="single" w:sz="4" w:space="0" w:color="auto"/>
            </w:tcBorders>
            <w:vAlign w:val="center"/>
          </w:tcPr>
          <w:p w14:paraId="01B01A0A" w14:textId="77777777" w:rsidR="004E154D" w:rsidRPr="006B3D63" w:rsidRDefault="004E154D" w:rsidP="001D1C9B">
            <w:pPr>
              <w:ind w:left="-71"/>
              <w:rPr>
                <w:rFonts w:ascii="Arial" w:hAnsi="Arial" w:cs="Arial"/>
                <w:b/>
                <w:noProof/>
                <w:color w:val="FF0000"/>
                <w:sz w:val="20"/>
                <w:szCs w:val="20"/>
              </w:rPr>
            </w:pPr>
          </w:p>
        </w:tc>
      </w:tr>
      <w:tr w:rsidR="004E154D" w:rsidRPr="00D81C9D" w14:paraId="0D368C19"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83C0998" w14:textId="77777777" w:rsidR="004E154D" w:rsidRPr="00D81C9D" w:rsidRDefault="004E154D" w:rsidP="001D1C9B">
            <w:pPr>
              <w:rPr>
                <w:rFonts w:ascii="Arial" w:hAnsi="Arial" w:cs="Arial"/>
                <w:sz w:val="20"/>
                <w:szCs w:val="20"/>
              </w:rPr>
            </w:pPr>
            <w:r w:rsidRPr="00D81C9D">
              <w:rPr>
                <w:rFonts w:ascii="Arial" w:hAnsi="Arial" w:cs="Arial"/>
                <w:sz w:val="20"/>
                <w:szCs w:val="20"/>
              </w:rPr>
              <w:t>Karta graficzna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48EF59" w14:textId="77777777" w:rsidR="004E154D" w:rsidRPr="00D81C9D" w:rsidRDefault="004E154D" w:rsidP="001D1C9B">
            <w:pPr>
              <w:pStyle w:val="Default"/>
              <w:rPr>
                <w:color w:val="auto"/>
              </w:rPr>
            </w:pPr>
            <w:r w:rsidRPr="00D81C9D">
              <w:rPr>
                <w:color w:val="auto"/>
                <w:sz w:val="20"/>
                <w:szCs w:val="20"/>
              </w:rPr>
              <w:t>Karta graficzna zintegrowana z możliwością dynamicznego przydzielenia pamięci systemowej.</w:t>
            </w:r>
          </w:p>
        </w:tc>
        <w:tc>
          <w:tcPr>
            <w:tcW w:w="2126" w:type="dxa"/>
            <w:tcBorders>
              <w:top w:val="single" w:sz="4" w:space="0" w:color="auto"/>
              <w:left w:val="single" w:sz="4" w:space="0" w:color="auto"/>
              <w:bottom w:val="single" w:sz="4" w:space="0" w:color="auto"/>
              <w:right w:val="single" w:sz="4" w:space="0" w:color="auto"/>
            </w:tcBorders>
            <w:vAlign w:val="center"/>
          </w:tcPr>
          <w:p w14:paraId="03130F17" w14:textId="77777777" w:rsidR="004E154D" w:rsidRPr="006B3D63" w:rsidRDefault="004E154D" w:rsidP="001D1C9B">
            <w:pPr>
              <w:ind w:left="-71"/>
              <w:rPr>
                <w:rFonts w:ascii="Arial" w:hAnsi="Arial" w:cs="Arial"/>
                <w:b/>
                <w:noProof/>
                <w:color w:val="FF0000"/>
                <w:sz w:val="20"/>
                <w:szCs w:val="20"/>
              </w:rPr>
            </w:pPr>
          </w:p>
        </w:tc>
      </w:tr>
      <w:tr w:rsidR="004E154D" w:rsidRPr="00D81C9D" w14:paraId="6D92DA1D"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0A94B0B" w14:textId="77777777" w:rsidR="004E154D" w:rsidRPr="00D81C9D" w:rsidRDefault="004E154D" w:rsidP="001D1C9B">
            <w:pPr>
              <w:rPr>
                <w:rFonts w:ascii="Arial" w:hAnsi="Arial" w:cs="Arial"/>
                <w:sz w:val="20"/>
                <w:szCs w:val="20"/>
              </w:rPr>
            </w:pPr>
            <w:r w:rsidRPr="00D81C9D">
              <w:rPr>
                <w:rFonts w:ascii="Arial" w:hAnsi="Arial" w:cs="Arial"/>
                <w:sz w:val="20"/>
                <w:szCs w:val="20"/>
              </w:rPr>
              <w:t>Multimedia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B092B1"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Dwukanałowa karta dźwiękowa zintegrowana z płytą główną, zgodna z High Definition, </w:t>
            </w:r>
          </w:p>
          <w:p w14:paraId="05F8799C"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Głośniki stereo min. 2x 2W (wbudowane),</w:t>
            </w:r>
          </w:p>
          <w:p w14:paraId="285DFD9C"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Mikrofon (wbudowany),</w:t>
            </w:r>
          </w:p>
          <w:p w14:paraId="38D71C65"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lang w:eastAsia="en-US"/>
              </w:rPr>
            </w:pPr>
            <w:r w:rsidRPr="00D81C9D">
              <w:rPr>
                <w:rFonts w:ascii="Arial" w:eastAsiaTheme="minorHAnsi" w:hAnsi="Arial" w:cs="Arial"/>
                <w:sz w:val="20"/>
                <w:szCs w:val="20"/>
                <w:lang w:eastAsia="en-US"/>
              </w:rPr>
              <w:t>Kamera internetowa o rozdzielczości min. HD (wbudowana).</w:t>
            </w:r>
          </w:p>
        </w:tc>
        <w:tc>
          <w:tcPr>
            <w:tcW w:w="2126" w:type="dxa"/>
            <w:tcBorders>
              <w:top w:val="single" w:sz="4" w:space="0" w:color="auto"/>
              <w:left w:val="single" w:sz="4" w:space="0" w:color="auto"/>
              <w:bottom w:val="single" w:sz="4" w:space="0" w:color="auto"/>
              <w:right w:val="single" w:sz="4" w:space="0" w:color="auto"/>
            </w:tcBorders>
            <w:vAlign w:val="center"/>
          </w:tcPr>
          <w:p w14:paraId="2F69168D" w14:textId="77777777" w:rsidR="004E154D" w:rsidRPr="006B3D63" w:rsidRDefault="004E154D" w:rsidP="001D1C9B">
            <w:pPr>
              <w:ind w:left="-71"/>
              <w:rPr>
                <w:rFonts w:ascii="Arial" w:hAnsi="Arial" w:cs="Arial"/>
                <w:b/>
                <w:noProof/>
                <w:color w:val="FF0000"/>
                <w:sz w:val="20"/>
                <w:szCs w:val="20"/>
              </w:rPr>
            </w:pPr>
          </w:p>
        </w:tc>
      </w:tr>
      <w:tr w:rsidR="004E154D" w:rsidRPr="00D81C9D" w14:paraId="65014963"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5C681E6"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7215AC" w14:textId="77777777" w:rsidR="004E154D" w:rsidRPr="00D81C9D" w:rsidRDefault="004E154D" w:rsidP="001D1C9B">
            <w:pPr>
              <w:rPr>
                <w:rFonts w:ascii="Arial" w:hAnsi="Arial" w:cs="Arial"/>
                <w:sz w:val="20"/>
                <w:szCs w:val="20"/>
              </w:rPr>
            </w:pPr>
            <w:r w:rsidRPr="00D81C9D">
              <w:rPr>
                <w:rFonts w:ascii="Arial" w:hAnsi="Arial" w:cs="Arial"/>
                <w:sz w:val="20"/>
                <w:szCs w:val="20"/>
              </w:rPr>
              <w:t>Wi-Fi 5 (802.11 a/b/g/n/ac)</w:t>
            </w:r>
          </w:p>
          <w:p w14:paraId="02B6150B" w14:textId="77777777" w:rsidR="004E154D" w:rsidRPr="00D81C9D" w:rsidRDefault="004E154D" w:rsidP="001D1C9B">
            <w:pPr>
              <w:rPr>
                <w:rFonts w:ascii="Arial" w:hAnsi="Arial" w:cs="Arial"/>
              </w:rPr>
            </w:pPr>
            <w:r w:rsidRPr="00D81C9D">
              <w:rPr>
                <w:rFonts w:ascii="Arial" w:hAnsi="Arial" w:cs="Arial"/>
                <w:sz w:val="20"/>
                <w:szCs w:val="20"/>
              </w:rPr>
              <w:t>LAN (karta sieciowa wbudowana),</w:t>
            </w:r>
          </w:p>
          <w:p w14:paraId="1E520B42" w14:textId="77777777" w:rsidR="004E154D" w:rsidRPr="00D81C9D" w:rsidRDefault="004E154D" w:rsidP="001D1C9B">
            <w:pPr>
              <w:rPr>
                <w:rFonts w:ascii="Arial" w:hAnsi="Arial" w:cs="Arial"/>
                <w:sz w:val="20"/>
                <w:szCs w:val="20"/>
              </w:rPr>
            </w:pPr>
            <w:r w:rsidRPr="00D81C9D">
              <w:rPr>
                <w:rFonts w:ascii="Arial" w:hAnsi="Arial" w:cs="Arial"/>
                <w:sz w:val="20"/>
                <w:szCs w:val="20"/>
              </w:rPr>
              <w:t>Bluetooth 5.0</w:t>
            </w:r>
          </w:p>
        </w:tc>
        <w:tc>
          <w:tcPr>
            <w:tcW w:w="2126" w:type="dxa"/>
            <w:tcBorders>
              <w:top w:val="single" w:sz="4" w:space="0" w:color="auto"/>
              <w:left w:val="single" w:sz="4" w:space="0" w:color="auto"/>
              <w:bottom w:val="single" w:sz="4" w:space="0" w:color="auto"/>
              <w:right w:val="single" w:sz="4" w:space="0" w:color="auto"/>
            </w:tcBorders>
            <w:vAlign w:val="center"/>
          </w:tcPr>
          <w:p w14:paraId="4C86A8A9" w14:textId="77777777" w:rsidR="004E154D" w:rsidRPr="006B3D63" w:rsidRDefault="004E154D" w:rsidP="001D1C9B">
            <w:pPr>
              <w:ind w:left="-71"/>
              <w:rPr>
                <w:rFonts w:ascii="Arial" w:hAnsi="Arial" w:cs="Arial"/>
                <w:b/>
                <w:noProof/>
                <w:color w:val="FF0000"/>
                <w:sz w:val="20"/>
                <w:szCs w:val="20"/>
              </w:rPr>
            </w:pPr>
          </w:p>
        </w:tc>
      </w:tr>
      <w:tr w:rsidR="004E154D" w:rsidRPr="00D81C9D" w14:paraId="71509F5E" w14:textId="77777777" w:rsidTr="001D1C9B">
        <w:trPr>
          <w:trHeight w:val="1489"/>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D694DAD" w14:textId="77777777" w:rsidR="004E154D" w:rsidRPr="00D81C9D" w:rsidRDefault="004E154D" w:rsidP="001D1C9B">
            <w:pPr>
              <w:rPr>
                <w:rFonts w:ascii="Arial" w:hAnsi="Arial" w:cs="Arial"/>
                <w:sz w:val="20"/>
                <w:szCs w:val="20"/>
              </w:rPr>
            </w:pPr>
            <w:r w:rsidRPr="00D81C9D">
              <w:rPr>
                <w:rFonts w:ascii="Arial" w:hAnsi="Arial" w:cs="Arial"/>
                <w:sz w:val="20"/>
                <w:szCs w:val="20"/>
              </w:rPr>
              <w:t>Porty/złącza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D5E992"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Wbudowane porty: </w:t>
            </w:r>
          </w:p>
          <w:p w14:paraId="686E6C77"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- 1 x HDMI, </w:t>
            </w:r>
          </w:p>
          <w:p w14:paraId="6F43F6AE"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- 3 x USB-A w tym co najmniej 2 x USB 3.2, </w:t>
            </w:r>
          </w:p>
          <w:p w14:paraId="1D5B6F2B"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LAN port sieciowy RJ-45, </w:t>
            </w:r>
          </w:p>
          <w:p w14:paraId="57C48522"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słuchawki / mikrofon combo jack,</w:t>
            </w:r>
          </w:p>
          <w:p w14:paraId="29345241"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czytnik kart pamięci (co najmniej SD 3.0)</w:t>
            </w:r>
          </w:p>
        </w:tc>
        <w:tc>
          <w:tcPr>
            <w:tcW w:w="2126" w:type="dxa"/>
            <w:tcBorders>
              <w:top w:val="single" w:sz="4" w:space="0" w:color="auto"/>
              <w:left w:val="single" w:sz="4" w:space="0" w:color="auto"/>
              <w:bottom w:val="single" w:sz="4" w:space="0" w:color="auto"/>
              <w:right w:val="single" w:sz="4" w:space="0" w:color="auto"/>
            </w:tcBorders>
            <w:vAlign w:val="center"/>
          </w:tcPr>
          <w:p w14:paraId="5744467A" w14:textId="77777777" w:rsidR="004E154D" w:rsidRPr="006B3D63" w:rsidRDefault="004E154D" w:rsidP="001D1C9B">
            <w:pPr>
              <w:ind w:left="-71"/>
              <w:rPr>
                <w:rFonts w:ascii="Arial" w:hAnsi="Arial" w:cs="Arial"/>
                <w:b/>
                <w:noProof/>
                <w:color w:val="FF0000"/>
                <w:sz w:val="20"/>
                <w:szCs w:val="20"/>
              </w:rPr>
            </w:pPr>
          </w:p>
        </w:tc>
      </w:tr>
      <w:tr w:rsidR="004E154D" w:rsidRPr="00D81C9D" w14:paraId="4010E52C"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CFECC50" w14:textId="77777777" w:rsidR="004E154D" w:rsidRPr="00D81C9D" w:rsidRDefault="004E154D" w:rsidP="001D1C9B">
            <w:pPr>
              <w:rPr>
                <w:rFonts w:ascii="Arial" w:hAnsi="Arial" w:cs="Arial"/>
                <w:sz w:val="20"/>
                <w:szCs w:val="20"/>
              </w:rPr>
            </w:pPr>
            <w:r w:rsidRPr="00D81C9D">
              <w:rPr>
                <w:rFonts w:ascii="Arial" w:hAnsi="Arial" w:cs="Arial"/>
                <w:sz w:val="20"/>
                <w:szCs w:val="20"/>
              </w:rPr>
              <w:t>Klawiatura / mysz</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F0F9F3" w14:textId="77777777" w:rsidR="004E154D" w:rsidRPr="00D81C9D" w:rsidRDefault="004E154D" w:rsidP="001D1C9B">
            <w:pPr>
              <w:pStyle w:val="Default"/>
              <w:rPr>
                <w:color w:val="auto"/>
                <w:sz w:val="20"/>
                <w:szCs w:val="20"/>
              </w:rPr>
            </w:pPr>
            <w:r w:rsidRPr="00D81C9D">
              <w:rPr>
                <w:color w:val="auto"/>
                <w:sz w:val="20"/>
                <w:szCs w:val="20"/>
              </w:rPr>
              <w:t xml:space="preserve">Klawiatura – układ US -QWERTY z wydzieloną klawiaturą numeryczną. </w:t>
            </w:r>
          </w:p>
          <w:p w14:paraId="58B18D6F" w14:textId="77777777" w:rsidR="004E154D" w:rsidRPr="00D81C9D" w:rsidRDefault="004E154D" w:rsidP="001D1C9B">
            <w:pPr>
              <w:pStyle w:val="Default"/>
              <w:rPr>
                <w:b/>
                <w:bCs/>
                <w:color w:val="auto"/>
                <w:sz w:val="20"/>
                <w:szCs w:val="20"/>
              </w:rPr>
            </w:pPr>
            <w:r w:rsidRPr="00D81C9D">
              <w:rPr>
                <w:b/>
                <w:bCs/>
                <w:color w:val="auto"/>
                <w:sz w:val="20"/>
                <w:szCs w:val="20"/>
              </w:rPr>
              <w:t xml:space="preserve">Mysz optyczna w zestawie. </w:t>
            </w:r>
          </w:p>
        </w:tc>
        <w:tc>
          <w:tcPr>
            <w:tcW w:w="2126" w:type="dxa"/>
            <w:tcBorders>
              <w:top w:val="single" w:sz="4" w:space="0" w:color="auto"/>
              <w:left w:val="single" w:sz="4" w:space="0" w:color="auto"/>
              <w:bottom w:val="single" w:sz="4" w:space="0" w:color="auto"/>
              <w:right w:val="single" w:sz="4" w:space="0" w:color="auto"/>
            </w:tcBorders>
            <w:vAlign w:val="center"/>
          </w:tcPr>
          <w:p w14:paraId="2E8BB0F8" w14:textId="77777777" w:rsidR="004E154D" w:rsidRPr="006B3D63" w:rsidRDefault="004E154D" w:rsidP="001D1C9B">
            <w:pPr>
              <w:ind w:left="-71"/>
              <w:rPr>
                <w:rFonts w:ascii="Arial" w:hAnsi="Arial" w:cs="Arial"/>
                <w:b/>
                <w:noProof/>
                <w:color w:val="FF0000"/>
                <w:sz w:val="20"/>
                <w:szCs w:val="20"/>
              </w:rPr>
            </w:pPr>
          </w:p>
        </w:tc>
      </w:tr>
      <w:tr w:rsidR="004E154D" w:rsidRPr="00D81C9D" w14:paraId="1A26960D"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334A2F9" w14:textId="77777777" w:rsidR="004E154D" w:rsidRPr="00D81C9D" w:rsidRDefault="004E154D" w:rsidP="001D1C9B">
            <w:pPr>
              <w:rPr>
                <w:rFonts w:ascii="Arial" w:hAnsi="Arial" w:cs="Arial"/>
                <w:sz w:val="20"/>
                <w:szCs w:val="20"/>
              </w:rPr>
            </w:pPr>
            <w:r w:rsidRPr="00D81C9D">
              <w:rPr>
                <w:rFonts w:ascii="Arial" w:hAnsi="Arial" w:cs="Arial"/>
                <w:sz w:val="20"/>
                <w:szCs w:val="20"/>
              </w:rPr>
              <w:t>Bateria i zasilanie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5D0A10"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Bateria umożliwiająca min. 8 godz. pracy, z funkcją szybkiego ładowania (w ciągu godziny ładowanie od 0% do 80%). </w:t>
            </w:r>
          </w:p>
          <w:p w14:paraId="0D57FF54"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Możliwość demontażu samej baterii (lub wszystkich zainstalowanych baterii), samodzielnie bez udziału serwisu w okresie gwarancyjnym.</w:t>
            </w:r>
          </w:p>
          <w:p w14:paraId="03EAE235" w14:textId="77777777" w:rsidR="004E154D" w:rsidRPr="00D81C9D" w:rsidRDefault="004E154D" w:rsidP="001D1C9B">
            <w:pPr>
              <w:autoSpaceDE w:val="0"/>
              <w:autoSpaceDN w:val="0"/>
              <w:adjustRightInd w:val="0"/>
              <w:rPr>
                <w:rFonts w:ascii="Arial" w:eastAsiaTheme="minorHAnsi" w:hAnsi="Arial" w:cs="Arial"/>
                <w:b/>
                <w:bCs/>
                <w:lang w:eastAsia="en-US"/>
              </w:rPr>
            </w:pPr>
            <w:r w:rsidRPr="00D81C9D">
              <w:rPr>
                <w:rFonts w:ascii="Arial" w:eastAsiaTheme="minorHAnsi" w:hAnsi="Arial" w:cs="Arial"/>
                <w:b/>
                <w:bCs/>
                <w:sz w:val="20"/>
                <w:szCs w:val="20"/>
                <w:lang w:eastAsia="en-US"/>
              </w:rPr>
              <w:t>Zasilacz w zestawie.</w:t>
            </w:r>
          </w:p>
        </w:tc>
        <w:tc>
          <w:tcPr>
            <w:tcW w:w="2126" w:type="dxa"/>
            <w:tcBorders>
              <w:top w:val="single" w:sz="4" w:space="0" w:color="auto"/>
              <w:left w:val="single" w:sz="4" w:space="0" w:color="auto"/>
              <w:bottom w:val="single" w:sz="4" w:space="0" w:color="auto"/>
              <w:right w:val="single" w:sz="4" w:space="0" w:color="auto"/>
            </w:tcBorders>
            <w:vAlign w:val="center"/>
          </w:tcPr>
          <w:p w14:paraId="64F4B091" w14:textId="77777777" w:rsidR="004E154D" w:rsidRPr="006B3D63" w:rsidRDefault="004E154D" w:rsidP="001D1C9B">
            <w:pPr>
              <w:ind w:left="-71"/>
              <w:rPr>
                <w:rFonts w:ascii="Arial" w:hAnsi="Arial" w:cs="Arial"/>
                <w:b/>
                <w:noProof/>
                <w:color w:val="FF0000"/>
                <w:sz w:val="20"/>
                <w:szCs w:val="20"/>
              </w:rPr>
            </w:pPr>
          </w:p>
        </w:tc>
      </w:tr>
      <w:tr w:rsidR="004E154D" w:rsidRPr="00D81C9D" w14:paraId="3A9C76CF"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5572F5D" w14:textId="77777777" w:rsidR="004E154D" w:rsidRPr="00D81C9D" w:rsidRDefault="004E154D" w:rsidP="001D1C9B">
            <w:pPr>
              <w:rPr>
                <w:rFonts w:ascii="Arial" w:hAnsi="Arial" w:cs="Arial"/>
                <w:sz w:val="20"/>
                <w:szCs w:val="20"/>
              </w:rPr>
            </w:pPr>
            <w:r w:rsidRPr="00D81C9D">
              <w:rPr>
                <w:rFonts w:ascii="Arial" w:hAnsi="Arial" w:cs="Arial"/>
                <w:sz w:val="20"/>
                <w:szCs w:val="20"/>
              </w:rPr>
              <w:t>Obudowa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C0D6EF" w14:textId="77777777" w:rsidR="004E154D" w:rsidRPr="00D81C9D" w:rsidRDefault="004E154D" w:rsidP="001D1C9B">
            <w:pPr>
              <w:pStyle w:val="Default"/>
              <w:rPr>
                <w:color w:val="auto"/>
                <w:sz w:val="20"/>
                <w:szCs w:val="20"/>
              </w:rPr>
            </w:pPr>
            <w:r w:rsidRPr="00D81C9D">
              <w:rPr>
                <w:color w:val="auto"/>
                <w:sz w:val="20"/>
                <w:szCs w:val="20"/>
              </w:rPr>
              <w:t xml:space="preserve">Obudowa notebooka wzmocniona, szkielet i zawiasy </w:t>
            </w:r>
            <w:r w:rsidRPr="00D81C9D">
              <w:rPr>
                <w:color w:val="auto"/>
                <w:sz w:val="20"/>
                <w:szCs w:val="20"/>
              </w:rPr>
              <w:lastRenderedPageBreak/>
              <w:t xml:space="preserve">notebooka wykonane z wzmacnianego metalu. </w:t>
            </w:r>
          </w:p>
        </w:tc>
        <w:tc>
          <w:tcPr>
            <w:tcW w:w="2126" w:type="dxa"/>
            <w:tcBorders>
              <w:top w:val="single" w:sz="4" w:space="0" w:color="auto"/>
              <w:left w:val="single" w:sz="4" w:space="0" w:color="auto"/>
              <w:bottom w:val="single" w:sz="4" w:space="0" w:color="auto"/>
              <w:right w:val="single" w:sz="4" w:space="0" w:color="auto"/>
            </w:tcBorders>
            <w:vAlign w:val="center"/>
          </w:tcPr>
          <w:p w14:paraId="5D0241A0" w14:textId="77777777" w:rsidR="004E154D" w:rsidRPr="006B3D63" w:rsidRDefault="004E154D" w:rsidP="001D1C9B">
            <w:pPr>
              <w:ind w:left="-71"/>
              <w:rPr>
                <w:rFonts w:ascii="Arial" w:hAnsi="Arial" w:cs="Arial"/>
                <w:b/>
                <w:noProof/>
                <w:color w:val="FF0000"/>
                <w:sz w:val="20"/>
                <w:szCs w:val="20"/>
              </w:rPr>
            </w:pPr>
          </w:p>
        </w:tc>
      </w:tr>
      <w:tr w:rsidR="004E154D" w:rsidRPr="00D81C9D" w14:paraId="32E18822"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F86BB51" w14:textId="77777777" w:rsidR="004E154D" w:rsidRPr="00D81C9D" w:rsidRDefault="004E154D" w:rsidP="001D1C9B">
            <w:pPr>
              <w:rPr>
                <w:rFonts w:ascii="Arial" w:hAnsi="Arial" w:cs="Arial"/>
                <w:sz w:val="20"/>
                <w:szCs w:val="20"/>
              </w:rPr>
            </w:pPr>
            <w:r w:rsidRPr="00D81C9D">
              <w:rPr>
                <w:rFonts w:ascii="Arial" w:hAnsi="Arial" w:cs="Arial"/>
                <w:sz w:val="20"/>
                <w:szCs w:val="20"/>
              </w:rPr>
              <w:t>Waga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CCDD48" w14:textId="77777777" w:rsidR="004E154D" w:rsidRPr="00D81C9D" w:rsidRDefault="004E154D" w:rsidP="001D1C9B">
            <w:pPr>
              <w:rPr>
                <w:rFonts w:ascii="Arial" w:hAnsi="Arial" w:cs="Arial"/>
                <w:sz w:val="20"/>
                <w:szCs w:val="20"/>
              </w:rPr>
            </w:pPr>
            <w:r w:rsidRPr="00D81C9D">
              <w:rPr>
                <w:rFonts w:ascii="Arial" w:hAnsi="Arial" w:cs="Arial"/>
                <w:sz w:val="20"/>
                <w:szCs w:val="20"/>
              </w:rPr>
              <w:t>Waga z baterią nie większa niż 2 kg</w:t>
            </w:r>
          </w:p>
        </w:tc>
        <w:tc>
          <w:tcPr>
            <w:tcW w:w="2126" w:type="dxa"/>
            <w:tcBorders>
              <w:top w:val="single" w:sz="4" w:space="0" w:color="auto"/>
              <w:left w:val="single" w:sz="4" w:space="0" w:color="auto"/>
              <w:bottom w:val="single" w:sz="4" w:space="0" w:color="auto"/>
              <w:right w:val="single" w:sz="4" w:space="0" w:color="auto"/>
            </w:tcBorders>
            <w:vAlign w:val="center"/>
          </w:tcPr>
          <w:p w14:paraId="6451D83D" w14:textId="77777777" w:rsidR="004E154D" w:rsidRPr="006B3D63" w:rsidRDefault="004E154D" w:rsidP="001D1C9B">
            <w:pPr>
              <w:ind w:left="-71"/>
              <w:rPr>
                <w:rFonts w:ascii="Arial" w:hAnsi="Arial" w:cs="Arial"/>
                <w:b/>
                <w:noProof/>
                <w:color w:val="FF0000"/>
                <w:sz w:val="20"/>
                <w:szCs w:val="20"/>
              </w:rPr>
            </w:pPr>
          </w:p>
        </w:tc>
      </w:tr>
      <w:tr w:rsidR="004E154D" w:rsidRPr="00D81C9D" w14:paraId="64EB3BFE"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1305061" w14:textId="77777777" w:rsidR="004E154D" w:rsidRPr="00D81C9D" w:rsidRDefault="004E154D" w:rsidP="001D1C9B">
            <w:pPr>
              <w:rPr>
                <w:rFonts w:ascii="Arial" w:hAnsi="Arial" w:cs="Arial"/>
                <w:sz w:val="20"/>
                <w:szCs w:val="20"/>
              </w:rPr>
            </w:pPr>
            <w:r w:rsidRPr="00D81C9D">
              <w:rPr>
                <w:rFonts w:ascii="Arial" w:hAnsi="Arial" w:cs="Arial"/>
                <w:sz w:val="20"/>
                <w:szCs w:val="20"/>
              </w:rPr>
              <w:t>BIOS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884C6B"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BIOS producenta oferowanego komputera zgodny ze specyfikacją UEFI, pełna obsługa za pomocą klawiatury i myszy lub urządzenia wskazującego zintegrowanego w oferowanym urządzeniu. </w:t>
            </w:r>
          </w:p>
        </w:tc>
        <w:tc>
          <w:tcPr>
            <w:tcW w:w="2126" w:type="dxa"/>
            <w:tcBorders>
              <w:top w:val="single" w:sz="4" w:space="0" w:color="auto"/>
              <w:left w:val="single" w:sz="4" w:space="0" w:color="auto"/>
              <w:bottom w:val="single" w:sz="4" w:space="0" w:color="auto"/>
              <w:right w:val="single" w:sz="4" w:space="0" w:color="auto"/>
            </w:tcBorders>
            <w:vAlign w:val="center"/>
          </w:tcPr>
          <w:p w14:paraId="58E85AAB" w14:textId="77777777" w:rsidR="004E154D" w:rsidRPr="006B3D63" w:rsidRDefault="004E154D" w:rsidP="001D1C9B">
            <w:pPr>
              <w:ind w:left="-71"/>
              <w:rPr>
                <w:rFonts w:ascii="Arial" w:hAnsi="Arial" w:cs="Arial"/>
                <w:b/>
                <w:noProof/>
                <w:color w:val="FF0000"/>
                <w:sz w:val="20"/>
                <w:szCs w:val="20"/>
              </w:rPr>
            </w:pPr>
          </w:p>
        </w:tc>
      </w:tr>
      <w:tr w:rsidR="004E154D" w:rsidRPr="00D81C9D" w14:paraId="373735A6"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F69725D" w14:textId="77777777" w:rsidR="004E154D" w:rsidRPr="00D81C9D" w:rsidRDefault="004E154D" w:rsidP="001D1C9B">
            <w:pPr>
              <w:rPr>
                <w:rFonts w:ascii="Arial" w:hAnsi="Arial" w:cs="Arial"/>
                <w:sz w:val="20"/>
                <w:szCs w:val="20"/>
              </w:rPr>
            </w:pPr>
            <w:r w:rsidRPr="00D81C9D">
              <w:rPr>
                <w:rFonts w:ascii="Arial" w:hAnsi="Arial" w:cs="Arial"/>
                <w:sz w:val="20"/>
                <w:szCs w:val="20"/>
              </w:rPr>
              <w:t>Diagnostyka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55339F"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System diagnostyczny z interfejsem użytkownika dostępny z poziomu BIOS lub z poziomu menu boot, umożliwiający przetestowanie komponentów komputera. </w:t>
            </w:r>
          </w:p>
        </w:tc>
        <w:tc>
          <w:tcPr>
            <w:tcW w:w="2126" w:type="dxa"/>
            <w:tcBorders>
              <w:top w:val="single" w:sz="4" w:space="0" w:color="auto"/>
              <w:left w:val="single" w:sz="4" w:space="0" w:color="auto"/>
              <w:bottom w:val="single" w:sz="4" w:space="0" w:color="auto"/>
              <w:right w:val="single" w:sz="4" w:space="0" w:color="auto"/>
            </w:tcBorders>
            <w:vAlign w:val="center"/>
          </w:tcPr>
          <w:p w14:paraId="0EAA52CD" w14:textId="77777777" w:rsidR="004E154D" w:rsidRPr="006B3D63" w:rsidRDefault="004E154D" w:rsidP="001D1C9B">
            <w:pPr>
              <w:ind w:left="-71"/>
              <w:rPr>
                <w:rFonts w:ascii="Arial" w:hAnsi="Arial" w:cs="Arial"/>
                <w:b/>
                <w:noProof/>
                <w:color w:val="FF0000"/>
                <w:sz w:val="20"/>
                <w:szCs w:val="20"/>
              </w:rPr>
            </w:pPr>
          </w:p>
        </w:tc>
      </w:tr>
      <w:tr w:rsidR="004E154D" w:rsidRPr="00D81C9D" w14:paraId="5078C19C"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C11FD77" w14:textId="77777777" w:rsidR="004E154D" w:rsidRPr="00D81C9D" w:rsidRDefault="004E154D" w:rsidP="001D1C9B">
            <w:pPr>
              <w:rPr>
                <w:rFonts w:ascii="Arial" w:hAnsi="Arial" w:cs="Arial"/>
                <w:sz w:val="20"/>
                <w:szCs w:val="20"/>
              </w:rPr>
            </w:pPr>
            <w:r w:rsidRPr="00D81C9D">
              <w:rPr>
                <w:rFonts w:ascii="Arial" w:hAnsi="Arial" w:cs="Arial"/>
                <w:sz w:val="20"/>
                <w:szCs w:val="20"/>
              </w:rPr>
              <w:t>Bezpieczeństwo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35A81B" w14:textId="77777777" w:rsidR="004E154D" w:rsidRPr="00D81C9D" w:rsidRDefault="004E154D" w:rsidP="001D1C9B">
            <w:pPr>
              <w:rPr>
                <w:rFonts w:ascii="Arial" w:hAnsi="Arial" w:cs="Arial"/>
                <w:sz w:val="20"/>
                <w:szCs w:val="20"/>
              </w:rPr>
            </w:pPr>
            <w:r w:rsidRPr="00D81C9D">
              <w:rPr>
                <w:rFonts w:ascii="Arial" w:hAnsi="Arial" w:cs="Arial"/>
                <w:sz w:val="20"/>
                <w:szCs w:val="20"/>
              </w:rPr>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2126" w:type="dxa"/>
            <w:tcBorders>
              <w:top w:val="single" w:sz="4" w:space="0" w:color="auto"/>
              <w:left w:val="single" w:sz="4" w:space="0" w:color="auto"/>
              <w:bottom w:val="single" w:sz="4" w:space="0" w:color="auto"/>
              <w:right w:val="single" w:sz="4" w:space="0" w:color="auto"/>
            </w:tcBorders>
            <w:vAlign w:val="center"/>
          </w:tcPr>
          <w:p w14:paraId="5A7EE089" w14:textId="77777777" w:rsidR="004E154D" w:rsidRPr="006B3D63" w:rsidRDefault="004E154D" w:rsidP="001D1C9B">
            <w:pPr>
              <w:ind w:left="-71"/>
              <w:rPr>
                <w:rFonts w:ascii="Arial" w:hAnsi="Arial" w:cs="Arial"/>
                <w:b/>
                <w:noProof/>
                <w:color w:val="FF0000"/>
                <w:sz w:val="20"/>
                <w:szCs w:val="20"/>
              </w:rPr>
            </w:pPr>
          </w:p>
        </w:tc>
      </w:tr>
      <w:tr w:rsidR="004E154D" w:rsidRPr="00D81C9D" w14:paraId="43909C08"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3A84F58" w14:textId="77777777" w:rsidR="004E154D" w:rsidRPr="00D81C9D" w:rsidRDefault="004E154D" w:rsidP="001D1C9B">
            <w:pPr>
              <w:rPr>
                <w:rFonts w:ascii="Arial" w:hAnsi="Arial" w:cs="Arial"/>
                <w:sz w:val="20"/>
                <w:szCs w:val="20"/>
              </w:rPr>
            </w:pPr>
            <w:r w:rsidRPr="00D81C9D">
              <w:rPr>
                <w:rFonts w:ascii="Arial" w:hAnsi="Arial" w:cs="Arial"/>
                <w:sz w:val="20"/>
                <w:szCs w:val="20"/>
              </w:rPr>
              <w:t>System operacyjny</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8BC5C" w14:textId="77777777" w:rsidR="004E154D" w:rsidRPr="001003F4" w:rsidRDefault="004E154D" w:rsidP="001D1C9B">
            <w:pPr>
              <w:rPr>
                <w:rFonts w:ascii="Arial" w:hAnsi="Arial" w:cs="Arial"/>
                <w:sz w:val="20"/>
                <w:szCs w:val="20"/>
              </w:rPr>
            </w:pPr>
            <w:r w:rsidRPr="001003F4">
              <w:rPr>
                <w:rFonts w:ascii="Arial" w:hAnsi="Arial" w:cs="Arial"/>
                <w:sz w:val="20"/>
                <w:szCs w:val="20"/>
              </w:rPr>
              <w:t>Zainstalowany system operacyjny w wersji odpowiedniej dla placówek oświatowych spełniający następujące wymagania (poprzez wbudowane mechanizmy, bez użycia dodatkowych aplikacji):</w:t>
            </w:r>
          </w:p>
          <w:p w14:paraId="235EE3A6" w14:textId="77777777" w:rsidR="004E154D" w:rsidRPr="001003F4" w:rsidRDefault="004E154D" w:rsidP="001D1C9B">
            <w:pPr>
              <w:rPr>
                <w:rFonts w:ascii="Arial" w:hAnsi="Arial" w:cs="Arial"/>
                <w:sz w:val="20"/>
                <w:szCs w:val="20"/>
              </w:rPr>
            </w:pPr>
            <w:r w:rsidRPr="001003F4">
              <w:rPr>
                <w:rFonts w:ascii="Arial" w:hAnsi="Arial" w:cs="Arial"/>
                <w:sz w:val="20"/>
                <w:szCs w:val="20"/>
              </w:rP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14:paraId="0A502310"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dokonywania uaktualnień sterowników urządzeń przez Internet – witrynę producenta systemu;</w:t>
            </w:r>
          </w:p>
          <w:p w14:paraId="3F5DC26D" w14:textId="77777777" w:rsidR="004E154D" w:rsidRPr="001003F4" w:rsidRDefault="004E154D" w:rsidP="001D1C9B">
            <w:pPr>
              <w:rPr>
                <w:rFonts w:ascii="Arial" w:hAnsi="Arial" w:cs="Arial"/>
                <w:sz w:val="20"/>
                <w:szCs w:val="20"/>
              </w:rPr>
            </w:pPr>
            <w:r w:rsidRPr="001003F4">
              <w:rPr>
                <w:rFonts w:ascii="Arial" w:hAnsi="Arial" w:cs="Arial"/>
                <w:sz w:val="20"/>
                <w:szCs w:val="20"/>
              </w:rPr>
              <w:t>Internetowa aktualizacja zapewniona w języku polskim;</w:t>
            </w:r>
          </w:p>
          <w:p w14:paraId="0AF8B07C" w14:textId="77777777" w:rsidR="004E154D" w:rsidRPr="001003F4" w:rsidRDefault="004E154D" w:rsidP="001D1C9B">
            <w:pPr>
              <w:rPr>
                <w:rFonts w:ascii="Arial" w:hAnsi="Arial" w:cs="Arial"/>
                <w:sz w:val="20"/>
                <w:szCs w:val="20"/>
              </w:rPr>
            </w:pPr>
            <w:r w:rsidRPr="001003F4">
              <w:rPr>
                <w:rFonts w:ascii="Arial" w:hAnsi="Arial" w:cs="Arial"/>
                <w:sz w:val="20"/>
                <w:szCs w:val="20"/>
              </w:rPr>
              <w:t>Wbudowana zapora internetowa (firewall) dla ochrony połączeń internetowych; zintegrowana z systemem konsola do zarządzania ustawieniami zapory i regułami IP v4 i v6;</w:t>
            </w:r>
          </w:p>
          <w:p w14:paraId="01973335" w14:textId="77777777" w:rsidR="004E154D" w:rsidRPr="001003F4" w:rsidRDefault="004E154D" w:rsidP="001D1C9B">
            <w:pPr>
              <w:rPr>
                <w:rFonts w:ascii="Arial" w:hAnsi="Arial" w:cs="Arial"/>
                <w:sz w:val="20"/>
                <w:szCs w:val="20"/>
              </w:rPr>
            </w:pPr>
            <w:r w:rsidRPr="001003F4">
              <w:rPr>
                <w:rFonts w:ascii="Arial" w:hAnsi="Arial" w:cs="Arial"/>
                <w:sz w:val="20"/>
                <w:szCs w:val="20"/>
              </w:rPr>
              <w:t xml:space="preserve">Zlokalizowane w języku polskim, co najmniej następujące </w:t>
            </w:r>
            <w:proofErr w:type="gramStart"/>
            <w:r w:rsidRPr="001003F4">
              <w:rPr>
                <w:rFonts w:ascii="Arial" w:hAnsi="Arial" w:cs="Arial"/>
                <w:sz w:val="20"/>
                <w:szCs w:val="20"/>
              </w:rPr>
              <w:t>elementy:  menu</w:t>
            </w:r>
            <w:proofErr w:type="gramEnd"/>
            <w:r w:rsidRPr="001003F4">
              <w:rPr>
                <w:rFonts w:ascii="Arial" w:hAnsi="Arial" w:cs="Arial"/>
                <w:sz w:val="20"/>
                <w:szCs w:val="20"/>
              </w:rPr>
              <w:t>, odtwarzacz multimediów, pomoc, komunikaty systemowe;</w:t>
            </w:r>
          </w:p>
          <w:p w14:paraId="20942789" w14:textId="77777777" w:rsidR="004E154D" w:rsidRPr="001003F4" w:rsidRDefault="004E154D" w:rsidP="001D1C9B">
            <w:pPr>
              <w:rPr>
                <w:rFonts w:ascii="Arial" w:hAnsi="Arial" w:cs="Arial"/>
                <w:sz w:val="20"/>
                <w:szCs w:val="20"/>
              </w:rPr>
            </w:pPr>
            <w:r w:rsidRPr="001003F4">
              <w:rPr>
                <w:rFonts w:ascii="Arial" w:hAnsi="Arial" w:cs="Arial"/>
                <w:sz w:val="20"/>
                <w:szCs w:val="20"/>
              </w:rPr>
              <w:t>Wsparcie dla większości powszechnie używanych urządzeń peryferyjnych (drukarek, urządzeń sieciowych, standardów USB, Plug &amp;Play, Wi-Fi);</w:t>
            </w:r>
          </w:p>
          <w:p w14:paraId="6EBD7DD9" w14:textId="77777777" w:rsidR="004E154D" w:rsidRPr="001003F4" w:rsidRDefault="004E154D" w:rsidP="001D1C9B">
            <w:pPr>
              <w:rPr>
                <w:rFonts w:ascii="Arial" w:hAnsi="Arial" w:cs="Arial"/>
                <w:sz w:val="20"/>
                <w:szCs w:val="20"/>
              </w:rPr>
            </w:pPr>
            <w:r w:rsidRPr="001003F4">
              <w:rPr>
                <w:rFonts w:ascii="Arial" w:hAnsi="Arial" w:cs="Arial"/>
                <w:sz w:val="20"/>
                <w:szCs w:val="20"/>
              </w:rPr>
              <w:t>Funkcjonalność automatycznej zmiany domyślnej drukarki w zależności od sieci, do której podłączony jest komputer;</w:t>
            </w:r>
          </w:p>
          <w:p w14:paraId="7691D352" w14:textId="77777777" w:rsidR="004E154D" w:rsidRPr="001003F4" w:rsidRDefault="004E154D" w:rsidP="001D1C9B">
            <w:pPr>
              <w:rPr>
                <w:rFonts w:ascii="Arial" w:hAnsi="Arial" w:cs="Arial"/>
                <w:sz w:val="20"/>
                <w:szCs w:val="20"/>
              </w:rPr>
            </w:pPr>
            <w:r w:rsidRPr="001003F4">
              <w:rPr>
                <w:rFonts w:ascii="Arial" w:hAnsi="Arial" w:cs="Arial"/>
                <w:sz w:val="20"/>
                <w:szCs w:val="20"/>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5364DF28"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zdalnej automatycznej instalacji, konfiguracji, administrowania oraz aktualizowania systemu;</w:t>
            </w:r>
          </w:p>
          <w:p w14:paraId="5FD1F0CC" w14:textId="77777777" w:rsidR="004E154D" w:rsidRPr="001003F4" w:rsidRDefault="004E154D" w:rsidP="001D1C9B">
            <w:pPr>
              <w:rPr>
                <w:rFonts w:ascii="Arial" w:hAnsi="Arial" w:cs="Arial"/>
                <w:sz w:val="20"/>
                <w:szCs w:val="20"/>
              </w:rPr>
            </w:pPr>
            <w:r w:rsidRPr="001003F4">
              <w:rPr>
                <w:rFonts w:ascii="Arial" w:hAnsi="Arial" w:cs="Arial"/>
                <w:sz w:val="20"/>
                <w:szCs w:val="20"/>
              </w:rPr>
              <w:t>Zabezpieczony hasłem hierarchiczny dostęp do systemu, konta i profile użytkowników zarządzane zdalnie; praca systemu w trybie ochrony kont użytkowników;</w:t>
            </w:r>
          </w:p>
          <w:p w14:paraId="140FB833"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A1A3A32"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Zintegrowane z systemem operacyjnym narzędzia zwalczające złośliwe oprogramowanie; aktualizacje dostępne u producenta nieodpłatnie bez ograniczeń czasowych;</w:t>
            </w:r>
          </w:p>
          <w:p w14:paraId="1B375673" w14:textId="77777777" w:rsidR="004E154D" w:rsidRPr="001003F4" w:rsidRDefault="004E154D" w:rsidP="001D1C9B">
            <w:pPr>
              <w:rPr>
                <w:rFonts w:ascii="Arial" w:hAnsi="Arial" w:cs="Arial"/>
                <w:sz w:val="20"/>
                <w:szCs w:val="20"/>
              </w:rPr>
            </w:pPr>
            <w:r w:rsidRPr="001003F4">
              <w:rPr>
                <w:rFonts w:ascii="Arial" w:hAnsi="Arial" w:cs="Arial"/>
                <w:sz w:val="20"/>
                <w:szCs w:val="20"/>
              </w:rPr>
              <w:t>Funkcjonalność rozpoznawania mowy, pozwalającą na sterowanie komputerem głosowo, wraz z modułem „uczenia się” głosu użytkownika;</w:t>
            </w:r>
          </w:p>
          <w:p w14:paraId="34FC3BCA"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Zintegrowany z systemem operacyjnym moduł synchronizacji komputera z urządzeniami zewnętrznymi;</w:t>
            </w:r>
          </w:p>
          <w:p w14:paraId="4B8E8F32" w14:textId="77777777" w:rsidR="004E154D" w:rsidRPr="001003F4" w:rsidRDefault="004E154D" w:rsidP="001D1C9B">
            <w:pPr>
              <w:rPr>
                <w:rFonts w:ascii="Arial" w:hAnsi="Arial" w:cs="Arial"/>
                <w:sz w:val="20"/>
                <w:szCs w:val="20"/>
              </w:rPr>
            </w:pPr>
            <w:r w:rsidRPr="001003F4">
              <w:rPr>
                <w:rFonts w:ascii="Arial" w:hAnsi="Arial" w:cs="Arial"/>
                <w:sz w:val="20"/>
                <w:szCs w:val="20"/>
              </w:rPr>
              <w:t>Wbudowany system pomocy w języku polskim;</w:t>
            </w:r>
          </w:p>
          <w:p w14:paraId="371850B3"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przystosowania stanowiska dla osób niepełnosprawnych (np. słabo widzących);</w:t>
            </w:r>
          </w:p>
          <w:p w14:paraId="3ADCAD35"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zarządzania stacją roboczą poprzez polityki – przez politykę rozumiemy zestaw reguł definiujących lub ograniczających funkcjonalność systemu lub aplikacji;</w:t>
            </w:r>
          </w:p>
          <w:p w14:paraId="3EED9D5A" w14:textId="77777777" w:rsidR="004E154D" w:rsidRPr="001003F4" w:rsidRDefault="004E154D" w:rsidP="001D1C9B">
            <w:pPr>
              <w:rPr>
                <w:rFonts w:ascii="Arial" w:hAnsi="Arial" w:cs="Arial"/>
                <w:sz w:val="20"/>
                <w:szCs w:val="20"/>
              </w:rPr>
            </w:pPr>
            <w:r w:rsidRPr="001003F4">
              <w:rPr>
                <w:rFonts w:ascii="Arial" w:hAnsi="Arial" w:cs="Arial"/>
                <w:sz w:val="20"/>
                <w:szCs w:val="20"/>
              </w:rPr>
              <w:lastRenderedPageBreak/>
              <w:t>Wdrażanie IPSEC oparte na politykach – wdrażanie IPSEC oparte na zestawach reguł definiujących ustawienia zarządzanych w sposób centralny;</w:t>
            </w:r>
          </w:p>
          <w:p w14:paraId="3CBA4A08" w14:textId="77777777" w:rsidR="004E154D" w:rsidRPr="001003F4" w:rsidRDefault="004E154D" w:rsidP="001D1C9B">
            <w:pPr>
              <w:rPr>
                <w:rFonts w:ascii="Arial" w:hAnsi="Arial" w:cs="Arial"/>
                <w:sz w:val="20"/>
                <w:szCs w:val="20"/>
              </w:rPr>
            </w:pPr>
            <w:r w:rsidRPr="001003F4">
              <w:rPr>
                <w:rFonts w:ascii="Arial" w:hAnsi="Arial" w:cs="Arial"/>
                <w:sz w:val="20"/>
                <w:szCs w:val="20"/>
              </w:rPr>
              <w:t>Automatyczne występowanie i używanie (wystawianie) certyfikatów PKI X.509;</w:t>
            </w:r>
          </w:p>
          <w:p w14:paraId="51B6E18F" w14:textId="77777777" w:rsidR="004E154D" w:rsidRPr="001003F4" w:rsidRDefault="004E154D" w:rsidP="001D1C9B">
            <w:pPr>
              <w:rPr>
                <w:rFonts w:ascii="Arial" w:hAnsi="Arial" w:cs="Arial"/>
                <w:sz w:val="20"/>
                <w:szCs w:val="20"/>
              </w:rPr>
            </w:pPr>
            <w:r w:rsidRPr="001003F4">
              <w:rPr>
                <w:rFonts w:ascii="Arial" w:hAnsi="Arial" w:cs="Arial"/>
                <w:sz w:val="20"/>
                <w:szCs w:val="20"/>
              </w:rPr>
              <w:t>Rozbudowane polityki bezpieczeństwa – polityki dla systemu operacyjnego i dla wskazanych aplikacji;</w:t>
            </w:r>
          </w:p>
          <w:p w14:paraId="6FF7FDD1" w14:textId="77777777" w:rsidR="004E154D" w:rsidRPr="001003F4" w:rsidRDefault="004E154D" w:rsidP="001D1C9B">
            <w:pPr>
              <w:rPr>
                <w:rFonts w:ascii="Arial" w:hAnsi="Arial" w:cs="Arial"/>
                <w:sz w:val="20"/>
                <w:szCs w:val="20"/>
              </w:rPr>
            </w:pPr>
            <w:r w:rsidRPr="001003F4">
              <w:rPr>
                <w:rFonts w:ascii="Arial" w:hAnsi="Arial" w:cs="Arial"/>
                <w:sz w:val="20"/>
                <w:szCs w:val="20"/>
              </w:rPr>
              <w:t>Wbudowane narzędzia służące do administracji, do wykonywania kopii zapasowych polityk i ich odtwarzania oraz generowania raportów z ustawień polityk;</w:t>
            </w:r>
          </w:p>
          <w:p w14:paraId="17D13716" w14:textId="77777777" w:rsidR="004E154D" w:rsidRPr="001003F4" w:rsidRDefault="004E154D" w:rsidP="001D1C9B">
            <w:pPr>
              <w:rPr>
                <w:rFonts w:ascii="Arial" w:hAnsi="Arial" w:cs="Arial"/>
                <w:sz w:val="20"/>
                <w:szCs w:val="20"/>
              </w:rPr>
            </w:pPr>
            <w:r w:rsidRPr="001003F4">
              <w:rPr>
                <w:rFonts w:ascii="Arial" w:hAnsi="Arial" w:cs="Arial"/>
                <w:sz w:val="20"/>
                <w:szCs w:val="20"/>
              </w:rPr>
              <w:t>Wsparcie dla Sun Java i .NET Framework 1.1 i 2.0 i 3.0 – możliwość uruchomienia aplikacji działających we wskazanych środowiskach;</w:t>
            </w:r>
          </w:p>
          <w:p w14:paraId="503AF9B8" w14:textId="77777777" w:rsidR="004E154D" w:rsidRPr="001003F4" w:rsidRDefault="004E154D" w:rsidP="001D1C9B">
            <w:pPr>
              <w:rPr>
                <w:rFonts w:ascii="Arial" w:hAnsi="Arial" w:cs="Arial"/>
                <w:sz w:val="20"/>
                <w:szCs w:val="20"/>
              </w:rPr>
            </w:pPr>
            <w:r w:rsidRPr="001003F4">
              <w:rPr>
                <w:rFonts w:ascii="Arial" w:hAnsi="Arial" w:cs="Arial"/>
                <w:sz w:val="20"/>
                <w:szCs w:val="20"/>
              </w:rPr>
              <w:t>Wsparcie dla JScript i VBScript – możliwość uruchamiania interpretera poleceń;</w:t>
            </w:r>
          </w:p>
          <w:p w14:paraId="018AE090" w14:textId="77777777" w:rsidR="004E154D" w:rsidRPr="001003F4" w:rsidRDefault="004E154D" w:rsidP="001D1C9B">
            <w:pPr>
              <w:rPr>
                <w:rFonts w:ascii="Arial" w:hAnsi="Arial" w:cs="Arial"/>
                <w:sz w:val="20"/>
                <w:szCs w:val="20"/>
              </w:rPr>
            </w:pPr>
            <w:r w:rsidRPr="001003F4">
              <w:rPr>
                <w:rFonts w:ascii="Arial" w:hAnsi="Arial" w:cs="Arial"/>
                <w:sz w:val="20"/>
                <w:szCs w:val="20"/>
              </w:rPr>
              <w:t>Zdalna pomoc i współdzielenie aplikacji – możliwość zdalnego przejęcia sesji za logowanego użytkownika celem rozwiązania problemu z komputerem;</w:t>
            </w:r>
          </w:p>
          <w:p w14:paraId="47D5AA30" w14:textId="77777777" w:rsidR="004E154D" w:rsidRPr="001003F4" w:rsidRDefault="004E154D" w:rsidP="001D1C9B">
            <w:pPr>
              <w:rPr>
                <w:rFonts w:ascii="Arial" w:hAnsi="Arial" w:cs="Arial"/>
                <w:sz w:val="20"/>
                <w:szCs w:val="20"/>
              </w:rPr>
            </w:pPr>
            <w:r w:rsidRPr="001003F4">
              <w:rPr>
                <w:rFonts w:ascii="Arial" w:hAnsi="Arial" w:cs="Arial"/>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6AEEBDEA" w14:textId="77777777" w:rsidR="004E154D" w:rsidRPr="001003F4" w:rsidRDefault="004E154D" w:rsidP="001D1C9B">
            <w:pPr>
              <w:rPr>
                <w:rFonts w:ascii="Arial" w:hAnsi="Arial" w:cs="Arial"/>
                <w:sz w:val="20"/>
                <w:szCs w:val="20"/>
              </w:rPr>
            </w:pPr>
            <w:r w:rsidRPr="001003F4">
              <w:rPr>
                <w:rFonts w:ascii="Arial" w:hAnsi="Arial" w:cs="Arial"/>
                <w:sz w:val="20"/>
                <w:szCs w:val="20"/>
              </w:rPr>
              <w:t>Rozwiązanie umożliwiające wdrożenie nowego obrazu poprzez zdalną instalację;</w:t>
            </w:r>
          </w:p>
          <w:p w14:paraId="63F8B470" w14:textId="77777777" w:rsidR="004E154D" w:rsidRPr="001003F4" w:rsidRDefault="004E154D" w:rsidP="001D1C9B">
            <w:pPr>
              <w:rPr>
                <w:rFonts w:ascii="Arial" w:hAnsi="Arial" w:cs="Arial"/>
                <w:sz w:val="20"/>
                <w:szCs w:val="20"/>
              </w:rPr>
            </w:pPr>
            <w:r w:rsidRPr="001003F4">
              <w:rPr>
                <w:rFonts w:ascii="Arial" w:hAnsi="Arial" w:cs="Arial"/>
                <w:sz w:val="20"/>
                <w:szCs w:val="20"/>
              </w:rPr>
              <w:t>Graficzne środowisko instalacji i konfiguracji;</w:t>
            </w:r>
          </w:p>
          <w:p w14:paraId="572F2565" w14:textId="77777777" w:rsidR="004E154D" w:rsidRPr="001003F4" w:rsidRDefault="004E154D" w:rsidP="001D1C9B">
            <w:pPr>
              <w:rPr>
                <w:rFonts w:ascii="Arial" w:hAnsi="Arial" w:cs="Arial"/>
                <w:sz w:val="20"/>
                <w:szCs w:val="20"/>
              </w:rPr>
            </w:pPr>
            <w:r w:rsidRPr="001003F4">
              <w:rPr>
                <w:rFonts w:ascii="Arial" w:hAnsi="Arial" w:cs="Arial"/>
                <w:sz w:val="20"/>
                <w:szCs w:val="20"/>
              </w:rPr>
              <w:t>Transakcyjny system plików pozwalający na stosowanie przydziałów (ang. quota) na dysku dla użytkowników oraz zapewniający większą niezawodność i pozwalający tworzyć kopie zapasowe;</w:t>
            </w:r>
          </w:p>
          <w:p w14:paraId="46BA856F" w14:textId="77777777" w:rsidR="004E154D" w:rsidRPr="001003F4" w:rsidRDefault="004E154D" w:rsidP="001D1C9B">
            <w:pPr>
              <w:rPr>
                <w:rFonts w:ascii="Arial" w:hAnsi="Arial" w:cs="Arial"/>
                <w:sz w:val="20"/>
                <w:szCs w:val="20"/>
              </w:rPr>
            </w:pPr>
            <w:r w:rsidRPr="001003F4">
              <w:rPr>
                <w:rFonts w:ascii="Arial" w:hAnsi="Arial" w:cs="Arial"/>
                <w:sz w:val="20"/>
                <w:szCs w:val="20"/>
              </w:rPr>
              <w:t>Zarządzanie kontami użytkowników sieci oraz urządzeniami sieciowymi tj. drukarki, modemy, woluminy dyskowe, usługi katalogowe;</w:t>
            </w:r>
          </w:p>
          <w:p w14:paraId="7C9DC2D2" w14:textId="77777777" w:rsidR="004E154D" w:rsidRPr="001003F4" w:rsidRDefault="004E154D" w:rsidP="001D1C9B">
            <w:pPr>
              <w:rPr>
                <w:rFonts w:ascii="Arial" w:hAnsi="Arial" w:cs="Arial"/>
                <w:sz w:val="20"/>
                <w:szCs w:val="20"/>
              </w:rPr>
            </w:pPr>
            <w:r w:rsidRPr="001003F4">
              <w:rPr>
                <w:rFonts w:ascii="Arial" w:hAnsi="Arial" w:cs="Arial"/>
                <w:sz w:val="20"/>
                <w:szCs w:val="20"/>
              </w:rPr>
              <w:t>Oprogramowanie dla tworzenia kopii zapasowych (backup); automatyczne wykonywanie kopii plików z możliwością automatycznego przywrócenia wersji wcześniejszej;</w:t>
            </w:r>
          </w:p>
          <w:p w14:paraId="4B47E7C7"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przywracania plików systemowych;</w:t>
            </w:r>
          </w:p>
          <w:p w14:paraId="20938FF1" w14:textId="77777777" w:rsidR="004E154D" w:rsidRPr="001003F4" w:rsidRDefault="004E154D" w:rsidP="001D1C9B">
            <w:pPr>
              <w:rPr>
                <w:rFonts w:ascii="Arial" w:hAnsi="Arial" w:cs="Arial"/>
                <w:sz w:val="20"/>
                <w:szCs w:val="20"/>
              </w:rPr>
            </w:pPr>
            <w:r w:rsidRPr="001003F4">
              <w:rPr>
                <w:rFonts w:ascii="Arial" w:hAnsi="Arial" w:cs="Arial"/>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805D170"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blokowania lub dopuszczania dowolnych urządzeń peryferyjnych za pomocą polityk grupowych (np. przy użyciu numerów identyfikacyjnych sprzętu);</w:t>
            </w:r>
          </w:p>
          <w:p w14:paraId="72409B10" w14:textId="77777777" w:rsidR="004E154D" w:rsidRPr="001003F4" w:rsidRDefault="004E154D" w:rsidP="001D1C9B">
            <w:pPr>
              <w:rPr>
                <w:rFonts w:ascii="Arial" w:hAnsi="Arial" w:cs="Arial"/>
                <w:sz w:val="20"/>
                <w:szCs w:val="20"/>
              </w:rPr>
            </w:pPr>
            <w:r w:rsidRPr="001003F4">
              <w:rPr>
                <w:rFonts w:ascii="Arial" w:hAnsi="Arial" w:cs="Arial"/>
                <w:sz w:val="20"/>
                <w:szCs w:val="20"/>
              </w:rPr>
              <w:t>Klucz licencyjny zapisany trwale w BIOS, umożliwiać instalację systemu operacyjnego bez potrzeby ręcznego wpisywania klucza licencyjnego.</w:t>
            </w:r>
          </w:p>
          <w:p w14:paraId="3389ABCD" w14:textId="77777777" w:rsidR="004E154D" w:rsidRPr="001003F4" w:rsidRDefault="004E154D" w:rsidP="001D1C9B">
            <w:pPr>
              <w:rPr>
                <w:rFonts w:ascii="Arial" w:hAnsi="Arial" w:cs="Arial"/>
                <w:sz w:val="20"/>
                <w:szCs w:val="20"/>
              </w:rPr>
            </w:pPr>
          </w:p>
        </w:tc>
      </w:tr>
      <w:tr w:rsidR="000175D9" w:rsidRPr="00D81C9D" w14:paraId="785D5436"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DBEC077" w14:textId="77777777" w:rsidR="000175D9" w:rsidRPr="006038E8" w:rsidRDefault="000175D9" w:rsidP="000175D9">
            <w:pPr>
              <w:rPr>
                <w:rStyle w:val="attribute-name"/>
                <w:rFonts w:ascii="Arial" w:hAnsi="Arial" w:cs="Arial"/>
                <w:sz w:val="20"/>
                <w:szCs w:val="20"/>
              </w:rPr>
            </w:pPr>
            <w:r w:rsidRPr="006038E8">
              <w:rPr>
                <w:rStyle w:val="attribute-name"/>
                <w:rFonts w:ascii="Arial" w:hAnsi="Arial" w:cs="Arial"/>
                <w:sz w:val="20"/>
                <w:szCs w:val="20"/>
              </w:rPr>
              <w:lastRenderedPageBreak/>
              <w:t>Akcesoria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EA5BBD" w14:textId="77777777" w:rsidR="000175D9" w:rsidRPr="006038E8" w:rsidRDefault="000175D9" w:rsidP="000175D9">
            <w:pPr>
              <w:rPr>
                <w:rFonts w:ascii="Arial" w:hAnsi="Arial" w:cs="Arial"/>
                <w:sz w:val="20"/>
                <w:szCs w:val="20"/>
              </w:rPr>
            </w:pPr>
            <w:r w:rsidRPr="006038E8">
              <w:rPr>
                <w:rFonts w:ascii="Arial" w:hAnsi="Arial" w:cs="Arial"/>
                <w:sz w:val="20"/>
                <w:szCs w:val="20"/>
              </w:rPr>
              <w:t xml:space="preserve">W zestawie: ładowarka sieciowa, kabel USB. </w:t>
            </w:r>
          </w:p>
        </w:tc>
        <w:tc>
          <w:tcPr>
            <w:tcW w:w="2126" w:type="dxa"/>
            <w:tcBorders>
              <w:top w:val="single" w:sz="4" w:space="0" w:color="auto"/>
              <w:left w:val="single" w:sz="4" w:space="0" w:color="auto"/>
              <w:bottom w:val="single" w:sz="4" w:space="0" w:color="auto"/>
              <w:right w:val="single" w:sz="4" w:space="0" w:color="auto"/>
            </w:tcBorders>
            <w:vAlign w:val="center"/>
          </w:tcPr>
          <w:p w14:paraId="6ECE3893" w14:textId="77777777" w:rsidR="000175D9" w:rsidRPr="006B3D63" w:rsidRDefault="000175D9" w:rsidP="001D1C9B">
            <w:pPr>
              <w:ind w:left="-71"/>
              <w:jc w:val="center"/>
              <w:rPr>
                <w:rFonts w:ascii="Arial" w:hAnsi="Arial" w:cs="Arial"/>
                <w:b/>
                <w:noProof/>
                <w:color w:val="FF0000"/>
                <w:sz w:val="20"/>
                <w:szCs w:val="20"/>
              </w:rPr>
            </w:pPr>
          </w:p>
        </w:tc>
      </w:tr>
      <w:tr w:rsidR="004E154D" w:rsidRPr="00D81C9D" w14:paraId="40F9933F"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F74A2B7" w14:textId="77777777" w:rsidR="004E154D" w:rsidRPr="006038E8" w:rsidRDefault="004E154D" w:rsidP="001D1C9B">
            <w:pPr>
              <w:rPr>
                <w:rStyle w:val="attribute-name"/>
                <w:rFonts w:ascii="Arial" w:hAnsi="Arial" w:cs="Arial"/>
                <w:sz w:val="20"/>
                <w:szCs w:val="20"/>
              </w:rPr>
            </w:pPr>
            <w:r w:rsidRPr="006038E8">
              <w:rPr>
                <w:rStyle w:val="attribute-name"/>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930D24" w14:textId="77777777" w:rsidR="004E154D" w:rsidRPr="006038E8" w:rsidRDefault="000175D9" w:rsidP="001D1C9B">
            <w:pPr>
              <w:rPr>
                <w:rStyle w:val="attribute-values"/>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36 miesięcy gwarancji producenta.</w:t>
            </w:r>
          </w:p>
        </w:tc>
        <w:tc>
          <w:tcPr>
            <w:tcW w:w="2126" w:type="dxa"/>
            <w:tcBorders>
              <w:top w:val="single" w:sz="4" w:space="0" w:color="auto"/>
              <w:left w:val="single" w:sz="4" w:space="0" w:color="auto"/>
              <w:bottom w:val="single" w:sz="4" w:space="0" w:color="auto"/>
              <w:right w:val="single" w:sz="4" w:space="0" w:color="auto"/>
            </w:tcBorders>
            <w:vAlign w:val="center"/>
          </w:tcPr>
          <w:p w14:paraId="2C6BDC92" w14:textId="77777777" w:rsidR="004E154D" w:rsidRPr="006B3D63" w:rsidRDefault="004E154D" w:rsidP="001D1C9B">
            <w:pPr>
              <w:ind w:left="-71"/>
              <w:jc w:val="center"/>
              <w:rPr>
                <w:rFonts w:ascii="Arial" w:hAnsi="Arial" w:cs="Arial"/>
                <w:b/>
                <w:noProof/>
                <w:color w:val="FF0000"/>
                <w:sz w:val="20"/>
                <w:szCs w:val="20"/>
              </w:rPr>
            </w:pPr>
          </w:p>
        </w:tc>
      </w:tr>
      <w:tr w:rsidR="001D1C9B" w:rsidRPr="00D81C9D" w14:paraId="34DB512E" w14:textId="77777777" w:rsidTr="001D1C9B">
        <w:trPr>
          <w:trHeight w:val="266"/>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2B94B" w14:textId="77777777" w:rsidR="001D1C9B" w:rsidRPr="00665933" w:rsidRDefault="001D1C9B" w:rsidP="001D1C9B">
            <w:pPr>
              <w:ind w:left="-71"/>
              <w:rPr>
                <w:rFonts w:ascii="Arial" w:hAnsi="Arial" w:cs="Arial"/>
                <w:b/>
                <w:noProof/>
                <w:sz w:val="20"/>
                <w:szCs w:val="20"/>
                <w:highlight w:val="yellow"/>
              </w:rPr>
            </w:pPr>
            <w:r w:rsidRPr="00665933">
              <w:rPr>
                <w:rFonts w:ascii="Arial" w:hAnsi="Arial" w:cs="Arial"/>
                <w:b/>
                <w:noProof/>
                <w:sz w:val="20"/>
                <w:szCs w:val="20"/>
                <w:highlight w:val="yellow"/>
              </w:rPr>
              <w:t>Oferowany sprzęt:</w:t>
            </w:r>
          </w:p>
        </w:tc>
      </w:tr>
      <w:tr w:rsidR="001D1C9B" w:rsidRPr="00D81C9D" w14:paraId="504E35D1"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CC630DE"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A8B7" w14:textId="77777777" w:rsidR="001D1C9B" w:rsidRPr="006B3D63" w:rsidRDefault="001D1C9B" w:rsidP="001D1C9B">
            <w:pPr>
              <w:ind w:left="-71"/>
              <w:jc w:val="center"/>
              <w:rPr>
                <w:rFonts w:ascii="Arial" w:hAnsi="Arial" w:cs="Arial"/>
                <w:b/>
                <w:noProof/>
                <w:color w:val="FF0000"/>
                <w:sz w:val="20"/>
                <w:szCs w:val="20"/>
              </w:rPr>
            </w:pPr>
          </w:p>
        </w:tc>
      </w:tr>
      <w:tr w:rsidR="001D1C9B" w:rsidRPr="00D81C9D" w14:paraId="440060E6"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3737BC0"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F5302" w14:textId="77777777" w:rsidR="001D1C9B" w:rsidRPr="006B3D63" w:rsidRDefault="001D1C9B" w:rsidP="001D1C9B">
            <w:pPr>
              <w:ind w:left="-71"/>
              <w:jc w:val="center"/>
              <w:rPr>
                <w:rFonts w:ascii="Arial" w:hAnsi="Arial" w:cs="Arial"/>
                <w:b/>
                <w:noProof/>
                <w:color w:val="FF0000"/>
                <w:sz w:val="20"/>
                <w:szCs w:val="20"/>
              </w:rPr>
            </w:pPr>
          </w:p>
        </w:tc>
      </w:tr>
      <w:tr w:rsidR="001D1C9B" w:rsidRPr="00D81C9D" w14:paraId="7433DBBE"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D9223FB"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B3883" w14:textId="77777777" w:rsidR="001D1C9B" w:rsidRPr="006B3D63" w:rsidRDefault="001D1C9B" w:rsidP="001D1C9B">
            <w:pPr>
              <w:ind w:left="-71"/>
              <w:jc w:val="center"/>
              <w:rPr>
                <w:rFonts w:ascii="Arial" w:hAnsi="Arial" w:cs="Arial"/>
                <w:b/>
                <w:noProof/>
                <w:color w:val="FF0000"/>
                <w:sz w:val="20"/>
                <w:szCs w:val="20"/>
              </w:rPr>
            </w:pPr>
          </w:p>
        </w:tc>
      </w:tr>
    </w:tbl>
    <w:p w14:paraId="04820648" w14:textId="77777777" w:rsidR="004E154D" w:rsidRPr="00D81C9D" w:rsidRDefault="004E154D" w:rsidP="004E154D">
      <w:pPr>
        <w:rPr>
          <w:rFonts w:ascii="Arial" w:hAnsi="Arial" w:cs="Arial"/>
          <w:sz w:val="20"/>
          <w:szCs w:val="20"/>
        </w:rPr>
      </w:pPr>
    </w:p>
    <w:p w14:paraId="0B37AE2F" w14:textId="77777777" w:rsidR="004E154D" w:rsidRPr="00D81C9D" w:rsidRDefault="004E154D" w:rsidP="004E154D">
      <w:pPr>
        <w:rPr>
          <w:rFonts w:ascii="Arial" w:hAnsi="Arial" w:cs="Arial"/>
          <w:b/>
          <w:bCs/>
          <w:sz w:val="22"/>
          <w:szCs w:val="22"/>
        </w:rPr>
      </w:pPr>
      <w:r>
        <w:rPr>
          <w:rFonts w:ascii="Arial" w:hAnsi="Arial" w:cs="Arial"/>
          <w:b/>
          <w:bCs/>
          <w:sz w:val="22"/>
          <w:szCs w:val="22"/>
        </w:rPr>
        <w:t xml:space="preserve">2. </w:t>
      </w:r>
      <w:r w:rsidRPr="00D81C9D">
        <w:rPr>
          <w:rFonts w:ascii="Arial" w:hAnsi="Arial" w:cs="Arial"/>
          <w:b/>
          <w:bCs/>
          <w:sz w:val="22"/>
          <w:szCs w:val="22"/>
        </w:rPr>
        <w:t xml:space="preserve">Tablet – </w:t>
      </w:r>
      <w:r>
        <w:rPr>
          <w:rFonts w:ascii="Arial" w:hAnsi="Arial" w:cs="Arial"/>
          <w:b/>
          <w:bCs/>
          <w:sz w:val="22"/>
          <w:szCs w:val="22"/>
        </w:rPr>
        <w:t>5</w:t>
      </w:r>
      <w:r w:rsidRPr="00D81C9D">
        <w:rPr>
          <w:rFonts w:ascii="Arial" w:hAnsi="Arial" w:cs="Arial"/>
          <w:b/>
          <w:bCs/>
          <w:sz w:val="22"/>
          <w:szCs w:val="22"/>
        </w:rPr>
        <w:t xml:space="preserve">4 szt. </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4E154D" w:rsidRPr="00D81C9D" w14:paraId="05751660" w14:textId="77777777" w:rsidTr="001D1C9B">
        <w:trPr>
          <w:trHeight w:val="8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1F320" w14:textId="77777777" w:rsidR="004E154D" w:rsidRPr="00D81C9D" w:rsidRDefault="004E154D"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78F95B" w14:textId="77777777" w:rsidR="004E154D" w:rsidRPr="00665933" w:rsidRDefault="004E154D"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0B02CCBD" w14:textId="77777777" w:rsidR="004E154D" w:rsidRPr="006B3D63" w:rsidRDefault="004E154D" w:rsidP="001D1C9B">
            <w:pPr>
              <w:jc w:val="center"/>
              <w:rPr>
                <w:rFonts w:ascii="Arial" w:hAnsi="Arial" w:cs="Arial"/>
                <w:b/>
                <w:color w:val="FF0000"/>
                <w:sz w:val="20"/>
                <w:szCs w:val="20"/>
              </w:rPr>
            </w:pPr>
            <w:r w:rsidRPr="00665933">
              <w:rPr>
                <w:rFonts w:ascii="Arial" w:hAnsi="Arial" w:cs="Arial"/>
                <w:noProof/>
                <w:sz w:val="18"/>
                <w:szCs w:val="18"/>
              </w:rPr>
              <w:t>(wpisać wartość lub potwierdzić TAK/NIE*)</w:t>
            </w:r>
          </w:p>
        </w:tc>
      </w:tr>
      <w:tr w:rsidR="004E154D" w:rsidRPr="00D81C9D" w14:paraId="63430C99"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81EB0" w14:textId="77777777" w:rsidR="004E154D" w:rsidRPr="00D81C9D" w:rsidRDefault="004E154D" w:rsidP="001D1C9B">
            <w:pPr>
              <w:rPr>
                <w:rFonts w:ascii="Arial" w:hAnsi="Arial" w:cs="Arial"/>
                <w:sz w:val="20"/>
                <w:szCs w:val="20"/>
              </w:rPr>
            </w:pPr>
            <w:r w:rsidRPr="00D81C9D">
              <w:rPr>
                <w:rFonts w:ascii="Arial" w:hAnsi="Arial" w:cs="Arial"/>
                <w:sz w:val="20"/>
                <w:szCs w:val="20"/>
              </w:rPr>
              <w:t>Wyświetlacz</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E4086" w14:textId="77777777" w:rsidR="004E154D" w:rsidRPr="00D81C9D" w:rsidRDefault="004E154D" w:rsidP="001D1C9B">
            <w:pPr>
              <w:rPr>
                <w:rFonts w:ascii="Arial" w:hAnsi="Arial" w:cs="Arial"/>
                <w:sz w:val="20"/>
                <w:szCs w:val="20"/>
              </w:rPr>
            </w:pPr>
            <w:proofErr w:type="gramStart"/>
            <w:r w:rsidRPr="00D81C9D">
              <w:rPr>
                <w:rFonts w:ascii="Arial" w:hAnsi="Arial" w:cs="Arial"/>
                <w:sz w:val="20"/>
                <w:szCs w:val="20"/>
              </w:rPr>
              <w:t>Przekątna  min.</w:t>
            </w:r>
            <w:proofErr w:type="gramEnd"/>
            <w:r w:rsidRPr="00D81C9D">
              <w:rPr>
                <w:rFonts w:ascii="Arial" w:hAnsi="Arial" w:cs="Arial"/>
                <w:sz w:val="20"/>
                <w:szCs w:val="20"/>
              </w:rPr>
              <w:t xml:space="preserve"> 10,2” , pojemnościowy, 10-punktowy</w:t>
            </w:r>
          </w:p>
          <w:p w14:paraId="352E0E73" w14:textId="77777777" w:rsidR="004E154D" w:rsidRPr="00D81C9D" w:rsidRDefault="004E154D" w:rsidP="001D1C9B">
            <w:pPr>
              <w:rPr>
                <w:rStyle w:val="hgkelc"/>
                <w:rFonts w:ascii="Arial" w:hAnsi="Arial" w:cs="Arial"/>
                <w:sz w:val="20"/>
                <w:szCs w:val="20"/>
              </w:rPr>
            </w:pPr>
            <w:r w:rsidRPr="00D81C9D">
              <w:rPr>
                <w:rFonts w:ascii="Arial" w:hAnsi="Arial" w:cs="Arial"/>
                <w:sz w:val="20"/>
                <w:szCs w:val="20"/>
              </w:rPr>
              <w:t>z podświet</w:t>
            </w:r>
            <w:r w:rsidRPr="00D81C9D">
              <w:rPr>
                <w:rFonts w:ascii="Arial" w:hAnsi="Arial" w:cs="Arial"/>
                <w:sz w:val="20"/>
                <w:szCs w:val="20"/>
              </w:rPr>
              <w:softHyphen/>
              <w:t xml:space="preserve">leniem LED, </w:t>
            </w:r>
          </w:p>
          <w:p w14:paraId="42ED2D57" w14:textId="77777777" w:rsidR="004E154D" w:rsidRPr="00D81C9D" w:rsidRDefault="004E154D" w:rsidP="001D1C9B">
            <w:pPr>
              <w:pStyle w:val="Akapitzlist"/>
              <w:numPr>
                <w:ilvl w:val="0"/>
                <w:numId w:val="13"/>
              </w:numPr>
              <w:ind w:left="146" w:hanging="142"/>
              <w:rPr>
                <w:rStyle w:val="hgkelc"/>
                <w:rFonts w:ascii="Arial" w:hAnsi="Arial" w:cs="Arial"/>
                <w:sz w:val="20"/>
                <w:szCs w:val="20"/>
              </w:rPr>
            </w:pPr>
            <w:r w:rsidRPr="00D81C9D">
              <w:rPr>
                <w:rStyle w:val="hgkelc"/>
                <w:rFonts w:ascii="Arial" w:hAnsi="Arial" w:cs="Arial"/>
                <w:sz w:val="20"/>
                <w:szCs w:val="20"/>
              </w:rPr>
              <w:t xml:space="preserve">Ekran wykonany w technologii zapewniającej bardzo wysoką rozdzielczość i ostrość obrazu (pojedyncze piksele są niemal niezauważalne dla ludzkiego oka), </w:t>
            </w:r>
          </w:p>
          <w:p w14:paraId="1FF13B19"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Technologia True Tone</w:t>
            </w:r>
          </w:p>
          <w:p w14:paraId="0474F56B"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Jasność 500 nitów</w:t>
            </w:r>
          </w:p>
          <w:p w14:paraId="15F7BA5A"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Powłoka odporna na odciski palców</w:t>
            </w:r>
          </w:p>
          <w:p w14:paraId="5BB4D62D" w14:textId="77777777" w:rsidR="004E154D" w:rsidRPr="00D81C9D" w:rsidRDefault="004E154D" w:rsidP="001D1C9B">
            <w:pPr>
              <w:pStyle w:val="Akapitzlist"/>
              <w:numPr>
                <w:ilvl w:val="0"/>
                <w:numId w:val="13"/>
              </w:numPr>
              <w:ind w:left="146" w:hanging="142"/>
              <w:rPr>
                <w:rStyle w:val="Pogrubienie"/>
                <w:rFonts w:ascii="Arial" w:hAnsi="Arial" w:cs="Arial"/>
                <w:b w:val="0"/>
                <w:bCs w:val="0"/>
                <w:sz w:val="20"/>
                <w:szCs w:val="20"/>
              </w:rPr>
            </w:pPr>
            <w:r w:rsidRPr="00D81C9D">
              <w:rPr>
                <w:rStyle w:val="Pogrubienie"/>
                <w:rFonts w:ascii="Arial" w:hAnsi="Arial" w:cs="Arial"/>
                <w:b w:val="0"/>
                <w:bCs w:val="0"/>
                <w:sz w:val="20"/>
                <w:szCs w:val="20"/>
              </w:rPr>
              <w:t>Technologia dostosowania poziomu jasności i temperatury kolorów do światła otoczenia (czytelność ekranu w różnych warunkach)</w:t>
            </w:r>
          </w:p>
          <w:p w14:paraId="43896120"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 xml:space="preserve">Obsługa dedykowanego pióra (możliwość wykonywania </w:t>
            </w:r>
            <w:r w:rsidRPr="00D81C9D">
              <w:rPr>
                <w:rFonts w:ascii="Arial" w:hAnsi="Arial" w:cs="Arial"/>
                <w:sz w:val="20"/>
                <w:szCs w:val="20"/>
              </w:rPr>
              <w:lastRenderedPageBreak/>
              <w:t>np. notatek)</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EE3B" w14:textId="77777777" w:rsidR="004E154D" w:rsidRPr="006B3D63" w:rsidRDefault="004E154D" w:rsidP="001D1C9B">
            <w:pPr>
              <w:rPr>
                <w:rFonts w:ascii="Arial" w:hAnsi="Arial" w:cs="Arial"/>
                <w:b/>
                <w:color w:val="FF0000"/>
                <w:sz w:val="20"/>
                <w:szCs w:val="20"/>
              </w:rPr>
            </w:pPr>
          </w:p>
        </w:tc>
      </w:tr>
      <w:tr w:rsidR="004E154D" w:rsidRPr="00D81C9D" w14:paraId="1309097D" w14:textId="77777777" w:rsidTr="001D1C9B">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72825" w14:textId="77777777" w:rsidR="004E154D" w:rsidRPr="00D81C9D" w:rsidRDefault="004E154D" w:rsidP="001D1C9B">
            <w:pPr>
              <w:rPr>
                <w:rFonts w:ascii="Arial" w:hAnsi="Arial" w:cs="Arial"/>
                <w:sz w:val="20"/>
                <w:szCs w:val="20"/>
              </w:rPr>
            </w:pPr>
            <w:r w:rsidRPr="00D81C9D">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BCFC3"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min. 2160 x 1620 </w:t>
            </w:r>
            <w:r w:rsidRPr="00D81C9D">
              <w:rPr>
                <w:rFonts w:ascii="Arial" w:hAnsi="Arial" w:cs="Arial"/>
                <w:sz w:val="20"/>
                <w:szCs w:val="20"/>
              </w:rPr>
              <w:t>przy 264 pikselach na cal (ppi)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E27C8" w14:textId="77777777" w:rsidR="004E154D" w:rsidRPr="006B3D63" w:rsidRDefault="004E154D" w:rsidP="001D1C9B">
            <w:pPr>
              <w:rPr>
                <w:rFonts w:ascii="Arial" w:hAnsi="Arial" w:cs="Arial"/>
                <w:b/>
                <w:color w:val="FF0000"/>
                <w:sz w:val="20"/>
                <w:szCs w:val="20"/>
              </w:rPr>
            </w:pPr>
          </w:p>
        </w:tc>
      </w:tr>
      <w:tr w:rsidR="004E154D" w:rsidRPr="00D81C9D" w14:paraId="448FF76C" w14:textId="77777777" w:rsidTr="001D1C9B">
        <w:trPr>
          <w:trHeight w:val="3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DAE1D" w14:textId="77777777" w:rsidR="004E154D" w:rsidRPr="00D81C9D" w:rsidRDefault="004E154D" w:rsidP="001D1C9B">
            <w:pPr>
              <w:rPr>
                <w:rFonts w:ascii="Arial" w:hAnsi="Arial" w:cs="Arial"/>
                <w:sz w:val="20"/>
                <w:szCs w:val="20"/>
              </w:rPr>
            </w:pPr>
            <w:r w:rsidRPr="00D81C9D">
              <w:rPr>
                <w:rFonts w:ascii="Arial" w:hAnsi="Arial" w:cs="Arial"/>
                <w:sz w:val="20"/>
                <w:szCs w:val="20"/>
              </w:rPr>
              <w:t>Pamięć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D8718" w14:textId="77777777" w:rsidR="004E154D" w:rsidRPr="00D81C9D" w:rsidRDefault="004E154D" w:rsidP="001D1C9B">
            <w:pPr>
              <w:rPr>
                <w:rFonts w:ascii="Arial" w:hAnsi="Arial" w:cs="Arial"/>
                <w:sz w:val="20"/>
                <w:szCs w:val="20"/>
              </w:rPr>
            </w:pPr>
            <w:r w:rsidRPr="00D81C9D">
              <w:rPr>
                <w:rFonts w:ascii="Arial" w:hAnsi="Arial" w:cs="Arial"/>
                <w:sz w:val="20"/>
                <w:szCs w:val="20"/>
              </w:rPr>
              <w:t>Min. 64 GB pamięci flash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48786" w14:textId="77777777" w:rsidR="004E154D" w:rsidRPr="006B3D63" w:rsidRDefault="004E154D" w:rsidP="001D1C9B">
            <w:pPr>
              <w:rPr>
                <w:rFonts w:ascii="Arial" w:hAnsi="Arial" w:cs="Arial"/>
                <w:b/>
                <w:color w:val="FF0000"/>
                <w:sz w:val="20"/>
                <w:szCs w:val="20"/>
              </w:rPr>
            </w:pPr>
          </w:p>
        </w:tc>
      </w:tr>
      <w:tr w:rsidR="004E154D" w:rsidRPr="00D81C9D" w14:paraId="041A4FC2" w14:textId="77777777" w:rsidTr="001D1C9B">
        <w:trPr>
          <w:trHeight w:val="708"/>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3B89C" w14:textId="77777777" w:rsidR="004E154D" w:rsidRPr="00D81C9D" w:rsidRDefault="004E154D" w:rsidP="001D1C9B">
            <w:pPr>
              <w:rPr>
                <w:rFonts w:ascii="Arial" w:hAnsi="Arial" w:cs="Arial"/>
                <w:sz w:val="20"/>
                <w:szCs w:val="20"/>
              </w:rPr>
            </w:pPr>
            <w:r w:rsidRPr="00D81C9D">
              <w:rPr>
                <w:rFonts w:ascii="Arial" w:hAnsi="Arial" w:cs="Arial"/>
                <w:sz w:val="20"/>
                <w:szCs w:val="20"/>
              </w:rPr>
              <w:t>Procesor</w:t>
            </w:r>
          </w:p>
          <w:p w14:paraId="299E125D" w14:textId="77777777" w:rsidR="004E154D" w:rsidRPr="00D81C9D" w:rsidRDefault="004E154D" w:rsidP="001D1C9B">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33D86" w14:textId="77777777" w:rsidR="004E154D" w:rsidRPr="00D81C9D" w:rsidRDefault="004E154D" w:rsidP="001D1C9B">
            <w:pPr>
              <w:rPr>
                <w:rFonts w:ascii="Arial" w:hAnsi="Arial" w:cs="Arial"/>
                <w:sz w:val="20"/>
                <w:szCs w:val="20"/>
              </w:rPr>
            </w:pPr>
            <w:r w:rsidRPr="00D81C9D">
              <w:rPr>
                <w:rFonts w:ascii="Arial" w:hAnsi="Arial" w:cs="Arial"/>
                <w:sz w:val="20"/>
                <w:szCs w:val="20"/>
              </w:rPr>
              <w:t>Procesor 64</w:t>
            </w:r>
            <w:r w:rsidRPr="00D81C9D">
              <w:rPr>
                <w:rFonts w:ascii="Arial" w:hAnsi="Arial" w:cs="Arial"/>
                <w:sz w:val="20"/>
                <w:szCs w:val="20"/>
              </w:rPr>
              <w:noBreakHyphen/>
              <w:t>bitowy wydajny, wielordzeniowy + dodatkowy system zwiększający szybkość i wydajność wykonywanych operacji.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BF8F3" w14:textId="77777777" w:rsidR="004E154D" w:rsidRPr="006B3D63" w:rsidRDefault="004E154D" w:rsidP="001D1C9B">
            <w:pPr>
              <w:rPr>
                <w:rFonts w:ascii="Arial" w:hAnsi="Arial" w:cs="Arial"/>
                <w:b/>
                <w:color w:val="FF0000"/>
                <w:sz w:val="20"/>
                <w:szCs w:val="20"/>
              </w:rPr>
            </w:pPr>
          </w:p>
        </w:tc>
      </w:tr>
      <w:tr w:rsidR="004E154D" w:rsidRPr="00D81C9D" w14:paraId="31FED0C5"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271EA" w14:textId="77777777" w:rsidR="004E154D" w:rsidRPr="00D81C9D" w:rsidRDefault="004E154D" w:rsidP="001D1C9B">
            <w:pPr>
              <w:rPr>
                <w:rFonts w:ascii="Arial" w:hAnsi="Arial" w:cs="Arial"/>
                <w:sz w:val="20"/>
                <w:szCs w:val="20"/>
              </w:rPr>
            </w:pPr>
            <w:r w:rsidRPr="00D81C9D">
              <w:rPr>
                <w:rFonts w:ascii="Arial" w:hAnsi="Arial" w:cs="Arial"/>
                <w:sz w:val="20"/>
                <w:szCs w:val="20"/>
              </w:rPr>
              <w:t>System operacyjny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8C678"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System wyposażony w zaawansowane funkcje i wbudowane aplikacje opracowane tak, by wykorzystywały szerokie </w:t>
            </w:r>
            <w:proofErr w:type="gramStart"/>
            <w:r w:rsidRPr="00D81C9D">
              <w:rPr>
                <w:rFonts w:ascii="Arial" w:hAnsi="Arial" w:cs="Arial"/>
                <w:sz w:val="20"/>
                <w:szCs w:val="20"/>
              </w:rPr>
              <w:t>możliwości  użytkowe</w:t>
            </w:r>
            <w:proofErr w:type="gramEnd"/>
            <w:r w:rsidRPr="00D81C9D">
              <w:rPr>
                <w:rFonts w:ascii="Arial" w:hAnsi="Arial" w:cs="Arial"/>
                <w:sz w:val="20"/>
                <w:szCs w:val="20"/>
              </w:rPr>
              <w:t xml:space="preserve"> urządzenia.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2C6BB" w14:textId="77777777" w:rsidR="004E154D" w:rsidRPr="006B3D63" w:rsidRDefault="004E154D" w:rsidP="001D1C9B">
            <w:pPr>
              <w:rPr>
                <w:rFonts w:ascii="Arial" w:hAnsi="Arial" w:cs="Arial"/>
                <w:b/>
                <w:color w:val="FF0000"/>
                <w:sz w:val="20"/>
                <w:szCs w:val="20"/>
              </w:rPr>
            </w:pPr>
          </w:p>
        </w:tc>
      </w:tr>
      <w:tr w:rsidR="004E154D" w:rsidRPr="00D81C9D" w14:paraId="37EC5191"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BF16E" w14:textId="77777777" w:rsidR="004E154D" w:rsidRPr="00D81C9D" w:rsidRDefault="004E154D" w:rsidP="001D1C9B">
            <w:pPr>
              <w:rPr>
                <w:rFonts w:ascii="Arial" w:hAnsi="Arial" w:cs="Arial"/>
                <w:sz w:val="20"/>
                <w:szCs w:val="20"/>
              </w:rPr>
            </w:pPr>
            <w:r w:rsidRPr="00D81C9D">
              <w:rPr>
                <w:rFonts w:ascii="Arial" w:hAnsi="Arial" w:cs="Arial"/>
                <w:sz w:val="20"/>
                <w:szCs w:val="20"/>
              </w:rPr>
              <w:t>Aparat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D6F6" w14:textId="77777777" w:rsidR="004E154D" w:rsidRPr="00D81C9D" w:rsidRDefault="004E154D" w:rsidP="001D1C9B">
            <w:pPr>
              <w:rPr>
                <w:rFonts w:ascii="Arial" w:hAnsi="Arial" w:cs="Arial"/>
                <w:sz w:val="20"/>
                <w:szCs w:val="20"/>
              </w:rPr>
            </w:pPr>
            <w:r w:rsidRPr="00D81C9D">
              <w:rPr>
                <w:rFonts w:ascii="Arial" w:hAnsi="Arial" w:cs="Arial"/>
                <w:sz w:val="20"/>
                <w:szCs w:val="20"/>
              </w:rPr>
              <w:t>Aparat szerokokątny min. 8 MP,</w:t>
            </w:r>
          </w:p>
          <w:p w14:paraId="47087894" w14:textId="77777777" w:rsidR="004E154D" w:rsidRPr="00D81C9D" w:rsidRDefault="004E154D" w:rsidP="001D1C9B">
            <w:pPr>
              <w:rPr>
                <w:rFonts w:ascii="Arial" w:hAnsi="Arial" w:cs="Arial"/>
                <w:sz w:val="20"/>
                <w:szCs w:val="20"/>
              </w:rPr>
            </w:pPr>
            <w:r w:rsidRPr="00D81C9D">
              <w:rPr>
                <w:rFonts w:ascii="Arial" w:hAnsi="Arial" w:cs="Arial"/>
                <w:sz w:val="20"/>
                <w:szCs w:val="20"/>
              </w:rPr>
              <w:t>Przysłona ƒ/2,4</w:t>
            </w:r>
            <w:r w:rsidRPr="00D81C9D">
              <w:rPr>
                <w:rFonts w:ascii="Arial" w:hAnsi="Arial" w:cs="Arial"/>
                <w:sz w:val="20"/>
                <w:szCs w:val="20"/>
              </w:rPr>
              <w:br/>
              <w:t>Maks. 5-krotny zoom cyfrowy</w:t>
            </w:r>
            <w:r w:rsidRPr="00D81C9D">
              <w:rPr>
                <w:rFonts w:ascii="Arial" w:hAnsi="Arial" w:cs="Arial"/>
                <w:sz w:val="20"/>
                <w:szCs w:val="20"/>
              </w:rPr>
              <w:br/>
              <w:t>Pięcio</w:t>
            </w:r>
            <w:r w:rsidRPr="00D81C9D">
              <w:rPr>
                <w:rFonts w:ascii="Arial" w:hAnsi="Arial" w:cs="Arial"/>
                <w:sz w:val="20"/>
                <w:szCs w:val="20"/>
              </w:rPr>
              <w:softHyphen/>
              <w:t>elementowy obiektyw</w:t>
            </w:r>
            <w:r w:rsidRPr="00D81C9D">
              <w:rPr>
                <w:rFonts w:ascii="Arial" w:hAnsi="Arial" w:cs="Arial"/>
                <w:sz w:val="20"/>
                <w:szCs w:val="20"/>
              </w:rPr>
              <w:br/>
              <w:t>Panorama (do 43 MP)</w:t>
            </w:r>
            <w:r w:rsidRPr="00D81C9D">
              <w:rPr>
                <w:rFonts w:ascii="Arial" w:hAnsi="Arial" w:cs="Arial"/>
                <w:sz w:val="20"/>
                <w:szCs w:val="20"/>
              </w:rPr>
              <w:br/>
              <w:t>HDR dla zdjęć</w:t>
            </w:r>
            <w:r w:rsidRPr="00D81C9D">
              <w:rPr>
                <w:rFonts w:ascii="Arial" w:hAnsi="Arial" w:cs="Arial"/>
                <w:sz w:val="20"/>
                <w:szCs w:val="20"/>
              </w:rPr>
              <w:br/>
              <w:t>Dodawanie geoznaczników do zdjęć</w:t>
            </w:r>
            <w:r w:rsidRPr="00D81C9D">
              <w:rPr>
                <w:rFonts w:ascii="Arial" w:hAnsi="Arial" w:cs="Arial"/>
                <w:sz w:val="20"/>
                <w:szCs w:val="20"/>
              </w:rPr>
              <w:br/>
              <w:t>Automatyczna stabilizacja obrazu</w:t>
            </w:r>
            <w:r w:rsidRPr="00D81C9D">
              <w:rPr>
                <w:rFonts w:ascii="Arial" w:hAnsi="Arial" w:cs="Arial"/>
                <w:sz w:val="20"/>
                <w:szCs w:val="20"/>
              </w:rPr>
              <w:br/>
              <w:t>Tryb zdjęć seryjnych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9E1C" w14:textId="77777777" w:rsidR="004E154D" w:rsidRPr="006B3D63" w:rsidRDefault="004E154D" w:rsidP="001D1C9B">
            <w:pPr>
              <w:rPr>
                <w:rFonts w:ascii="Arial" w:hAnsi="Arial" w:cs="Arial"/>
                <w:b/>
                <w:color w:val="FF0000"/>
                <w:sz w:val="20"/>
                <w:szCs w:val="20"/>
              </w:rPr>
            </w:pPr>
          </w:p>
        </w:tc>
      </w:tr>
      <w:tr w:rsidR="004E154D" w:rsidRPr="00D81C9D" w14:paraId="3E105F3C"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06C4" w14:textId="77777777" w:rsidR="004E154D" w:rsidRPr="00D81C9D" w:rsidRDefault="004E154D" w:rsidP="001D1C9B">
            <w:pPr>
              <w:rPr>
                <w:rFonts w:ascii="Arial" w:hAnsi="Arial" w:cs="Arial"/>
                <w:sz w:val="20"/>
                <w:szCs w:val="20"/>
              </w:rPr>
            </w:pPr>
            <w:r w:rsidRPr="00D81C9D">
              <w:rPr>
                <w:rFonts w:ascii="Arial" w:hAnsi="Arial" w:cs="Arial"/>
                <w:sz w:val="20"/>
                <w:szCs w:val="20"/>
              </w:rPr>
              <w:t>Nagrywanie wideo</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A2D92" w14:textId="77777777" w:rsidR="004E154D" w:rsidRPr="00D81C9D" w:rsidRDefault="004E154D" w:rsidP="001D1C9B">
            <w:pPr>
              <w:rPr>
                <w:rFonts w:ascii="Arial" w:hAnsi="Arial" w:cs="Arial"/>
                <w:sz w:val="20"/>
                <w:szCs w:val="20"/>
              </w:rPr>
            </w:pPr>
            <w:r w:rsidRPr="00D81C9D">
              <w:rPr>
                <w:rFonts w:ascii="Arial" w:hAnsi="Arial" w:cs="Arial"/>
                <w:sz w:val="20"/>
                <w:szCs w:val="20"/>
              </w:rPr>
              <w:t>Nagrywanie wideo HD 1080p z częstością 25 kl./s i 30 kl./s</w:t>
            </w:r>
            <w:r w:rsidRPr="00D81C9D">
              <w:rPr>
                <w:rFonts w:ascii="Arial" w:hAnsi="Arial" w:cs="Arial"/>
                <w:sz w:val="20"/>
                <w:szCs w:val="20"/>
              </w:rPr>
              <w:br/>
              <w:t>Nagrywanie wideo HD 720p z częstością 30 kl./s</w:t>
            </w:r>
            <w:r w:rsidRPr="00D81C9D">
              <w:rPr>
                <w:rFonts w:ascii="Arial" w:hAnsi="Arial" w:cs="Arial"/>
                <w:sz w:val="20"/>
                <w:szCs w:val="20"/>
              </w:rPr>
              <w:br/>
              <w:t>3-krotny zoom podczas nagrywania wideo</w:t>
            </w:r>
            <w:r w:rsidRPr="00D81C9D">
              <w:rPr>
                <w:rFonts w:ascii="Arial" w:hAnsi="Arial" w:cs="Arial"/>
                <w:sz w:val="20"/>
                <w:szCs w:val="20"/>
              </w:rPr>
              <w:br/>
              <w:t>Wideo w zwolnionym tempie w jakości 720p z częstością 120 kl./s</w:t>
            </w:r>
            <w:r w:rsidRPr="00D81C9D">
              <w:rPr>
                <w:rFonts w:ascii="Arial" w:hAnsi="Arial" w:cs="Arial"/>
                <w:sz w:val="20"/>
                <w:szCs w:val="20"/>
              </w:rPr>
              <w:br/>
              <w:t>Wideo poklatkowe ze stabilizacją obrazu</w:t>
            </w:r>
            <w:r w:rsidRPr="00D81C9D">
              <w:rPr>
                <w:rFonts w:ascii="Arial" w:hAnsi="Arial" w:cs="Arial"/>
                <w:sz w:val="20"/>
                <w:szCs w:val="20"/>
              </w:rPr>
              <w:br/>
              <w:t>Stabilizacja obrazu wideo</w:t>
            </w:r>
            <w:r w:rsidRPr="00D81C9D">
              <w:rPr>
                <w:rFonts w:ascii="Arial" w:hAnsi="Arial" w:cs="Arial"/>
                <w:sz w:val="20"/>
                <w:szCs w:val="20"/>
              </w:rPr>
              <w:br/>
              <w:t>Filmowa stabilizacja obrazu wideo (1080p i 720p)</w:t>
            </w:r>
            <w:r w:rsidRPr="00D81C9D">
              <w:rPr>
                <w:rFonts w:ascii="Arial" w:hAnsi="Arial" w:cs="Arial"/>
                <w:sz w:val="20"/>
                <w:szCs w:val="20"/>
              </w:rPr>
              <w:br/>
              <w:t>Wideo z ciągłym autofokusem</w:t>
            </w:r>
            <w:r w:rsidRPr="00D81C9D">
              <w:rPr>
                <w:rFonts w:ascii="Arial" w:hAnsi="Arial" w:cs="Arial"/>
                <w:sz w:val="20"/>
                <w:szCs w:val="20"/>
              </w:rPr>
              <w:br/>
              <w:t>Powiększanie obrazu podczas odtwarzania.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25DD" w14:textId="77777777" w:rsidR="004E154D" w:rsidRPr="006B3D63" w:rsidRDefault="004E154D" w:rsidP="001D1C9B">
            <w:pPr>
              <w:rPr>
                <w:rFonts w:ascii="Arial" w:hAnsi="Arial" w:cs="Arial"/>
                <w:b/>
                <w:color w:val="FF0000"/>
                <w:sz w:val="20"/>
                <w:szCs w:val="20"/>
              </w:rPr>
            </w:pPr>
          </w:p>
        </w:tc>
      </w:tr>
      <w:tr w:rsidR="004E154D" w:rsidRPr="00D81C9D" w14:paraId="1EC647FB"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2535F" w14:textId="77777777" w:rsidR="004E154D" w:rsidRPr="00D81C9D" w:rsidRDefault="004E154D" w:rsidP="001D1C9B">
            <w:pPr>
              <w:rPr>
                <w:rFonts w:ascii="Arial" w:hAnsi="Arial" w:cs="Arial"/>
                <w:sz w:val="20"/>
                <w:szCs w:val="20"/>
              </w:rPr>
            </w:pPr>
            <w:r w:rsidRPr="00D81C9D">
              <w:rPr>
                <w:rFonts w:ascii="Arial" w:hAnsi="Arial" w:cs="Arial"/>
                <w:sz w:val="20"/>
                <w:szCs w:val="20"/>
              </w:rPr>
              <w:t>Aparat przedni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1D6E"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HD, Aparat ultraszerokokątny 12 MP, </w:t>
            </w:r>
          </w:p>
          <w:p w14:paraId="50A6EE76" w14:textId="77777777" w:rsidR="004E154D" w:rsidRPr="00D81C9D" w:rsidRDefault="004E154D" w:rsidP="001D1C9B">
            <w:pPr>
              <w:rPr>
                <w:rFonts w:ascii="Arial" w:hAnsi="Arial" w:cs="Arial"/>
                <w:sz w:val="20"/>
                <w:szCs w:val="20"/>
              </w:rPr>
            </w:pPr>
            <w:r w:rsidRPr="00D81C9D">
              <w:rPr>
                <w:rFonts w:ascii="Arial" w:hAnsi="Arial" w:cs="Arial"/>
                <w:sz w:val="20"/>
                <w:szCs w:val="20"/>
              </w:rPr>
              <w:t>Pole widzenia 122°</w:t>
            </w:r>
            <w:r w:rsidRPr="00D81C9D">
              <w:rPr>
                <w:rFonts w:ascii="Arial" w:hAnsi="Arial" w:cs="Arial"/>
                <w:sz w:val="20"/>
                <w:szCs w:val="20"/>
              </w:rPr>
              <w:br/>
              <w:t>Przysłona ƒ/2,</w:t>
            </w:r>
            <w:proofErr w:type="gramStart"/>
            <w:r w:rsidRPr="00D81C9D">
              <w:rPr>
                <w:rFonts w:ascii="Arial" w:hAnsi="Arial" w:cs="Arial"/>
                <w:sz w:val="20"/>
                <w:szCs w:val="20"/>
              </w:rPr>
              <w:t>4,  HDR</w:t>
            </w:r>
            <w:proofErr w:type="gramEnd"/>
            <w:r w:rsidRPr="00D81C9D">
              <w:rPr>
                <w:rFonts w:ascii="Arial" w:hAnsi="Arial" w:cs="Arial"/>
                <w:sz w:val="20"/>
                <w:szCs w:val="20"/>
              </w:rPr>
              <w:t xml:space="preserve"> dla zdjęć</w:t>
            </w:r>
            <w:r w:rsidRPr="00D81C9D">
              <w:rPr>
                <w:rFonts w:ascii="Arial" w:hAnsi="Arial" w:cs="Arial"/>
                <w:sz w:val="20"/>
                <w:szCs w:val="20"/>
              </w:rPr>
              <w:br/>
              <w:t>Nagrywanie wideo HD 1080p z częstością 25 kl./s, 30 kl./s lub 60 kl./s</w:t>
            </w:r>
            <w:r w:rsidRPr="00D81C9D">
              <w:rPr>
                <w:rFonts w:ascii="Arial" w:hAnsi="Arial" w:cs="Arial"/>
                <w:sz w:val="20"/>
                <w:szCs w:val="20"/>
              </w:rPr>
              <w:br/>
              <w:t>Wideo poklatkowe ze stabilizacją obrazu</w:t>
            </w:r>
            <w:r w:rsidRPr="00D81C9D">
              <w:rPr>
                <w:rFonts w:ascii="Arial" w:hAnsi="Arial" w:cs="Arial"/>
                <w:sz w:val="20"/>
                <w:szCs w:val="20"/>
              </w:rPr>
              <w:br/>
              <w:t>Szerszy zakres dynamiczny dla wideo z częstością do 30 kl./s</w:t>
            </w:r>
            <w:r w:rsidRPr="00D81C9D">
              <w:rPr>
                <w:rFonts w:ascii="Arial" w:hAnsi="Arial" w:cs="Arial"/>
                <w:sz w:val="20"/>
                <w:szCs w:val="20"/>
              </w:rPr>
              <w:br/>
              <w:t>Filmowa stabilizacja obrazu wideo (1080p i 720p)</w:t>
            </w:r>
            <w:r w:rsidRPr="00D81C9D">
              <w:rPr>
                <w:rFonts w:ascii="Arial" w:hAnsi="Arial" w:cs="Arial"/>
                <w:sz w:val="20"/>
                <w:szCs w:val="20"/>
              </w:rPr>
              <w:br/>
              <w:t>Korekta obiektywu</w:t>
            </w:r>
            <w:r w:rsidRPr="00D81C9D">
              <w:rPr>
                <w:rFonts w:ascii="Arial" w:hAnsi="Arial" w:cs="Arial"/>
                <w:sz w:val="20"/>
                <w:szCs w:val="20"/>
              </w:rPr>
              <w:br/>
              <w:t>Automatyczna stabilizacja obrazu</w:t>
            </w:r>
            <w:r w:rsidRPr="00D81C9D">
              <w:rPr>
                <w:rFonts w:ascii="Arial" w:hAnsi="Arial" w:cs="Arial"/>
                <w:sz w:val="20"/>
                <w:szCs w:val="20"/>
              </w:rPr>
              <w:br/>
              <w:t xml:space="preserve">Tryb zdjęć seryjnych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6F51E" w14:textId="77777777" w:rsidR="004E154D" w:rsidRPr="006B3D63" w:rsidRDefault="004E154D" w:rsidP="001D1C9B">
            <w:pPr>
              <w:rPr>
                <w:rFonts w:ascii="Arial" w:hAnsi="Arial" w:cs="Arial"/>
                <w:b/>
                <w:color w:val="FF0000"/>
                <w:sz w:val="20"/>
                <w:szCs w:val="20"/>
              </w:rPr>
            </w:pPr>
          </w:p>
        </w:tc>
      </w:tr>
      <w:tr w:rsidR="004E154D" w:rsidRPr="00D81C9D" w14:paraId="39973A9F" w14:textId="77777777" w:rsidTr="001D1C9B">
        <w:trPr>
          <w:trHeight w:val="28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437FC" w14:textId="77777777" w:rsidR="004E154D" w:rsidRPr="00D81C9D" w:rsidRDefault="004E154D" w:rsidP="001D1C9B">
            <w:pPr>
              <w:rPr>
                <w:rFonts w:ascii="Arial" w:hAnsi="Arial" w:cs="Arial"/>
                <w:sz w:val="20"/>
                <w:szCs w:val="20"/>
              </w:rPr>
            </w:pPr>
            <w:r w:rsidRPr="00D81C9D">
              <w:rPr>
                <w:rFonts w:ascii="Arial" w:hAnsi="Arial" w:cs="Arial"/>
                <w:sz w:val="20"/>
                <w:szCs w:val="20"/>
              </w:rPr>
              <w:t>Głośniki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832E" w14:textId="77777777" w:rsidR="004E154D" w:rsidRPr="00D81C9D" w:rsidRDefault="004E154D" w:rsidP="001D1C9B">
            <w:pPr>
              <w:rPr>
                <w:rFonts w:ascii="Arial" w:hAnsi="Arial" w:cs="Arial"/>
                <w:sz w:val="20"/>
                <w:szCs w:val="20"/>
              </w:rPr>
            </w:pPr>
            <w:r w:rsidRPr="00D81C9D">
              <w:rPr>
                <w:rFonts w:ascii="Arial" w:hAnsi="Arial" w:cs="Arial"/>
                <w:sz w:val="20"/>
                <w:szCs w:val="20"/>
              </w:rPr>
              <w:t>Wbudowane głośniki stereofoniczne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9643D" w14:textId="77777777" w:rsidR="004E154D" w:rsidRPr="006B3D63" w:rsidRDefault="004E154D" w:rsidP="001D1C9B">
            <w:pPr>
              <w:rPr>
                <w:rFonts w:ascii="Arial" w:hAnsi="Arial" w:cs="Arial"/>
                <w:b/>
                <w:color w:val="FF0000"/>
                <w:sz w:val="20"/>
                <w:szCs w:val="20"/>
              </w:rPr>
            </w:pPr>
          </w:p>
        </w:tc>
      </w:tr>
      <w:tr w:rsidR="004E154D" w:rsidRPr="00D81C9D" w14:paraId="32D8A571" w14:textId="77777777" w:rsidTr="001D1C9B">
        <w:trPr>
          <w:trHeight w:val="57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0C405" w14:textId="77777777" w:rsidR="004E154D" w:rsidRPr="00D81C9D" w:rsidRDefault="004E154D" w:rsidP="001D1C9B">
            <w:pPr>
              <w:rPr>
                <w:rFonts w:ascii="Arial" w:hAnsi="Arial" w:cs="Arial"/>
                <w:sz w:val="20"/>
                <w:szCs w:val="20"/>
              </w:rPr>
            </w:pPr>
            <w:r w:rsidRPr="00D81C9D">
              <w:rPr>
                <w:rFonts w:ascii="Arial" w:hAnsi="Arial" w:cs="Arial"/>
                <w:sz w:val="20"/>
                <w:szCs w:val="20"/>
              </w:rPr>
              <w:t>Mikrofony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CE0FE" w14:textId="77777777" w:rsidR="004E154D" w:rsidRPr="00D81C9D" w:rsidRDefault="004E154D" w:rsidP="001D1C9B">
            <w:pPr>
              <w:rPr>
                <w:rFonts w:ascii="Arial" w:hAnsi="Arial" w:cs="Arial"/>
                <w:sz w:val="20"/>
                <w:szCs w:val="20"/>
              </w:rPr>
            </w:pPr>
            <w:r w:rsidRPr="00D81C9D">
              <w:rPr>
                <w:rFonts w:ascii="Arial" w:hAnsi="Arial" w:cs="Arial"/>
                <w:sz w:val="20"/>
                <w:szCs w:val="20"/>
              </w:rPr>
              <w:t>Min. dwa mikrofony do rozmów, rejestrowania dźwięku i materiałów wideo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30166A" w14:textId="77777777" w:rsidR="004E154D" w:rsidRPr="006B3D63" w:rsidRDefault="004E154D" w:rsidP="001D1C9B">
            <w:pPr>
              <w:rPr>
                <w:rFonts w:ascii="Arial" w:hAnsi="Arial" w:cs="Arial"/>
                <w:b/>
                <w:color w:val="FF0000"/>
                <w:sz w:val="20"/>
                <w:szCs w:val="20"/>
              </w:rPr>
            </w:pPr>
          </w:p>
        </w:tc>
      </w:tr>
      <w:tr w:rsidR="004E154D" w:rsidRPr="00D81C9D" w14:paraId="53051FEB" w14:textId="77777777" w:rsidTr="001D1C9B">
        <w:trPr>
          <w:trHeight w:val="106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BE16"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C2A42" w14:textId="77777777" w:rsidR="004E154D" w:rsidRPr="00D81C9D" w:rsidRDefault="004E154D"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Wi</w:t>
            </w:r>
            <w:r w:rsidRPr="00D81C9D">
              <w:rPr>
                <w:rFonts w:ascii="Arial" w:hAnsi="Arial" w:cs="Arial"/>
                <w:sz w:val="20"/>
                <w:szCs w:val="20"/>
              </w:rPr>
              <w:noBreakHyphen/>
              <w:t>Fi (802.11a/b/g/n/ac); dwa zakresy jednocześnie (2,4 GHz i 5 GHz);</w:t>
            </w:r>
          </w:p>
          <w:p w14:paraId="512DFEC4" w14:textId="77777777" w:rsidR="004E154D" w:rsidRPr="00D81C9D" w:rsidRDefault="004E154D"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Bluetooth 4.2</w:t>
            </w:r>
          </w:p>
          <w:p w14:paraId="6C938868" w14:textId="77777777" w:rsidR="004E154D" w:rsidRPr="00D81C9D" w:rsidRDefault="004E154D" w:rsidP="001D1C9B">
            <w:pPr>
              <w:numPr>
                <w:ilvl w:val="0"/>
                <w:numId w:val="14"/>
              </w:numPr>
              <w:ind w:left="288" w:hanging="284"/>
              <w:rPr>
                <w:rFonts w:ascii="Arial" w:hAnsi="Arial" w:cs="Arial"/>
                <w:sz w:val="20"/>
                <w:szCs w:val="20"/>
              </w:rPr>
            </w:pPr>
            <w:r w:rsidRPr="00D81C9D">
              <w:rPr>
                <w:rFonts w:ascii="Arial" w:hAnsi="Arial" w:cs="Arial"/>
                <w:sz w:val="20"/>
                <w:szCs w:val="20"/>
              </w:rPr>
              <w:t>LTE klasy 4G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E4EA80" w14:textId="77777777" w:rsidR="004E154D" w:rsidRPr="006B3D63" w:rsidRDefault="004E154D" w:rsidP="001D1C9B">
            <w:pPr>
              <w:rPr>
                <w:rFonts w:ascii="Arial" w:hAnsi="Arial" w:cs="Arial"/>
                <w:b/>
                <w:color w:val="FF0000"/>
                <w:sz w:val="20"/>
                <w:szCs w:val="20"/>
              </w:rPr>
            </w:pPr>
          </w:p>
        </w:tc>
      </w:tr>
      <w:tr w:rsidR="004E154D" w:rsidRPr="00D81C9D" w14:paraId="39C0DFD6" w14:textId="77777777" w:rsidTr="001D1C9B">
        <w:trPr>
          <w:trHeight w:val="121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581C" w14:textId="77777777" w:rsidR="004E154D" w:rsidRPr="00D81C9D" w:rsidRDefault="004E154D" w:rsidP="001D1C9B">
            <w:pPr>
              <w:rPr>
                <w:rFonts w:ascii="Arial" w:hAnsi="Arial" w:cs="Arial"/>
                <w:sz w:val="20"/>
                <w:szCs w:val="20"/>
              </w:rPr>
            </w:pPr>
            <w:r w:rsidRPr="00D81C9D">
              <w:rPr>
                <w:rFonts w:ascii="Arial" w:hAnsi="Arial" w:cs="Arial"/>
                <w:sz w:val="20"/>
                <w:szCs w:val="20"/>
              </w:rPr>
              <w:t>Lokalizacja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EE691" w14:textId="77777777" w:rsidR="004E154D" w:rsidRPr="00D81C9D" w:rsidRDefault="004E154D" w:rsidP="001D1C9B">
            <w:pPr>
              <w:rPr>
                <w:rFonts w:ascii="Arial" w:hAnsi="Arial" w:cs="Arial"/>
                <w:sz w:val="20"/>
                <w:szCs w:val="20"/>
              </w:rPr>
            </w:pPr>
            <w:r w:rsidRPr="00D81C9D">
              <w:rPr>
                <w:rFonts w:ascii="Arial" w:hAnsi="Arial" w:cs="Arial"/>
                <w:sz w:val="20"/>
                <w:szCs w:val="20"/>
              </w:rPr>
              <w:t>Kompas cyfrowy,</w:t>
            </w:r>
          </w:p>
          <w:p w14:paraId="23300B97" w14:textId="77777777" w:rsidR="004E154D" w:rsidRPr="00D81C9D" w:rsidRDefault="004E154D" w:rsidP="001D1C9B">
            <w:pPr>
              <w:rPr>
                <w:rFonts w:ascii="Arial" w:hAnsi="Arial" w:cs="Arial"/>
                <w:sz w:val="20"/>
                <w:szCs w:val="20"/>
              </w:rPr>
            </w:pPr>
            <w:r w:rsidRPr="00D81C9D">
              <w:rPr>
                <w:rFonts w:ascii="Arial" w:hAnsi="Arial" w:cs="Arial"/>
                <w:sz w:val="20"/>
                <w:szCs w:val="20"/>
              </w:rPr>
              <w:t>Wi-Fi,</w:t>
            </w:r>
          </w:p>
          <w:p w14:paraId="05395B34" w14:textId="77777777" w:rsidR="004E154D" w:rsidRPr="00D81C9D" w:rsidRDefault="004E154D" w:rsidP="001D1C9B">
            <w:pPr>
              <w:rPr>
                <w:rFonts w:ascii="Arial" w:hAnsi="Arial" w:cs="Arial"/>
                <w:sz w:val="20"/>
                <w:szCs w:val="20"/>
              </w:rPr>
            </w:pPr>
            <w:r w:rsidRPr="00D81C9D">
              <w:rPr>
                <w:rFonts w:ascii="Arial" w:hAnsi="Arial" w:cs="Arial"/>
                <w:sz w:val="20"/>
                <w:szCs w:val="20"/>
              </w:rPr>
              <w:t>Mikrolokalizacja w zamkniętych pomieszczeniach,</w:t>
            </w:r>
          </w:p>
          <w:p w14:paraId="046C87FA" w14:textId="77777777" w:rsidR="004E154D" w:rsidRPr="00D81C9D" w:rsidRDefault="004E154D" w:rsidP="001D1C9B">
            <w:pPr>
              <w:rPr>
                <w:rFonts w:ascii="Arial" w:hAnsi="Arial" w:cs="Arial"/>
                <w:sz w:val="20"/>
                <w:szCs w:val="20"/>
              </w:rPr>
            </w:pPr>
            <w:r w:rsidRPr="00D81C9D">
              <w:rPr>
                <w:rFonts w:ascii="Arial" w:hAnsi="Arial" w:cs="Arial"/>
                <w:sz w:val="20"/>
                <w:szCs w:val="20"/>
              </w:rPr>
              <w:t>Wbudowany GPS,</w:t>
            </w:r>
          </w:p>
          <w:p w14:paraId="52A92A22"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 komórkowa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C2298D" w14:textId="77777777" w:rsidR="004E154D" w:rsidRPr="006B3D63" w:rsidRDefault="004E154D" w:rsidP="001D1C9B">
            <w:pPr>
              <w:rPr>
                <w:rFonts w:ascii="Arial" w:hAnsi="Arial" w:cs="Arial"/>
                <w:b/>
                <w:color w:val="FF0000"/>
                <w:sz w:val="20"/>
                <w:szCs w:val="20"/>
              </w:rPr>
            </w:pPr>
          </w:p>
        </w:tc>
      </w:tr>
      <w:tr w:rsidR="004E154D" w:rsidRPr="00D81C9D" w14:paraId="09E43CD7" w14:textId="77777777" w:rsidTr="001D1C9B">
        <w:trPr>
          <w:trHeight w:val="1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F7E0" w14:textId="77777777" w:rsidR="004E154D" w:rsidRPr="00D81C9D" w:rsidRDefault="004E154D" w:rsidP="001D1C9B">
            <w:pPr>
              <w:rPr>
                <w:rFonts w:ascii="Arial" w:hAnsi="Arial" w:cs="Arial"/>
                <w:sz w:val="20"/>
                <w:szCs w:val="20"/>
              </w:rPr>
            </w:pPr>
            <w:r w:rsidRPr="00D81C9D">
              <w:rPr>
                <w:rFonts w:ascii="Arial" w:hAnsi="Arial" w:cs="Arial"/>
                <w:sz w:val="20"/>
                <w:szCs w:val="20"/>
              </w:rPr>
              <w:t>Czujniki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0BC4"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Touch ID (odblokowanie urządzenia, ochrona danych)</w:t>
            </w:r>
          </w:p>
          <w:p w14:paraId="09492B4F"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Żyroskop trójosiowy</w:t>
            </w:r>
          </w:p>
          <w:p w14:paraId="570F25A7"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Przyspieszeniomierz</w:t>
            </w:r>
          </w:p>
          <w:p w14:paraId="7B245B18"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Barometr</w:t>
            </w:r>
          </w:p>
          <w:p w14:paraId="3CC7A958"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 xml:space="preserve">Czujnik oświetlenia zewnętrznego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7819" w14:textId="77777777" w:rsidR="004E154D" w:rsidRPr="006B3D63" w:rsidRDefault="004E154D" w:rsidP="001D1C9B">
            <w:pPr>
              <w:rPr>
                <w:rFonts w:ascii="Arial" w:hAnsi="Arial" w:cs="Arial"/>
                <w:b/>
                <w:color w:val="FF0000"/>
                <w:sz w:val="20"/>
                <w:szCs w:val="20"/>
              </w:rPr>
            </w:pPr>
          </w:p>
        </w:tc>
      </w:tr>
      <w:tr w:rsidR="004E154D" w:rsidRPr="00D81C9D" w14:paraId="54B4F70A" w14:textId="77777777" w:rsidTr="001D1C9B">
        <w:trPr>
          <w:trHeight w:val="25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AAD9" w14:textId="77777777" w:rsidR="004E154D" w:rsidRPr="00D81C9D" w:rsidRDefault="004E154D" w:rsidP="001D1C9B">
            <w:pPr>
              <w:rPr>
                <w:rFonts w:ascii="Arial" w:hAnsi="Arial" w:cs="Arial"/>
                <w:sz w:val="20"/>
                <w:szCs w:val="20"/>
              </w:rPr>
            </w:pPr>
            <w:r w:rsidRPr="00D81C9D">
              <w:rPr>
                <w:rFonts w:ascii="Arial" w:hAnsi="Arial" w:cs="Arial"/>
                <w:sz w:val="20"/>
                <w:szCs w:val="20"/>
              </w:rPr>
              <w:t>Karta SIM</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F6CA" w14:textId="77777777" w:rsidR="004E154D" w:rsidRPr="00D81C9D" w:rsidRDefault="004E154D" w:rsidP="001D1C9B">
            <w:pPr>
              <w:rPr>
                <w:rFonts w:ascii="Arial" w:hAnsi="Arial" w:cs="Arial"/>
                <w:sz w:val="20"/>
                <w:szCs w:val="20"/>
              </w:rPr>
            </w:pPr>
            <w:r w:rsidRPr="00D81C9D">
              <w:rPr>
                <w:rFonts w:ascii="Arial" w:hAnsi="Arial" w:cs="Arial"/>
                <w:sz w:val="20"/>
                <w:szCs w:val="20"/>
              </w:rPr>
              <w:t>Możliwość podłączenia karty NanoSIM</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46073" w14:textId="77777777" w:rsidR="004E154D" w:rsidRPr="006B3D63" w:rsidRDefault="004E154D" w:rsidP="001D1C9B">
            <w:pPr>
              <w:rPr>
                <w:rFonts w:ascii="Arial" w:hAnsi="Arial" w:cs="Arial"/>
                <w:b/>
                <w:color w:val="FF0000"/>
                <w:sz w:val="20"/>
                <w:szCs w:val="20"/>
              </w:rPr>
            </w:pPr>
          </w:p>
        </w:tc>
      </w:tr>
      <w:tr w:rsidR="004E154D" w:rsidRPr="00D81C9D" w14:paraId="679362C6"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61D9D" w14:textId="77777777" w:rsidR="004E154D" w:rsidRPr="00D81C9D" w:rsidRDefault="004E154D" w:rsidP="001D1C9B">
            <w:pPr>
              <w:rPr>
                <w:rFonts w:ascii="Arial" w:hAnsi="Arial" w:cs="Arial"/>
                <w:sz w:val="20"/>
                <w:szCs w:val="20"/>
              </w:rPr>
            </w:pPr>
            <w:r w:rsidRPr="00D81C9D">
              <w:rPr>
                <w:rFonts w:ascii="Arial" w:hAnsi="Arial" w:cs="Arial"/>
                <w:sz w:val="20"/>
                <w:szCs w:val="20"/>
              </w:rPr>
              <w:lastRenderedPageBreak/>
              <w:t>Bateria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AE7D9" w14:textId="77777777" w:rsidR="004E154D" w:rsidRPr="00D81C9D" w:rsidRDefault="004E154D" w:rsidP="001D1C9B">
            <w:pPr>
              <w:rPr>
                <w:rFonts w:ascii="Arial" w:hAnsi="Arial" w:cs="Arial"/>
                <w:sz w:val="20"/>
                <w:szCs w:val="20"/>
              </w:rPr>
            </w:pPr>
            <w:r w:rsidRPr="00D81C9D">
              <w:rPr>
                <w:rFonts w:ascii="Arial" w:hAnsi="Arial" w:cs="Arial"/>
                <w:sz w:val="20"/>
                <w:szCs w:val="20"/>
              </w:rPr>
              <w:t>Co najmniej do 9 godzin przeglądania Internetu przez sieć Wi</w:t>
            </w:r>
            <w:r w:rsidRPr="00D81C9D">
              <w:rPr>
                <w:rFonts w:ascii="Arial" w:hAnsi="Arial" w:cs="Arial"/>
                <w:sz w:val="20"/>
                <w:szCs w:val="20"/>
              </w:rPr>
              <w:noBreakHyphen/>
              <w:t>Fi lub oglądania filmów.</w:t>
            </w:r>
            <w:r w:rsidRPr="00D81C9D">
              <w:rPr>
                <w:rFonts w:ascii="Arial" w:hAnsi="Arial" w:cs="Arial"/>
                <w:sz w:val="20"/>
                <w:szCs w:val="20"/>
              </w:rPr>
              <w:br/>
              <w:t xml:space="preserve">Ładowanie przez zasilacz lub przewód USB podłączony do komputera.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D6B89" w14:textId="77777777" w:rsidR="004E154D" w:rsidRPr="006B3D63" w:rsidRDefault="004E154D" w:rsidP="001D1C9B">
            <w:pPr>
              <w:rPr>
                <w:rFonts w:ascii="Arial" w:hAnsi="Arial" w:cs="Arial"/>
                <w:b/>
                <w:color w:val="FF0000"/>
                <w:sz w:val="20"/>
                <w:szCs w:val="20"/>
              </w:rPr>
            </w:pPr>
          </w:p>
        </w:tc>
      </w:tr>
      <w:tr w:rsidR="000175D9" w:rsidRPr="00D81C9D" w14:paraId="41D6C286" w14:textId="77777777" w:rsidTr="001D1C9B">
        <w:trPr>
          <w:trHeight w:val="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3773" w14:textId="77777777" w:rsidR="000175D9" w:rsidRPr="006038E8" w:rsidRDefault="000175D9" w:rsidP="000175D9">
            <w:pPr>
              <w:rPr>
                <w:rFonts w:ascii="Arial" w:hAnsi="Arial" w:cs="Arial"/>
                <w:sz w:val="20"/>
                <w:szCs w:val="20"/>
              </w:rPr>
            </w:pPr>
            <w:r w:rsidRPr="006038E8">
              <w:rPr>
                <w:rFonts w:ascii="Arial" w:hAnsi="Arial" w:cs="Arial"/>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8F160" w14:textId="77777777" w:rsidR="000175D9" w:rsidRPr="006038E8" w:rsidRDefault="000175D9" w:rsidP="000175D9">
            <w:pPr>
              <w:rPr>
                <w:rFonts w:ascii="Arial" w:hAnsi="Arial" w:cs="Arial"/>
                <w:sz w:val="20"/>
                <w:szCs w:val="20"/>
              </w:rPr>
            </w:pPr>
            <w:r w:rsidRPr="006038E8">
              <w:rPr>
                <w:rFonts w:ascii="Arial" w:hAnsi="Arial" w:cs="Arial"/>
                <w:sz w:val="20"/>
                <w:szCs w:val="20"/>
              </w:rPr>
              <w:t>W zestawie: ładowarka sieciowa, kabel USB.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0A500" w14:textId="77777777" w:rsidR="000175D9" w:rsidRPr="006B3D63" w:rsidRDefault="000175D9" w:rsidP="001D1C9B">
            <w:pPr>
              <w:rPr>
                <w:rFonts w:ascii="Arial" w:hAnsi="Arial" w:cs="Arial"/>
                <w:b/>
                <w:color w:val="FF0000"/>
                <w:sz w:val="20"/>
                <w:szCs w:val="20"/>
              </w:rPr>
            </w:pPr>
          </w:p>
        </w:tc>
      </w:tr>
      <w:tr w:rsidR="004E154D" w:rsidRPr="00D81C9D" w14:paraId="5AEF0744"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15A21" w14:textId="77777777" w:rsidR="004E154D" w:rsidRPr="006038E8" w:rsidRDefault="004E154D" w:rsidP="001D1C9B">
            <w:pPr>
              <w:rPr>
                <w:rFonts w:ascii="Arial" w:hAnsi="Arial" w:cs="Arial"/>
                <w:sz w:val="20"/>
                <w:szCs w:val="20"/>
              </w:rPr>
            </w:pPr>
            <w:r w:rsidRPr="006038E8">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BA0D1" w14:textId="77777777" w:rsidR="004E154D" w:rsidRPr="006038E8" w:rsidRDefault="000175D9" w:rsidP="000175D9">
            <w:pPr>
              <w:rPr>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634B" w14:textId="77777777" w:rsidR="004E154D" w:rsidRPr="006B3D63" w:rsidRDefault="004E154D" w:rsidP="001D1C9B">
            <w:pPr>
              <w:rPr>
                <w:rFonts w:ascii="Arial" w:hAnsi="Arial" w:cs="Arial"/>
                <w:b/>
                <w:color w:val="FF0000"/>
                <w:sz w:val="20"/>
                <w:szCs w:val="20"/>
              </w:rPr>
            </w:pPr>
          </w:p>
        </w:tc>
      </w:tr>
      <w:tr w:rsidR="00F6624C" w:rsidRPr="00D81C9D" w14:paraId="764F3618" w14:textId="77777777" w:rsidTr="000175D9">
        <w:trPr>
          <w:trHeight w:val="332"/>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69F6F"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4FF1643A"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B2F9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D1A2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A13EC3" w14:textId="77777777" w:rsidR="00F6624C" w:rsidRPr="006B3D63" w:rsidRDefault="00F6624C" w:rsidP="001D1C9B">
            <w:pPr>
              <w:rPr>
                <w:rFonts w:ascii="Arial" w:hAnsi="Arial" w:cs="Arial"/>
                <w:b/>
                <w:color w:val="FF0000"/>
                <w:sz w:val="20"/>
                <w:szCs w:val="20"/>
              </w:rPr>
            </w:pPr>
          </w:p>
        </w:tc>
      </w:tr>
      <w:tr w:rsidR="00F6624C" w:rsidRPr="00D81C9D" w14:paraId="35F5F054"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EF768"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5807"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EBD924" w14:textId="77777777" w:rsidR="00F6624C" w:rsidRPr="006B3D63" w:rsidRDefault="00F6624C" w:rsidP="001D1C9B">
            <w:pPr>
              <w:rPr>
                <w:rFonts w:ascii="Arial" w:hAnsi="Arial" w:cs="Arial"/>
                <w:b/>
                <w:color w:val="FF0000"/>
                <w:sz w:val="20"/>
                <w:szCs w:val="20"/>
              </w:rPr>
            </w:pPr>
          </w:p>
        </w:tc>
      </w:tr>
      <w:tr w:rsidR="00F6624C" w:rsidRPr="00D81C9D" w14:paraId="5EAE8247"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18D79"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D355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A366E0" w14:textId="77777777" w:rsidR="00F6624C" w:rsidRPr="006B3D63" w:rsidRDefault="00F6624C" w:rsidP="001D1C9B">
            <w:pPr>
              <w:rPr>
                <w:rFonts w:ascii="Arial" w:hAnsi="Arial" w:cs="Arial"/>
                <w:b/>
                <w:color w:val="FF0000"/>
                <w:sz w:val="20"/>
                <w:szCs w:val="20"/>
              </w:rPr>
            </w:pPr>
          </w:p>
        </w:tc>
      </w:tr>
    </w:tbl>
    <w:p w14:paraId="67C8D500" w14:textId="77777777" w:rsidR="004E154D" w:rsidRDefault="004E154D" w:rsidP="00BE08DF">
      <w:pPr>
        <w:rPr>
          <w:rFonts w:ascii="Arial" w:hAnsi="Arial" w:cs="Arial"/>
          <w:b/>
          <w:bCs/>
          <w:sz w:val="22"/>
          <w:szCs w:val="22"/>
        </w:rPr>
      </w:pPr>
    </w:p>
    <w:p w14:paraId="1EA060D4" w14:textId="623294B3" w:rsidR="004E154D" w:rsidRPr="006038E8" w:rsidRDefault="004E154D" w:rsidP="004E154D">
      <w:pPr>
        <w:rPr>
          <w:rFonts w:ascii="Arial" w:hAnsi="Arial" w:cs="Arial"/>
          <w:b/>
          <w:bCs/>
          <w:sz w:val="22"/>
          <w:szCs w:val="22"/>
        </w:rPr>
      </w:pPr>
      <w:r>
        <w:rPr>
          <w:rFonts w:ascii="Arial" w:hAnsi="Arial" w:cs="Arial"/>
          <w:b/>
          <w:bCs/>
          <w:sz w:val="22"/>
          <w:szCs w:val="22"/>
        </w:rPr>
        <w:t>3.</w:t>
      </w:r>
      <w:r w:rsidRPr="004E154D">
        <w:rPr>
          <w:rFonts w:ascii="Arial" w:hAnsi="Arial" w:cs="Arial"/>
          <w:b/>
          <w:bCs/>
          <w:sz w:val="22"/>
          <w:szCs w:val="22"/>
        </w:rPr>
        <w:t xml:space="preserve"> </w:t>
      </w:r>
      <w:r w:rsidR="000175D9" w:rsidRPr="00D81C9D">
        <w:rPr>
          <w:rFonts w:ascii="Arial" w:hAnsi="Arial" w:cs="Arial"/>
          <w:b/>
          <w:bCs/>
          <w:sz w:val="22"/>
          <w:szCs w:val="22"/>
        </w:rPr>
        <w:t xml:space="preserve">Monitor </w:t>
      </w:r>
      <w:r w:rsidR="000175D9" w:rsidRPr="006038E8">
        <w:rPr>
          <w:rFonts w:ascii="Arial" w:hAnsi="Arial" w:cs="Arial"/>
          <w:b/>
          <w:bCs/>
          <w:sz w:val="22"/>
          <w:szCs w:val="22"/>
        </w:rPr>
        <w:t>interaktywny</w:t>
      </w:r>
      <w:r w:rsidR="00227636">
        <w:rPr>
          <w:rFonts w:ascii="Arial" w:hAnsi="Arial" w:cs="Arial"/>
          <w:b/>
          <w:bCs/>
          <w:sz w:val="22"/>
          <w:szCs w:val="22"/>
        </w:rPr>
        <w:t xml:space="preserve"> </w:t>
      </w:r>
      <w:r w:rsidRPr="006038E8">
        <w:rPr>
          <w:rFonts w:ascii="Arial" w:hAnsi="Arial" w:cs="Arial"/>
          <w:b/>
          <w:bCs/>
          <w:sz w:val="22"/>
          <w:szCs w:val="22"/>
        </w:rPr>
        <w:t>– 25 sztuk</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6B3D63" w:rsidRPr="006038E8" w14:paraId="27BB614F" w14:textId="77777777" w:rsidTr="001D1C9B">
        <w:trPr>
          <w:trHeight w:val="992"/>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F7A36" w14:textId="77777777" w:rsidR="004E154D" w:rsidRPr="006038E8" w:rsidRDefault="004E154D" w:rsidP="001D1C9B">
            <w:pPr>
              <w:jc w:val="center"/>
              <w:rPr>
                <w:rFonts w:ascii="Arial" w:hAnsi="Arial" w:cs="Arial"/>
                <w:b/>
                <w:i/>
                <w:sz w:val="20"/>
                <w:szCs w:val="20"/>
              </w:rPr>
            </w:pPr>
            <w:bookmarkStart w:id="0" w:name="_Hlk91057445"/>
            <w:r w:rsidRPr="006038E8">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F03140" w14:textId="77777777" w:rsidR="004E154D" w:rsidRPr="006038E8" w:rsidRDefault="004E154D" w:rsidP="001D1C9B">
            <w:pPr>
              <w:ind w:left="-71"/>
              <w:jc w:val="center"/>
              <w:rPr>
                <w:rFonts w:ascii="Arial" w:hAnsi="Arial" w:cs="Arial"/>
                <w:b/>
                <w:noProof/>
                <w:sz w:val="18"/>
                <w:szCs w:val="18"/>
              </w:rPr>
            </w:pPr>
            <w:r w:rsidRPr="006038E8">
              <w:rPr>
                <w:rFonts w:ascii="Arial" w:hAnsi="Arial" w:cs="Arial"/>
                <w:b/>
                <w:noProof/>
                <w:sz w:val="18"/>
                <w:szCs w:val="18"/>
              </w:rPr>
              <w:t>Oferowane parametry techniczne</w:t>
            </w:r>
          </w:p>
          <w:p w14:paraId="389E309A" w14:textId="77777777" w:rsidR="004E154D" w:rsidRPr="006038E8" w:rsidRDefault="004E154D" w:rsidP="001D1C9B">
            <w:pPr>
              <w:ind w:left="-71"/>
              <w:jc w:val="center"/>
              <w:rPr>
                <w:rFonts w:ascii="Arial" w:hAnsi="Arial" w:cs="Arial"/>
                <w:b/>
                <w:noProof/>
                <w:color w:val="FF0000"/>
                <w:sz w:val="20"/>
                <w:szCs w:val="20"/>
              </w:rPr>
            </w:pPr>
            <w:r w:rsidRPr="006038E8">
              <w:rPr>
                <w:rFonts w:ascii="Arial" w:hAnsi="Arial" w:cs="Arial"/>
                <w:noProof/>
                <w:sz w:val="18"/>
                <w:szCs w:val="18"/>
              </w:rPr>
              <w:t>(wpisać wartość lub potwierdzić TAK/NIE*)</w:t>
            </w:r>
          </w:p>
        </w:tc>
      </w:tr>
      <w:tr w:rsidR="004E154D" w:rsidRPr="006038E8" w14:paraId="202F4924" w14:textId="77777777" w:rsidTr="001D1C9B">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0D39D" w14:textId="77777777" w:rsidR="004E154D" w:rsidRPr="006038E8" w:rsidRDefault="004E154D" w:rsidP="001D1C9B">
            <w:pPr>
              <w:rPr>
                <w:rFonts w:ascii="Arial" w:hAnsi="Arial" w:cs="Arial"/>
                <w:b/>
                <w:sz w:val="20"/>
                <w:szCs w:val="20"/>
              </w:rPr>
            </w:pPr>
            <w:r w:rsidRPr="006038E8">
              <w:rPr>
                <w:rFonts w:ascii="Arial" w:hAnsi="Arial" w:cs="Arial"/>
                <w:sz w:val="20"/>
                <w:szCs w:val="20"/>
              </w:rPr>
              <w:t>Ekran</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058E" w14:textId="77777777" w:rsidR="004E154D" w:rsidRPr="006038E8" w:rsidRDefault="004E154D" w:rsidP="000175D9">
            <w:pPr>
              <w:rPr>
                <w:rFonts w:ascii="Arial" w:hAnsi="Arial" w:cs="Arial"/>
                <w:sz w:val="20"/>
                <w:szCs w:val="20"/>
              </w:rPr>
            </w:pPr>
            <w:r w:rsidRPr="006038E8">
              <w:rPr>
                <w:rFonts w:ascii="Arial" w:hAnsi="Arial" w:cs="Arial"/>
                <w:sz w:val="20"/>
                <w:szCs w:val="20"/>
              </w:rPr>
              <w:t xml:space="preserve">Przekątna obrazu min. 65 </w:t>
            </w:r>
            <w:proofErr w:type="gramStart"/>
            <w:r w:rsidRPr="006038E8">
              <w:rPr>
                <w:rFonts w:ascii="Arial" w:hAnsi="Arial" w:cs="Arial"/>
                <w:sz w:val="20"/>
                <w:szCs w:val="20"/>
              </w:rPr>
              <w:t>cali,  4</w:t>
            </w:r>
            <w:proofErr w:type="gramEnd"/>
            <w:r w:rsidRPr="006038E8">
              <w:rPr>
                <w:rFonts w:ascii="Arial" w:hAnsi="Arial" w:cs="Arial"/>
                <w:sz w:val="20"/>
                <w:szCs w:val="20"/>
              </w:rPr>
              <w:t xml:space="preserve">k UHD z odświeżaniem 60 Hz, panel LED o żywotności do min. </w:t>
            </w:r>
            <w:r w:rsidR="000175D9" w:rsidRPr="006038E8">
              <w:rPr>
                <w:rFonts w:ascii="Arial" w:hAnsi="Arial" w:cs="Arial"/>
                <w:sz w:val="20"/>
                <w:szCs w:val="20"/>
              </w:rPr>
              <w:t>5</w:t>
            </w:r>
            <w:r w:rsidRPr="006038E8">
              <w:rPr>
                <w:rFonts w:ascii="Arial" w:hAnsi="Arial" w:cs="Arial"/>
                <w:sz w:val="20"/>
                <w:szCs w:val="20"/>
              </w:rPr>
              <w:t>0 000 godzin,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D20E" w14:textId="77777777" w:rsidR="004E154D" w:rsidRPr="006038E8" w:rsidRDefault="004E154D" w:rsidP="001D1C9B">
            <w:pPr>
              <w:rPr>
                <w:rFonts w:ascii="Arial" w:hAnsi="Arial" w:cs="Arial"/>
                <w:b/>
                <w:sz w:val="20"/>
                <w:szCs w:val="20"/>
              </w:rPr>
            </w:pPr>
          </w:p>
        </w:tc>
      </w:tr>
      <w:tr w:rsidR="004E154D" w:rsidRPr="006038E8" w14:paraId="658D775B"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5B827" w14:textId="77777777" w:rsidR="004E154D" w:rsidRPr="006038E8" w:rsidRDefault="004E154D" w:rsidP="001D1C9B">
            <w:pPr>
              <w:rPr>
                <w:rFonts w:ascii="Arial" w:hAnsi="Arial" w:cs="Arial"/>
                <w:sz w:val="20"/>
                <w:szCs w:val="20"/>
              </w:rPr>
            </w:pPr>
            <w:r w:rsidRPr="006038E8">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69459" w14:textId="77777777" w:rsidR="004E154D" w:rsidRPr="006038E8" w:rsidRDefault="004E154D" w:rsidP="001D1C9B">
            <w:pPr>
              <w:rPr>
                <w:rFonts w:ascii="Arial" w:hAnsi="Arial" w:cs="Arial"/>
                <w:sz w:val="20"/>
                <w:szCs w:val="20"/>
              </w:rPr>
            </w:pPr>
            <w:r w:rsidRPr="006038E8">
              <w:rPr>
                <w:rFonts w:ascii="Arial" w:hAnsi="Arial" w:cs="Arial"/>
                <w:sz w:val="20"/>
                <w:szCs w:val="20"/>
              </w:rPr>
              <w:t>3840 x 2160, format 16:9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EE8D" w14:textId="77777777" w:rsidR="004E154D" w:rsidRPr="006038E8" w:rsidRDefault="004E154D" w:rsidP="001D1C9B">
            <w:pPr>
              <w:rPr>
                <w:rFonts w:ascii="Arial" w:hAnsi="Arial" w:cs="Arial"/>
                <w:b/>
                <w:sz w:val="20"/>
                <w:szCs w:val="20"/>
              </w:rPr>
            </w:pPr>
          </w:p>
        </w:tc>
      </w:tr>
      <w:tr w:rsidR="000C7FFE" w:rsidRPr="006038E8" w14:paraId="481497A0"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8B99E" w14:textId="77777777" w:rsidR="000C7FFE" w:rsidRPr="006038E8" w:rsidRDefault="000C7FFE" w:rsidP="000C7FFE">
            <w:pPr>
              <w:autoSpaceDE w:val="0"/>
              <w:autoSpaceDN w:val="0"/>
              <w:adjustRightInd w:val="0"/>
              <w:rPr>
                <w:rFonts w:ascii="Arial" w:hAnsi="Arial" w:cs="Arial"/>
                <w:sz w:val="20"/>
                <w:szCs w:val="20"/>
              </w:rPr>
            </w:pPr>
            <w:r w:rsidRPr="006038E8">
              <w:rPr>
                <w:rFonts w:ascii="Arial" w:hAnsi="Arial" w:cs="Arial"/>
                <w:sz w:val="20"/>
                <w:szCs w:val="20"/>
              </w:rPr>
              <w:t>RAM</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E140" w14:textId="77777777" w:rsidR="000C7FFE" w:rsidRPr="006038E8" w:rsidRDefault="000C7FFE" w:rsidP="000C7FFE">
            <w:pPr>
              <w:autoSpaceDE w:val="0"/>
              <w:autoSpaceDN w:val="0"/>
              <w:adjustRightInd w:val="0"/>
              <w:rPr>
                <w:rFonts w:ascii="Arial" w:hAnsi="Arial" w:cs="Arial"/>
                <w:sz w:val="20"/>
                <w:szCs w:val="20"/>
              </w:rPr>
            </w:pPr>
            <w:r w:rsidRPr="006038E8">
              <w:rPr>
                <w:rFonts w:ascii="Arial" w:hAnsi="Arial" w:cs="Arial"/>
                <w:sz w:val="20"/>
                <w:szCs w:val="20"/>
              </w:rPr>
              <w:t>Min. 8 GB.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F4205" w14:textId="77777777" w:rsidR="000C7FFE" w:rsidRPr="006038E8" w:rsidRDefault="000C7FFE" w:rsidP="001D1C9B">
            <w:pPr>
              <w:rPr>
                <w:rFonts w:ascii="Arial" w:hAnsi="Arial" w:cs="Arial"/>
                <w:b/>
                <w:sz w:val="20"/>
                <w:szCs w:val="20"/>
              </w:rPr>
            </w:pPr>
          </w:p>
        </w:tc>
      </w:tr>
      <w:tr w:rsidR="004E154D" w:rsidRPr="006038E8" w14:paraId="28D6096A"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BED9" w14:textId="77777777" w:rsidR="004E154D" w:rsidRPr="006038E8" w:rsidRDefault="004E154D" w:rsidP="001D1C9B">
            <w:pPr>
              <w:autoSpaceDE w:val="0"/>
              <w:autoSpaceDN w:val="0"/>
              <w:adjustRightInd w:val="0"/>
              <w:rPr>
                <w:rFonts w:ascii="Arial" w:hAnsi="Arial" w:cs="Arial"/>
                <w:sz w:val="20"/>
                <w:szCs w:val="20"/>
              </w:rPr>
            </w:pPr>
            <w:r w:rsidRPr="006038E8">
              <w:rPr>
                <w:rFonts w:ascii="Arial" w:hAnsi="Arial" w:cs="Arial"/>
                <w:sz w:val="20"/>
                <w:szCs w:val="20"/>
              </w:rPr>
              <w:t>Jasność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B6FFC" w14:textId="77777777" w:rsidR="004E154D" w:rsidRPr="006038E8" w:rsidRDefault="000175D9" w:rsidP="000175D9">
            <w:pPr>
              <w:autoSpaceDE w:val="0"/>
              <w:autoSpaceDN w:val="0"/>
              <w:adjustRightInd w:val="0"/>
              <w:rPr>
                <w:rFonts w:ascii="Arial" w:hAnsi="Arial" w:cs="Arial"/>
                <w:sz w:val="20"/>
                <w:szCs w:val="20"/>
              </w:rPr>
            </w:pPr>
            <w:r w:rsidRPr="006038E8">
              <w:rPr>
                <w:rFonts w:ascii="Arial" w:hAnsi="Arial" w:cs="Arial"/>
                <w:sz w:val="20"/>
                <w:szCs w:val="20"/>
              </w:rPr>
              <w:t xml:space="preserve">Min. </w:t>
            </w:r>
            <w:r w:rsidR="004E154D" w:rsidRPr="006038E8">
              <w:rPr>
                <w:rFonts w:ascii="Arial" w:hAnsi="Arial" w:cs="Arial"/>
                <w:sz w:val="20"/>
                <w:szCs w:val="20"/>
              </w:rPr>
              <w:t>4</w:t>
            </w:r>
            <w:r w:rsidRPr="006038E8">
              <w:rPr>
                <w:rFonts w:ascii="Arial" w:hAnsi="Arial" w:cs="Arial"/>
                <w:sz w:val="20"/>
                <w:szCs w:val="20"/>
              </w:rPr>
              <w:t>0</w:t>
            </w:r>
            <w:r w:rsidR="004E154D" w:rsidRPr="006038E8">
              <w:rPr>
                <w:rFonts w:ascii="Arial" w:hAnsi="Arial" w:cs="Arial"/>
                <w:sz w:val="20"/>
                <w:szCs w:val="20"/>
              </w:rPr>
              <w:t>0 cd/m2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F8A2" w14:textId="77777777" w:rsidR="004E154D" w:rsidRPr="006038E8" w:rsidRDefault="004E154D" w:rsidP="001D1C9B">
            <w:pPr>
              <w:rPr>
                <w:rFonts w:ascii="Arial" w:hAnsi="Arial" w:cs="Arial"/>
                <w:b/>
                <w:sz w:val="20"/>
                <w:szCs w:val="20"/>
              </w:rPr>
            </w:pPr>
          </w:p>
        </w:tc>
      </w:tr>
      <w:tr w:rsidR="004E154D" w:rsidRPr="006038E8" w14:paraId="5834F470" w14:textId="77777777" w:rsidTr="001D1C9B">
        <w:trPr>
          <w:trHeight w:val="41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3E194" w14:textId="77777777" w:rsidR="004E154D" w:rsidRPr="006038E8" w:rsidRDefault="004E154D" w:rsidP="001D1C9B">
            <w:pPr>
              <w:rPr>
                <w:rFonts w:ascii="Arial" w:hAnsi="Arial" w:cs="Arial"/>
                <w:sz w:val="20"/>
                <w:szCs w:val="20"/>
              </w:rPr>
            </w:pPr>
            <w:r w:rsidRPr="006038E8">
              <w:rPr>
                <w:rFonts w:ascii="Arial" w:hAnsi="Arial" w:cs="Arial"/>
                <w:sz w:val="20"/>
                <w:szCs w:val="20"/>
              </w:rPr>
              <w:t>Kontrast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1BBD6" w14:textId="77777777" w:rsidR="004E154D" w:rsidRPr="006038E8" w:rsidRDefault="004E154D" w:rsidP="001D1C9B">
            <w:pPr>
              <w:rPr>
                <w:rFonts w:ascii="Arial" w:hAnsi="Arial" w:cs="Arial"/>
                <w:sz w:val="20"/>
                <w:szCs w:val="20"/>
              </w:rPr>
            </w:pPr>
            <w:r w:rsidRPr="006038E8">
              <w:rPr>
                <w:rFonts w:ascii="Arial" w:hAnsi="Arial" w:cs="Arial"/>
                <w:sz w:val="20"/>
                <w:szCs w:val="20"/>
              </w:rPr>
              <w:t>min. 5000:1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EF1C" w14:textId="77777777" w:rsidR="004E154D" w:rsidRPr="006038E8" w:rsidRDefault="004E154D" w:rsidP="001D1C9B">
            <w:pPr>
              <w:rPr>
                <w:rFonts w:ascii="Arial" w:hAnsi="Arial" w:cs="Arial"/>
                <w:b/>
                <w:sz w:val="20"/>
                <w:szCs w:val="20"/>
              </w:rPr>
            </w:pPr>
          </w:p>
        </w:tc>
      </w:tr>
      <w:tr w:rsidR="000175D9" w:rsidRPr="00D81C9D" w14:paraId="16CFD653" w14:textId="77777777" w:rsidTr="001D1C9B">
        <w:trPr>
          <w:trHeight w:val="32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262C7" w14:textId="77777777" w:rsidR="000175D9" w:rsidRPr="006038E8" w:rsidRDefault="000175D9" w:rsidP="000175D9">
            <w:pPr>
              <w:rPr>
                <w:rFonts w:ascii="Arial" w:hAnsi="Arial" w:cs="Arial"/>
                <w:sz w:val="20"/>
                <w:szCs w:val="20"/>
              </w:rPr>
            </w:pPr>
            <w:r w:rsidRPr="006038E8">
              <w:rPr>
                <w:rFonts w:ascii="Arial" w:hAnsi="Arial" w:cs="Arial"/>
                <w:sz w:val="20"/>
                <w:szCs w:val="20"/>
              </w:rPr>
              <w:t>Procesor i pamięć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429F5" w14:textId="77777777" w:rsidR="000175D9" w:rsidRPr="006038E8" w:rsidRDefault="000175D9" w:rsidP="000175D9">
            <w:pPr>
              <w:rPr>
                <w:rFonts w:ascii="Arial" w:hAnsi="Arial" w:cs="Arial"/>
                <w:sz w:val="20"/>
                <w:szCs w:val="20"/>
              </w:rPr>
            </w:pPr>
            <w:r w:rsidRPr="006038E8">
              <w:rPr>
                <w:rFonts w:ascii="Arial" w:hAnsi="Arial" w:cs="Arial"/>
                <w:sz w:val="20"/>
                <w:szCs w:val="20"/>
              </w:rPr>
              <w:t xml:space="preserve">Procesor wielordzeniowy, zaprojektowany do pracy w monitorach interaktywnych, uzyskujący wynik co najmniej 10 000 punktów w teście PassMark - CPU Mark według wyników opublikowanych na stronie </w:t>
            </w:r>
            <w:hyperlink r:id="rId9" w:history="1">
              <w:r w:rsidRPr="006038E8">
                <w:rPr>
                  <w:rStyle w:val="Hipercze"/>
                  <w:rFonts w:ascii="Arial" w:hAnsi="Arial" w:cs="Arial"/>
                  <w:sz w:val="20"/>
                  <w:szCs w:val="20"/>
                </w:rPr>
                <w:t>http://www.cpubenchmark.net/cpu list.php</w:t>
              </w:r>
            </w:hyperlink>
            <w:r w:rsidRPr="006038E8">
              <w:rPr>
                <w:rFonts w:ascii="Arial" w:hAnsi="Arial" w:cs="Arial"/>
                <w:sz w:val="20"/>
                <w:szCs w:val="20"/>
              </w:rPr>
              <w:t xml:space="preserve"> </w:t>
            </w:r>
            <w:r w:rsidRPr="006038E8">
              <w:rPr>
                <w:rFonts w:ascii="Arial" w:hAnsi="Arial" w:cs="Arial"/>
                <w:bCs/>
                <w:sz w:val="20"/>
                <w:szCs w:val="20"/>
              </w:rPr>
              <w:t xml:space="preserve">wygenerowany nie wcześniej w dniu wszczęcia postępowania. </w:t>
            </w:r>
          </w:p>
          <w:p w14:paraId="002A88A8" w14:textId="77777777" w:rsidR="000175D9" w:rsidRPr="006038E8" w:rsidRDefault="000175D9" w:rsidP="000175D9">
            <w:pPr>
              <w:pStyle w:val="Default"/>
              <w:rPr>
                <w:color w:val="auto"/>
                <w:sz w:val="20"/>
                <w:szCs w:val="20"/>
              </w:rPr>
            </w:pPr>
            <w:r w:rsidRPr="006038E8">
              <w:rPr>
                <w:sz w:val="20"/>
                <w:szCs w:val="20"/>
              </w:rPr>
              <w:t>Do oferty należy załączyć wydruk z ww. strony, dopuszcza się wydruk w języku angielskim.</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47AE" w14:textId="77777777" w:rsidR="000175D9" w:rsidRPr="00D81C9D" w:rsidRDefault="000175D9" w:rsidP="001D1C9B">
            <w:pPr>
              <w:rPr>
                <w:rFonts w:ascii="Arial" w:hAnsi="Arial" w:cs="Arial"/>
                <w:b/>
                <w:sz w:val="20"/>
                <w:szCs w:val="20"/>
              </w:rPr>
            </w:pPr>
          </w:p>
        </w:tc>
      </w:tr>
      <w:tr w:rsidR="004E154D" w:rsidRPr="00D81C9D" w14:paraId="05732486" w14:textId="77777777" w:rsidTr="001D1C9B">
        <w:trPr>
          <w:trHeight w:val="106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DF69C" w14:textId="77777777" w:rsidR="004E154D" w:rsidRPr="002D6406" w:rsidRDefault="004E154D" w:rsidP="001D1C9B">
            <w:pPr>
              <w:rPr>
                <w:rFonts w:ascii="Arial" w:hAnsi="Arial" w:cs="Arial"/>
                <w:sz w:val="20"/>
                <w:szCs w:val="20"/>
              </w:rPr>
            </w:pPr>
            <w:r w:rsidRPr="002D6406">
              <w:rPr>
                <w:rFonts w:ascii="Arial" w:hAnsi="Arial" w:cs="Arial"/>
                <w:sz w:val="20"/>
                <w:szCs w:val="20"/>
              </w:rPr>
              <w:t>Złącza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A8AF3" w14:textId="6ED0D8C9" w:rsidR="004E154D" w:rsidRPr="002D6406" w:rsidRDefault="004E154D" w:rsidP="001D1C9B">
            <w:pPr>
              <w:rPr>
                <w:rFonts w:ascii="Arial" w:hAnsi="Arial" w:cs="Arial"/>
                <w:sz w:val="20"/>
                <w:szCs w:val="20"/>
              </w:rPr>
            </w:pPr>
            <w:r w:rsidRPr="002D6406">
              <w:rPr>
                <w:rFonts w:ascii="Arial" w:hAnsi="Arial" w:cs="Arial"/>
                <w:sz w:val="20"/>
                <w:szCs w:val="20"/>
              </w:rPr>
              <w:t xml:space="preserve">Wejścia/Wyjścia AV, HDMI In (2.0), </w:t>
            </w:r>
            <w:proofErr w:type="gramStart"/>
            <w:r w:rsidRPr="002D6406">
              <w:rPr>
                <w:rFonts w:ascii="Arial" w:hAnsi="Arial" w:cs="Arial"/>
                <w:sz w:val="20"/>
                <w:szCs w:val="20"/>
              </w:rPr>
              <w:t>Touch(</w:t>
            </w:r>
            <w:proofErr w:type="gramEnd"/>
            <w:r w:rsidRPr="002D6406">
              <w:rPr>
                <w:rFonts w:ascii="Arial" w:hAnsi="Arial" w:cs="Arial"/>
                <w:sz w:val="20"/>
                <w:szCs w:val="20"/>
              </w:rPr>
              <w:t>USB2.0 Type-B), USB3.0(Public Type-A), Type C(65W+4K60+USB2.0), Mic In(Aux3.5), DP In, DP1.2, VGA, VGA Audio In(Aux3.5), Earphone, Aux3.5, HDMI Out (2.0), SPDIF Out, USB 2.0(Android), USB 2.0(Public), , RS232, Type-C(For camera, USB 2.0)Obsługiwane formaty multimediów: obraz: JPEG, BMP, PNG, film: MPEG1, MPEG2, MPEG4, H264, RM, RMVB, MOV, MJPEG, VC1, Divx, FLV(Support 1080P HD Decoding), dźwięk: MP3, M4A, (AAC),</w:t>
            </w:r>
            <w:r w:rsidR="00227636">
              <w:rPr>
                <w:rFonts w:ascii="Arial" w:hAnsi="Arial" w:cs="Arial"/>
                <w:sz w:val="20"/>
                <w:szCs w:val="20"/>
              </w:rPr>
              <w:t xml:space="preserve"> </w:t>
            </w:r>
            <w:r w:rsidR="00227636" w:rsidRPr="00227636">
              <w:rPr>
                <w:rFonts w:ascii="Arial" w:hAnsi="Arial" w:cs="Arial"/>
                <w:sz w:val="20"/>
                <w:szCs w:val="20"/>
              </w:rPr>
              <w:t>LAN port sieciowy RJ-45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162AC" w14:textId="77777777" w:rsidR="004E154D" w:rsidRPr="00D81C9D" w:rsidRDefault="004E154D" w:rsidP="001D1C9B">
            <w:pPr>
              <w:rPr>
                <w:rFonts w:ascii="Arial" w:hAnsi="Arial" w:cs="Arial"/>
                <w:b/>
                <w:sz w:val="20"/>
                <w:szCs w:val="20"/>
              </w:rPr>
            </w:pPr>
          </w:p>
        </w:tc>
      </w:tr>
      <w:tr w:rsidR="004E154D" w:rsidRPr="00D81C9D" w14:paraId="22E98129" w14:textId="77777777" w:rsidTr="001D1C9B">
        <w:trPr>
          <w:trHeight w:val="42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CD976" w14:textId="77777777" w:rsidR="004E154D" w:rsidRPr="00D81C9D" w:rsidRDefault="004E154D" w:rsidP="001D1C9B">
            <w:pPr>
              <w:rPr>
                <w:rFonts w:ascii="Arial" w:hAnsi="Arial" w:cs="Arial"/>
                <w:sz w:val="20"/>
                <w:szCs w:val="20"/>
              </w:rPr>
            </w:pPr>
            <w:r w:rsidRPr="00D81C9D">
              <w:rPr>
                <w:rFonts w:ascii="Arial" w:hAnsi="Arial" w:cs="Arial"/>
                <w:sz w:val="20"/>
                <w:szCs w:val="20"/>
              </w:rPr>
              <w:t>Głośniki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F40DB" w14:textId="77777777" w:rsidR="004E154D" w:rsidRPr="00D81C9D" w:rsidRDefault="004E154D" w:rsidP="001D1C9B">
            <w:pPr>
              <w:rPr>
                <w:rFonts w:ascii="Arial" w:hAnsi="Arial" w:cs="Arial"/>
                <w:sz w:val="20"/>
                <w:szCs w:val="20"/>
              </w:rPr>
            </w:pPr>
            <w:r w:rsidRPr="00D81C9D">
              <w:rPr>
                <w:rFonts w:ascii="Arial" w:hAnsi="Arial" w:cs="Arial"/>
                <w:sz w:val="20"/>
                <w:szCs w:val="20"/>
              </w:rPr>
              <w:t>wbudowane głośniki min. 2 x 2</w:t>
            </w:r>
            <w:r>
              <w:rPr>
                <w:rFonts w:ascii="Arial" w:hAnsi="Arial" w:cs="Arial"/>
                <w:sz w:val="20"/>
                <w:szCs w:val="20"/>
              </w:rPr>
              <w:t>0</w:t>
            </w:r>
            <w:r w:rsidRPr="00D81C9D">
              <w:rPr>
                <w:rFonts w:ascii="Arial" w:hAnsi="Arial" w:cs="Arial"/>
                <w:sz w:val="20"/>
                <w:szCs w:val="20"/>
              </w:rPr>
              <w:t>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0C38" w14:textId="77777777" w:rsidR="004E154D" w:rsidRPr="00D81C9D" w:rsidRDefault="004E154D" w:rsidP="001D1C9B">
            <w:pPr>
              <w:rPr>
                <w:rFonts w:ascii="Arial" w:hAnsi="Arial" w:cs="Arial"/>
                <w:b/>
                <w:sz w:val="20"/>
                <w:szCs w:val="20"/>
              </w:rPr>
            </w:pPr>
          </w:p>
        </w:tc>
      </w:tr>
      <w:tr w:rsidR="004E154D" w:rsidRPr="00D81C9D" w14:paraId="2F6938E9" w14:textId="77777777" w:rsidTr="001D1C9B">
        <w:trPr>
          <w:trHeight w:val="42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CB9F0" w14:textId="77777777" w:rsidR="004E154D" w:rsidRPr="00D81C9D" w:rsidRDefault="004E154D" w:rsidP="001D1C9B">
            <w:pPr>
              <w:rPr>
                <w:rFonts w:ascii="Arial" w:hAnsi="Arial" w:cs="Arial"/>
                <w:sz w:val="20"/>
                <w:szCs w:val="20"/>
              </w:rPr>
            </w:pPr>
            <w:r w:rsidRPr="00D81C9D">
              <w:rPr>
                <w:rFonts w:ascii="Arial" w:hAnsi="Arial" w:cs="Arial"/>
                <w:sz w:val="20"/>
                <w:szCs w:val="20"/>
              </w:rPr>
              <w:t>Dodatkowe informacje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E39B" w14:textId="37C5DABF" w:rsidR="00227636" w:rsidRDefault="004E154D" w:rsidP="001D1C9B">
            <w:pPr>
              <w:rPr>
                <w:rFonts w:ascii="Arial" w:hAnsi="Arial" w:cs="Arial"/>
                <w:sz w:val="20"/>
                <w:szCs w:val="20"/>
              </w:rPr>
            </w:pPr>
            <w:r>
              <w:rPr>
                <w:rFonts w:ascii="Arial" w:hAnsi="Arial" w:cs="Arial"/>
                <w:sz w:val="20"/>
                <w:szCs w:val="20"/>
              </w:rPr>
              <w:t xml:space="preserve">- </w:t>
            </w:r>
            <w:r w:rsidR="00227636">
              <w:rPr>
                <w:rFonts w:ascii="Arial" w:hAnsi="Arial" w:cs="Arial"/>
                <w:sz w:val="20"/>
                <w:szCs w:val="20"/>
              </w:rPr>
              <w:t>slot OPS</w:t>
            </w:r>
          </w:p>
          <w:p w14:paraId="005E52E0" w14:textId="37A3CFBA" w:rsidR="004E154D" w:rsidRDefault="00227636" w:rsidP="001D1C9B">
            <w:pPr>
              <w:rPr>
                <w:rFonts w:ascii="Arial" w:hAnsi="Arial" w:cs="Arial"/>
                <w:sz w:val="20"/>
                <w:szCs w:val="20"/>
              </w:rPr>
            </w:pPr>
            <w:r>
              <w:rPr>
                <w:rFonts w:ascii="Arial" w:hAnsi="Arial" w:cs="Arial"/>
                <w:sz w:val="20"/>
                <w:szCs w:val="20"/>
              </w:rPr>
              <w:t xml:space="preserve">- </w:t>
            </w:r>
            <w:r w:rsidR="004E154D" w:rsidRPr="002D6406">
              <w:rPr>
                <w:rFonts w:ascii="Arial" w:hAnsi="Arial" w:cs="Arial"/>
                <w:sz w:val="20"/>
                <w:szCs w:val="20"/>
              </w:rPr>
              <w:t xml:space="preserve">automatyczne wykrywanie końcówki pióra / palca / gumki. </w:t>
            </w:r>
          </w:p>
          <w:p w14:paraId="3D9DFAB2" w14:textId="3C6590C7" w:rsidR="004E154D" w:rsidRDefault="004E154D" w:rsidP="001D1C9B">
            <w:pPr>
              <w:rPr>
                <w:rFonts w:ascii="Arial" w:hAnsi="Arial" w:cs="Arial"/>
                <w:sz w:val="20"/>
                <w:szCs w:val="20"/>
              </w:rPr>
            </w:pPr>
            <w:r>
              <w:rPr>
                <w:rFonts w:ascii="Arial" w:hAnsi="Arial" w:cs="Arial"/>
                <w:sz w:val="20"/>
                <w:szCs w:val="20"/>
              </w:rPr>
              <w:t>- i</w:t>
            </w:r>
            <w:r w:rsidRPr="002D6406">
              <w:rPr>
                <w:rFonts w:ascii="Arial" w:hAnsi="Arial" w:cs="Arial"/>
                <w:sz w:val="20"/>
                <w:szCs w:val="20"/>
              </w:rPr>
              <w:t>ntuicyjny interface z przydatnymi aplikacjami: szybki</w:t>
            </w:r>
            <w:r>
              <w:rPr>
                <w:rFonts w:ascii="Arial" w:hAnsi="Arial" w:cs="Arial"/>
                <w:sz w:val="20"/>
                <w:szCs w:val="20"/>
              </w:rPr>
              <w:t>e</w:t>
            </w:r>
            <w:r w:rsidRPr="002D6406">
              <w:rPr>
                <w:rFonts w:ascii="Arial" w:hAnsi="Arial" w:cs="Arial"/>
                <w:sz w:val="20"/>
                <w:szCs w:val="20"/>
              </w:rPr>
              <w:t xml:space="preserve"> przełączania się pomiędzy wbudowanym systemem Android, zmiana źródła wyświetlanego obrazu, </w:t>
            </w:r>
          </w:p>
          <w:p w14:paraId="70A755A8"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tablica (rysowanie, wprowadzanie tekstu, wklejanie obrazu, auto kształt), </w:t>
            </w:r>
          </w:p>
          <w:p w14:paraId="5E8DF1D6"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plikami (intuicyjna obsługa wycinania / kopiowania / wklejania / usuwania, obsługa usługi w chmurze / FTP / sieci lokalnej), </w:t>
            </w:r>
          </w:p>
          <w:p w14:paraId="0683767D"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aplikacjami (pakiet biurowy, przeglądarka, kalendarz, </w:t>
            </w:r>
            <w:proofErr w:type="gramStart"/>
            <w:r w:rsidRPr="002D6406">
              <w:rPr>
                <w:rFonts w:ascii="Arial" w:hAnsi="Arial" w:cs="Arial"/>
                <w:sz w:val="20"/>
                <w:szCs w:val="20"/>
              </w:rPr>
              <w:t>kal</w:t>
            </w:r>
            <w:r>
              <w:rPr>
                <w:rFonts w:ascii="Arial" w:hAnsi="Arial" w:cs="Arial"/>
                <w:sz w:val="20"/>
                <w:szCs w:val="20"/>
              </w:rPr>
              <w:t>kulator,  udostępnienie</w:t>
            </w:r>
            <w:proofErr w:type="gramEnd"/>
            <w:r>
              <w:rPr>
                <w:rFonts w:ascii="Arial" w:hAnsi="Arial" w:cs="Arial"/>
                <w:sz w:val="20"/>
                <w:szCs w:val="20"/>
              </w:rPr>
              <w:t xml:space="preserve"> ekranu,  </w:t>
            </w:r>
          </w:p>
          <w:p w14:paraId="7C65416B" w14:textId="77777777" w:rsidR="004E154D" w:rsidRPr="00D81C9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podział ekranu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BA5EC" w14:textId="77777777" w:rsidR="004E154D" w:rsidRPr="00D81C9D" w:rsidRDefault="004E154D" w:rsidP="001D1C9B">
            <w:pPr>
              <w:rPr>
                <w:rFonts w:ascii="Arial" w:hAnsi="Arial" w:cs="Arial"/>
                <w:b/>
                <w:sz w:val="20"/>
                <w:szCs w:val="20"/>
              </w:rPr>
            </w:pPr>
          </w:p>
        </w:tc>
      </w:tr>
      <w:tr w:rsidR="000175D9" w:rsidRPr="00D81C9D" w14:paraId="6D5BDA05" w14:textId="77777777" w:rsidTr="001D1C9B">
        <w:trPr>
          <w:trHeight w:val="55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904E1" w14:textId="77777777" w:rsidR="000175D9" w:rsidRPr="006038E8" w:rsidRDefault="000175D9" w:rsidP="000175D9">
            <w:pPr>
              <w:rPr>
                <w:rFonts w:ascii="Arial" w:hAnsi="Arial" w:cs="Arial"/>
                <w:sz w:val="20"/>
                <w:szCs w:val="20"/>
              </w:rPr>
            </w:pPr>
            <w:r w:rsidRPr="006038E8">
              <w:rPr>
                <w:rFonts w:ascii="Arial" w:hAnsi="Arial" w:cs="Arial"/>
                <w:sz w:val="20"/>
                <w:szCs w:val="20"/>
              </w:rPr>
              <w:lastRenderedPageBreak/>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1B75" w14:textId="77777777" w:rsidR="000175D9" w:rsidRPr="006038E8" w:rsidRDefault="000175D9" w:rsidP="000175D9">
            <w:pPr>
              <w:rPr>
                <w:rFonts w:ascii="Arial" w:hAnsi="Arial" w:cs="Arial"/>
                <w:sz w:val="20"/>
                <w:szCs w:val="20"/>
              </w:rPr>
            </w:pPr>
            <w:r w:rsidRPr="006038E8">
              <w:rPr>
                <w:rFonts w:ascii="Arial" w:hAnsi="Arial" w:cs="Arial"/>
                <w:sz w:val="20"/>
                <w:szCs w:val="20"/>
              </w:rPr>
              <w:t>Kabel zasilający/zasilacz, kabel HDMI.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32AC1" w14:textId="77777777" w:rsidR="000175D9" w:rsidRPr="00D81C9D" w:rsidRDefault="000175D9" w:rsidP="001D1C9B">
            <w:pPr>
              <w:rPr>
                <w:rFonts w:ascii="Arial" w:hAnsi="Arial" w:cs="Arial"/>
                <w:b/>
                <w:sz w:val="20"/>
                <w:szCs w:val="20"/>
              </w:rPr>
            </w:pPr>
          </w:p>
        </w:tc>
      </w:tr>
      <w:tr w:rsidR="00000E9E" w:rsidRPr="00D81C9D" w14:paraId="574F8D78"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7DC96" w14:textId="77777777" w:rsidR="00000E9E" w:rsidRPr="006038E8" w:rsidRDefault="00000E9E" w:rsidP="00000E9E">
            <w:pPr>
              <w:rPr>
                <w:rFonts w:ascii="Arial" w:hAnsi="Arial" w:cs="Arial"/>
                <w:sz w:val="20"/>
                <w:szCs w:val="20"/>
              </w:rPr>
            </w:pPr>
            <w:r w:rsidRPr="006038E8">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6608D" w14:textId="77777777" w:rsidR="00000E9E" w:rsidRPr="006038E8" w:rsidRDefault="00000E9E" w:rsidP="00000E9E">
            <w:pPr>
              <w:rPr>
                <w:rFonts w:ascii="Arial" w:hAnsi="Arial" w:cs="Arial"/>
                <w:sz w:val="20"/>
                <w:szCs w:val="20"/>
              </w:rPr>
            </w:pPr>
            <w:r w:rsidRPr="006038E8">
              <w:rPr>
                <w:rFonts w:ascii="Arial" w:hAnsi="Arial" w:cs="Arial"/>
                <w:sz w:val="20"/>
                <w:szCs w:val="20"/>
              </w:rPr>
              <w:t>Min. 60 miesięcy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2D703" w14:textId="77777777" w:rsidR="00000E9E" w:rsidRPr="00D81C9D" w:rsidRDefault="00000E9E" w:rsidP="001D1C9B">
            <w:pPr>
              <w:rPr>
                <w:rFonts w:ascii="Arial" w:hAnsi="Arial" w:cs="Arial"/>
                <w:b/>
                <w:sz w:val="20"/>
                <w:szCs w:val="20"/>
              </w:rPr>
            </w:pPr>
          </w:p>
        </w:tc>
      </w:tr>
      <w:tr w:rsidR="00F6624C" w:rsidRPr="00D81C9D" w14:paraId="034717F8" w14:textId="77777777" w:rsidTr="000175D9">
        <w:trPr>
          <w:trHeight w:val="340"/>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30658"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40BA142B"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F28D5"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65E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6FB78" w14:textId="77777777" w:rsidR="00F6624C" w:rsidRPr="00D81C9D" w:rsidRDefault="00F6624C" w:rsidP="001D1C9B">
            <w:pPr>
              <w:rPr>
                <w:rFonts w:ascii="Arial" w:hAnsi="Arial" w:cs="Arial"/>
                <w:b/>
                <w:sz w:val="20"/>
                <w:szCs w:val="20"/>
              </w:rPr>
            </w:pPr>
          </w:p>
        </w:tc>
      </w:tr>
      <w:tr w:rsidR="00F6624C" w:rsidRPr="00D81C9D" w14:paraId="6D4B41F5"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48CD7"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BD81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CD458" w14:textId="77777777" w:rsidR="00F6624C" w:rsidRPr="00D81C9D" w:rsidRDefault="00F6624C" w:rsidP="001D1C9B">
            <w:pPr>
              <w:rPr>
                <w:rFonts w:ascii="Arial" w:hAnsi="Arial" w:cs="Arial"/>
                <w:b/>
                <w:sz w:val="20"/>
                <w:szCs w:val="20"/>
              </w:rPr>
            </w:pPr>
          </w:p>
        </w:tc>
      </w:tr>
      <w:tr w:rsidR="00F6624C" w:rsidRPr="00D81C9D" w14:paraId="0D68007B"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E35EF"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7FB4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8F9C" w14:textId="77777777" w:rsidR="00F6624C" w:rsidRPr="00D81C9D" w:rsidRDefault="00F6624C" w:rsidP="001D1C9B">
            <w:pPr>
              <w:rPr>
                <w:rFonts w:ascii="Arial" w:hAnsi="Arial" w:cs="Arial"/>
                <w:b/>
                <w:sz w:val="20"/>
                <w:szCs w:val="20"/>
              </w:rPr>
            </w:pPr>
          </w:p>
        </w:tc>
      </w:tr>
      <w:bookmarkEnd w:id="0"/>
    </w:tbl>
    <w:p w14:paraId="69E739FC" w14:textId="77777777" w:rsidR="004E154D" w:rsidRDefault="004E154D" w:rsidP="00BE08DF">
      <w:pPr>
        <w:rPr>
          <w:rFonts w:ascii="Arial" w:hAnsi="Arial" w:cs="Arial"/>
          <w:b/>
          <w:bCs/>
          <w:sz w:val="22"/>
          <w:szCs w:val="22"/>
        </w:rPr>
      </w:pPr>
    </w:p>
    <w:p w14:paraId="66A86770" w14:textId="77777777" w:rsidR="004E154D" w:rsidRPr="00D81C9D" w:rsidRDefault="004E154D" w:rsidP="004E154D">
      <w:pPr>
        <w:rPr>
          <w:rFonts w:ascii="Arial" w:hAnsi="Arial" w:cs="Arial"/>
          <w:b/>
          <w:bCs/>
          <w:sz w:val="22"/>
          <w:szCs w:val="22"/>
        </w:rPr>
      </w:pPr>
      <w:r>
        <w:rPr>
          <w:rFonts w:ascii="Arial" w:hAnsi="Arial" w:cs="Arial"/>
          <w:b/>
          <w:bCs/>
          <w:sz w:val="22"/>
          <w:szCs w:val="22"/>
        </w:rPr>
        <w:t>4.</w:t>
      </w:r>
      <w:r w:rsidRPr="004E154D">
        <w:rPr>
          <w:rFonts w:ascii="Arial" w:hAnsi="Arial" w:cs="Arial"/>
          <w:b/>
          <w:bCs/>
          <w:sz w:val="22"/>
          <w:szCs w:val="22"/>
        </w:rPr>
        <w:t xml:space="preserve"> </w:t>
      </w:r>
      <w:r w:rsidRPr="00D81C9D">
        <w:rPr>
          <w:rFonts w:ascii="Arial" w:hAnsi="Arial" w:cs="Arial"/>
          <w:b/>
          <w:bCs/>
          <w:sz w:val="22"/>
          <w:szCs w:val="22"/>
        </w:rPr>
        <w:t xml:space="preserve">Pakiet oprogramowania biurowego lic. </w:t>
      </w:r>
      <w:r>
        <w:rPr>
          <w:rFonts w:ascii="Arial" w:hAnsi="Arial" w:cs="Arial"/>
          <w:b/>
          <w:bCs/>
          <w:sz w:val="22"/>
          <w:szCs w:val="22"/>
        </w:rPr>
        <w:t>dla</w:t>
      </w:r>
      <w:r w:rsidRPr="00D81C9D">
        <w:rPr>
          <w:rFonts w:ascii="Arial" w:hAnsi="Arial" w:cs="Arial"/>
          <w:b/>
          <w:bCs/>
          <w:sz w:val="22"/>
          <w:szCs w:val="22"/>
        </w:rPr>
        <w:t xml:space="preserve"> </w:t>
      </w:r>
      <w:r>
        <w:rPr>
          <w:rFonts w:ascii="Arial" w:hAnsi="Arial" w:cs="Arial"/>
          <w:b/>
          <w:bCs/>
          <w:sz w:val="22"/>
          <w:szCs w:val="22"/>
        </w:rPr>
        <w:t>48</w:t>
      </w:r>
      <w:r w:rsidRPr="00D81C9D">
        <w:rPr>
          <w:rFonts w:ascii="Arial" w:hAnsi="Arial" w:cs="Arial"/>
          <w:b/>
          <w:bCs/>
          <w:sz w:val="22"/>
          <w:szCs w:val="22"/>
        </w:rPr>
        <w:t xml:space="preserve"> użytkowników</w:t>
      </w:r>
    </w:p>
    <w:tbl>
      <w:tblPr>
        <w:tblStyle w:val="Tabela-Siatka"/>
        <w:tblW w:w="9634" w:type="dxa"/>
        <w:tblLook w:val="04A0" w:firstRow="1" w:lastRow="0" w:firstColumn="1" w:lastColumn="0" w:noHBand="0" w:noVBand="1"/>
      </w:tblPr>
      <w:tblGrid>
        <w:gridCol w:w="1951"/>
        <w:gridCol w:w="5670"/>
        <w:gridCol w:w="2013"/>
      </w:tblGrid>
      <w:tr w:rsidR="004E154D" w:rsidRPr="00D81C9D" w14:paraId="1E3A5F5F" w14:textId="77777777" w:rsidTr="001D1C9B">
        <w:tc>
          <w:tcPr>
            <w:tcW w:w="7621" w:type="dxa"/>
            <w:gridSpan w:val="2"/>
            <w:vAlign w:val="center"/>
          </w:tcPr>
          <w:p w14:paraId="65952D4B" w14:textId="77777777" w:rsidR="004E154D" w:rsidRPr="00D81C9D" w:rsidRDefault="004E154D" w:rsidP="001D1C9B">
            <w:pPr>
              <w:jc w:val="center"/>
              <w:rPr>
                <w:rFonts w:ascii="Arial" w:hAnsi="Arial" w:cs="Arial"/>
                <w:b/>
                <w:sz w:val="20"/>
                <w:szCs w:val="20"/>
              </w:rPr>
            </w:pPr>
            <w:r w:rsidRPr="00D81C9D">
              <w:rPr>
                <w:rFonts w:ascii="Arial" w:hAnsi="Arial" w:cs="Arial"/>
                <w:b/>
                <w:sz w:val="20"/>
                <w:szCs w:val="20"/>
              </w:rPr>
              <w:t>Wymagania minimalne</w:t>
            </w:r>
          </w:p>
        </w:tc>
        <w:tc>
          <w:tcPr>
            <w:tcW w:w="2013" w:type="dxa"/>
          </w:tcPr>
          <w:p w14:paraId="26F78EE2" w14:textId="77777777" w:rsidR="004E154D" w:rsidRPr="00665933" w:rsidRDefault="004E154D" w:rsidP="001D1C9B">
            <w:pPr>
              <w:jc w:val="center"/>
              <w:rPr>
                <w:rFonts w:ascii="Arial" w:hAnsi="Arial" w:cs="Arial"/>
                <w:b/>
                <w:sz w:val="20"/>
                <w:szCs w:val="20"/>
              </w:rPr>
            </w:pPr>
            <w:r w:rsidRPr="00665933">
              <w:rPr>
                <w:rFonts w:ascii="Arial" w:hAnsi="Arial" w:cs="Arial"/>
                <w:b/>
                <w:sz w:val="20"/>
                <w:szCs w:val="20"/>
              </w:rPr>
              <w:t>Oferowane parametry</w:t>
            </w:r>
          </w:p>
          <w:p w14:paraId="02313884" w14:textId="77777777" w:rsidR="004E154D" w:rsidRPr="00665933" w:rsidRDefault="004E154D" w:rsidP="001D1C9B">
            <w:pPr>
              <w:jc w:val="center"/>
              <w:rPr>
                <w:rFonts w:ascii="Arial" w:hAnsi="Arial" w:cs="Arial"/>
                <w:noProof/>
                <w:sz w:val="18"/>
                <w:szCs w:val="18"/>
              </w:rPr>
            </w:pPr>
            <w:r w:rsidRPr="00665933">
              <w:rPr>
                <w:rFonts w:ascii="Arial" w:hAnsi="Arial" w:cs="Arial"/>
                <w:noProof/>
                <w:sz w:val="18"/>
                <w:szCs w:val="18"/>
              </w:rPr>
              <w:t>(spełnianie wymagań</w:t>
            </w:r>
          </w:p>
          <w:p w14:paraId="3551CD36" w14:textId="77777777" w:rsidR="004E154D" w:rsidRPr="00D81C9D" w:rsidRDefault="004E154D" w:rsidP="001D1C9B">
            <w:pPr>
              <w:jc w:val="center"/>
              <w:rPr>
                <w:rFonts w:ascii="Arial" w:hAnsi="Arial" w:cs="Arial"/>
                <w:b/>
                <w:sz w:val="20"/>
                <w:szCs w:val="20"/>
              </w:rPr>
            </w:pPr>
            <w:r w:rsidRPr="00665933">
              <w:rPr>
                <w:rFonts w:ascii="Arial" w:hAnsi="Arial" w:cs="Arial"/>
                <w:noProof/>
                <w:sz w:val="18"/>
                <w:szCs w:val="18"/>
              </w:rPr>
              <w:t>TAK/NIE*)</w:t>
            </w:r>
          </w:p>
        </w:tc>
      </w:tr>
      <w:tr w:rsidR="004E154D" w:rsidRPr="00D81C9D" w14:paraId="44A55F36" w14:textId="77777777" w:rsidTr="001D1C9B">
        <w:tc>
          <w:tcPr>
            <w:tcW w:w="1951" w:type="dxa"/>
          </w:tcPr>
          <w:p w14:paraId="40698652"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Zawartość pakietu</w:t>
            </w:r>
          </w:p>
        </w:tc>
        <w:tc>
          <w:tcPr>
            <w:tcW w:w="5670" w:type="dxa"/>
          </w:tcPr>
          <w:p w14:paraId="2B52C438" w14:textId="77777777" w:rsidR="004E154D" w:rsidRPr="00D81C9D" w:rsidRDefault="004E154D" w:rsidP="001D1C9B">
            <w:pPr>
              <w:contextualSpacing/>
              <w:rPr>
                <w:rFonts w:ascii="Arial" w:hAnsi="Arial" w:cs="Arial"/>
                <w:bCs/>
                <w:sz w:val="20"/>
                <w:szCs w:val="20"/>
              </w:rPr>
            </w:pPr>
            <w:r w:rsidRPr="00D81C9D">
              <w:rPr>
                <w:rFonts w:ascii="Arial" w:hAnsi="Arial" w:cs="Arial"/>
                <w:sz w:val="20"/>
                <w:szCs w:val="20"/>
              </w:rPr>
              <w:t>Pakiet musi zawierać</w:t>
            </w:r>
            <w:r w:rsidRPr="00D81C9D">
              <w:rPr>
                <w:rFonts w:ascii="Arial" w:hAnsi="Arial" w:cs="Arial"/>
                <w:bCs/>
                <w:sz w:val="20"/>
                <w:szCs w:val="20"/>
              </w:rPr>
              <w:t>:</w:t>
            </w:r>
          </w:p>
          <w:p w14:paraId="213E5650"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edytor tekstów,</w:t>
            </w:r>
          </w:p>
          <w:p w14:paraId="6F81F6DA"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arkusz kalkulacyjny,</w:t>
            </w:r>
          </w:p>
          <w:p w14:paraId="67E80773"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narzędzie do przygotowania i prowadzenia prezentacji,</w:t>
            </w:r>
          </w:p>
          <w:p w14:paraId="4B72A32A"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narzędzie do zarządzania informacją osobistą (pocztą elektroniczną, kalendarzem, kontaktami i zadaniami).</w:t>
            </w:r>
          </w:p>
        </w:tc>
        <w:tc>
          <w:tcPr>
            <w:tcW w:w="2013" w:type="dxa"/>
          </w:tcPr>
          <w:p w14:paraId="07EA5AAD" w14:textId="77777777" w:rsidR="004E154D" w:rsidRPr="00D81C9D" w:rsidRDefault="004E154D" w:rsidP="001D1C9B">
            <w:pPr>
              <w:rPr>
                <w:rFonts w:ascii="Arial" w:hAnsi="Arial" w:cs="Arial"/>
                <w:sz w:val="20"/>
                <w:szCs w:val="20"/>
              </w:rPr>
            </w:pPr>
          </w:p>
        </w:tc>
      </w:tr>
      <w:tr w:rsidR="004E154D" w:rsidRPr="00D81C9D" w14:paraId="66DE7683" w14:textId="77777777" w:rsidTr="001D1C9B">
        <w:tc>
          <w:tcPr>
            <w:tcW w:w="1951" w:type="dxa"/>
          </w:tcPr>
          <w:p w14:paraId="17427595"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Wymagania ogólne dla pakietu</w:t>
            </w:r>
          </w:p>
        </w:tc>
        <w:tc>
          <w:tcPr>
            <w:tcW w:w="5670" w:type="dxa"/>
          </w:tcPr>
          <w:p w14:paraId="6BA59C3C"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Wymagana pełna polska wersja językowa interfejsu użytkownika, w tym także systemu interaktywnej pomocy w języku polskim. </w:t>
            </w:r>
          </w:p>
          <w:p w14:paraId="4B679219"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Pakiet powinien mieć system aktualizacji darmowych poprawek bezpieczeństwa, przy czym komunikacja z użytkownikiem powinna odbywać się w języku polskim.</w:t>
            </w:r>
          </w:p>
          <w:p w14:paraId="5F5C9CED"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Dostępność w Internecie na stronach producenta biuletynów technicznych, w tym opisów poprawek bezpieczeństwa, w języku polskim, a także telefonicznej pomocy technicznej producenta pakietu biurowego świadczonej w języku polskim. </w:t>
            </w:r>
          </w:p>
          <w:p w14:paraId="7EFD13C0"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Wymagany publicznie znany cykl życia przedstawiony przez producenta dotyczący rozwoju i wsparcia technicznego – w szczególności w zakresie bezpieczeństwa co najmniej 5 lat od daty zakupu.</w:t>
            </w:r>
          </w:p>
          <w:p w14:paraId="4DEB9CEB"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Możliwość dostosowania pakietu aplikacji biurowych do pracy dla osób niepełnosprawnych np. słabo widzących, zgodnie z wymogami Krajowych Ram Interoperacyjności (WCAG 2.0).</w:t>
            </w:r>
          </w:p>
          <w:p w14:paraId="62EFBA10" w14:textId="77777777" w:rsidR="004E154D" w:rsidRPr="00D81C9D" w:rsidRDefault="004E154D" w:rsidP="001D1C9B">
            <w:pPr>
              <w:contextualSpacing/>
              <w:rPr>
                <w:rFonts w:ascii="Arial" w:hAnsi="Arial" w:cs="Arial"/>
                <w:bCs/>
                <w:sz w:val="20"/>
                <w:szCs w:val="20"/>
              </w:rPr>
            </w:pPr>
          </w:p>
          <w:p w14:paraId="21C1D7B9"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Wymagana wersja oprogramowania na komputery PC (z systemem Windows).</w:t>
            </w:r>
          </w:p>
          <w:p w14:paraId="247D9ADE" w14:textId="77777777" w:rsidR="004E154D" w:rsidRPr="00D81C9D" w:rsidRDefault="004E154D" w:rsidP="001D1C9B">
            <w:pPr>
              <w:contextualSpacing/>
              <w:rPr>
                <w:rFonts w:ascii="Arial" w:hAnsi="Arial" w:cs="Arial"/>
                <w:bCs/>
                <w:sz w:val="20"/>
                <w:szCs w:val="20"/>
              </w:rPr>
            </w:pPr>
          </w:p>
          <w:p w14:paraId="01AAF525" w14:textId="77777777" w:rsidR="004E154D" w:rsidRPr="00D81C9D" w:rsidRDefault="004E154D" w:rsidP="001D1C9B">
            <w:pPr>
              <w:contextualSpacing/>
              <w:rPr>
                <w:rFonts w:ascii="Arial" w:hAnsi="Arial" w:cs="Arial"/>
                <w:bCs/>
                <w:sz w:val="20"/>
                <w:szCs w:val="20"/>
              </w:rPr>
            </w:pPr>
            <w:r w:rsidRPr="001003F4">
              <w:rPr>
                <w:rFonts w:ascii="Arial" w:hAnsi="Arial" w:cs="Arial"/>
                <w:bCs/>
                <w:sz w:val="20"/>
                <w:szCs w:val="20"/>
              </w:rPr>
              <w:t>Wymagane dostarczenie licencji odpowiedniej dla jednost</w:t>
            </w:r>
            <w:r w:rsidR="00D84F0D">
              <w:rPr>
                <w:rFonts w:ascii="Arial" w:hAnsi="Arial" w:cs="Arial"/>
                <w:bCs/>
                <w:sz w:val="20"/>
                <w:szCs w:val="20"/>
              </w:rPr>
              <w:t>ki</w:t>
            </w:r>
            <w:r w:rsidRPr="001003F4">
              <w:rPr>
                <w:rFonts w:ascii="Arial" w:hAnsi="Arial" w:cs="Arial"/>
                <w:bCs/>
                <w:sz w:val="20"/>
                <w:szCs w:val="20"/>
              </w:rPr>
              <w:t xml:space="preserve"> edukacji wskazan</w:t>
            </w:r>
            <w:r w:rsidR="00D84F0D">
              <w:rPr>
                <w:rFonts w:ascii="Arial" w:hAnsi="Arial" w:cs="Arial"/>
                <w:bCs/>
                <w:sz w:val="20"/>
                <w:szCs w:val="20"/>
              </w:rPr>
              <w:t>ej</w:t>
            </w:r>
            <w:r w:rsidRPr="001003F4">
              <w:rPr>
                <w:rFonts w:ascii="Arial" w:hAnsi="Arial" w:cs="Arial"/>
                <w:bCs/>
                <w:sz w:val="20"/>
                <w:szCs w:val="20"/>
              </w:rPr>
              <w:t xml:space="preserve"> w zestawieniu rzeczowo – ilościowym, w stosownych ilościach.</w:t>
            </w:r>
            <w:r w:rsidRPr="00D81C9D">
              <w:rPr>
                <w:rFonts w:ascii="Arial" w:hAnsi="Arial" w:cs="Arial"/>
                <w:bCs/>
                <w:sz w:val="20"/>
                <w:szCs w:val="20"/>
              </w:rPr>
              <w:t xml:space="preserve"> </w:t>
            </w:r>
          </w:p>
          <w:p w14:paraId="168B2C4A"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Dopuszcza się licencję elektroniczną.</w:t>
            </w:r>
          </w:p>
          <w:p w14:paraId="742ECDED" w14:textId="77777777" w:rsidR="004E154D" w:rsidRPr="00D81C9D" w:rsidRDefault="004E154D" w:rsidP="001D1C9B">
            <w:pPr>
              <w:contextualSpacing/>
              <w:rPr>
                <w:rFonts w:ascii="Arial" w:hAnsi="Arial" w:cs="Arial"/>
                <w:b/>
                <w:sz w:val="20"/>
                <w:szCs w:val="20"/>
              </w:rPr>
            </w:pPr>
            <w:r w:rsidRPr="00D81C9D">
              <w:rPr>
                <w:rFonts w:ascii="Arial" w:hAnsi="Arial" w:cs="Arial"/>
                <w:b/>
                <w:sz w:val="20"/>
                <w:szCs w:val="20"/>
              </w:rPr>
              <w:t>Licencja dożywotnia (wieczysta).</w:t>
            </w:r>
          </w:p>
        </w:tc>
        <w:tc>
          <w:tcPr>
            <w:tcW w:w="2013" w:type="dxa"/>
          </w:tcPr>
          <w:p w14:paraId="429EF309" w14:textId="77777777" w:rsidR="004E154D" w:rsidRPr="00D81C9D" w:rsidRDefault="004E154D" w:rsidP="001D1C9B">
            <w:pPr>
              <w:rPr>
                <w:rFonts w:ascii="Arial" w:hAnsi="Arial" w:cs="Arial"/>
                <w:sz w:val="20"/>
                <w:szCs w:val="20"/>
              </w:rPr>
            </w:pPr>
          </w:p>
        </w:tc>
      </w:tr>
      <w:tr w:rsidR="004E154D" w:rsidRPr="00D81C9D" w14:paraId="1D1CF804" w14:textId="77777777" w:rsidTr="001D1C9B">
        <w:tc>
          <w:tcPr>
            <w:tcW w:w="1951" w:type="dxa"/>
          </w:tcPr>
          <w:p w14:paraId="7F755C0C"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Edytor teksu</w:t>
            </w:r>
          </w:p>
        </w:tc>
        <w:tc>
          <w:tcPr>
            <w:tcW w:w="5670" w:type="dxa"/>
          </w:tcPr>
          <w:p w14:paraId="54593E1B"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Edytor tekstu musi umożliwiać: </w:t>
            </w:r>
          </w:p>
          <w:p w14:paraId="7EB0747C"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Edycję i formatowanie tekstu w języku polskim wraz z obsługą języka polskiego w zakresie sprawdzania pisowni i poprawności gramatycznej oraz funkcjonalnością słownika wyrazów bliskoznacznych i autokorekty.</w:t>
            </w:r>
          </w:p>
          <w:p w14:paraId="5271C1B7"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tabel.</w:t>
            </w:r>
          </w:p>
          <w:p w14:paraId="71216F4E"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obiektów graficznych.</w:t>
            </w:r>
          </w:p>
          <w:p w14:paraId="2AB7FDC5"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Wstawianie wykresów i tabel z arkusza kalkulacyjnego (wliczając tabele przestawne). </w:t>
            </w:r>
          </w:p>
          <w:p w14:paraId="6F8F40E9"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numerowanie rozdziałów, punktów, </w:t>
            </w:r>
            <w:r w:rsidRPr="00D81C9D">
              <w:rPr>
                <w:rFonts w:ascii="Arial" w:hAnsi="Arial" w:cs="Arial"/>
                <w:bCs/>
                <w:sz w:val="20"/>
                <w:szCs w:val="20"/>
              </w:rPr>
              <w:lastRenderedPageBreak/>
              <w:t xml:space="preserve">akapitów, tabel i rysunków. </w:t>
            </w:r>
          </w:p>
          <w:p w14:paraId="65BA1C62"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tworzenie spisów treści. </w:t>
            </w:r>
          </w:p>
          <w:p w14:paraId="2FDFD19D"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Formatowanie nagłówków i stopek stron. </w:t>
            </w:r>
          </w:p>
          <w:p w14:paraId="38795119"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Śledzenie i porównywanie zmian wprowadzonych przez użytkowników w dokumencie. </w:t>
            </w:r>
          </w:p>
          <w:p w14:paraId="2128F67D"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Nagrywanie, tworzenie i edycję makr automatyzujących wykonywanie czynności. </w:t>
            </w:r>
          </w:p>
          <w:p w14:paraId="3B84DB0C"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Określenie układu strony (pionowa/pozioma). </w:t>
            </w:r>
          </w:p>
          <w:p w14:paraId="72D439B1"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Wydruk dokumentów. </w:t>
            </w:r>
          </w:p>
          <w:p w14:paraId="52B62F70"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Wykonywanie korespondencji seryjnej bazując na danych adresowych pochodzących z arkusza kalkulacyjnego i z narzędzia do zarządzania informacją prywatną. </w:t>
            </w:r>
          </w:p>
          <w:p w14:paraId="3246CA82"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Zabezpieczenie dokumentów hasłem przed odczytem oraz przed wprowadzaniem modyfikacji.</w:t>
            </w:r>
          </w:p>
          <w:p w14:paraId="60D3A980"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tc>
        <w:tc>
          <w:tcPr>
            <w:tcW w:w="2013" w:type="dxa"/>
          </w:tcPr>
          <w:p w14:paraId="331A9042" w14:textId="77777777" w:rsidR="004E154D" w:rsidRPr="00D81C9D" w:rsidRDefault="004E154D" w:rsidP="001D1C9B">
            <w:pPr>
              <w:rPr>
                <w:rFonts w:ascii="Arial" w:hAnsi="Arial" w:cs="Arial"/>
                <w:sz w:val="20"/>
                <w:szCs w:val="20"/>
              </w:rPr>
            </w:pPr>
          </w:p>
        </w:tc>
      </w:tr>
      <w:tr w:rsidR="004E154D" w:rsidRPr="00D81C9D" w14:paraId="2FC48C93" w14:textId="77777777" w:rsidTr="001D1C9B">
        <w:tc>
          <w:tcPr>
            <w:tcW w:w="1951" w:type="dxa"/>
          </w:tcPr>
          <w:p w14:paraId="7B63623A"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Arkusz kalkulacyjny</w:t>
            </w:r>
          </w:p>
        </w:tc>
        <w:tc>
          <w:tcPr>
            <w:tcW w:w="5670" w:type="dxa"/>
          </w:tcPr>
          <w:p w14:paraId="2EBC54CA"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Arkusz kalkulacyjny musi umożliwiać: </w:t>
            </w:r>
          </w:p>
          <w:p w14:paraId="0A0D9DD5"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tabelarycznych.</w:t>
            </w:r>
          </w:p>
          <w:p w14:paraId="476C9CB1"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wykresów liniowych (wraz linią trendu), słupkowych, kołowych.</w:t>
            </w:r>
          </w:p>
          <w:p w14:paraId="2CC40180"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Tworzenie arkuszy kalkulacyjnych zawierających teksty, dane liczbowe oraz formuły przeprowadzające operacje matematyczne, logiczne, tekstowe, statystyczne oraz operacje na danych finansowych i na miarach czasu. </w:t>
            </w:r>
          </w:p>
          <w:p w14:paraId="767A651C"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z zewnętrznych źródeł danych (inne arkusze kalkulacyjne, bazy danych zgodne z ODBC, pliki tekstowe, pliki XML, webservice).</w:t>
            </w:r>
          </w:p>
          <w:p w14:paraId="5085ECAA"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Obsługę kostek OLAP oraz tworzenie i edycję kwerend bazodanowych i webowych. </w:t>
            </w:r>
          </w:p>
          <w:p w14:paraId="3CD51B96"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Narzędzia wspomagające analizę statystyczną i finansową, analizę wariantową i rozwiązywanie problemów optymalizacyjnych.</w:t>
            </w:r>
          </w:p>
          <w:p w14:paraId="56901D90"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tabeli przestawnych umożliwiających dynamiczną zmianę wymiarów oraz wykresów bazujących na danych z tabeli przestawnych.</w:t>
            </w:r>
          </w:p>
          <w:p w14:paraId="71CAEF82"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Wyszukiwanie i zamianę danych.</w:t>
            </w:r>
          </w:p>
          <w:p w14:paraId="11533209"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Wykonywanie analiz danych przy użyciu formatowania warunkowego.</w:t>
            </w:r>
          </w:p>
          <w:p w14:paraId="3FB334A6"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Nazywanie komórek arkusza i odwoływanie się w formułach po takiej nazwie.</w:t>
            </w:r>
          </w:p>
          <w:p w14:paraId="58F792AE"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Nagrywanie, tworzenie i edycję makr automatyzujących wykonywanie czynności.</w:t>
            </w:r>
          </w:p>
          <w:p w14:paraId="2CC2F6E7"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Formatowanie czasu, daty i wartości finansowych z polskim formatem.</w:t>
            </w:r>
          </w:p>
          <w:p w14:paraId="4E86BFA7"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Zapis wielu arkuszy kalkulacyjnych w jednym pliku. </w:t>
            </w:r>
          </w:p>
          <w:p w14:paraId="22734B4D"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Zabezpieczenie dokumentów hasłem przed odczytem oraz przed wprowadzaniem modyfikacji.</w:t>
            </w:r>
          </w:p>
        </w:tc>
        <w:tc>
          <w:tcPr>
            <w:tcW w:w="2013" w:type="dxa"/>
          </w:tcPr>
          <w:p w14:paraId="3C1C9673" w14:textId="77777777" w:rsidR="004E154D" w:rsidRPr="00D81C9D" w:rsidRDefault="004E154D" w:rsidP="001D1C9B">
            <w:pPr>
              <w:rPr>
                <w:rFonts w:ascii="Arial" w:hAnsi="Arial" w:cs="Arial"/>
                <w:sz w:val="20"/>
                <w:szCs w:val="20"/>
              </w:rPr>
            </w:pPr>
          </w:p>
        </w:tc>
      </w:tr>
      <w:tr w:rsidR="004E154D" w:rsidRPr="00D81C9D" w14:paraId="1897CC43" w14:textId="77777777" w:rsidTr="001D1C9B">
        <w:tc>
          <w:tcPr>
            <w:tcW w:w="1951" w:type="dxa"/>
          </w:tcPr>
          <w:p w14:paraId="2251B23B"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Narzędzie do przygotowywania i prowadzenia prezentacji</w:t>
            </w:r>
          </w:p>
        </w:tc>
        <w:tc>
          <w:tcPr>
            <w:tcW w:w="5670" w:type="dxa"/>
          </w:tcPr>
          <w:p w14:paraId="332F3835"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Narzędzie do przygotowywania i prowadzenia prezentacji musi umożliwiać: </w:t>
            </w:r>
          </w:p>
          <w:p w14:paraId="358C1AA1"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Przygotowywanie prezentacji multimedialnych, które mogą być prezentowanie przy użyciu projektora multimedialnego.</w:t>
            </w:r>
          </w:p>
          <w:p w14:paraId="5AE65001"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Drukowanie w formacie umożliwiającym robienie notatek.</w:t>
            </w:r>
          </w:p>
          <w:p w14:paraId="50981512"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lastRenderedPageBreak/>
              <w:t xml:space="preserve">Zapisanie jako prezentacja tylko do odczytu. </w:t>
            </w:r>
          </w:p>
          <w:p w14:paraId="756D4427"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Nagrywanie narracji i dołączanie jej do prezentacji.</w:t>
            </w:r>
          </w:p>
          <w:p w14:paraId="7BDC8C97"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Opatrywanie slajdów notatkami dla prezentera.</w:t>
            </w:r>
          </w:p>
          <w:p w14:paraId="570A89F2"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Umieszczanie i formatowanie tekstów, obiektów graficznych, tabel, nagrań dźwiękowych i wideo.</w:t>
            </w:r>
          </w:p>
          <w:p w14:paraId="4A5AE3F4"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Umieszczanie tabel i wykresów pochodzących z arkusza kalkulacyjnego.</w:t>
            </w:r>
          </w:p>
          <w:p w14:paraId="1BE7D5B8"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Odświeżenie wykresu znajdującego się w prezentacji po zmianie danych w źródłowym arkuszu kalkulacyjnym.</w:t>
            </w:r>
          </w:p>
          <w:p w14:paraId="27FEB1A9"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Możliwość tworzenia animacji obiektów i całych slajdów.</w:t>
            </w:r>
          </w:p>
          <w:p w14:paraId="70F2749C"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Prowadzenie prezentacji w trybie prezentera, gdzie slajdy są widoczne na jednym monitorze lub projektorze, a na drugim widoczne są slajdy i notatki prezentera.</w:t>
            </w:r>
          </w:p>
        </w:tc>
        <w:tc>
          <w:tcPr>
            <w:tcW w:w="2013" w:type="dxa"/>
          </w:tcPr>
          <w:p w14:paraId="20708B2C" w14:textId="77777777" w:rsidR="004E154D" w:rsidRPr="00D81C9D" w:rsidRDefault="004E154D" w:rsidP="001D1C9B">
            <w:pPr>
              <w:rPr>
                <w:rFonts w:ascii="Arial" w:hAnsi="Arial" w:cs="Arial"/>
                <w:sz w:val="20"/>
                <w:szCs w:val="20"/>
              </w:rPr>
            </w:pPr>
          </w:p>
        </w:tc>
      </w:tr>
      <w:tr w:rsidR="004E154D" w:rsidRPr="00D81C9D" w14:paraId="520C2853" w14:textId="77777777" w:rsidTr="001D1C9B">
        <w:tc>
          <w:tcPr>
            <w:tcW w:w="1951" w:type="dxa"/>
          </w:tcPr>
          <w:p w14:paraId="1283DF70"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Narzędzie do zarządzania informacją prywatną</w:t>
            </w:r>
          </w:p>
        </w:tc>
        <w:tc>
          <w:tcPr>
            <w:tcW w:w="5670" w:type="dxa"/>
          </w:tcPr>
          <w:p w14:paraId="681F8EE5"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Narzędzie do zarządzania informacją prywatną (pocztą elektroniczną, kalendarzem, kontaktami i zadaniami) musi umożliwiać:</w:t>
            </w:r>
          </w:p>
          <w:p w14:paraId="1DB9E4C6"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Pobieranie i wysyłanie poczty elektronicznej z serwera pocztowego.</w:t>
            </w:r>
          </w:p>
          <w:p w14:paraId="7F8A43E3"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Przechowywanie wiadomości na serwerze lub w lokalnym pliku tworzonym z zastosowaniem efektywnej kompresji danych.</w:t>
            </w:r>
          </w:p>
          <w:p w14:paraId="765B5200"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Filtrowanie niechcianej poczty elektronicznej (SPAM) oraz określanie listy zablokowanych i bezpiecznych nadawców.</w:t>
            </w:r>
          </w:p>
          <w:p w14:paraId="2865B1A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Tworzenie katalogów, pozwalających katalogować pocztę elektroniczną.</w:t>
            </w:r>
          </w:p>
          <w:p w14:paraId="605C290E"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Automatyczne grupowanie poczty o tym samym tytule.</w:t>
            </w:r>
          </w:p>
          <w:p w14:paraId="4A9FE76F"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Tworzenie reguł przenoszących automatycznie nową pocztę elektroniczną do określonych katalogów bazując na słowach zawartych w tytule, adresie nadawcy i odbiorcy.</w:t>
            </w:r>
          </w:p>
          <w:p w14:paraId="737E75FF"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Oflagowanie poczty elektronicznej z określeniem terminu przypomnienia, oddzielnie dla nadawcy i adresatów.</w:t>
            </w:r>
          </w:p>
          <w:p w14:paraId="5581AE52"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Mechanizm ustalania liczby wiadomości, które mają być synchronizowane lokalnie.</w:t>
            </w:r>
          </w:p>
          <w:p w14:paraId="6B097533"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kalendarzem.</w:t>
            </w:r>
          </w:p>
          <w:p w14:paraId="64E2179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Udostępnianie kalendarza innym użytkownikom z możliwością określania uprawnień użytkowników.</w:t>
            </w:r>
          </w:p>
          <w:p w14:paraId="50AF0132"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Przeglądanie kalendarza innych użytkowników.</w:t>
            </w:r>
          </w:p>
          <w:p w14:paraId="64CDCE1A"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Zapraszanie uczestników na spotkanie, co po ich akceptacji powoduje automatyczne wprowadzenie spotkania w ich kalendarzach.</w:t>
            </w:r>
          </w:p>
          <w:p w14:paraId="4668ADB6"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listą zadań.</w:t>
            </w:r>
          </w:p>
          <w:p w14:paraId="38DCF908"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Zlecanie zadań innym użytkownikom.</w:t>
            </w:r>
          </w:p>
          <w:p w14:paraId="104A808D"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listą kontaktów.</w:t>
            </w:r>
          </w:p>
          <w:p w14:paraId="1532502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Udostępnianie listy kontaktów innym użytkownikom.</w:t>
            </w:r>
          </w:p>
          <w:p w14:paraId="4638D097"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Przeglądanie listy kontaktów innych użytkowników.</w:t>
            </w:r>
          </w:p>
          <w:p w14:paraId="0CA6F917"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Możliwość przesyłania kontaktów innym użytkowników.</w:t>
            </w:r>
          </w:p>
        </w:tc>
        <w:tc>
          <w:tcPr>
            <w:tcW w:w="2013" w:type="dxa"/>
          </w:tcPr>
          <w:p w14:paraId="7CAE9EB9" w14:textId="77777777" w:rsidR="004E154D" w:rsidRPr="00D81C9D" w:rsidRDefault="004E154D" w:rsidP="001D1C9B">
            <w:pPr>
              <w:rPr>
                <w:rFonts w:ascii="Arial" w:hAnsi="Arial" w:cs="Arial"/>
                <w:sz w:val="20"/>
                <w:szCs w:val="20"/>
              </w:rPr>
            </w:pPr>
          </w:p>
        </w:tc>
      </w:tr>
    </w:tbl>
    <w:p w14:paraId="3773E194" w14:textId="77777777" w:rsidR="009258FD" w:rsidRDefault="009258FD" w:rsidP="00FD5C7C">
      <w:pPr>
        <w:rPr>
          <w:rFonts w:ascii="Arial" w:hAnsi="Arial" w:cs="Arial"/>
          <w:b/>
          <w:bCs/>
          <w:sz w:val="22"/>
          <w:szCs w:val="22"/>
        </w:rPr>
      </w:pPr>
    </w:p>
    <w:p w14:paraId="73A1B40B" w14:textId="77777777" w:rsidR="00FD5C7C" w:rsidRPr="00D81C9D" w:rsidRDefault="004E154D" w:rsidP="00FD5C7C">
      <w:pPr>
        <w:rPr>
          <w:rFonts w:ascii="Arial" w:hAnsi="Arial" w:cs="Arial"/>
          <w:b/>
          <w:bCs/>
          <w:sz w:val="22"/>
          <w:szCs w:val="22"/>
        </w:rPr>
      </w:pPr>
      <w:r>
        <w:rPr>
          <w:rFonts w:ascii="Arial" w:hAnsi="Arial" w:cs="Arial"/>
          <w:b/>
          <w:bCs/>
          <w:sz w:val="22"/>
          <w:szCs w:val="22"/>
        </w:rPr>
        <w:t>5</w:t>
      </w:r>
      <w:r w:rsidR="00FD5C7C">
        <w:rPr>
          <w:rFonts w:ascii="Arial" w:hAnsi="Arial" w:cs="Arial"/>
          <w:b/>
          <w:bCs/>
          <w:sz w:val="22"/>
          <w:szCs w:val="22"/>
        </w:rPr>
        <w:t>. Projektor</w:t>
      </w:r>
      <w:r w:rsidR="00FD5C7C" w:rsidRPr="00D81C9D">
        <w:rPr>
          <w:rFonts w:ascii="Arial" w:hAnsi="Arial" w:cs="Arial"/>
          <w:b/>
          <w:bCs/>
          <w:sz w:val="22"/>
          <w:szCs w:val="22"/>
        </w:rPr>
        <w:t xml:space="preserve"> – </w:t>
      </w:r>
      <w:r w:rsidR="00FD5C7C">
        <w:rPr>
          <w:rFonts w:ascii="Arial" w:hAnsi="Arial" w:cs="Arial"/>
          <w:b/>
          <w:bCs/>
          <w:sz w:val="22"/>
          <w:szCs w:val="22"/>
        </w:rPr>
        <w:t>1</w:t>
      </w:r>
      <w:r w:rsidR="00FD5C7C" w:rsidRPr="00D81C9D">
        <w:rPr>
          <w:rFonts w:ascii="Arial" w:hAnsi="Arial" w:cs="Arial"/>
          <w:b/>
          <w:bCs/>
          <w:sz w:val="22"/>
          <w:szCs w:val="22"/>
        </w:rPr>
        <w:t xml:space="preserve"> szt</w:t>
      </w:r>
      <w:r w:rsidR="00FD5C7C">
        <w:rPr>
          <w:rFonts w:ascii="Arial" w:hAnsi="Arial" w:cs="Arial"/>
          <w:b/>
          <w:bCs/>
          <w:sz w:val="22"/>
          <w:szCs w:val="22"/>
        </w:rPr>
        <w:t>uka</w:t>
      </w:r>
      <w:r w:rsidR="00FD5C7C" w:rsidRPr="00D81C9D">
        <w:rPr>
          <w:rFonts w:ascii="Arial" w:hAnsi="Arial" w:cs="Arial"/>
          <w:b/>
          <w:bCs/>
          <w:sz w:val="22"/>
          <w:szCs w:val="22"/>
        </w:rPr>
        <w: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FD5C7C" w:rsidRPr="00D81C9D" w14:paraId="3BCCAB96" w14:textId="77777777" w:rsidTr="001D1C9B">
        <w:trPr>
          <w:trHeight w:val="7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4FC90"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D9EFD1"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70D1CDAF" w14:textId="77777777" w:rsidR="00FD5C7C" w:rsidRPr="00D81C9D" w:rsidRDefault="00FD5C7C" w:rsidP="001D1C9B">
            <w:pPr>
              <w:ind w:left="-71"/>
              <w:jc w:val="center"/>
              <w:rPr>
                <w:rFonts w:ascii="Arial" w:hAnsi="Arial" w:cs="Arial"/>
                <w:noProof/>
                <w:sz w:val="18"/>
                <w:szCs w:val="18"/>
              </w:rPr>
            </w:pPr>
            <w:r w:rsidRPr="00665933">
              <w:rPr>
                <w:rFonts w:ascii="Arial" w:hAnsi="Arial" w:cs="Arial"/>
                <w:noProof/>
                <w:sz w:val="18"/>
                <w:szCs w:val="18"/>
              </w:rPr>
              <w:t>(wpisać wartość lub potwierdzić TAK/NIE*)</w:t>
            </w:r>
          </w:p>
        </w:tc>
      </w:tr>
      <w:tr w:rsidR="00FD5C7C" w:rsidRPr="00D81C9D" w14:paraId="39BBE0F1" w14:textId="77777777" w:rsidTr="001D1C9B">
        <w:trPr>
          <w:trHeight w:val="35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F5A75" w14:textId="77777777" w:rsidR="00FD5C7C" w:rsidRPr="00D81C9D" w:rsidRDefault="00FD5C7C" w:rsidP="001D1C9B">
            <w:pPr>
              <w:rPr>
                <w:rFonts w:ascii="Arial" w:hAnsi="Arial" w:cs="Arial"/>
                <w:sz w:val="20"/>
                <w:szCs w:val="20"/>
              </w:rPr>
            </w:pPr>
            <w:r>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E007C" w14:textId="77777777" w:rsidR="00FD5C7C" w:rsidRPr="00D91B42" w:rsidRDefault="00FD5C7C" w:rsidP="001D1C9B">
            <w:pPr>
              <w:rPr>
                <w:rFonts w:ascii="Arial" w:hAnsi="Arial" w:cs="Arial"/>
                <w:b/>
                <w:sz w:val="20"/>
                <w:szCs w:val="20"/>
              </w:rPr>
            </w:pPr>
            <w:r w:rsidRPr="00D91B42">
              <w:rPr>
                <w:rStyle w:val="Pogrubienie"/>
                <w:rFonts w:ascii="Arial" w:hAnsi="Arial" w:cs="Arial"/>
                <w:b w:val="0"/>
                <w:sz w:val="20"/>
                <w:szCs w:val="20"/>
              </w:rPr>
              <w:t>1920 x 1200 WUXGA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87E9" w14:textId="77777777" w:rsidR="00FD5C7C" w:rsidRPr="00D81C9D" w:rsidRDefault="00FD5C7C" w:rsidP="001D1C9B">
            <w:pPr>
              <w:rPr>
                <w:rFonts w:ascii="Arial" w:hAnsi="Arial" w:cs="Arial"/>
                <w:b/>
                <w:sz w:val="20"/>
                <w:szCs w:val="20"/>
              </w:rPr>
            </w:pPr>
          </w:p>
        </w:tc>
      </w:tr>
      <w:tr w:rsidR="00FD5C7C" w:rsidRPr="00D81C9D" w14:paraId="290D5BA7" w14:textId="77777777" w:rsidTr="001D1C9B">
        <w:trPr>
          <w:trHeight w:val="39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15B95" w14:textId="77777777" w:rsidR="00FD5C7C" w:rsidRPr="00D81C9D" w:rsidRDefault="00FD5C7C" w:rsidP="001D1C9B">
            <w:pPr>
              <w:rPr>
                <w:rFonts w:ascii="Arial" w:hAnsi="Arial" w:cs="Arial"/>
                <w:sz w:val="20"/>
                <w:szCs w:val="20"/>
              </w:rPr>
            </w:pPr>
            <w:r>
              <w:rPr>
                <w:rFonts w:ascii="Arial" w:hAnsi="Arial" w:cs="Arial"/>
                <w:sz w:val="20"/>
                <w:szCs w:val="20"/>
              </w:rPr>
              <w:lastRenderedPageBreak/>
              <w:t>Format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61C1" w14:textId="77777777" w:rsidR="00FD5C7C" w:rsidRPr="00D81C9D" w:rsidRDefault="00FD5C7C" w:rsidP="001D1C9B">
            <w:pPr>
              <w:rPr>
                <w:rFonts w:ascii="Arial" w:hAnsi="Arial" w:cs="Arial"/>
                <w:sz w:val="20"/>
                <w:szCs w:val="20"/>
              </w:rPr>
            </w:pPr>
            <w:r>
              <w:rPr>
                <w:rFonts w:ascii="Arial" w:hAnsi="Arial" w:cs="Arial"/>
                <w:sz w:val="20"/>
                <w:szCs w:val="20"/>
              </w:rPr>
              <w:t>16:10</w:t>
            </w:r>
            <w:r w:rsidRPr="00D81C9D">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286C" w14:textId="77777777" w:rsidR="00FD5C7C" w:rsidRPr="00D81C9D" w:rsidRDefault="00FD5C7C" w:rsidP="001D1C9B">
            <w:pPr>
              <w:rPr>
                <w:rFonts w:ascii="Arial" w:hAnsi="Arial" w:cs="Arial"/>
                <w:b/>
                <w:sz w:val="20"/>
                <w:szCs w:val="20"/>
              </w:rPr>
            </w:pPr>
          </w:p>
        </w:tc>
      </w:tr>
      <w:tr w:rsidR="00FD5C7C" w:rsidRPr="00D81C9D" w14:paraId="17AE999F" w14:textId="77777777" w:rsidTr="001D1C9B">
        <w:trPr>
          <w:trHeight w:val="46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D3CA" w14:textId="77777777" w:rsidR="00FD5C7C" w:rsidRPr="00D81C9D" w:rsidRDefault="00FD5C7C" w:rsidP="001D1C9B">
            <w:pPr>
              <w:rPr>
                <w:rFonts w:ascii="Arial" w:hAnsi="Arial" w:cs="Arial"/>
                <w:b/>
                <w:sz w:val="20"/>
                <w:szCs w:val="20"/>
              </w:rPr>
            </w:pPr>
            <w:r>
              <w:rPr>
                <w:rFonts w:ascii="Arial" w:hAnsi="Arial" w:cs="Arial"/>
                <w:sz w:val="20"/>
                <w:szCs w:val="20"/>
              </w:rPr>
              <w:t>Kontrast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68FC1" w14:textId="77777777" w:rsidR="00FD5C7C" w:rsidRPr="00D81C9D" w:rsidRDefault="00000E9E" w:rsidP="001D1C9B">
            <w:pPr>
              <w:rPr>
                <w:rFonts w:ascii="Arial" w:hAnsi="Arial" w:cs="Arial"/>
                <w:bCs/>
                <w:sz w:val="20"/>
                <w:szCs w:val="20"/>
              </w:rPr>
            </w:pPr>
            <w:r w:rsidRPr="006038E8">
              <w:rPr>
                <w:rFonts w:ascii="Arial" w:hAnsi="Arial" w:cs="Arial"/>
                <w:bCs/>
                <w:sz w:val="20"/>
                <w:szCs w:val="20"/>
              </w:rPr>
              <w:t>Min. 2500:1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58867" w14:textId="77777777" w:rsidR="00FD5C7C" w:rsidRPr="00D81C9D" w:rsidRDefault="00FD5C7C" w:rsidP="001D1C9B">
            <w:pPr>
              <w:rPr>
                <w:rFonts w:ascii="Arial" w:hAnsi="Arial" w:cs="Arial"/>
                <w:b/>
                <w:sz w:val="20"/>
                <w:szCs w:val="20"/>
              </w:rPr>
            </w:pPr>
          </w:p>
        </w:tc>
      </w:tr>
      <w:tr w:rsidR="00FD5C7C" w:rsidRPr="00D81C9D" w14:paraId="0D4B26AA" w14:textId="77777777" w:rsidTr="001D1C9B">
        <w:trPr>
          <w:trHeight w:val="37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81B74" w14:textId="77777777" w:rsidR="00FD5C7C" w:rsidRPr="00D81C9D" w:rsidRDefault="00FD5C7C" w:rsidP="001D1C9B">
            <w:pPr>
              <w:rPr>
                <w:rFonts w:ascii="Arial" w:hAnsi="Arial" w:cs="Arial"/>
                <w:b/>
                <w:sz w:val="20"/>
                <w:szCs w:val="20"/>
              </w:rPr>
            </w:pPr>
            <w:r>
              <w:rPr>
                <w:rFonts w:ascii="Arial" w:hAnsi="Arial" w:cs="Arial"/>
                <w:sz w:val="20"/>
                <w:szCs w:val="20"/>
              </w:rPr>
              <w:t>Lampa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1F332" w14:textId="77777777" w:rsidR="00FD5C7C" w:rsidRPr="00D81C9D" w:rsidRDefault="00FD5C7C" w:rsidP="001D1C9B">
            <w:pPr>
              <w:rPr>
                <w:rFonts w:ascii="Arial" w:hAnsi="Arial" w:cs="Arial"/>
                <w:bCs/>
                <w:sz w:val="20"/>
                <w:szCs w:val="20"/>
              </w:rPr>
            </w:pPr>
            <w:r w:rsidRPr="00D91B42">
              <w:rPr>
                <w:rFonts w:ascii="Arial" w:hAnsi="Arial" w:cs="Arial"/>
                <w:sz w:val="20"/>
                <w:szCs w:val="20"/>
              </w:rPr>
              <w:t>metalohalogenkowa, 4000 Ansi Lumen</w:t>
            </w:r>
            <w:r>
              <w:rPr>
                <w:rFonts w:ascii="Arial" w:hAnsi="Arial" w:cs="Arial"/>
                <w:sz w:val="20"/>
                <w:szCs w:val="20"/>
              </w:rPr>
              <w:t xml:space="preserve">, </w:t>
            </w:r>
            <w:r w:rsidRPr="00D91B42">
              <w:rPr>
                <w:rFonts w:ascii="Arial" w:hAnsi="Arial" w:cs="Arial"/>
                <w:sz w:val="20"/>
                <w:szCs w:val="20"/>
              </w:rPr>
              <w:t>żywotność lampy min. 3000 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B69EB" w14:textId="77777777" w:rsidR="00FD5C7C" w:rsidRPr="00D81C9D" w:rsidRDefault="00FD5C7C" w:rsidP="001D1C9B">
            <w:pPr>
              <w:rPr>
                <w:rFonts w:ascii="Arial" w:hAnsi="Arial" w:cs="Arial"/>
                <w:b/>
                <w:sz w:val="20"/>
                <w:szCs w:val="20"/>
              </w:rPr>
            </w:pPr>
          </w:p>
        </w:tc>
      </w:tr>
      <w:tr w:rsidR="00FD5C7C" w:rsidRPr="00D81C9D" w14:paraId="4FECB9D4" w14:textId="77777777" w:rsidTr="001D1C9B">
        <w:trPr>
          <w:trHeight w:val="47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1221" w14:textId="77777777" w:rsidR="00FD5C7C" w:rsidRPr="00D81C9D" w:rsidRDefault="00FD5C7C" w:rsidP="001D1C9B">
            <w:pPr>
              <w:rPr>
                <w:rFonts w:ascii="Arial" w:hAnsi="Arial" w:cs="Arial"/>
                <w:sz w:val="20"/>
                <w:szCs w:val="20"/>
              </w:rPr>
            </w:pPr>
            <w:r>
              <w:rPr>
                <w:rFonts w:ascii="Arial" w:hAnsi="Arial" w:cs="Arial"/>
                <w:sz w:val="20"/>
                <w:szCs w:val="20"/>
              </w:rPr>
              <w:t>Technologia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F26F5" w14:textId="77777777" w:rsidR="00FD5C7C" w:rsidRPr="00D81C9D" w:rsidRDefault="00FD5C7C" w:rsidP="001D1C9B">
            <w:pPr>
              <w:autoSpaceDE w:val="0"/>
              <w:autoSpaceDN w:val="0"/>
              <w:adjustRightInd w:val="0"/>
              <w:rPr>
                <w:rFonts w:ascii="Arial" w:hAnsi="Arial" w:cs="Arial"/>
                <w:sz w:val="20"/>
                <w:szCs w:val="20"/>
              </w:rPr>
            </w:pPr>
            <w:r>
              <w:rPr>
                <w:rFonts w:ascii="Arial" w:hAnsi="Arial" w:cs="Arial"/>
                <w:sz w:val="20"/>
                <w:szCs w:val="20"/>
              </w:rPr>
              <w:t>LCD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67895" w14:textId="77777777" w:rsidR="00FD5C7C" w:rsidRPr="00D81C9D" w:rsidRDefault="00FD5C7C" w:rsidP="001D1C9B">
            <w:pPr>
              <w:rPr>
                <w:rFonts w:ascii="Arial" w:hAnsi="Arial" w:cs="Arial"/>
                <w:b/>
                <w:sz w:val="20"/>
                <w:szCs w:val="20"/>
              </w:rPr>
            </w:pPr>
          </w:p>
        </w:tc>
      </w:tr>
      <w:tr w:rsidR="00FD5C7C" w:rsidRPr="00D81C9D" w14:paraId="6D806C63" w14:textId="77777777" w:rsidTr="001D1C9B">
        <w:trPr>
          <w:trHeight w:val="40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1E1B7" w14:textId="77777777" w:rsidR="00FD5C7C" w:rsidRPr="00D81C9D" w:rsidRDefault="00FD5C7C" w:rsidP="001D1C9B">
            <w:pPr>
              <w:rPr>
                <w:rFonts w:ascii="Arial" w:hAnsi="Arial" w:cs="Arial"/>
                <w:sz w:val="20"/>
                <w:szCs w:val="20"/>
              </w:rPr>
            </w:pPr>
            <w:r>
              <w:rPr>
                <w:rFonts w:ascii="Arial" w:hAnsi="Arial" w:cs="Arial"/>
                <w:sz w:val="20"/>
                <w:szCs w:val="20"/>
              </w:rPr>
              <w:t>Głośnik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D124F" w14:textId="77777777" w:rsidR="00FD5C7C" w:rsidRPr="00D81C9D" w:rsidRDefault="00FD5C7C" w:rsidP="001D1C9B">
            <w:pPr>
              <w:rPr>
                <w:rFonts w:ascii="Arial" w:hAnsi="Arial" w:cs="Arial"/>
                <w:sz w:val="20"/>
                <w:szCs w:val="20"/>
              </w:rPr>
            </w:pPr>
            <w:r>
              <w:rPr>
                <w:rFonts w:ascii="Arial" w:hAnsi="Arial" w:cs="Arial"/>
                <w:sz w:val="20"/>
                <w:szCs w:val="20"/>
              </w:rPr>
              <w:t>Min. 16 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1899" w14:textId="77777777" w:rsidR="00FD5C7C" w:rsidRPr="00D81C9D" w:rsidRDefault="00FD5C7C" w:rsidP="001D1C9B">
            <w:pPr>
              <w:rPr>
                <w:rFonts w:ascii="Arial" w:hAnsi="Arial" w:cs="Arial"/>
                <w:b/>
                <w:sz w:val="20"/>
                <w:szCs w:val="20"/>
              </w:rPr>
            </w:pPr>
          </w:p>
        </w:tc>
      </w:tr>
      <w:tr w:rsidR="00FD5C7C" w:rsidRPr="00D81C9D" w14:paraId="696DFA17" w14:textId="77777777" w:rsidTr="001D1C9B">
        <w:trPr>
          <w:trHeight w:val="7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04C1" w14:textId="77777777" w:rsidR="00FD5C7C" w:rsidRPr="00D81C9D" w:rsidRDefault="00FD5C7C" w:rsidP="001D1C9B">
            <w:pPr>
              <w:rPr>
                <w:rFonts w:ascii="Arial" w:hAnsi="Arial" w:cs="Arial"/>
                <w:sz w:val="20"/>
                <w:szCs w:val="20"/>
              </w:rPr>
            </w:pPr>
            <w:r w:rsidRPr="00D81C9D">
              <w:rPr>
                <w:rFonts w:ascii="Arial" w:hAnsi="Arial" w:cs="Arial"/>
                <w:sz w:val="20"/>
                <w:szCs w:val="20"/>
              </w:rPr>
              <w:t>Złącza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4471" w14:textId="793F713C" w:rsidR="00FD5C7C" w:rsidRPr="00D81C9D" w:rsidRDefault="00FD5C7C" w:rsidP="001D1C9B">
            <w:pPr>
              <w:rPr>
                <w:rFonts w:ascii="Arial" w:hAnsi="Arial" w:cs="Arial"/>
                <w:sz w:val="20"/>
                <w:szCs w:val="20"/>
              </w:rPr>
            </w:pPr>
            <w:r w:rsidRPr="00D91B42">
              <w:rPr>
                <w:rFonts w:ascii="Arial" w:hAnsi="Arial" w:cs="Arial"/>
                <w:sz w:val="20"/>
                <w:szCs w:val="20"/>
              </w:rPr>
              <w:t xml:space="preserve">wejścia USB typu A, USB typu B, wejść VGA, HDMI, </w:t>
            </w:r>
            <w:r>
              <w:rPr>
                <w:rFonts w:ascii="Arial" w:hAnsi="Arial" w:cs="Arial"/>
                <w:sz w:val="20"/>
                <w:szCs w:val="20"/>
              </w:rPr>
              <w:t xml:space="preserve">port </w:t>
            </w:r>
            <w:r w:rsidRPr="00D91B42">
              <w:rPr>
                <w:rFonts w:ascii="Arial" w:hAnsi="Arial" w:cs="Arial"/>
                <w:sz w:val="20"/>
                <w:szCs w:val="20"/>
              </w:rPr>
              <w:t xml:space="preserve">Ethernet, RS232,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88549" w14:textId="77777777" w:rsidR="00FD5C7C" w:rsidRPr="00D81C9D" w:rsidRDefault="00FD5C7C" w:rsidP="001D1C9B">
            <w:pPr>
              <w:rPr>
                <w:rFonts w:ascii="Arial" w:hAnsi="Arial" w:cs="Arial"/>
                <w:b/>
                <w:sz w:val="20"/>
                <w:szCs w:val="20"/>
              </w:rPr>
            </w:pPr>
          </w:p>
        </w:tc>
      </w:tr>
      <w:tr w:rsidR="00FD5C7C" w:rsidRPr="00D81C9D" w14:paraId="7F5D144A" w14:textId="77777777" w:rsidTr="001D1C9B">
        <w:trPr>
          <w:trHeight w:val="30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02384" w14:textId="77777777" w:rsidR="00FD5C7C" w:rsidRPr="00D81C9D" w:rsidRDefault="00FD5C7C" w:rsidP="001D1C9B">
            <w:pPr>
              <w:rPr>
                <w:rFonts w:ascii="Arial" w:hAnsi="Arial" w:cs="Arial"/>
                <w:sz w:val="20"/>
                <w:szCs w:val="20"/>
              </w:rPr>
            </w:pPr>
            <w:r>
              <w:rPr>
                <w:rFonts w:ascii="Arial" w:hAnsi="Arial" w:cs="Arial"/>
                <w:sz w:val="20"/>
                <w:szCs w:val="20"/>
              </w:rPr>
              <w:t>Inne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4CA7"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praca w sieci bezprzewodowej WiFi, </w:t>
            </w:r>
          </w:p>
          <w:p w14:paraId="0F2C8A5F"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funkcje dodatkowe połączenie ze smartfonem: Ad-hoc/Infrastruktura, Miracast, </w:t>
            </w:r>
          </w:p>
          <w:p w14:paraId="3AC520F9"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suwak wyłączania obrazu/dźwięku, </w:t>
            </w:r>
          </w:p>
          <w:p w14:paraId="378ECEB8"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automatyczna korekta trapezu, </w:t>
            </w:r>
          </w:p>
          <w:p w14:paraId="7C9D2FA6"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projekcja sieciowa, </w:t>
            </w:r>
          </w:p>
          <w:p w14:paraId="3539E619"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funkcja kopiowania OSD, </w:t>
            </w:r>
          </w:p>
          <w:p w14:paraId="093D0B0D"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Quick Corner, </w:t>
            </w:r>
          </w:p>
          <w:p w14:paraId="05DDAD85" w14:textId="77777777" w:rsidR="00FD5C7C" w:rsidRDefault="00FD5C7C" w:rsidP="001D1C9B">
            <w:pPr>
              <w:rPr>
                <w:rFonts w:ascii="Arial" w:hAnsi="Arial" w:cs="Arial"/>
                <w:bCs/>
                <w:sz w:val="20"/>
                <w:szCs w:val="20"/>
              </w:rPr>
            </w:pPr>
            <w:r>
              <w:rPr>
                <w:rFonts w:ascii="Arial" w:hAnsi="Arial" w:cs="Arial"/>
                <w:bCs/>
                <w:sz w:val="20"/>
                <w:szCs w:val="20"/>
              </w:rPr>
              <w:t>- f</w:t>
            </w:r>
            <w:r w:rsidRPr="00D91B42">
              <w:rPr>
                <w:rFonts w:ascii="Arial" w:hAnsi="Arial" w:cs="Arial"/>
                <w:bCs/>
                <w:sz w:val="20"/>
                <w:szCs w:val="20"/>
              </w:rPr>
              <w:t xml:space="preserve">unkcja podziału ekranu, </w:t>
            </w:r>
          </w:p>
          <w:p w14:paraId="245678D9" w14:textId="77777777" w:rsidR="00FD5C7C" w:rsidRDefault="00FD5C7C" w:rsidP="001D1C9B">
            <w:pPr>
              <w:rPr>
                <w:rFonts w:ascii="Arial" w:hAnsi="Arial" w:cs="Arial"/>
                <w:bCs/>
                <w:sz w:val="20"/>
                <w:szCs w:val="20"/>
              </w:rPr>
            </w:pPr>
            <w:r>
              <w:rPr>
                <w:rFonts w:ascii="Arial" w:hAnsi="Arial" w:cs="Arial"/>
                <w:bCs/>
                <w:sz w:val="20"/>
                <w:szCs w:val="20"/>
              </w:rPr>
              <w:t>- m</w:t>
            </w:r>
            <w:r w:rsidRPr="00D91B42">
              <w:rPr>
                <w:rFonts w:ascii="Arial" w:hAnsi="Arial" w:cs="Arial"/>
                <w:bCs/>
                <w:sz w:val="20"/>
                <w:szCs w:val="20"/>
              </w:rPr>
              <w:t xml:space="preserve">ożliwość połączenia z bezprzewodową siecią LAN, </w:t>
            </w:r>
          </w:p>
          <w:p w14:paraId="2466D2C8" w14:textId="77777777" w:rsidR="00FD5C7C" w:rsidRPr="00D81C9D" w:rsidRDefault="00FD5C7C" w:rsidP="001D1C9B">
            <w:pPr>
              <w:rPr>
                <w:rFonts w:ascii="Arial" w:hAnsi="Arial" w:cs="Arial"/>
                <w:bCs/>
                <w:sz w:val="20"/>
                <w:szCs w:val="20"/>
              </w:rPr>
            </w:pPr>
            <w:r>
              <w:rPr>
                <w:rFonts w:ascii="Arial" w:hAnsi="Arial" w:cs="Arial"/>
                <w:bCs/>
                <w:sz w:val="20"/>
                <w:szCs w:val="20"/>
              </w:rPr>
              <w:t>- k</w:t>
            </w:r>
            <w:r w:rsidRPr="00D91B42">
              <w:rPr>
                <w:rFonts w:ascii="Arial" w:hAnsi="Arial" w:cs="Arial"/>
                <w:bCs/>
                <w:sz w:val="20"/>
                <w:szCs w:val="20"/>
              </w:rPr>
              <w:t>onfiguracja iProjectio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1141B" w14:textId="77777777" w:rsidR="00FD5C7C" w:rsidRPr="00D81C9D" w:rsidRDefault="00FD5C7C" w:rsidP="001D1C9B">
            <w:pPr>
              <w:rPr>
                <w:rFonts w:ascii="Arial" w:hAnsi="Arial" w:cs="Arial"/>
                <w:b/>
                <w:sz w:val="20"/>
                <w:szCs w:val="20"/>
              </w:rPr>
            </w:pPr>
          </w:p>
        </w:tc>
      </w:tr>
      <w:tr w:rsidR="00FD5C7C" w:rsidRPr="00D81C9D" w14:paraId="3C1BBEF3" w14:textId="77777777" w:rsidTr="001D1C9B">
        <w:trPr>
          <w:trHeight w:val="4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05BD6" w14:textId="77777777" w:rsidR="00FD5C7C" w:rsidRPr="00D81C9D" w:rsidRDefault="00FD5C7C" w:rsidP="001D1C9B">
            <w:pPr>
              <w:rPr>
                <w:rFonts w:ascii="Arial" w:hAnsi="Arial" w:cs="Arial"/>
                <w:bCs/>
                <w:sz w:val="20"/>
                <w:szCs w:val="20"/>
              </w:rPr>
            </w:pPr>
            <w:r w:rsidRPr="00D81C9D">
              <w:rPr>
                <w:rFonts w:ascii="Arial" w:hAnsi="Arial" w:cs="Arial"/>
                <w:bCs/>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FEB73" w14:textId="77777777" w:rsidR="00FD5C7C" w:rsidRPr="00D91B42" w:rsidRDefault="00FD5C7C" w:rsidP="000C7FFE">
            <w:pPr>
              <w:rPr>
                <w:rFonts w:ascii="Arial" w:hAnsi="Arial" w:cs="Arial"/>
                <w:sz w:val="20"/>
                <w:szCs w:val="20"/>
              </w:rPr>
            </w:pPr>
            <w:r w:rsidRPr="00D81C9D">
              <w:rPr>
                <w:rFonts w:ascii="Arial" w:hAnsi="Arial" w:cs="Arial"/>
                <w:sz w:val="20"/>
                <w:szCs w:val="20"/>
              </w:rPr>
              <w:t>W zestawie:</w:t>
            </w:r>
            <w:r>
              <w:rPr>
                <w:rFonts w:ascii="Arial" w:hAnsi="Arial" w:cs="Arial"/>
                <w:sz w:val="20"/>
                <w:szCs w:val="20"/>
              </w:rPr>
              <w:t xml:space="preserve"> kabel zasilający</w:t>
            </w:r>
            <w:r w:rsidR="000C7FFE">
              <w:rPr>
                <w:rFonts w:ascii="Arial" w:hAnsi="Arial" w:cs="Arial"/>
                <w:sz w:val="20"/>
                <w:szCs w:val="20"/>
              </w:rPr>
              <w:t xml:space="preserve">, </w:t>
            </w:r>
            <w:r w:rsidR="000C7FFE" w:rsidRPr="006038E8">
              <w:rPr>
                <w:rFonts w:ascii="Arial" w:hAnsi="Arial" w:cs="Arial"/>
                <w:sz w:val="20"/>
                <w:szCs w:val="20"/>
              </w:rPr>
              <w:t>uchwyt do mocowania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6851EE" w14:textId="77777777" w:rsidR="00FD5C7C" w:rsidRPr="00D81C9D" w:rsidRDefault="00FD5C7C" w:rsidP="001D1C9B">
            <w:pPr>
              <w:rPr>
                <w:rFonts w:ascii="Arial" w:hAnsi="Arial" w:cs="Arial"/>
                <w:b/>
                <w:sz w:val="20"/>
                <w:szCs w:val="20"/>
              </w:rPr>
            </w:pPr>
          </w:p>
        </w:tc>
      </w:tr>
      <w:tr w:rsidR="00FD5C7C" w:rsidRPr="00D81C9D" w14:paraId="1324F199"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93F8E" w14:textId="77777777" w:rsidR="00FD5C7C" w:rsidRPr="00D81C9D" w:rsidRDefault="00FD5C7C" w:rsidP="001D1C9B">
            <w:pPr>
              <w:rPr>
                <w:rFonts w:ascii="Arial" w:hAnsi="Arial" w:cs="Arial"/>
                <w:sz w:val="20"/>
                <w:szCs w:val="20"/>
              </w:rPr>
            </w:pPr>
            <w:r w:rsidRPr="00D81C9D">
              <w:rPr>
                <w:rFonts w:ascii="Arial" w:hAnsi="Arial" w:cs="Arial"/>
                <w:bCs/>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7E4CE" w14:textId="77777777" w:rsidR="00FD5C7C" w:rsidRPr="00D81C9D" w:rsidRDefault="00000E9E" w:rsidP="00000E9E">
            <w:pPr>
              <w:rPr>
                <w:rFonts w:ascii="Arial" w:hAnsi="Arial" w:cs="Arial"/>
                <w:sz w:val="20"/>
                <w:szCs w:val="20"/>
              </w:rPr>
            </w:pPr>
            <w:r w:rsidRPr="006038E8">
              <w:rPr>
                <w:rFonts w:ascii="Arial" w:hAnsi="Arial" w:cs="Arial"/>
                <w:sz w:val="20"/>
                <w:szCs w:val="20"/>
              </w:rPr>
              <w:t>Min. 36 miesięcy</w:t>
            </w:r>
            <w:r w:rsidR="00FD5C7C" w:rsidRPr="006038E8">
              <w:rPr>
                <w:rFonts w:ascii="Arial" w:hAnsi="Arial" w:cs="Arial"/>
                <w:sz w:val="20"/>
                <w:szCs w:val="20"/>
              </w:rPr>
              <w:t xml:space="preserve"> </w:t>
            </w:r>
            <w:r w:rsidR="00FD5C7C" w:rsidRPr="00000E9E">
              <w:rPr>
                <w:rFonts w:ascii="Arial" w:hAnsi="Arial" w:cs="Arial"/>
                <w:sz w:val="20"/>
                <w:szCs w:val="20"/>
              </w:rPr>
              <w:t>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191D9" w14:textId="77777777" w:rsidR="00FD5C7C" w:rsidRPr="00D81C9D" w:rsidRDefault="00FD5C7C" w:rsidP="001D1C9B">
            <w:pPr>
              <w:rPr>
                <w:rFonts w:ascii="Arial" w:hAnsi="Arial" w:cs="Arial"/>
                <w:b/>
                <w:sz w:val="20"/>
                <w:szCs w:val="20"/>
              </w:rPr>
            </w:pPr>
          </w:p>
        </w:tc>
      </w:tr>
      <w:tr w:rsidR="00F6624C" w:rsidRPr="00D81C9D" w14:paraId="6124C0F8" w14:textId="77777777" w:rsidTr="000175D9">
        <w:trPr>
          <w:trHeight w:val="369"/>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5442A" w14:textId="77777777" w:rsidR="00F6624C" w:rsidRPr="00665933" w:rsidRDefault="00F6624C" w:rsidP="001D1C9B">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7413B64A"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BCF65"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045B6"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1FCB" w14:textId="77777777" w:rsidR="00F6624C" w:rsidRPr="00D81C9D" w:rsidRDefault="00F6624C" w:rsidP="001D1C9B">
            <w:pPr>
              <w:rPr>
                <w:rFonts w:ascii="Arial" w:hAnsi="Arial" w:cs="Arial"/>
                <w:b/>
                <w:sz w:val="20"/>
                <w:szCs w:val="20"/>
              </w:rPr>
            </w:pPr>
          </w:p>
        </w:tc>
      </w:tr>
      <w:tr w:rsidR="00F6624C" w:rsidRPr="00D81C9D" w14:paraId="6ACF1456"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5255A"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6B9E5"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067BFB" w14:textId="77777777" w:rsidR="00F6624C" w:rsidRPr="00D81C9D" w:rsidRDefault="00F6624C" w:rsidP="001D1C9B">
            <w:pPr>
              <w:rPr>
                <w:rFonts w:ascii="Arial" w:hAnsi="Arial" w:cs="Arial"/>
                <w:b/>
                <w:sz w:val="20"/>
                <w:szCs w:val="20"/>
              </w:rPr>
            </w:pPr>
          </w:p>
        </w:tc>
      </w:tr>
      <w:tr w:rsidR="00F6624C" w:rsidRPr="00D81C9D" w14:paraId="3FC50C72"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C2460"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C378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8B799B" w14:textId="77777777" w:rsidR="00F6624C" w:rsidRPr="00D81C9D" w:rsidRDefault="00F6624C" w:rsidP="001D1C9B">
            <w:pPr>
              <w:rPr>
                <w:rFonts w:ascii="Arial" w:hAnsi="Arial" w:cs="Arial"/>
                <w:b/>
                <w:sz w:val="20"/>
                <w:szCs w:val="20"/>
              </w:rPr>
            </w:pPr>
          </w:p>
        </w:tc>
      </w:tr>
    </w:tbl>
    <w:p w14:paraId="057B42CA" w14:textId="77777777" w:rsidR="00FD5C7C" w:rsidRDefault="00FD5C7C" w:rsidP="00BE08DF">
      <w:pPr>
        <w:rPr>
          <w:rFonts w:ascii="Arial" w:hAnsi="Arial" w:cs="Arial"/>
          <w:b/>
          <w:bCs/>
          <w:sz w:val="22"/>
          <w:szCs w:val="22"/>
        </w:rPr>
      </w:pPr>
    </w:p>
    <w:p w14:paraId="64BDFCE6" w14:textId="77777777" w:rsidR="00FD5C7C" w:rsidRDefault="00DC28FD" w:rsidP="00FD5C7C">
      <w:pPr>
        <w:spacing w:after="160" w:line="259" w:lineRule="auto"/>
        <w:rPr>
          <w:rFonts w:ascii="Arial" w:hAnsi="Arial" w:cs="Arial"/>
          <w:b/>
          <w:bCs/>
          <w:sz w:val="22"/>
          <w:szCs w:val="22"/>
        </w:rPr>
      </w:pPr>
      <w:r>
        <w:rPr>
          <w:rFonts w:ascii="Arial" w:hAnsi="Arial" w:cs="Arial"/>
          <w:b/>
          <w:bCs/>
          <w:sz w:val="22"/>
          <w:szCs w:val="22"/>
        </w:rPr>
        <w:t>6</w:t>
      </w:r>
      <w:r w:rsidR="00FD5C7C">
        <w:rPr>
          <w:rFonts w:ascii="Arial" w:hAnsi="Arial" w:cs="Arial"/>
          <w:b/>
          <w:bCs/>
          <w:sz w:val="22"/>
          <w:szCs w:val="22"/>
        </w:rPr>
        <w:t>.</w:t>
      </w:r>
      <w:r w:rsidR="00FD5C7C" w:rsidRPr="00FD5C7C">
        <w:rPr>
          <w:rFonts w:ascii="Arial" w:hAnsi="Arial" w:cs="Arial"/>
          <w:b/>
          <w:bCs/>
          <w:sz w:val="22"/>
          <w:szCs w:val="22"/>
        </w:rPr>
        <w:t xml:space="preserve"> </w:t>
      </w:r>
      <w:r w:rsidR="00FD5C7C" w:rsidRPr="00A33103">
        <w:rPr>
          <w:rFonts w:ascii="Arial" w:hAnsi="Arial" w:cs="Arial"/>
          <w:b/>
          <w:sz w:val="22"/>
          <w:szCs w:val="22"/>
        </w:rPr>
        <w:t>Ekran elektryczny opuszczany kompatybilny z projektorem</w:t>
      </w:r>
      <w:r w:rsidR="00FD5C7C" w:rsidRPr="00A33103">
        <w:rPr>
          <w:rFonts w:ascii="Arial" w:hAnsi="Arial" w:cs="Arial"/>
          <w:b/>
          <w:bCs/>
          <w:sz w:val="22"/>
          <w:szCs w:val="22"/>
        </w:rPr>
        <w:t xml:space="preserve"> – 1</w:t>
      </w:r>
      <w:r w:rsidR="00FD5C7C">
        <w:rPr>
          <w:rFonts w:ascii="Arial" w:hAnsi="Arial" w:cs="Arial"/>
          <w:b/>
          <w:bCs/>
          <w:sz w:val="22"/>
          <w:szCs w:val="22"/>
        </w:rPr>
        <w:t xml:space="preserve"> </w:t>
      </w:r>
      <w:r w:rsidR="00FD5C7C" w:rsidRPr="00A33103">
        <w:rPr>
          <w:rFonts w:ascii="Arial" w:hAnsi="Arial" w:cs="Arial"/>
          <w:b/>
          <w:bCs/>
          <w:sz w:val="22"/>
          <w:szCs w:val="22"/>
        </w:rPr>
        <w:t>sztuk</w:t>
      </w:r>
      <w:r w:rsidR="00FD5C7C">
        <w:rPr>
          <w:rFonts w:ascii="Arial" w:hAnsi="Arial" w:cs="Arial"/>
          <w:b/>
          <w:bCs/>
          <w:sz w:val="22"/>
          <w:szCs w:val="22"/>
        </w:rPr>
        <w:t>a</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268"/>
      </w:tblGrid>
      <w:tr w:rsidR="00FD5C7C" w:rsidRPr="00D81C9D" w14:paraId="2DCED3C1" w14:textId="77777777" w:rsidTr="001D1C9B">
        <w:trPr>
          <w:trHeight w:val="979"/>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BE243" w14:textId="77777777" w:rsidR="00FD5C7C" w:rsidRPr="00D81C9D" w:rsidRDefault="00FD5C7C" w:rsidP="001D1C9B">
            <w:pPr>
              <w:jc w:val="center"/>
              <w:rPr>
                <w:rFonts w:ascii="Arial" w:hAnsi="Arial" w:cs="Arial"/>
                <w:b/>
                <w:i/>
                <w:sz w:val="20"/>
                <w:szCs w:val="20"/>
              </w:rPr>
            </w:pPr>
            <w:bookmarkStart w:id="1" w:name="_Hlk91029849"/>
            <w:r w:rsidRPr="00D81C9D">
              <w:rPr>
                <w:rFonts w:ascii="Arial" w:hAnsi="Arial" w:cs="Arial"/>
                <w:b/>
                <w:sz w:val="20"/>
                <w:szCs w:val="20"/>
              </w:rPr>
              <w:t>Wymagania i parametry minimalne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14F5"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68E4D511" w14:textId="77777777" w:rsidR="00FD5C7C" w:rsidRPr="00D81C9D" w:rsidRDefault="00FD5C7C" w:rsidP="001D1C9B">
            <w:pPr>
              <w:ind w:left="-71"/>
              <w:jc w:val="center"/>
              <w:rPr>
                <w:rFonts w:ascii="Arial" w:hAnsi="Arial" w:cs="Arial"/>
                <w:b/>
                <w:noProof/>
                <w:sz w:val="18"/>
                <w:szCs w:val="18"/>
              </w:rPr>
            </w:pPr>
            <w:r w:rsidRPr="00665933">
              <w:rPr>
                <w:rFonts w:ascii="Arial" w:hAnsi="Arial" w:cs="Arial"/>
                <w:noProof/>
                <w:sz w:val="18"/>
                <w:szCs w:val="18"/>
              </w:rPr>
              <w:t>(wpisać wartość lub potwierdzić TAK/NIE*)</w:t>
            </w:r>
          </w:p>
        </w:tc>
      </w:tr>
      <w:tr w:rsidR="00FD5C7C" w:rsidRPr="00D81C9D" w14:paraId="61894990" w14:textId="77777777" w:rsidTr="001D1C9B">
        <w:trPr>
          <w:trHeight w:val="69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6023" w14:textId="77777777" w:rsidR="00FD5C7C" w:rsidRPr="00063C58" w:rsidRDefault="00FD5C7C" w:rsidP="001D1C9B">
            <w:pPr>
              <w:rPr>
                <w:rFonts w:ascii="Arial" w:hAnsi="Arial" w:cs="Arial"/>
                <w:b/>
                <w:sz w:val="20"/>
                <w:szCs w:val="20"/>
              </w:rPr>
            </w:pPr>
            <w:r w:rsidRPr="00063C58">
              <w:rPr>
                <w:rFonts w:ascii="Arial" w:hAnsi="Arial" w:cs="Arial"/>
                <w:sz w:val="20"/>
                <w:szCs w:val="20"/>
              </w:rPr>
              <w:t>Typ ekranu</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146D" w14:textId="77777777" w:rsidR="00FD5C7C" w:rsidRPr="00063C58" w:rsidRDefault="00FD5C7C" w:rsidP="001D1C9B">
            <w:pPr>
              <w:autoSpaceDE w:val="0"/>
              <w:autoSpaceDN w:val="0"/>
              <w:adjustRightInd w:val="0"/>
              <w:rPr>
                <w:rFonts w:ascii="Arial" w:eastAsiaTheme="minorHAnsi" w:hAnsi="Arial" w:cs="Arial"/>
                <w:sz w:val="20"/>
                <w:szCs w:val="20"/>
                <w:lang w:eastAsia="en-US"/>
              </w:rPr>
            </w:pPr>
            <w:r>
              <w:rPr>
                <w:rFonts w:ascii="Arial" w:hAnsi="Arial" w:cs="Arial"/>
                <w:sz w:val="20"/>
                <w:szCs w:val="20"/>
              </w:rPr>
              <w:t>Ś</w:t>
            </w:r>
            <w:r w:rsidRPr="00063C58">
              <w:rPr>
                <w:rFonts w:ascii="Arial" w:hAnsi="Arial" w:cs="Arial"/>
                <w:sz w:val="20"/>
                <w:szCs w:val="20"/>
              </w:rPr>
              <w:t>cienno-sufitowy rozwijany, kaseta aluminiowa, sterowanie przewo</w:t>
            </w:r>
            <w:r>
              <w:rPr>
                <w:rFonts w:ascii="Arial" w:hAnsi="Arial" w:cs="Arial"/>
                <w:sz w:val="20"/>
                <w:szCs w:val="20"/>
              </w:rPr>
              <w:t xml:space="preserve">dowe, podłoże projekcyjne - </w:t>
            </w:r>
            <w:r w:rsidRPr="00063C58">
              <w:rPr>
                <w:rFonts w:ascii="Arial" w:hAnsi="Arial" w:cs="Arial"/>
                <w:sz w:val="20"/>
                <w:szCs w:val="20"/>
              </w:rPr>
              <w:t>tkanina Matt White HD, z czarnymi ramkami oraz czarny górny pas rozbiegowy (TOP), silnik tubowy, zasilanie 230V</w:t>
            </w:r>
            <w:r>
              <w:rPr>
                <w:rFonts w:ascii="Arial" w:hAnsi="Arial" w:cs="Arial"/>
                <w:sz w:val="20"/>
                <w:szCs w:val="20"/>
              </w:rPr>
              <w:t>. Kompatybilny z projektorem.</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B813A" w14:textId="77777777" w:rsidR="00FD5C7C" w:rsidRPr="00063C58" w:rsidRDefault="00FD5C7C" w:rsidP="001D1C9B">
            <w:pPr>
              <w:rPr>
                <w:rFonts w:ascii="Arial" w:hAnsi="Arial" w:cs="Arial"/>
                <w:sz w:val="20"/>
                <w:szCs w:val="20"/>
              </w:rPr>
            </w:pPr>
          </w:p>
        </w:tc>
      </w:tr>
      <w:tr w:rsidR="00FD5C7C" w:rsidRPr="00D81C9D" w14:paraId="577C2A8D" w14:textId="77777777" w:rsidTr="001D1C9B">
        <w:trPr>
          <w:trHeight w:val="56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7FBB1" w14:textId="77777777" w:rsidR="00FD5C7C" w:rsidRPr="00063C58" w:rsidRDefault="00FD5C7C" w:rsidP="001D1C9B">
            <w:pPr>
              <w:rPr>
                <w:rFonts w:ascii="Arial" w:hAnsi="Arial" w:cs="Arial"/>
                <w:sz w:val="20"/>
                <w:szCs w:val="20"/>
              </w:rPr>
            </w:pPr>
            <w:r w:rsidRPr="00063C58">
              <w:rPr>
                <w:rFonts w:ascii="Arial" w:hAnsi="Arial" w:cs="Arial"/>
                <w:sz w:val="20"/>
                <w:szCs w:val="20"/>
              </w:rPr>
              <w:t>Format obrazu</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FA218" w14:textId="77777777" w:rsidR="00FD5C7C" w:rsidRPr="00063C58" w:rsidRDefault="00FD5C7C" w:rsidP="001D1C9B">
            <w:pPr>
              <w:autoSpaceDE w:val="0"/>
              <w:autoSpaceDN w:val="0"/>
              <w:adjustRightInd w:val="0"/>
              <w:rPr>
                <w:rFonts w:ascii="Arial" w:eastAsiaTheme="minorHAnsi" w:hAnsi="Arial" w:cs="Arial"/>
                <w:sz w:val="20"/>
                <w:szCs w:val="20"/>
                <w:lang w:eastAsia="en-US"/>
              </w:rPr>
            </w:pPr>
            <w:r w:rsidRPr="00063C58">
              <w:rPr>
                <w:rFonts w:ascii="Arial" w:hAnsi="Arial" w:cs="Arial"/>
                <w:sz w:val="20"/>
                <w:szCs w:val="20"/>
              </w:rPr>
              <w:t>16:10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6907" w14:textId="77777777" w:rsidR="00FD5C7C" w:rsidRPr="00063C58" w:rsidRDefault="00FD5C7C" w:rsidP="001D1C9B">
            <w:pPr>
              <w:rPr>
                <w:rFonts w:ascii="Arial" w:hAnsi="Arial" w:cs="Arial"/>
                <w:b/>
                <w:sz w:val="20"/>
                <w:szCs w:val="20"/>
              </w:rPr>
            </w:pPr>
          </w:p>
        </w:tc>
      </w:tr>
      <w:tr w:rsidR="00FD5C7C" w:rsidRPr="00D81C9D" w14:paraId="0B18516A" w14:textId="77777777" w:rsidTr="001D1C9B">
        <w:trPr>
          <w:trHeight w:val="71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94A8C" w14:textId="77777777" w:rsidR="00FD5C7C" w:rsidRPr="00063C58" w:rsidRDefault="00FD5C7C" w:rsidP="001D1C9B">
            <w:pPr>
              <w:rPr>
                <w:rFonts w:ascii="Arial" w:hAnsi="Arial" w:cs="Arial"/>
                <w:b/>
                <w:sz w:val="20"/>
                <w:szCs w:val="20"/>
              </w:rPr>
            </w:pPr>
            <w:r w:rsidRPr="00063C58">
              <w:rPr>
                <w:rFonts w:ascii="Arial" w:hAnsi="Arial" w:cs="Arial"/>
                <w:sz w:val="20"/>
                <w:szCs w:val="20"/>
              </w:rPr>
              <w:t>Szerokość powierzchni projekcyjnej:</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DC935" w14:textId="77777777" w:rsidR="00FD5C7C" w:rsidRPr="00063C58" w:rsidRDefault="00FD5C7C" w:rsidP="001D1C9B">
            <w:pPr>
              <w:autoSpaceDE w:val="0"/>
              <w:autoSpaceDN w:val="0"/>
              <w:adjustRightInd w:val="0"/>
              <w:rPr>
                <w:rFonts w:ascii="Arial" w:hAnsi="Arial" w:cs="Arial"/>
                <w:sz w:val="20"/>
                <w:szCs w:val="20"/>
              </w:rPr>
            </w:pPr>
            <w:r w:rsidRPr="00063C58">
              <w:rPr>
                <w:rFonts w:ascii="Arial" w:hAnsi="Arial" w:cs="Arial"/>
                <w:sz w:val="20"/>
                <w:szCs w:val="20"/>
              </w:rPr>
              <w:t>240 x170 cm</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C2C2" w14:textId="77777777" w:rsidR="00FD5C7C" w:rsidRPr="00063C58" w:rsidRDefault="00FD5C7C" w:rsidP="001D1C9B">
            <w:pPr>
              <w:rPr>
                <w:rFonts w:ascii="Arial" w:hAnsi="Arial" w:cs="Arial"/>
                <w:b/>
                <w:sz w:val="20"/>
                <w:szCs w:val="20"/>
              </w:rPr>
            </w:pPr>
          </w:p>
        </w:tc>
      </w:tr>
      <w:tr w:rsidR="00FD5C7C" w:rsidRPr="00D81C9D" w14:paraId="51BFB5E0"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072E" w14:textId="77777777" w:rsidR="00FD5C7C" w:rsidRPr="00D81C9D" w:rsidRDefault="00FD5C7C" w:rsidP="001D1C9B">
            <w:pPr>
              <w:rPr>
                <w:rFonts w:ascii="Arial" w:hAnsi="Arial" w:cs="Arial"/>
                <w:sz w:val="20"/>
                <w:szCs w:val="20"/>
              </w:rPr>
            </w:pPr>
            <w:r w:rsidRPr="00D81C9D">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847FA" w14:textId="77777777" w:rsidR="00FD5C7C" w:rsidRPr="00D81C9D" w:rsidRDefault="00000E9E" w:rsidP="001D1C9B">
            <w:pPr>
              <w:rPr>
                <w:rFonts w:ascii="Arial" w:hAnsi="Arial" w:cs="Arial"/>
                <w:sz w:val="20"/>
                <w:szCs w:val="20"/>
              </w:rPr>
            </w:pPr>
            <w:r w:rsidRPr="006038E8">
              <w:rPr>
                <w:rFonts w:ascii="Arial" w:hAnsi="Arial" w:cs="Arial"/>
                <w:sz w:val="20"/>
                <w:szCs w:val="20"/>
              </w:rPr>
              <w:t xml:space="preserve">Min. 24 miesiące </w:t>
            </w:r>
            <w:r w:rsidR="00FD5C7C" w:rsidRPr="00D81C9D">
              <w:rPr>
                <w:rFonts w:ascii="Arial" w:hAnsi="Arial" w:cs="Arial"/>
                <w:sz w:val="20"/>
                <w:szCs w:val="20"/>
              </w:rPr>
              <w:t>gwarancji producenta</w:t>
            </w:r>
            <w:r w:rsidR="00FD5C7C">
              <w:rPr>
                <w:rFonts w:ascii="Arial" w:hAnsi="Arial" w:cs="Arial"/>
                <w:sz w:val="20"/>
                <w:szCs w:val="20"/>
              </w:rPr>
              <w:t>.</w:t>
            </w:r>
            <w:r w:rsidR="00FD5C7C" w:rsidRPr="00D81C9D">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E1A9D" w14:textId="77777777" w:rsidR="00FD5C7C" w:rsidRPr="00D81C9D" w:rsidRDefault="00FD5C7C" w:rsidP="001D1C9B">
            <w:pPr>
              <w:rPr>
                <w:rFonts w:ascii="Arial" w:hAnsi="Arial" w:cs="Arial"/>
                <w:b/>
                <w:sz w:val="20"/>
                <w:szCs w:val="20"/>
              </w:rPr>
            </w:pPr>
          </w:p>
        </w:tc>
      </w:tr>
      <w:tr w:rsidR="00F6624C" w:rsidRPr="00D81C9D" w14:paraId="24CE6B10" w14:textId="77777777" w:rsidTr="000175D9">
        <w:trPr>
          <w:trHeight w:val="302"/>
        </w:trPr>
        <w:tc>
          <w:tcPr>
            <w:tcW w:w="98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13F19"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00E6245A"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E1B82"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03C5"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8997" w14:textId="77777777" w:rsidR="00F6624C" w:rsidRPr="00D81C9D" w:rsidRDefault="00F6624C" w:rsidP="001D1C9B">
            <w:pPr>
              <w:rPr>
                <w:rFonts w:ascii="Arial" w:hAnsi="Arial" w:cs="Arial"/>
                <w:b/>
                <w:sz w:val="20"/>
                <w:szCs w:val="20"/>
              </w:rPr>
            </w:pPr>
          </w:p>
        </w:tc>
      </w:tr>
      <w:tr w:rsidR="00F6624C" w:rsidRPr="00D81C9D" w14:paraId="0D951786"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D308B"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BFF8A"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3B91" w14:textId="77777777" w:rsidR="00F6624C" w:rsidRPr="00D81C9D" w:rsidRDefault="00F6624C" w:rsidP="001D1C9B">
            <w:pPr>
              <w:rPr>
                <w:rFonts w:ascii="Arial" w:hAnsi="Arial" w:cs="Arial"/>
                <w:b/>
                <w:sz w:val="20"/>
                <w:szCs w:val="20"/>
              </w:rPr>
            </w:pPr>
          </w:p>
        </w:tc>
      </w:tr>
      <w:tr w:rsidR="00F6624C" w:rsidRPr="00D81C9D" w14:paraId="27A6E8FD"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2E19"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93452"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91352" w14:textId="77777777" w:rsidR="00F6624C" w:rsidRPr="00D81C9D" w:rsidRDefault="00F6624C" w:rsidP="001D1C9B">
            <w:pPr>
              <w:rPr>
                <w:rFonts w:ascii="Arial" w:hAnsi="Arial" w:cs="Arial"/>
                <w:b/>
                <w:sz w:val="20"/>
                <w:szCs w:val="20"/>
              </w:rPr>
            </w:pPr>
          </w:p>
        </w:tc>
      </w:tr>
      <w:bookmarkEnd w:id="1"/>
    </w:tbl>
    <w:p w14:paraId="4944EE3A" w14:textId="77777777" w:rsidR="009258FD" w:rsidRDefault="009258FD" w:rsidP="00FD5C7C">
      <w:pPr>
        <w:rPr>
          <w:rFonts w:ascii="Arial" w:hAnsi="Arial" w:cs="Arial"/>
          <w:b/>
          <w:bCs/>
          <w:sz w:val="22"/>
          <w:szCs w:val="22"/>
        </w:rPr>
      </w:pPr>
    </w:p>
    <w:p w14:paraId="74740960" w14:textId="77777777" w:rsidR="00E73287" w:rsidRDefault="00E73287" w:rsidP="00FD5C7C">
      <w:pPr>
        <w:rPr>
          <w:rFonts w:ascii="Arial" w:hAnsi="Arial" w:cs="Arial"/>
          <w:b/>
          <w:bCs/>
          <w:sz w:val="22"/>
          <w:szCs w:val="22"/>
        </w:rPr>
      </w:pPr>
    </w:p>
    <w:p w14:paraId="22988DB4" w14:textId="77777777" w:rsidR="00FD5C7C" w:rsidRPr="00D81C9D" w:rsidRDefault="00DC28FD" w:rsidP="00FD5C7C">
      <w:pPr>
        <w:rPr>
          <w:rFonts w:ascii="Arial" w:hAnsi="Arial" w:cs="Arial"/>
          <w:b/>
          <w:bCs/>
          <w:sz w:val="22"/>
          <w:szCs w:val="22"/>
        </w:rPr>
      </w:pPr>
      <w:r>
        <w:rPr>
          <w:rFonts w:ascii="Arial" w:hAnsi="Arial" w:cs="Arial"/>
          <w:b/>
          <w:bCs/>
          <w:sz w:val="22"/>
          <w:szCs w:val="22"/>
        </w:rPr>
        <w:lastRenderedPageBreak/>
        <w:t>7</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Radiomagnetofon</w:t>
      </w:r>
      <w:r w:rsidR="00FD5C7C" w:rsidRPr="00D81C9D">
        <w:rPr>
          <w:rFonts w:ascii="Arial" w:hAnsi="Arial" w:cs="Arial"/>
          <w:b/>
          <w:bCs/>
          <w:sz w:val="22"/>
          <w:szCs w:val="22"/>
        </w:rPr>
        <w:t xml:space="preserve"> – </w:t>
      </w:r>
      <w:r w:rsidR="00FD5C7C">
        <w:rPr>
          <w:rFonts w:ascii="Arial" w:hAnsi="Arial" w:cs="Arial"/>
          <w:b/>
          <w:bCs/>
          <w:sz w:val="22"/>
          <w:szCs w:val="22"/>
        </w:rPr>
        <w:t>4</w:t>
      </w:r>
      <w:r w:rsidR="00FD5C7C" w:rsidRPr="00D81C9D">
        <w:rPr>
          <w:rFonts w:ascii="Arial" w:hAnsi="Arial" w:cs="Arial"/>
          <w:b/>
          <w:bCs/>
          <w:sz w:val="22"/>
          <w:szCs w:val="22"/>
        </w:rPr>
        <w:t xml:space="preserve"> szt</w:t>
      </w:r>
      <w:r w:rsidR="00FD5C7C">
        <w:rPr>
          <w:rFonts w:ascii="Arial" w:hAnsi="Arial" w:cs="Arial"/>
          <w:b/>
          <w:bCs/>
          <w:sz w:val="22"/>
          <w:szCs w:val="22"/>
        </w:rPr>
        <w:t>uki</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FD5C7C" w:rsidRPr="00D81C9D" w14:paraId="1D39C158" w14:textId="77777777" w:rsidTr="001D1C9B">
        <w:trPr>
          <w:trHeight w:val="7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10689"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48EE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44C4682" w14:textId="77777777" w:rsidR="00FD5C7C" w:rsidRPr="00665933" w:rsidRDefault="00FD5C7C" w:rsidP="001D1C9B">
            <w:pPr>
              <w:ind w:left="-71"/>
              <w:jc w:val="center"/>
              <w:rPr>
                <w:rFonts w:ascii="Arial" w:hAnsi="Arial" w:cs="Arial"/>
                <w:noProof/>
                <w:sz w:val="18"/>
                <w:szCs w:val="18"/>
              </w:rPr>
            </w:pPr>
            <w:r w:rsidRPr="00665933">
              <w:rPr>
                <w:rFonts w:ascii="Arial" w:hAnsi="Arial" w:cs="Arial"/>
                <w:noProof/>
                <w:sz w:val="18"/>
                <w:szCs w:val="18"/>
              </w:rPr>
              <w:t>(wpisać wartość lub potwierdzić TAK/NIE*)</w:t>
            </w:r>
          </w:p>
        </w:tc>
      </w:tr>
      <w:tr w:rsidR="00FD5C7C" w:rsidRPr="00D81C9D" w14:paraId="24250D18"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17D2"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Standardy odtwarzania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BEBC" w14:textId="77777777" w:rsidR="00FD5C7C" w:rsidRPr="006038E8" w:rsidRDefault="00000E9E" w:rsidP="001D1C9B">
            <w:pPr>
              <w:rPr>
                <w:rFonts w:ascii="Arial" w:hAnsi="Arial" w:cs="Arial"/>
                <w:sz w:val="20"/>
                <w:szCs w:val="20"/>
              </w:rPr>
            </w:pPr>
            <w:r w:rsidRPr="006038E8">
              <w:rPr>
                <w:rStyle w:val="attribute-values"/>
                <w:rFonts w:ascii="Arial" w:hAnsi="Arial" w:cs="Arial"/>
                <w:sz w:val="20"/>
                <w:szCs w:val="20"/>
              </w:rPr>
              <w:t>CD-Audio, CD-R/RW, MP3, WMA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DB1E45" w14:textId="77777777" w:rsidR="00FD5C7C" w:rsidRPr="007E0F82" w:rsidRDefault="00FD5C7C" w:rsidP="001D1C9B">
            <w:pPr>
              <w:rPr>
                <w:rFonts w:ascii="Arial" w:hAnsi="Arial" w:cs="Arial"/>
                <w:b/>
                <w:sz w:val="20"/>
                <w:szCs w:val="20"/>
                <w:highlight w:val="yellow"/>
              </w:rPr>
            </w:pPr>
          </w:p>
        </w:tc>
      </w:tr>
      <w:tr w:rsidR="00FD5C7C" w:rsidRPr="00D81C9D" w14:paraId="3B8524C4"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404E5"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Wejścia/wyjścia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CA15A" w14:textId="77777777" w:rsidR="00FD5C7C" w:rsidRPr="006038E8" w:rsidRDefault="00000E9E" w:rsidP="001D1C9B">
            <w:pPr>
              <w:rPr>
                <w:rFonts w:ascii="Arial" w:hAnsi="Arial" w:cs="Arial"/>
                <w:sz w:val="20"/>
                <w:szCs w:val="20"/>
              </w:rPr>
            </w:pPr>
            <w:r w:rsidRPr="006038E8">
              <w:rPr>
                <w:rStyle w:val="attribute-values"/>
                <w:rFonts w:ascii="Arial" w:hAnsi="Arial" w:cs="Arial"/>
                <w:sz w:val="20"/>
                <w:szCs w:val="20"/>
              </w:rPr>
              <w:t>USB, Wejście liniowe audio AUX</w:t>
            </w:r>
            <w:r w:rsidR="00FD5C7C" w:rsidRPr="006038E8">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6E392" w14:textId="77777777" w:rsidR="00FD5C7C" w:rsidRPr="007E0F82" w:rsidRDefault="00FD5C7C" w:rsidP="001D1C9B">
            <w:pPr>
              <w:rPr>
                <w:rFonts w:ascii="Arial" w:hAnsi="Arial" w:cs="Arial"/>
                <w:b/>
                <w:sz w:val="20"/>
                <w:szCs w:val="20"/>
                <w:highlight w:val="yellow"/>
              </w:rPr>
            </w:pPr>
          </w:p>
        </w:tc>
      </w:tr>
      <w:tr w:rsidR="00FD5C7C" w:rsidRPr="00D81C9D" w14:paraId="0BD6148F"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04D0A" w14:textId="77777777" w:rsidR="00FD5C7C" w:rsidRPr="006038E8" w:rsidRDefault="000C7FFE" w:rsidP="001D1C9B">
            <w:pPr>
              <w:rPr>
                <w:rFonts w:ascii="Arial" w:hAnsi="Arial" w:cs="Arial"/>
                <w:b/>
                <w:sz w:val="20"/>
                <w:szCs w:val="20"/>
              </w:rPr>
            </w:pPr>
            <w:r w:rsidRPr="006038E8">
              <w:rPr>
                <w:rStyle w:val="attribute-name"/>
                <w:rFonts w:ascii="Arial" w:hAnsi="Arial" w:cs="Arial"/>
                <w:sz w:val="20"/>
                <w:szCs w:val="20"/>
              </w:rPr>
              <w:t>Głośnik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0F870AC" w14:textId="77777777" w:rsidR="00FD5C7C" w:rsidRPr="006038E8" w:rsidRDefault="007E0F82" w:rsidP="001D1C9B">
            <w:pPr>
              <w:rPr>
                <w:rFonts w:ascii="Arial" w:hAnsi="Arial" w:cs="Arial"/>
                <w:bCs/>
                <w:sz w:val="20"/>
                <w:szCs w:val="20"/>
              </w:rPr>
            </w:pPr>
            <w:r w:rsidRPr="006038E8">
              <w:rPr>
                <w:rFonts w:ascii="Arial" w:hAnsi="Arial" w:cs="Arial"/>
                <w:sz w:val="20"/>
                <w:szCs w:val="20"/>
              </w:rPr>
              <w:t xml:space="preserve">Min. </w:t>
            </w:r>
            <w:r w:rsidR="00000E9E" w:rsidRPr="006038E8">
              <w:rPr>
                <w:rFonts w:ascii="Arial" w:hAnsi="Arial" w:cs="Arial"/>
                <w:sz w:val="20"/>
                <w:szCs w:val="20"/>
              </w:rPr>
              <w:t>12 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0729A8" w14:textId="77777777" w:rsidR="00FD5C7C" w:rsidRPr="007E0F82" w:rsidRDefault="00FD5C7C" w:rsidP="001D1C9B">
            <w:pPr>
              <w:rPr>
                <w:rFonts w:ascii="Arial" w:hAnsi="Arial" w:cs="Arial"/>
                <w:b/>
                <w:sz w:val="20"/>
                <w:szCs w:val="20"/>
                <w:highlight w:val="yellow"/>
              </w:rPr>
            </w:pPr>
          </w:p>
        </w:tc>
      </w:tr>
      <w:tr w:rsidR="00FD5C7C" w:rsidRPr="00D81C9D" w14:paraId="45020A87"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F759C"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Funkcje dodatkowe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AFBC56" w14:textId="77777777" w:rsidR="00FD5C7C" w:rsidRPr="006038E8" w:rsidRDefault="007E0F82" w:rsidP="00000E9E">
            <w:pPr>
              <w:autoSpaceDE w:val="0"/>
              <w:autoSpaceDN w:val="0"/>
              <w:adjustRightInd w:val="0"/>
              <w:rPr>
                <w:rFonts w:ascii="Arial" w:hAnsi="Arial" w:cs="Arial"/>
                <w:sz w:val="20"/>
                <w:szCs w:val="20"/>
              </w:rPr>
            </w:pPr>
            <w:r w:rsidRPr="006038E8">
              <w:rPr>
                <w:rStyle w:val="attribute-values"/>
                <w:rFonts w:ascii="Arial" w:hAnsi="Arial" w:cs="Arial"/>
                <w:sz w:val="20"/>
                <w:szCs w:val="20"/>
              </w:rPr>
              <w:t>Radio</w:t>
            </w:r>
            <w:r w:rsidR="00000E9E" w:rsidRPr="006038E8">
              <w:rPr>
                <w:rStyle w:val="attribute-values"/>
                <w:rFonts w:ascii="Arial" w:hAnsi="Arial" w:cs="Arial"/>
                <w:sz w:val="20"/>
                <w:szCs w:val="20"/>
              </w:rPr>
              <w:t>, automatyczne cyfrowe dostrajanie, Bluetooth, Dynamiczne wzmocnienie basów, Obrotowa antena teleskopowa, Odtwarzanie plików MP3 przez złącze USB, Podświetlany wyświetlacz</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D900D6" w14:textId="77777777" w:rsidR="00FD5C7C" w:rsidRPr="007E0F82" w:rsidRDefault="00FD5C7C" w:rsidP="001D1C9B">
            <w:pPr>
              <w:rPr>
                <w:rFonts w:ascii="Arial" w:hAnsi="Arial" w:cs="Arial"/>
                <w:b/>
                <w:sz w:val="20"/>
                <w:szCs w:val="20"/>
                <w:highlight w:val="yellow"/>
              </w:rPr>
            </w:pPr>
          </w:p>
        </w:tc>
      </w:tr>
      <w:tr w:rsidR="00FD5C7C" w:rsidRPr="00D81C9D" w14:paraId="234FC97B" w14:textId="77777777" w:rsidTr="001D1C9B">
        <w:trPr>
          <w:trHeight w:val="25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AAF63" w14:textId="77777777" w:rsidR="00FD5C7C" w:rsidRPr="006038E8" w:rsidRDefault="007E0F82" w:rsidP="001D1C9B">
            <w:pPr>
              <w:rPr>
                <w:rFonts w:ascii="Arial" w:hAnsi="Arial" w:cs="Arial"/>
                <w:sz w:val="20"/>
                <w:szCs w:val="20"/>
              </w:rPr>
            </w:pPr>
            <w:r w:rsidRPr="006038E8">
              <w:rPr>
                <w:rFonts w:ascii="Arial" w:hAnsi="Arial" w:cs="Arial"/>
                <w:sz w:val="20"/>
                <w:szCs w:val="20"/>
              </w:rPr>
              <w:t>Zasilenie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075AB6" w14:textId="77777777" w:rsidR="00FD5C7C" w:rsidRPr="006038E8" w:rsidRDefault="007E0F82" w:rsidP="001D1C9B">
            <w:pPr>
              <w:rPr>
                <w:rFonts w:ascii="Arial" w:hAnsi="Arial" w:cs="Arial"/>
                <w:bCs/>
                <w:sz w:val="20"/>
                <w:szCs w:val="20"/>
              </w:rPr>
            </w:pPr>
            <w:r w:rsidRPr="006038E8">
              <w:rPr>
                <w:rStyle w:val="attribute-values"/>
                <w:rFonts w:ascii="Arial" w:hAnsi="Arial" w:cs="Arial"/>
                <w:sz w:val="20"/>
                <w:szCs w:val="20"/>
              </w:rPr>
              <w:t>Bateryjne, Sieciowe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2FA168" w14:textId="77777777" w:rsidR="00FD5C7C" w:rsidRPr="007E0F82" w:rsidRDefault="00FD5C7C" w:rsidP="001D1C9B">
            <w:pPr>
              <w:rPr>
                <w:rFonts w:ascii="Arial" w:hAnsi="Arial" w:cs="Arial"/>
                <w:b/>
                <w:sz w:val="20"/>
                <w:szCs w:val="20"/>
                <w:highlight w:val="yellow"/>
              </w:rPr>
            </w:pPr>
          </w:p>
        </w:tc>
      </w:tr>
      <w:tr w:rsidR="00FD5C7C" w:rsidRPr="00D81C9D" w14:paraId="437DE573"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13E16" w14:textId="77777777" w:rsidR="00FD5C7C" w:rsidRPr="006038E8" w:rsidRDefault="007E0F82" w:rsidP="001D1C9B">
            <w:pPr>
              <w:rPr>
                <w:rFonts w:ascii="Arial" w:hAnsi="Arial" w:cs="Arial"/>
                <w:bCs/>
                <w:sz w:val="20"/>
                <w:szCs w:val="20"/>
              </w:rPr>
            </w:pPr>
            <w:r w:rsidRPr="006038E8">
              <w:rPr>
                <w:rFonts w:ascii="Arial" w:hAnsi="Arial" w:cs="Arial"/>
                <w:bCs/>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E7B9FE" w14:textId="77777777" w:rsidR="00FD5C7C" w:rsidRPr="006038E8" w:rsidRDefault="007E0F82" w:rsidP="00000E9E">
            <w:pPr>
              <w:rPr>
                <w:rFonts w:ascii="Arial" w:hAnsi="Arial" w:cs="Arial"/>
                <w:sz w:val="20"/>
                <w:szCs w:val="20"/>
              </w:rPr>
            </w:pPr>
            <w:r w:rsidRPr="006038E8">
              <w:rPr>
                <w:rStyle w:val="attribute-values"/>
                <w:rFonts w:ascii="Arial" w:hAnsi="Arial" w:cs="Arial"/>
                <w:sz w:val="20"/>
                <w:szCs w:val="20"/>
              </w:rPr>
              <w:t>Kabel zasilający, Pilot zdalnego sterowania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D7239B" w14:textId="77777777" w:rsidR="00FD5C7C" w:rsidRPr="007E0F82" w:rsidRDefault="00FD5C7C" w:rsidP="001D1C9B">
            <w:pPr>
              <w:rPr>
                <w:rFonts w:ascii="Arial" w:hAnsi="Arial" w:cs="Arial"/>
                <w:b/>
                <w:sz w:val="20"/>
                <w:szCs w:val="20"/>
                <w:highlight w:val="yellow"/>
              </w:rPr>
            </w:pPr>
          </w:p>
        </w:tc>
      </w:tr>
      <w:tr w:rsidR="00FD5C7C" w:rsidRPr="00D81C9D" w14:paraId="750ABD3C"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D83515" w14:textId="77777777" w:rsidR="00FD5C7C" w:rsidRPr="006038E8" w:rsidRDefault="00FD5C7C" w:rsidP="001D1C9B">
            <w:pPr>
              <w:rPr>
                <w:rFonts w:ascii="Arial" w:hAnsi="Arial" w:cs="Arial"/>
                <w:sz w:val="20"/>
                <w:szCs w:val="20"/>
              </w:rPr>
            </w:pPr>
            <w:r w:rsidRPr="006038E8">
              <w:rPr>
                <w:rFonts w:ascii="Arial" w:hAnsi="Arial" w:cs="Arial"/>
                <w:bCs/>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94B55" w14:textId="77777777" w:rsidR="00FD5C7C" w:rsidRPr="006038E8" w:rsidRDefault="007E0F82" w:rsidP="001D1C9B">
            <w:pPr>
              <w:rPr>
                <w:rFonts w:ascii="Arial" w:hAnsi="Arial" w:cs="Arial"/>
                <w:sz w:val="20"/>
                <w:szCs w:val="20"/>
              </w:rPr>
            </w:pPr>
            <w:r w:rsidRPr="006038E8">
              <w:rPr>
                <w:rFonts w:ascii="Arial" w:hAnsi="Arial" w:cs="Arial"/>
                <w:sz w:val="20"/>
                <w:szCs w:val="20"/>
              </w:rPr>
              <w:t>Min.</w:t>
            </w:r>
            <w:r w:rsidR="00FD5C7C"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4BDA84" w14:textId="77777777" w:rsidR="00FD5C7C" w:rsidRPr="007E0F82" w:rsidRDefault="00FD5C7C" w:rsidP="001D1C9B">
            <w:pPr>
              <w:rPr>
                <w:rFonts w:ascii="Arial" w:hAnsi="Arial" w:cs="Arial"/>
                <w:b/>
                <w:sz w:val="20"/>
                <w:szCs w:val="20"/>
                <w:highlight w:val="yellow"/>
              </w:rPr>
            </w:pPr>
          </w:p>
        </w:tc>
      </w:tr>
      <w:tr w:rsidR="00F6624C" w:rsidRPr="00D81C9D" w14:paraId="0C5C3540" w14:textId="77777777" w:rsidTr="000175D9">
        <w:trPr>
          <w:trHeight w:val="340"/>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0AAB59" w14:textId="77777777" w:rsidR="00F6624C" w:rsidRPr="00665933" w:rsidRDefault="00F6624C" w:rsidP="001D1C9B">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01A88FF4"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38967"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B1441"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4C14E" w14:textId="77777777" w:rsidR="00F6624C" w:rsidRPr="00D81C9D" w:rsidRDefault="00F6624C" w:rsidP="001D1C9B">
            <w:pPr>
              <w:rPr>
                <w:rFonts w:ascii="Arial" w:hAnsi="Arial" w:cs="Arial"/>
                <w:b/>
                <w:sz w:val="20"/>
                <w:szCs w:val="20"/>
              </w:rPr>
            </w:pPr>
          </w:p>
        </w:tc>
      </w:tr>
      <w:tr w:rsidR="00F6624C" w:rsidRPr="00D81C9D" w14:paraId="055AE544"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7231C"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CE1A"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19417" w14:textId="77777777" w:rsidR="00F6624C" w:rsidRPr="00D81C9D" w:rsidRDefault="00F6624C" w:rsidP="001D1C9B">
            <w:pPr>
              <w:rPr>
                <w:rFonts w:ascii="Arial" w:hAnsi="Arial" w:cs="Arial"/>
                <w:b/>
                <w:sz w:val="20"/>
                <w:szCs w:val="20"/>
              </w:rPr>
            </w:pPr>
          </w:p>
        </w:tc>
      </w:tr>
      <w:tr w:rsidR="00F6624C" w:rsidRPr="00D81C9D" w14:paraId="1C6E9716"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A09F1"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2AC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21864" w14:textId="77777777" w:rsidR="00F6624C" w:rsidRPr="00D81C9D" w:rsidRDefault="00F6624C" w:rsidP="001D1C9B">
            <w:pPr>
              <w:rPr>
                <w:rFonts w:ascii="Arial" w:hAnsi="Arial" w:cs="Arial"/>
                <w:b/>
                <w:sz w:val="20"/>
                <w:szCs w:val="20"/>
              </w:rPr>
            </w:pPr>
          </w:p>
        </w:tc>
      </w:tr>
    </w:tbl>
    <w:p w14:paraId="59A6F55E" w14:textId="77777777" w:rsidR="00F6624C" w:rsidRPr="00D81C9D" w:rsidRDefault="00F6624C" w:rsidP="00FD5C7C">
      <w:pPr>
        <w:rPr>
          <w:rFonts w:ascii="Arial" w:hAnsi="Arial" w:cs="Arial"/>
          <w:b/>
          <w:bCs/>
          <w:sz w:val="20"/>
          <w:szCs w:val="20"/>
        </w:rPr>
      </w:pPr>
    </w:p>
    <w:p w14:paraId="751FF0D6" w14:textId="77777777" w:rsidR="00FD5C7C" w:rsidRPr="008E4F9B" w:rsidRDefault="00DC28FD" w:rsidP="00FD5C7C">
      <w:pPr>
        <w:rPr>
          <w:rFonts w:ascii="Arial" w:hAnsi="Arial" w:cs="Arial"/>
          <w:b/>
          <w:bCs/>
          <w:sz w:val="22"/>
          <w:szCs w:val="22"/>
        </w:rPr>
      </w:pPr>
      <w:r>
        <w:rPr>
          <w:rFonts w:ascii="Arial" w:hAnsi="Arial" w:cs="Arial"/>
          <w:b/>
          <w:bCs/>
          <w:sz w:val="22"/>
          <w:szCs w:val="22"/>
        </w:rPr>
        <w:t>8</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zafka do ładowania laptopów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5386"/>
        <w:gridCol w:w="2126"/>
      </w:tblGrid>
      <w:tr w:rsidR="00FD5C7C" w:rsidRPr="00D81C9D" w14:paraId="623C2982" w14:textId="77777777" w:rsidTr="001D1C9B">
        <w:trPr>
          <w:trHeight w:val="890"/>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72BD7"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9B8BD"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0A00F824" w14:textId="77777777" w:rsidR="00FD5C7C" w:rsidRPr="00D81C9D" w:rsidRDefault="00FD5C7C" w:rsidP="001D1C9B">
            <w:pPr>
              <w:jc w:val="center"/>
              <w:rPr>
                <w:rFonts w:ascii="Arial" w:hAnsi="Arial" w:cs="Arial"/>
                <w:b/>
                <w:sz w:val="20"/>
                <w:szCs w:val="20"/>
              </w:rPr>
            </w:pPr>
            <w:r w:rsidRPr="00665933">
              <w:rPr>
                <w:rFonts w:ascii="Arial" w:hAnsi="Arial" w:cs="Arial"/>
                <w:noProof/>
                <w:sz w:val="18"/>
                <w:szCs w:val="18"/>
              </w:rPr>
              <w:t>(wpisać wartość lub potwierdzić TAK/NIE*)</w:t>
            </w:r>
          </w:p>
        </w:tc>
      </w:tr>
      <w:tr w:rsidR="00FD5C7C" w:rsidRPr="00D81C9D" w14:paraId="44B1FFF1" w14:textId="77777777" w:rsidTr="001D1C9B">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1556A" w14:textId="77777777" w:rsidR="00FD5C7C" w:rsidRPr="00D81C9D" w:rsidRDefault="00FD5C7C" w:rsidP="001D1C9B">
            <w:pPr>
              <w:rPr>
                <w:rFonts w:ascii="Arial" w:hAnsi="Arial" w:cs="Arial"/>
                <w:bCs/>
                <w:sz w:val="20"/>
                <w:szCs w:val="20"/>
              </w:rPr>
            </w:pPr>
            <w:r>
              <w:rPr>
                <w:rFonts w:ascii="Arial" w:hAnsi="Arial" w:cs="Arial"/>
                <w:bCs/>
                <w:sz w:val="20"/>
                <w:szCs w:val="20"/>
              </w:rPr>
              <w:t>Szafka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A0A4" w14:textId="77777777" w:rsidR="00FD5C7C" w:rsidRPr="006038E8" w:rsidRDefault="00F54089" w:rsidP="000C7FFE">
            <w:pPr>
              <w:rPr>
                <w:rFonts w:ascii="Arial" w:hAnsi="Arial" w:cs="Arial"/>
                <w:bCs/>
                <w:sz w:val="20"/>
                <w:szCs w:val="20"/>
              </w:rPr>
            </w:pPr>
            <w:r w:rsidRPr="006038E8">
              <w:rPr>
                <w:rFonts w:ascii="Arial" w:hAnsi="Arial" w:cs="Arial"/>
                <w:bCs/>
                <w:sz w:val="20"/>
                <w:szCs w:val="20"/>
              </w:rPr>
              <w:t xml:space="preserve">Metalowa szafka na kółkach – 2 kółka z hamulcem wyposażona </w:t>
            </w:r>
            <w:r w:rsidRPr="006038E8">
              <w:rPr>
                <w:rFonts w:ascii="Arial" w:hAnsi="Arial" w:cs="Arial"/>
                <w:sz w:val="20"/>
                <w:szCs w:val="20"/>
              </w:rPr>
              <w:t>jedno gniazdko elektryczne 230V 10A, włącznik główny został umieszczony na ścianie bocznej.</w:t>
            </w:r>
            <w:r w:rsidRPr="006038E8">
              <w:rPr>
                <w:rFonts w:ascii="Arial" w:hAnsi="Arial" w:cs="Arial"/>
                <w:bCs/>
                <w:sz w:val="20"/>
                <w:szCs w:val="20"/>
              </w:rPr>
              <w:t xml:space="preserve"> </w:t>
            </w:r>
            <w:r w:rsidR="000C7FFE" w:rsidRPr="006038E8">
              <w:rPr>
                <w:rFonts w:ascii="Arial" w:hAnsi="Arial" w:cs="Arial"/>
                <w:bCs/>
                <w:sz w:val="20"/>
                <w:szCs w:val="20"/>
              </w:rPr>
              <w:t>Szafka p</w:t>
            </w:r>
            <w:r w:rsidRPr="006038E8">
              <w:rPr>
                <w:rFonts w:ascii="Arial" w:hAnsi="Arial" w:cs="Arial"/>
                <w:bCs/>
                <w:sz w:val="20"/>
                <w:szCs w:val="20"/>
              </w:rPr>
              <w:t>odzielona na min. 26 półek z osobnymi gniazdami do ładowania. Podwójne drzwi skrzydłowe z</w:t>
            </w:r>
            <w:r w:rsidRPr="006038E8">
              <w:rPr>
                <w:rFonts w:ascii="Arial" w:hAnsi="Arial" w:cs="Arial"/>
                <w:sz w:val="20"/>
                <w:szCs w:val="20"/>
              </w:rPr>
              <w:t>amykane zamkiem kluczowym z trzypunktowym systemem ryglowania.</w:t>
            </w:r>
            <w:r w:rsidRPr="006038E8">
              <w:rPr>
                <w:rFonts w:ascii="Arial" w:hAnsi="Arial" w:cs="Arial"/>
                <w:bCs/>
                <w:sz w:val="20"/>
                <w:szCs w:val="20"/>
              </w:rPr>
              <w:t xml:space="preserve"> Na bocznych ścianach szafki otwory wentylacyjne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AB50" w14:textId="77777777" w:rsidR="00FD5C7C" w:rsidRPr="00D81C9D" w:rsidRDefault="00FD5C7C" w:rsidP="001D1C9B">
            <w:pPr>
              <w:rPr>
                <w:rFonts w:ascii="Arial" w:hAnsi="Arial" w:cs="Arial"/>
                <w:bCs/>
                <w:sz w:val="20"/>
                <w:szCs w:val="20"/>
              </w:rPr>
            </w:pPr>
          </w:p>
        </w:tc>
      </w:tr>
      <w:tr w:rsidR="007E0F82" w:rsidRPr="00D81C9D" w14:paraId="20219C9B"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7BB49F42" w14:textId="77777777" w:rsidR="007E0F82" w:rsidRPr="00825242" w:rsidRDefault="007E0F82" w:rsidP="007E0F82">
            <w:pPr>
              <w:rPr>
                <w:rFonts w:ascii="Arial" w:hAnsi="Arial" w:cs="Arial"/>
                <w:bCs/>
                <w:sz w:val="20"/>
                <w:szCs w:val="20"/>
                <w:highlight w:val="yellow"/>
              </w:rPr>
            </w:pPr>
            <w:r w:rsidRPr="006038E8">
              <w:rPr>
                <w:rFonts w:ascii="Arial" w:hAnsi="Arial" w:cs="Arial"/>
                <w:bCs/>
                <w:sz w:val="20"/>
                <w:szCs w:val="20"/>
              </w:rPr>
              <w:t>Akcesoria: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E9798" w14:textId="77777777" w:rsidR="007E0F82" w:rsidRPr="006038E8" w:rsidRDefault="007E0F82" w:rsidP="007E0F82">
            <w:pPr>
              <w:rPr>
                <w:rFonts w:ascii="Arial" w:hAnsi="Arial" w:cs="Arial"/>
                <w:sz w:val="20"/>
                <w:szCs w:val="20"/>
              </w:rPr>
            </w:pPr>
            <w:r w:rsidRPr="006038E8">
              <w:rPr>
                <w:rFonts w:ascii="Arial" w:hAnsi="Arial" w:cs="Arial"/>
                <w:sz w:val="20"/>
                <w:szCs w:val="20"/>
              </w:rPr>
              <w:t>W zestawie: kabel zasilający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1A7C5B" w14:textId="77777777" w:rsidR="007E0F82" w:rsidRPr="00D81C9D" w:rsidRDefault="007E0F82" w:rsidP="000175D9">
            <w:pPr>
              <w:rPr>
                <w:rFonts w:ascii="Arial" w:hAnsi="Arial" w:cs="Arial"/>
                <w:b/>
                <w:sz w:val="20"/>
                <w:szCs w:val="20"/>
              </w:rPr>
            </w:pPr>
          </w:p>
        </w:tc>
      </w:tr>
      <w:tr w:rsidR="00F6624C" w:rsidRPr="00D81C9D" w14:paraId="4F5F7EEC"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AF5D" w14:textId="77777777" w:rsidR="00F6624C" w:rsidRPr="00D81C9D" w:rsidRDefault="00F6624C" w:rsidP="000175D9">
            <w:pPr>
              <w:rPr>
                <w:rFonts w:ascii="Arial" w:hAnsi="Arial" w:cs="Arial"/>
                <w:sz w:val="20"/>
                <w:szCs w:val="20"/>
              </w:rPr>
            </w:pPr>
            <w:r w:rsidRPr="00D81C9D">
              <w:rPr>
                <w:rFonts w:ascii="Arial" w:hAnsi="Arial" w:cs="Arial"/>
                <w:bCs/>
                <w:sz w:val="20"/>
                <w:szCs w:val="20"/>
              </w:rPr>
              <w:t>Gwarancja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16072" w14:textId="77777777" w:rsidR="00F6624C" w:rsidRPr="006038E8" w:rsidRDefault="007E0F82" w:rsidP="007E0F82">
            <w:pPr>
              <w:rPr>
                <w:rFonts w:ascii="Arial" w:hAnsi="Arial" w:cs="Arial"/>
                <w:sz w:val="20"/>
                <w:szCs w:val="20"/>
              </w:rPr>
            </w:pPr>
            <w:r w:rsidRPr="006038E8">
              <w:rPr>
                <w:rFonts w:ascii="Arial" w:hAnsi="Arial" w:cs="Arial"/>
                <w:sz w:val="20"/>
                <w:szCs w:val="20"/>
              </w:rPr>
              <w:t>Min.</w:t>
            </w:r>
            <w:r w:rsidR="00F6624C"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DD134" w14:textId="77777777" w:rsidR="00F6624C" w:rsidRPr="00D81C9D" w:rsidRDefault="00F6624C" w:rsidP="000175D9">
            <w:pPr>
              <w:rPr>
                <w:rFonts w:ascii="Arial" w:hAnsi="Arial" w:cs="Arial"/>
                <w:b/>
                <w:sz w:val="20"/>
                <w:szCs w:val="20"/>
              </w:rPr>
            </w:pPr>
          </w:p>
        </w:tc>
      </w:tr>
      <w:tr w:rsidR="00F6624C" w:rsidRPr="00D81C9D" w14:paraId="78F03523" w14:textId="77777777" w:rsidTr="000175D9">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50512" w14:textId="77777777" w:rsidR="00F6624C" w:rsidRPr="00665933" w:rsidRDefault="00F6624C" w:rsidP="000175D9">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0DA536A2"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3895C"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5BD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4797C" w14:textId="77777777" w:rsidR="00F6624C" w:rsidRPr="00D81C9D" w:rsidRDefault="00F6624C" w:rsidP="000175D9">
            <w:pPr>
              <w:rPr>
                <w:rFonts w:ascii="Arial" w:hAnsi="Arial" w:cs="Arial"/>
                <w:b/>
                <w:sz w:val="20"/>
                <w:szCs w:val="20"/>
              </w:rPr>
            </w:pPr>
          </w:p>
        </w:tc>
      </w:tr>
      <w:tr w:rsidR="00F6624C" w:rsidRPr="00D81C9D" w14:paraId="61EF0D26"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D9B41"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BB24"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4C91" w14:textId="77777777" w:rsidR="00F6624C" w:rsidRPr="00D81C9D" w:rsidRDefault="00F6624C" w:rsidP="000175D9">
            <w:pPr>
              <w:rPr>
                <w:rFonts w:ascii="Arial" w:hAnsi="Arial" w:cs="Arial"/>
                <w:b/>
                <w:sz w:val="20"/>
                <w:szCs w:val="20"/>
              </w:rPr>
            </w:pPr>
          </w:p>
        </w:tc>
      </w:tr>
      <w:tr w:rsidR="00F6624C" w:rsidRPr="00D81C9D" w14:paraId="33283992"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846AB"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BE796"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03AB0" w14:textId="77777777" w:rsidR="00F6624C" w:rsidRPr="00D81C9D" w:rsidRDefault="00F6624C" w:rsidP="000175D9">
            <w:pPr>
              <w:rPr>
                <w:rFonts w:ascii="Arial" w:hAnsi="Arial" w:cs="Arial"/>
                <w:b/>
                <w:sz w:val="20"/>
                <w:szCs w:val="20"/>
              </w:rPr>
            </w:pPr>
          </w:p>
        </w:tc>
      </w:tr>
    </w:tbl>
    <w:p w14:paraId="29356265" w14:textId="77777777" w:rsidR="00FD5C7C" w:rsidRDefault="00FD5C7C" w:rsidP="00BE08DF">
      <w:pPr>
        <w:rPr>
          <w:rFonts w:ascii="Arial" w:hAnsi="Arial" w:cs="Arial"/>
          <w:b/>
          <w:bCs/>
          <w:sz w:val="22"/>
          <w:szCs w:val="22"/>
        </w:rPr>
      </w:pPr>
    </w:p>
    <w:p w14:paraId="000C73B1" w14:textId="77777777" w:rsidR="00FD5C7C" w:rsidRPr="008E4F9B" w:rsidRDefault="00DC28FD" w:rsidP="00FD5C7C">
      <w:pPr>
        <w:rPr>
          <w:rFonts w:ascii="Arial" w:hAnsi="Arial" w:cs="Arial"/>
          <w:b/>
          <w:bCs/>
          <w:sz w:val="22"/>
          <w:szCs w:val="22"/>
        </w:rPr>
      </w:pPr>
      <w:r>
        <w:rPr>
          <w:rFonts w:ascii="Arial" w:hAnsi="Arial" w:cs="Arial"/>
          <w:b/>
          <w:bCs/>
          <w:sz w:val="22"/>
          <w:szCs w:val="22"/>
        </w:rPr>
        <w:t>9</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 xml:space="preserve">zafka do ładowania </w:t>
      </w:r>
      <w:r w:rsidR="00FD5C7C">
        <w:rPr>
          <w:rFonts w:ascii="Arial" w:hAnsi="Arial" w:cs="Arial"/>
          <w:b/>
          <w:bCs/>
          <w:sz w:val="22"/>
          <w:szCs w:val="22"/>
        </w:rPr>
        <w:t>tabletów</w:t>
      </w:r>
      <w:r w:rsidR="00FD5C7C" w:rsidRPr="008E4F9B">
        <w:rPr>
          <w:rFonts w:ascii="Arial" w:hAnsi="Arial" w:cs="Arial"/>
          <w:b/>
          <w:bCs/>
          <w:sz w:val="22"/>
          <w:szCs w:val="22"/>
        </w:rPr>
        <w:t xml:space="preserve">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5386"/>
        <w:gridCol w:w="2126"/>
      </w:tblGrid>
      <w:tr w:rsidR="00FD5C7C" w:rsidRPr="00D81C9D" w14:paraId="0815A15B" w14:textId="77777777" w:rsidTr="001D1C9B">
        <w:trPr>
          <w:trHeight w:val="890"/>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F0D36"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ACE7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080CBC2" w14:textId="77777777" w:rsidR="00FD5C7C" w:rsidRPr="00D81C9D" w:rsidRDefault="00FD5C7C" w:rsidP="001D1C9B">
            <w:pPr>
              <w:jc w:val="center"/>
              <w:rPr>
                <w:rFonts w:ascii="Arial" w:hAnsi="Arial" w:cs="Arial"/>
                <w:b/>
                <w:sz w:val="20"/>
                <w:szCs w:val="20"/>
              </w:rPr>
            </w:pPr>
            <w:r w:rsidRPr="00665933">
              <w:rPr>
                <w:rFonts w:ascii="Arial" w:hAnsi="Arial" w:cs="Arial"/>
                <w:noProof/>
                <w:sz w:val="18"/>
                <w:szCs w:val="18"/>
              </w:rPr>
              <w:t>(wpisać wartość lub potwierdzić TAK/NIE*)</w:t>
            </w:r>
          </w:p>
        </w:tc>
      </w:tr>
      <w:tr w:rsidR="00FD5C7C" w:rsidRPr="00D81C9D" w14:paraId="28284870" w14:textId="77777777" w:rsidTr="001D1C9B">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C54C" w14:textId="77777777" w:rsidR="00FD5C7C" w:rsidRPr="00D81C9D" w:rsidRDefault="00FD5C7C" w:rsidP="001D1C9B">
            <w:pPr>
              <w:rPr>
                <w:rFonts w:ascii="Arial" w:hAnsi="Arial" w:cs="Arial"/>
                <w:bCs/>
                <w:sz w:val="20"/>
                <w:szCs w:val="20"/>
              </w:rPr>
            </w:pPr>
            <w:r>
              <w:rPr>
                <w:rFonts w:ascii="Arial" w:hAnsi="Arial" w:cs="Arial"/>
                <w:bCs/>
                <w:sz w:val="20"/>
                <w:szCs w:val="20"/>
              </w:rPr>
              <w:t>Szafka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CD903" w14:textId="77777777" w:rsidR="00FD5C7C" w:rsidRPr="0052512A" w:rsidRDefault="009A2F8E" w:rsidP="009A2F8E">
            <w:pPr>
              <w:rPr>
                <w:rFonts w:ascii="Arial" w:hAnsi="Arial" w:cs="Arial"/>
                <w:bCs/>
                <w:sz w:val="20"/>
                <w:szCs w:val="20"/>
              </w:rPr>
            </w:pPr>
            <w:r w:rsidRPr="0052512A">
              <w:rPr>
                <w:rFonts w:ascii="Arial" w:hAnsi="Arial" w:cs="Arial"/>
                <w:bCs/>
                <w:sz w:val="20"/>
                <w:szCs w:val="20"/>
              </w:rPr>
              <w:t xml:space="preserve">Metalowa szafka na kółkach – 2 kółka z hamulcem wyposażona </w:t>
            </w:r>
            <w:r w:rsidRPr="0052512A">
              <w:rPr>
                <w:rFonts w:ascii="Arial" w:hAnsi="Arial" w:cs="Arial"/>
                <w:sz w:val="20"/>
                <w:szCs w:val="20"/>
              </w:rPr>
              <w:t>jedno gniazdko elektryczne 230V 10A, włącznik główny został umieszczony na ścianie bocznej</w:t>
            </w:r>
            <w:r w:rsidRPr="0052512A">
              <w:rPr>
                <w:rFonts w:ascii="Arial" w:hAnsi="Arial" w:cs="Arial"/>
                <w:bCs/>
                <w:sz w:val="20"/>
                <w:szCs w:val="20"/>
              </w:rPr>
              <w:t xml:space="preserve">. Szafka </w:t>
            </w:r>
            <w:r w:rsidR="000C7FFE" w:rsidRPr="0052512A">
              <w:rPr>
                <w:rFonts w:ascii="Arial" w:hAnsi="Arial" w:cs="Arial"/>
                <w:bCs/>
                <w:sz w:val="20"/>
                <w:szCs w:val="20"/>
              </w:rPr>
              <w:t xml:space="preserve">podzielona w </w:t>
            </w:r>
            <w:r w:rsidR="00FD5C7C" w:rsidRPr="0052512A">
              <w:rPr>
                <w:rFonts w:ascii="Arial" w:hAnsi="Arial" w:cs="Arial"/>
                <w:bCs/>
                <w:sz w:val="20"/>
                <w:szCs w:val="20"/>
              </w:rPr>
              <w:t xml:space="preserve">środku </w:t>
            </w:r>
            <w:r w:rsidR="000C7FFE" w:rsidRPr="0052512A">
              <w:rPr>
                <w:rFonts w:ascii="Arial" w:hAnsi="Arial" w:cs="Arial"/>
                <w:bCs/>
                <w:sz w:val="20"/>
                <w:szCs w:val="20"/>
              </w:rPr>
              <w:t>na</w:t>
            </w:r>
            <w:r w:rsidR="00FD5C7C" w:rsidRPr="0052512A">
              <w:rPr>
                <w:rFonts w:ascii="Arial" w:hAnsi="Arial" w:cs="Arial"/>
                <w:bCs/>
                <w:sz w:val="20"/>
                <w:szCs w:val="20"/>
              </w:rPr>
              <w:t xml:space="preserve"> </w:t>
            </w:r>
            <w:r w:rsidR="000C7FFE" w:rsidRPr="0052512A">
              <w:rPr>
                <w:rFonts w:ascii="Arial" w:hAnsi="Arial" w:cs="Arial"/>
                <w:bCs/>
                <w:sz w:val="20"/>
                <w:szCs w:val="20"/>
              </w:rPr>
              <w:t xml:space="preserve">min. </w:t>
            </w:r>
            <w:r w:rsidR="00FD5C7C" w:rsidRPr="0052512A">
              <w:rPr>
                <w:rFonts w:ascii="Arial" w:hAnsi="Arial" w:cs="Arial"/>
                <w:bCs/>
                <w:sz w:val="20"/>
                <w:szCs w:val="20"/>
              </w:rPr>
              <w:t>32</w:t>
            </w:r>
            <w:r w:rsidR="000C7FFE" w:rsidRPr="0052512A">
              <w:rPr>
                <w:rFonts w:ascii="Arial" w:hAnsi="Arial" w:cs="Arial"/>
                <w:bCs/>
                <w:sz w:val="20"/>
                <w:szCs w:val="20"/>
              </w:rPr>
              <w:t xml:space="preserve"> przegródki</w:t>
            </w:r>
            <w:r w:rsidR="00FD5C7C" w:rsidRPr="0052512A">
              <w:rPr>
                <w:rFonts w:ascii="Arial" w:hAnsi="Arial" w:cs="Arial"/>
                <w:bCs/>
                <w:sz w:val="20"/>
                <w:szCs w:val="20"/>
              </w:rPr>
              <w:t xml:space="preserve"> </w:t>
            </w:r>
            <w:r w:rsidR="000C7FFE" w:rsidRPr="0052512A">
              <w:rPr>
                <w:rFonts w:ascii="Arial" w:hAnsi="Arial" w:cs="Arial"/>
                <w:bCs/>
                <w:sz w:val="20"/>
                <w:szCs w:val="20"/>
              </w:rPr>
              <w:t xml:space="preserve">z wejście do ładowania typu USB dla tabletów </w:t>
            </w:r>
            <w:r w:rsidR="00FD5C7C" w:rsidRPr="0052512A">
              <w:rPr>
                <w:rFonts w:ascii="Arial" w:hAnsi="Arial" w:cs="Arial"/>
                <w:bCs/>
                <w:sz w:val="20"/>
                <w:szCs w:val="20"/>
              </w:rPr>
              <w:t xml:space="preserve">oraz górna półka z 2 gniazdami z </w:t>
            </w:r>
            <w:r w:rsidRPr="0052512A">
              <w:rPr>
                <w:rFonts w:ascii="Arial" w:hAnsi="Arial" w:cs="Arial"/>
                <w:bCs/>
                <w:sz w:val="20"/>
                <w:szCs w:val="20"/>
              </w:rPr>
              <w:t>elektrycznymi</w:t>
            </w:r>
            <w:r w:rsidR="00FD5C7C" w:rsidRPr="0052512A">
              <w:rPr>
                <w:rFonts w:ascii="Arial" w:hAnsi="Arial" w:cs="Arial"/>
                <w:bCs/>
                <w:sz w:val="20"/>
                <w:szCs w:val="20"/>
              </w:rPr>
              <w:t xml:space="preserve"> </w:t>
            </w:r>
            <w:r w:rsidR="00C63FAA" w:rsidRPr="0052512A">
              <w:rPr>
                <w:rFonts w:ascii="Arial" w:hAnsi="Arial" w:cs="Arial"/>
                <w:bCs/>
                <w:sz w:val="20"/>
                <w:szCs w:val="20"/>
              </w:rPr>
              <w:t>z możliwością doładowania pojedynczych tabletów</w:t>
            </w:r>
            <w:r w:rsidRPr="0052512A">
              <w:rPr>
                <w:rFonts w:ascii="Arial" w:hAnsi="Arial" w:cs="Arial"/>
                <w:bCs/>
                <w:sz w:val="20"/>
                <w:szCs w:val="20"/>
              </w:rPr>
              <w:t>.</w:t>
            </w:r>
            <w:r w:rsidR="00FD5C7C" w:rsidRPr="0052512A">
              <w:rPr>
                <w:rFonts w:ascii="Arial" w:hAnsi="Arial" w:cs="Arial"/>
                <w:bCs/>
                <w:sz w:val="20"/>
                <w:szCs w:val="20"/>
              </w:rPr>
              <w:t xml:space="preserve"> </w:t>
            </w:r>
            <w:r w:rsidRPr="0052512A">
              <w:rPr>
                <w:rFonts w:ascii="Arial" w:hAnsi="Arial" w:cs="Arial"/>
                <w:bCs/>
                <w:sz w:val="20"/>
                <w:szCs w:val="20"/>
              </w:rPr>
              <w:t>Podwójne drzwi skrzydłowe z</w:t>
            </w:r>
            <w:r w:rsidRPr="0052512A">
              <w:rPr>
                <w:rFonts w:ascii="Arial" w:hAnsi="Arial" w:cs="Arial"/>
                <w:sz w:val="20"/>
                <w:szCs w:val="20"/>
              </w:rPr>
              <w:t>amykane zamkiem kluczowym.</w:t>
            </w:r>
            <w:r w:rsidRPr="0052512A">
              <w:rPr>
                <w:rFonts w:ascii="Arial" w:hAnsi="Arial" w:cs="Arial"/>
                <w:bCs/>
                <w:sz w:val="20"/>
                <w:szCs w:val="20"/>
              </w:rPr>
              <w:t xml:space="preserve"> Na bocznych ścianach szafki otwory wentylacyjne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E3137" w14:textId="77777777" w:rsidR="00FD5C7C" w:rsidRDefault="00FD5C7C" w:rsidP="001D1C9B">
            <w:pPr>
              <w:rPr>
                <w:rFonts w:ascii="Arial" w:hAnsi="Arial" w:cs="Arial"/>
                <w:bCs/>
                <w:sz w:val="20"/>
                <w:szCs w:val="20"/>
              </w:rPr>
            </w:pPr>
          </w:p>
          <w:p w14:paraId="2B02DEC0" w14:textId="77777777" w:rsidR="00F6624C" w:rsidRPr="00D81C9D" w:rsidRDefault="00F6624C" w:rsidP="001D1C9B">
            <w:pPr>
              <w:rPr>
                <w:rFonts w:ascii="Arial" w:hAnsi="Arial" w:cs="Arial"/>
                <w:bCs/>
                <w:sz w:val="20"/>
                <w:szCs w:val="20"/>
              </w:rPr>
            </w:pPr>
          </w:p>
        </w:tc>
      </w:tr>
      <w:tr w:rsidR="000C7FFE" w:rsidRPr="00D81C9D" w14:paraId="3F74D7FF"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FBE9D" w14:textId="77777777" w:rsidR="000C7FFE" w:rsidRPr="00825242" w:rsidRDefault="000C7FFE" w:rsidP="000C7FFE">
            <w:pPr>
              <w:rPr>
                <w:rFonts w:ascii="Arial" w:hAnsi="Arial" w:cs="Arial"/>
                <w:bCs/>
                <w:sz w:val="20"/>
                <w:szCs w:val="20"/>
                <w:highlight w:val="yellow"/>
              </w:rPr>
            </w:pPr>
            <w:r w:rsidRPr="0052512A">
              <w:rPr>
                <w:rFonts w:ascii="Arial" w:hAnsi="Arial" w:cs="Arial"/>
                <w:bCs/>
                <w:sz w:val="20"/>
                <w:szCs w:val="20"/>
              </w:rPr>
              <w:t>Akcesoria: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06347" w14:textId="77777777" w:rsidR="000C7FFE" w:rsidRPr="0052512A" w:rsidRDefault="000C7FFE" w:rsidP="000C7FFE">
            <w:pPr>
              <w:rPr>
                <w:rFonts w:ascii="Arial" w:hAnsi="Arial" w:cs="Arial"/>
                <w:sz w:val="20"/>
                <w:szCs w:val="20"/>
              </w:rPr>
            </w:pPr>
            <w:r w:rsidRPr="0052512A">
              <w:rPr>
                <w:rFonts w:ascii="Arial" w:hAnsi="Arial" w:cs="Arial"/>
                <w:sz w:val="20"/>
                <w:szCs w:val="20"/>
              </w:rPr>
              <w:t>W zestawie: kabel zasilający.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1D7742" w14:textId="77777777" w:rsidR="000C7FFE" w:rsidRPr="00825242" w:rsidRDefault="000C7FFE" w:rsidP="000C7FFE">
            <w:pPr>
              <w:rPr>
                <w:rFonts w:ascii="Arial" w:hAnsi="Arial" w:cs="Arial"/>
                <w:bCs/>
                <w:sz w:val="20"/>
                <w:szCs w:val="20"/>
                <w:highlight w:val="yellow"/>
              </w:rPr>
            </w:pPr>
          </w:p>
        </w:tc>
      </w:tr>
      <w:tr w:rsidR="00F6624C" w:rsidRPr="00D81C9D" w14:paraId="00D014A5"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8F3440" w14:textId="77777777" w:rsidR="00F6624C" w:rsidRPr="00D81C9D" w:rsidRDefault="00F6624C" w:rsidP="000175D9">
            <w:pPr>
              <w:rPr>
                <w:rFonts w:ascii="Arial" w:hAnsi="Arial" w:cs="Arial"/>
                <w:sz w:val="20"/>
                <w:szCs w:val="20"/>
              </w:rPr>
            </w:pPr>
            <w:r w:rsidRPr="00D81C9D">
              <w:rPr>
                <w:rFonts w:ascii="Arial" w:hAnsi="Arial" w:cs="Arial"/>
                <w:bCs/>
                <w:sz w:val="20"/>
                <w:szCs w:val="20"/>
              </w:rPr>
              <w:t>Gwarancja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420DE" w14:textId="77777777" w:rsidR="00F6624C" w:rsidRPr="0052512A" w:rsidRDefault="00C63FAA" w:rsidP="000175D9">
            <w:pPr>
              <w:rPr>
                <w:rFonts w:ascii="Arial" w:hAnsi="Arial" w:cs="Arial"/>
                <w:sz w:val="20"/>
                <w:szCs w:val="20"/>
              </w:rPr>
            </w:pPr>
            <w:r w:rsidRPr="0052512A">
              <w:rPr>
                <w:rFonts w:ascii="Arial" w:hAnsi="Arial" w:cs="Arial"/>
                <w:sz w:val="20"/>
                <w:szCs w:val="20"/>
              </w:rPr>
              <w:t>Min.</w:t>
            </w:r>
            <w:r w:rsidR="00F6624C" w:rsidRPr="0052512A">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D9F2B" w14:textId="77777777" w:rsidR="00F6624C" w:rsidRPr="00D81C9D" w:rsidRDefault="00F6624C" w:rsidP="000175D9">
            <w:pPr>
              <w:rPr>
                <w:rFonts w:ascii="Arial" w:hAnsi="Arial" w:cs="Arial"/>
                <w:b/>
                <w:sz w:val="20"/>
                <w:szCs w:val="20"/>
              </w:rPr>
            </w:pPr>
          </w:p>
        </w:tc>
      </w:tr>
      <w:tr w:rsidR="00F6624C" w:rsidRPr="00D81C9D" w14:paraId="35982581" w14:textId="77777777" w:rsidTr="000175D9">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B4BBDF" w14:textId="77777777" w:rsidR="00F6624C" w:rsidRPr="00665933" w:rsidRDefault="00F6624C" w:rsidP="000175D9">
            <w:pPr>
              <w:rPr>
                <w:rFonts w:ascii="Arial" w:hAnsi="Arial" w:cs="Arial"/>
                <w:b/>
                <w:sz w:val="20"/>
                <w:szCs w:val="20"/>
                <w:highlight w:val="yellow"/>
              </w:rPr>
            </w:pPr>
            <w:r w:rsidRPr="00665933">
              <w:rPr>
                <w:rFonts w:ascii="Arial" w:hAnsi="Arial" w:cs="Arial"/>
                <w:b/>
                <w:bCs/>
                <w:sz w:val="20"/>
                <w:szCs w:val="20"/>
                <w:highlight w:val="yellow"/>
              </w:rPr>
              <w:lastRenderedPageBreak/>
              <w:t>Oferowany sprzęt:</w:t>
            </w:r>
          </w:p>
        </w:tc>
      </w:tr>
      <w:tr w:rsidR="00F6624C" w:rsidRPr="00D81C9D" w14:paraId="3BA455A3"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39823"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03B2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E3F" w14:textId="77777777" w:rsidR="00F6624C" w:rsidRPr="00D81C9D" w:rsidRDefault="00F6624C" w:rsidP="000175D9">
            <w:pPr>
              <w:rPr>
                <w:rFonts w:ascii="Arial" w:hAnsi="Arial" w:cs="Arial"/>
                <w:b/>
                <w:sz w:val="20"/>
                <w:szCs w:val="20"/>
              </w:rPr>
            </w:pPr>
          </w:p>
        </w:tc>
      </w:tr>
      <w:tr w:rsidR="00F6624C" w:rsidRPr="00D81C9D" w14:paraId="03B599F1"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62462"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E991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41138" w14:textId="77777777" w:rsidR="00F6624C" w:rsidRPr="00D81C9D" w:rsidRDefault="00F6624C" w:rsidP="000175D9">
            <w:pPr>
              <w:rPr>
                <w:rFonts w:ascii="Arial" w:hAnsi="Arial" w:cs="Arial"/>
                <w:b/>
                <w:sz w:val="20"/>
                <w:szCs w:val="20"/>
              </w:rPr>
            </w:pPr>
          </w:p>
        </w:tc>
      </w:tr>
      <w:tr w:rsidR="00F6624C" w:rsidRPr="00D81C9D" w14:paraId="3649FF87"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F6B1F"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D636B"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F3F0" w14:textId="77777777" w:rsidR="00F6624C" w:rsidRPr="00D81C9D" w:rsidRDefault="00F6624C" w:rsidP="000175D9">
            <w:pPr>
              <w:rPr>
                <w:rFonts w:ascii="Arial" w:hAnsi="Arial" w:cs="Arial"/>
                <w:b/>
                <w:sz w:val="20"/>
                <w:szCs w:val="20"/>
              </w:rPr>
            </w:pPr>
          </w:p>
        </w:tc>
      </w:tr>
    </w:tbl>
    <w:p w14:paraId="4FDCA081" w14:textId="77777777" w:rsidR="00FD5C7C" w:rsidRDefault="00FD5C7C" w:rsidP="00BE08DF">
      <w:pPr>
        <w:rPr>
          <w:rFonts w:ascii="Arial" w:hAnsi="Arial" w:cs="Arial"/>
          <w:b/>
          <w:bCs/>
          <w:sz w:val="22"/>
          <w:szCs w:val="22"/>
        </w:rPr>
      </w:pPr>
    </w:p>
    <w:p w14:paraId="5E06531F" w14:textId="77777777" w:rsidR="00FD5C7C" w:rsidRPr="00FD5C7C" w:rsidRDefault="00FD5C7C" w:rsidP="00FD5C7C">
      <w:pPr>
        <w:rPr>
          <w:rFonts w:ascii="Arial" w:hAnsi="Arial" w:cs="Arial"/>
          <w:sz w:val="20"/>
          <w:szCs w:val="20"/>
        </w:rPr>
      </w:pPr>
      <w:r>
        <w:rPr>
          <w:rFonts w:ascii="Arial" w:hAnsi="Arial" w:cs="Arial"/>
          <w:b/>
          <w:bCs/>
          <w:sz w:val="22"/>
          <w:szCs w:val="22"/>
        </w:rPr>
        <w:t>1</w:t>
      </w:r>
      <w:r w:rsidR="00DC28FD">
        <w:rPr>
          <w:rFonts w:ascii="Arial" w:hAnsi="Arial" w:cs="Arial"/>
          <w:b/>
          <w:bCs/>
          <w:sz w:val="22"/>
          <w:szCs w:val="22"/>
        </w:rPr>
        <w:t>0</w:t>
      </w:r>
      <w:r>
        <w:rPr>
          <w:rFonts w:ascii="Arial" w:hAnsi="Arial" w:cs="Arial"/>
          <w:b/>
          <w:bCs/>
          <w:sz w:val="22"/>
          <w:szCs w:val="22"/>
        </w:rPr>
        <w:t>.</w:t>
      </w:r>
      <w:r w:rsidRPr="00FD5C7C">
        <w:rPr>
          <w:rFonts w:ascii="Arial" w:hAnsi="Arial" w:cs="Arial"/>
          <w:sz w:val="20"/>
          <w:szCs w:val="20"/>
        </w:rPr>
        <w:t xml:space="preserve"> </w:t>
      </w:r>
      <w:r>
        <w:rPr>
          <w:rFonts w:ascii="Arial" w:hAnsi="Arial" w:cs="Arial"/>
          <w:b/>
          <w:bCs/>
          <w:sz w:val="22"/>
          <w:szCs w:val="22"/>
        </w:rPr>
        <w:t xml:space="preserve">Mobilna podstawa do ekranu </w:t>
      </w:r>
      <w:proofErr w:type="gramStart"/>
      <w:r>
        <w:rPr>
          <w:rFonts w:ascii="Arial" w:hAnsi="Arial" w:cs="Arial"/>
          <w:b/>
          <w:bCs/>
          <w:sz w:val="22"/>
          <w:szCs w:val="22"/>
        </w:rPr>
        <w:t xml:space="preserve">interaktywnego </w:t>
      </w:r>
      <w:r w:rsidRPr="00D81C9D">
        <w:rPr>
          <w:rFonts w:ascii="Arial" w:hAnsi="Arial" w:cs="Arial"/>
          <w:sz w:val="22"/>
          <w:szCs w:val="22"/>
        </w:rPr>
        <w:t xml:space="preserve"> </w:t>
      </w:r>
      <w:r w:rsidRPr="00D81C9D">
        <w:rPr>
          <w:rFonts w:ascii="Arial" w:hAnsi="Arial" w:cs="Arial"/>
          <w:b/>
          <w:bCs/>
          <w:sz w:val="22"/>
          <w:szCs w:val="22"/>
        </w:rPr>
        <w:t>–</w:t>
      </w:r>
      <w:proofErr w:type="gramEnd"/>
      <w:r w:rsidRPr="00D81C9D">
        <w:rPr>
          <w:rFonts w:ascii="Arial" w:hAnsi="Arial" w:cs="Arial"/>
          <w:b/>
          <w:bCs/>
          <w:sz w:val="22"/>
          <w:szCs w:val="22"/>
        </w:rPr>
        <w:t xml:space="preserve"> 1 szt</w:t>
      </w:r>
      <w:r>
        <w:rPr>
          <w:rFonts w:ascii="Arial" w:hAnsi="Arial" w:cs="Arial"/>
          <w:b/>
          <w:bCs/>
          <w:sz w:val="22"/>
          <w:szCs w:val="22"/>
        </w:rPr>
        <w:t>uka</w:t>
      </w:r>
      <w:r w:rsidRPr="00D81C9D">
        <w:rPr>
          <w:rFonts w:ascii="Arial" w:hAnsi="Arial" w:cs="Arial"/>
          <w:b/>
          <w:bCs/>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528"/>
        <w:gridCol w:w="2126"/>
      </w:tblGrid>
      <w:tr w:rsidR="00FD5C7C" w:rsidRPr="00D81C9D" w14:paraId="04B69E80" w14:textId="77777777" w:rsidTr="001D1C9B">
        <w:tc>
          <w:tcPr>
            <w:tcW w:w="7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B96F" w14:textId="77777777" w:rsidR="00FD5C7C" w:rsidRPr="00D81C9D" w:rsidRDefault="00FD5C7C" w:rsidP="001D1C9B">
            <w:pPr>
              <w:jc w:val="center"/>
              <w:rPr>
                <w:rFonts w:ascii="Arial" w:hAnsi="Arial" w:cs="Arial"/>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tcPr>
          <w:p w14:paraId="7769A3B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ABBE115" w14:textId="77777777" w:rsidR="00FD5C7C" w:rsidRPr="00D81C9D" w:rsidRDefault="00FD5C7C" w:rsidP="001D1C9B">
            <w:pPr>
              <w:ind w:left="-71"/>
              <w:jc w:val="center"/>
              <w:rPr>
                <w:rFonts w:ascii="Arial" w:hAnsi="Arial" w:cs="Arial"/>
                <w:b/>
                <w:noProof/>
                <w:sz w:val="20"/>
                <w:szCs w:val="20"/>
              </w:rPr>
            </w:pPr>
            <w:r w:rsidRPr="00665933">
              <w:rPr>
                <w:rFonts w:ascii="Arial" w:hAnsi="Arial" w:cs="Arial"/>
                <w:noProof/>
                <w:sz w:val="18"/>
                <w:szCs w:val="18"/>
              </w:rPr>
              <w:t>(wpisać wartość lub potwierdzić TAK/NIE*)</w:t>
            </w:r>
          </w:p>
        </w:tc>
      </w:tr>
      <w:tr w:rsidR="00FD5C7C" w:rsidRPr="00D81C9D" w14:paraId="2F0AD0F1" w14:textId="77777777" w:rsidTr="001D1C9B">
        <w:trPr>
          <w:trHeight w:val="810"/>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CEB4CFE" w14:textId="77777777" w:rsidR="00FD5C7C" w:rsidRPr="00861D21" w:rsidRDefault="00FD5C7C" w:rsidP="001D1C9B">
            <w:pPr>
              <w:rPr>
                <w:rFonts w:ascii="Arial" w:hAnsi="Arial" w:cs="Arial"/>
                <w:sz w:val="20"/>
                <w:szCs w:val="20"/>
              </w:rPr>
            </w:pPr>
            <w:r w:rsidRPr="00861D21">
              <w:rPr>
                <w:rFonts w:ascii="Arial" w:hAnsi="Arial" w:cs="Arial"/>
                <w:sz w:val="20"/>
                <w:szCs w:val="20"/>
              </w:rPr>
              <w:t>Budowa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F5AAD4" w14:textId="77777777" w:rsidR="00FD5C7C" w:rsidRPr="0090532E" w:rsidRDefault="00FD5C7C" w:rsidP="001D1C9B">
            <w:pPr>
              <w:autoSpaceDE w:val="0"/>
              <w:autoSpaceDN w:val="0"/>
              <w:adjustRightInd w:val="0"/>
              <w:rPr>
                <w:rFonts w:ascii="Arial" w:hAnsi="Arial" w:cs="Arial"/>
                <w:sz w:val="20"/>
                <w:szCs w:val="20"/>
              </w:rPr>
            </w:pPr>
            <w:r w:rsidRPr="0090532E">
              <w:rPr>
                <w:rFonts w:ascii="Arial" w:hAnsi="Arial" w:cs="Arial"/>
                <w:sz w:val="20"/>
                <w:szCs w:val="20"/>
              </w:rPr>
              <w:t xml:space="preserve">Stabilna konstrukcja z tworzywo sztuczne. W konstrukcji otwory do przeciągania kabli z możliwością </w:t>
            </w:r>
            <w:r w:rsidRPr="0090532E">
              <w:rPr>
                <w:rFonts w:ascii="Arial" w:hAnsi="Arial" w:cs="Arial"/>
                <w:color w:val="000000"/>
                <w:sz w:val="20"/>
                <w:szCs w:val="20"/>
              </w:rPr>
              <w:t xml:space="preserve">chowania kabli w konstrukcji podstawy. Podstawa z 4 kółkami </w:t>
            </w:r>
            <w:r>
              <w:rPr>
                <w:rFonts w:ascii="Arial" w:hAnsi="Arial" w:cs="Arial"/>
                <w:color w:val="000000"/>
                <w:sz w:val="20"/>
                <w:szCs w:val="20"/>
              </w:rPr>
              <w:t xml:space="preserve">wyposażonymi w hamulec </w:t>
            </w:r>
            <w:r w:rsidRPr="0090532E">
              <w:rPr>
                <w:rFonts w:ascii="Arial" w:hAnsi="Arial" w:cs="Arial"/>
                <w:color w:val="000000"/>
                <w:sz w:val="20"/>
                <w:szCs w:val="20"/>
              </w:rPr>
              <w:t>oraz półką</w:t>
            </w:r>
            <w:r>
              <w:rPr>
                <w:rFonts w:ascii="Arial" w:hAnsi="Arial" w:cs="Arial"/>
                <w:color w:val="000000"/>
                <w:sz w:val="20"/>
                <w:szCs w:val="20"/>
              </w:rPr>
              <w:t xml:space="preserve"> z regulacją wysokości</w:t>
            </w:r>
            <w:r w:rsidRPr="0090532E">
              <w:rPr>
                <w:rFonts w:ascii="Arial" w:hAnsi="Arial" w:cs="Arial"/>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00A758EB" w14:textId="77777777" w:rsidR="00FD5C7C" w:rsidRPr="00D81C9D" w:rsidRDefault="00FD5C7C" w:rsidP="001D1C9B">
            <w:pPr>
              <w:ind w:left="-71"/>
              <w:jc w:val="center"/>
              <w:rPr>
                <w:rFonts w:ascii="Arial" w:hAnsi="Arial" w:cs="Arial"/>
                <w:b/>
                <w:noProof/>
                <w:sz w:val="20"/>
                <w:szCs w:val="20"/>
              </w:rPr>
            </w:pPr>
          </w:p>
        </w:tc>
      </w:tr>
      <w:tr w:rsidR="00FD5C7C" w:rsidRPr="00D81C9D" w14:paraId="782ACDF2" w14:textId="77777777" w:rsidTr="001D1C9B">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4CFE6F6A" w14:textId="77777777" w:rsidR="00FD5C7C" w:rsidRPr="00861D21" w:rsidRDefault="00FD5C7C" w:rsidP="001D1C9B">
            <w:pPr>
              <w:rPr>
                <w:rFonts w:ascii="Arial" w:hAnsi="Arial" w:cs="Arial"/>
                <w:sz w:val="20"/>
                <w:szCs w:val="20"/>
              </w:rPr>
            </w:pPr>
            <w:r w:rsidRPr="00861D21">
              <w:rPr>
                <w:rFonts w:ascii="Arial" w:hAnsi="Arial" w:cs="Arial"/>
                <w:sz w:val="20"/>
                <w:szCs w:val="20"/>
              </w:rPr>
              <w:t>Obciążenie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8050DE2" w14:textId="77777777" w:rsidR="00FD5C7C" w:rsidRPr="00861D21" w:rsidRDefault="00FD5C7C" w:rsidP="001D1C9B">
            <w:pPr>
              <w:rPr>
                <w:rFonts w:ascii="Arial" w:hAnsi="Arial" w:cs="Arial"/>
                <w:sz w:val="20"/>
                <w:szCs w:val="20"/>
              </w:rPr>
            </w:pPr>
            <w:r w:rsidRPr="00861D21">
              <w:rPr>
                <w:rFonts w:ascii="Arial" w:hAnsi="Arial" w:cs="Arial"/>
                <w:sz w:val="20"/>
                <w:szCs w:val="20"/>
              </w:rPr>
              <w:t>Min. 50 kg</w:t>
            </w:r>
          </w:p>
        </w:tc>
        <w:tc>
          <w:tcPr>
            <w:tcW w:w="2126" w:type="dxa"/>
            <w:tcBorders>
              <w:top w:val="single" w:sz="4" w:space="0" w:color="auto"/>
              <w:left w:val="single" w:sz="4" w:space="0" w:color="auto"/>
              <w:bottom w:val="single" w:sz="4" w:space="0" w:color="auto"/>
              <w:right w:val="single" w:sz="4" w:space="0" w:color="auto"/>
            </w:tcBorders>
          </w:tcPr>
          <w:p w14:paraId="54F28D7D" w14:textId="77777777" w:rsidR="00FD5C7C" w:rsidRPr="00D81C9D" w:rsidRDefault="00FD5C7C" w:rsidP="001D1C9B">
            <w:pPr>
              <w:ind w:left="-71"/>
              <w:jc w:val="center"/>
              <w:rPr>
                <w:rFonts w:ascii="Arial" w:hAnsi="Arial" w:cs="Arial"/>
                <w:b/>
                <w:noProof/>
                <w:sz w:val="20"/>
                <w:szCs w:val="20"/>
              </w:rPr>
            </w:pPr>
          </w:p>
        </w:tc>
      </w:tr>
      <w:tr w:rsidR="00FD5C7C" w:rsidRPr="00D81C9D" w14:paraId="1E4BE741" w14:textId="77777777" w:rsidTr="001D1C9B">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1D2BBF71" w14:textId="77777777" w:rsidR="00FD5C7C" w:rsidRPr="00861D21" w:rsidRDefault="00FD5C7C" w:rsidP="001D1C9B">
            <w:pPr>
              <w:rPr>
                <w:rFonts w:ascii="Arial" w:hAnsi="Arial" w:cs="Arial"/>
                <w:sz w:val="20"/>
                <w:szCs w:val="20"/>
              </w:rPr>
            </w:pPr>
            <w:r w:rsidRPr="00861D21">
              <w:rPr>
                <w:rFonts w:ascii="Arial" w:hAnsi="Arial" w:cs="Arial"/>
                <w:sz w:val="20"/>
                <w:szCs w:val="20"/>
              </w:rPr>
              <w:t>Regulacja położenia kąta pochylenia: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5C15B6" w14:textId="6D0B0437" w:rsidR="00FD5C7C" w:rsidRPr="00861D21" w:rsidRDefault="00BF61EE" w:rsidP="001D1C9B">
            <w:pPr>
              <w:rPr>
                <w:rFonts w:ascii="Arial" w:hAnsi="Arial" w:cs="Arial"/>
                <w:sz w:val="20"/>
                <w:szCs w:val="20"/>
              </w:rPr>
            </w:pPr>
            <w:bookmarkStart w:id="2" w:name="_Hlk141787816"/>
            <w:r w:rsidRPr="00A816C6">
              <w:rPr>
                <w:rFonts w:ascii="Arial" w:hAnsi="Arial" w:cs="Arial"/>
                <w:color w:val="FF0000"/>
                <w:sz w:val="20"/>
                <w:szCs w:val="20"/>
              </w:rPr>
              <w:t>+5°/-12°</w:t>
            </w:r>
            <w:bookmarkEnd w:id="2"/>
          </w:p>
        </w:tc>
        <w:tc>
          <w:tcPr>
            <w:tcW w:w="2126" w:type="dxa"/>
            <w:tcBorders>
              <w:top w:val="single" w:sz="4" w:space="0" w:color="auto"/>
              <w:left w:val="single" w:sz="4" w:space="0" w:color="auto"/>
              <w:bottom w:val="single" w:sz="4" w:space="0" w:color="auto"/>
              <w:right w:val="single" w:sz="4" w:space="0" w:color="auto"/>
            </w:tcBorders>
          </w:tcPr>
          <w:p w14:paraId="11B9C1C9" w14:textId="77777777" w:rsidR="00FD5C7C" w:rsidRPr="00D81C9D" w:rsidRDefault="00FD5C7C" w:rsidP="001D1C9B">
            <w:pPr>
              <w:ind w:left="-71"/>
              <w:jc w:val="center"/>
              <w:rPr>
                <w:rFonts w:ascii="Arial" w:hAnsi="Arial" w:cs="Arial"/>
                <w:b/>
                <w:noProof/>
                <w:sz w:val="20"/>
                <w:szCs w:val="20"/>
              </w:rPr>
            </w:pPr>
          </w:p>
        </w:tc>
      </w:tr>
      <w:tr w:rsidR="00FD5C7C" w:rsidRPr="00D81C9D" w14:paraId="27F263F2" w14:textId="77777777" w:rsidTr="001D1C9B">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0F37B08" w14:textId="77777777" w:rsidR="00FD5C7C" w:rsidRPr="00861D21" w:rsidRDefault="00FD5C7C" w:rsidP="001D1C9B">
            <w:pPr>
              <w:rPr>
                <w:rFonts w:ascii="Arial" w:hAnsi="Arial" w:cs="Arial"/>
                <w:sz w:val="20"/>
                <w:szCs w:val="20"/>
              </w:rPr>
            </w:pPr>
            <w:r w:rsidRPr="00861D21">
              <w:rPr>
                <w:rFonts w:ascii="Arial" w:hAnsi="Arial" w:cs="Arial"/>
                <w:sz w:val="20"/>
                <w:szCs w:val="20"/>
              </w:rPr>
              <w:t xml:space="preserve">Rozmiar ekranu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C3DA9D" w14:textId="77777777" w:rsidR="00FD5C7C" w:rsidRPr="00861D21" w:rsidRDefault="00FD5C7C" w:rsidP="001D1C9B">
            <w:pPr>
              <w:rPr>
                <w:rFonts w:ascii="Arial" w:hAnsi="Arial" w:cs="Arial"/>
                <w:sz w:val="20"/>
                <w:szCs w:val="20"/>
              </w:rPr>
            </w:pPr>
            <w:r w:rsidRPr="00861D21">
              <w:rPr>
                <w:rFonts w:ascii="Arial" w:hAnsi="Arial" w:cs="Arial"/>
                <w:sz w:val="20"/>
                <w:szCs w:val="20"/>
              </w:rPr>
              <w:t xml:space="preserve">Min. </w:t>
            </w:r>
            <w:r>
              <w:rPr>
                <w:rFonts w:ascii="Arial" w:hAnsi="Arial" w:cs="Arial"/>
                <w:sz w:val="20"/>
                <w:szCs w:val="20"/>
              </w:rPr>
              <w:t>37</w:t>
            </w:r>
            <w:r w:rsidRPr="00861D21">
              <w:rPr>
                <w:rFonts w:ascii="Arial" w:hAnsi="Arial" w:cs="Arial"/>
                <w:sz w:val="20"/>
                <w:szCs w:val="20"/>
              </w:rPr>
              <w:t>” max. 70”</w:t>
            </w:r>
          </w:p>
        </w:tc>
        <w:tc>
          <w:tcPr>
            <w:tcW w:w="2126" w:type="dxa"/>
            <w:tcBorders>
              <w:top w:val="single" w:sz="4" w:space="0" w:color="auto"/>
              <w:left w:val="single" w:sz="4" w:space="0" w:color="auto"/>
              <w:bottom w:val="single" w:sz="4" w:space="0" w:color="auto"/>
              <w:right w:val="single" w:sz="4" w:space="0" w:color="auto"/>
            </w:tcBorders>
          </w:tcPr>
          <w:p w14:paraId="2FA6AAC7" w14:textId="77777777" w:rsidR="00FD5C7C" w:rsidRPr="00D81C9D" w:rsidRDefault="00FD5C7C" w:rsidP="001D1C9B">
            <w:pPr>
              <w:ind w:left="-71"/>
              <w:jc w:val="center"/>
              <w:rPr>
                <w:rFonts w:ascii="Arial" w:hAnsi="Arial" w:cs="Arial"/>
                <w:b/>
                <w:noProof/>
                <w:sz w:val="20"/>
                <w:szCs w:val="20"/>
              </w:rPr>
            </w:pPr>
          </w:p>
        </w:tc>
      </w:tr>
      <w:tr w:rsidR="00FD5C7C" w:rsidRPr="00D81C9D" w14:paraId="475D7C46" w14:textId="77777777" w:rsidTr="00F6624C">
        <w:trPr>
          <w:trHeight w:val="215"/>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18F0F19D" w14:textId="77777777" w:rsidR="00FD5C7C" w:rsidRPr="00D81C9D" w:rsidRDefault="00FD5C7C" w:rsidP="001D1C9B">
            <w:pPr>
              <w:rPr>
                <w:rFonts w:ascii="Arial" w:hAnsi="Arial" w:cs="Arial"/>
                <w:sz w:val="20"/>
                <w:szCs w:val="20"/>
              </w:rPr>
            </w:pPr>
            <w:r>
              <w:rPr>
                <w:rFonts w:ascii="Arial" w:hAnsi="Arial" w:cs="Arial"/>
                <w:sz w:val="20"/>
                <w:szCs w:val="20"/>
              </w:rPr>
              <w:t>Regulacja wysokości</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71DE70" w14:textId="0C1A44D2" w:rsidR="00FD5C7C" w:rsidRPr="00D81C9D" w:rsidRDefault="00BF61EE" w:rsidP="001D1C9B">
            <w:pPr>
              <w:pStyle w:val="Default"/>
              <w:rPr>
                <w:color w:val="auto"/>
              </w:rPr>
            </w:pPr>
            <w:r w:rsidRPr="00A816C6">
              <w:rPr>
                <w:color w:val="FF0000"/>
                <w:sz w:val="20"/>
                <w:szCs w:val="20"/>
              </w:rPr>
              <w:t>Min. 1250 mm max. 1600 mm</w:t>
            </w:r>
          </w:p>
        </w:tc>
        <w:tc>
          <w:tcPr>
            <w:tcW w:w="2126" w:type="dxa"/>
            <w:tcBorders>
              <w:top w:val="single" w:sz="4" w:space="0" w:color="auto"/>
              <w:left w:val="single" w:sz="4" w:space="0" w:color="auto"/>
              <w:bottom w:val="single" w:sz="4" w:space="0" w:color="auto"/>
              <w:right w:val="single" w:sz="4" w:space="0" w:color="auto"/>
            </w:tcBorders>
          </w:tcPr>
          <w:p w14:paraId="216F56B1" w14:textId="77777777" w:rsidR="00FD5C7C" w:rsidRPr="00D81C9D" w:rsidRDefault="00FD5C7C" w:rsidP="001D1C9B">
            <w:pPr>
              <w:ind w:left="-71"/>
              <w:jc w:val="center"/>
              <w:rPr>
                <w:rFonts w:ascii="Arial" w:hAnsi="Arial" w:cs="Arial"/>
                <w:b/>
                <w:noProof/>
                <w:sz w:val="20"/>
                <w:szCs w:val="20"/>
              </w:rPr>
            </w:pPr>
          </w:p>
        </w:tc>
      </w:tr>
      <w:tr w:rsidR="00FD5C7C" w:rsidRPr="00D81C9D" w14:paraId="10E6A34E"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8755734" w14:textId="77777777" w:rsidR="00FD5C7C" w:rsidRPr="00D81C9D" w:rsidRDefault="00FD5C7C" w:rsidP="001D1C9B">
            <w:pPr>
              <w:rPr>
                <w:rStyle w:val="attribute-name"/>
                <w:rFonts w:ascii="Arial" w:hAnsi="Arial" w:cs="Arial"/>
                <w:sz w:val="20"/>
                <w:szCs w:val="20"/>
              </w:rPr>
            </w:pPr>
            <w:r w:rsidRPr="00D81C9D">
              <w:rPr>
                <w:rStyle w:val="attribute-name"/>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9F548E" w14:textId="77777777" w:rsidR="00FD5C7C" w:rsidRPr="00D81C9D" w:rsidRDefault="00C63FAA" w:rsidP="001D1C9B">
            <w:pPr>
              <w:rPr>
                <w:rStyle w:val="attribute-values"/>
                <w:rFonts w:ascii="Arial" w:hAnsi="Arial" w:cs="Arial"/>
                <w:sz w:val="20"/>
                <w:szCs w:val="20"/>
              </w:rPr>
            </w:pPr>
            <w:r w:rsidRPr="0052512A">
              <w:rPr>
                <w:rFonts w:ascii="Arial" w:hAnsi="Arial" w:cs="Arial"/>
                <w:sz w:val="20"/>
                <w:szCs w:val="20"/>
              </w:rPr>
              <w:t>Min.</w:t>
            </w:r>
            <w:r w:rsidR="00FD5C7C" w:rsidRPr="00D81C9D">
              <w:rPr>
                <w:rFonts w:ascii="Arial" w:hAnsi="Arial" w:cs="Arial"/>
                <w:sz w:val="20"/>
                <w:szCs w:val="20"/>
              </w:rPr>
              <w:t xml:space="preserve"> 36 miesięcy gwarancji producenta.</w:t>
            </w:r>
          </w:p>
        </w:tc>
        <w:tc>
          <w:tcPr>
            <w:tcW w:w="2126" w:type="dxa"/>
            <w:tcBorders>
              <w:top w:val="single" w:sz="4" w:space="0" w:color="auto"/>
              <w:left w:val="single" w:sz="4" w:space="0" w:color="auto"/>
              <w:bottom w:val="single" w:sz="4" w:space="0" w:color="auto"/>
              <w:right w:val="single" w:sz="4" w:space="0" w:color="auto"/>
            </w:tcBorders>
            <w:vAlign w:val="center"/>
          </w:tcPr>
          <w:p w14:paraId="137BD6A8" w14:textId="77777777" w:rsidR="00FD5C7C" w:rsidRPr="00D81C9D" w:rsidRDefault="00FD5C7C" w:rsidP="001D1C9B">
            <w:pPr>
              <w:ind w:left="-71"/>
              <w:jc w:val="center"/>
              <w:rPr>
                <w:rFonts w:ascii="Arial" w:hAnsi="Arial" w:cs="Arial"/>
                <w:b/>
                <w:noProof/>
                <w:sz w:val="20"/>
                <w:szCs w:val="20"/>
              </w:rPr>
            </w:pPr>
          </w:p>
        </w:tc>
      </w:tr>
      <w:tr w:rsidR="00F6624C" w:rsidRPr="00D81C9D" w14:paraId="3C8573F2" w14:textId="77777777" w:rsidTr="000175D9">
        <w:trPr>
          <w:trHeight w:val="266"/>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3AA9E" w14:textId="77777777" w:rsidR="00F6624C" w:rsidRPr="00665933" w:rsidRDefault="00F6624C" w:rsidP="00F6624C">
            <w:pPr>
              <w:ind w:left="-71"/>
              <w:rPr>
                <w:rFonts w:ascii="Arial" w:hAnsi="Arial" w:cs="Arial"/>
                <w:b/>
                <w:noProof/>
                <w:sz w:val="20"/>
                <w:szCs w:val="20"/>
                <w:highlight w:val="yellow"/>
              </w:rPr>
            </w:pPr>
            <w:r w:rsidRPr="00665933">
              <w:rPr>
                <w:rStyle w:val="attribute-name"/>
                <w:rFonts w:ascii="Arial" w:hAnsi="Arial" w:cs="Arial"/>
                <w:b/>
                <w:sz w:val="20"/>
                <w:szCs w:val="20"/>
                <w:highlight w:val="yellow"/>
              </w:rPr>
              <w:t>Oferowany sprzęt:</w:t>
            </w:r>
          </w:p>
        </w:tc>
      </w:tr>
      <w:tr w:rsidR="00F6624C" w:rsidRPr="00D81C9D" w14:paraId="6D287D07"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6BDF130"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DABC5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5774F43" w14:textId="77777777" w:rsidR="00F6624C" w:rsidRPr="00D81C9D" w:rsidRDefault="00F6624C" w:rsidP="001D1C9B">
            <w:pPr>
              <w:ind w:left="-71"/>
              <w:jc w:val="center"/>
              <w:rPr>
                <w:rFonts w:ascii="Arial" w:hAnsi="Arial" w:cs="Arial"/>
                <w:b/>
                <w:noProof/>
                <w:sz w:val="20"/>
                <w:szCs w:val="20"/>
              </w:rPr>
            </w:pPr>
          </w:p>
        </w:tc>
      </w:tr>
      <w:tr w:rsidR="00F6624C" w:rsidRPr="00D81C9D" w14:paraId="450C0B5D"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5515E8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A3DA3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F7A89A" w14:textId="77777777" w:rsidR="00F6624C" w:rsidRPr="00D81C9D" w:rsidRDefault="00F6624C" w:rsidP="001D1C9B">
            <w:pPr>
              <w:ind w:left="-71"/>
              <w:jc w:val="center"/>
              <w:rPr>
                <w:rFonts w:ascii="Arial" w:hAnsi="Arial" w:cs="Arial"/>
                <w:b/>
                <w:noProof/>
                <w:sz w:val="20"/>
                <w:szCs w:val="20"/>
              </w:rPr>
            </w:pPr>
          </w:p>
        </w:tc>
      </w:tr>
      <w:tr w:rsidR="00F6624C" w:rsidRPr="00D81C9D" w14:paraId="3CE03103"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A1CCC8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DEED13"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39B4F7" w14:textId="77777777" w:rsidR="00F6624C" w:rsidRPr="00D81C9D" w:rsidRDefault="00F6624C" w:rsidP="001D1C9B">
            <w:pPr>
              <w:ind w:left="-71"/>
              <w:jc w:val="center"/>
              <w:rPr>
                <w:rFonts w:ascii="Arial" w:hAnsi="Arial" w:cs="Arial"/>
                <w:b/>
                <w:noProof/>
                <w:sz w:val="20"/>
                <w:szCs w:val="20"/>
              </w:rPr>
            </w:pPr>
          </w:p>
        </w:tc>
      </w:tr>
    </w:tbl>
    <w:p w14:paraId="7FC50C4A" w14:textId="77777777" w:rsidR="00FD5C7C" w:rsidRPr="00D81C9D" w:rsidRDefault="00FD5C7C" w:rsidP="00FD5C7C">
      <w:pPr>
        <w:rPr>
          <w:rFonts w:ascii="Arial" w:hAnsi="Arial" w:cs="Arial"/>
          <w:sz w:val="20"/>
          <w:szCs w:val="20"/>
        </w:rPr>
      </w:pPr>
    </w:p>
    <w:p w14:paraId="457568AC" w14:textId="77777777" w:rsidR="00FD5C7C" w:rsidRDefault="00FD5C7C" w:rsidP="00BE08DF">
      <w:pPr>
        <w:rPr>
          <w:rFonts w:ascii="Arial" w:hAnsi="Arial" w:cs="Arial"/>
          <w:b/>
          <w:bCs/>
          <w:sz w:val="22"/>
          <w:szCs w:val="22"/>
        </w:rPr>
      </w:pPr>
    </w:p>
    <w:p w14:paraId="443D56A4" w14:textId="77777777" w:rsidR="00665933" w:rsidRPr="00AB16B2" w:rsidRDefault="00665933" w:rsidP="00665933">
      <w:pPr>
        <w:pStyle w:val="Bezodstpw"/>
        <w:rPr>
          <w:rFonts w:ascii="Arial" w:hAnsi="Arial" w:cs="Arial"/>
        </w:rPr>
      </w:pPr>
    </w:p>
    <w:p w14:paraId="0031A859" w14:textId="77777777" w:rsidR="00665933" w:rsidRPr="00AB16B2" w:rsidRDefault="00665933" w:rsidP="00665933">
      <w:pPr>
        <w:pStyle w:val="Bezodstpw"/>
        <w:rPr>
          <w:rFonts w:ascii="Arial" w:hAnsi="Arial" w:cs="Arial"/>
        </w:rPr>
      </w:pPr>
    </w:p>
    <w:p w14:paraId="0C141ED9" w14:textId="77777777" w:rsidR="00665933" w:rsidRPr="00B24014" w:rsidRDefault="00665933" w:rsidP="00665933">
      <w:pPr>
        <w:pStyle w:val="Bezodstpw"/>
        <w:ind w:firstLine="708"/>
        <w:rPr>
          <w:rFonts w:ascii="Arial" w:hAnsi="Arial" w:cs="Arial"/>
        </w:rPr>
      </w:pPr>
      <w:r w:rsidRPr="00B24014">
        <w:rPr>
          <w:rFonts w:ascii="Arial" w:hAnsi="Arial" w:cs="Arial"/>
        </w:rPr>
        <w:t>……………………………………</w:t>
      </w:r>
      <w:r w:rsidRPr="00B24014">
        <w:rPr>
          <w:rFonts w:ascii="Arial" w:hAnsi="Arial" w:cs="Arial"/>
        </w:rPr>
        <w:tab/>
      </w:r>
      <w:r>
        <w:rPr>
          <w:rFonts w:ascii="Arial" w:hAnsi="Arial" w:cs="Arial"/>
        </w:rPr>
        <w:tab/>
      </w:r>
      <w:r>
        <w:rPr>
          <w:rFonts w:ascii="Arial" w:hAnsi="Arial" w:cs="Arial"/>
        </w:rPr>
        <w:tab/>
        <w:t>………………………………………..</w:t>
      </w:r>
      <w:r w:rsidRPr="00B24014">
        <w:rPr>
          <w:rFonts w:ascii="Arial" w:hAnsi="Arial" w:cs="Arial"/>
        </w:rPr>
        <w:tab/>
      </w:r>
    </w:p>
    <w:p w14:paraId="7AF02D5E" w14:textId="77777777" w:rsidR="00665933" w:rsidRDefault="00665933" w:rsidP="00665933">
      <w:pPr>
        <w:ind w:firstLine="708"/>
      </w:pPr>
      <w:r w:rsidRPr="00B24014">
        <w:t>/miejscowość i data/</w:t>
      </w:r>
      <w:r>
        <w:t xml:space="preserve"> </w:t>
      </w:r>
      <w:r>
        <w:tab/>
      </w:r>
      <w:r>
        <w:tab/>
      </w:r>
      <w:r>
        <w:tab/>
      </w:r>
      <w:r>
        <w:tab/>
        <w:t>/podpis Wykonawcy/</w:t>
      </w:r>
      <w:r w:rsidRPr="00B24014">
        <w:tab/>
      </w:r>
    </w:p>
    <w:p w14:paraId="6B0962C0" w14:textId="77777777" w:rsidR="00665933" w:rsidRDefault="00665933" w:rsidP="00665933"/>
    <w:p w14:paraId="621E5B28" w14:textId="77777777" w:rsidR="00665933" w:rsidRPr="00F8711A" w:rsidRDefault="00665933" w:rsidP="00665933">
      <w:pPr>
        <w:pStyle w:val="WW-Tekstpodstawowywcity2"/>
        <w:spacing w:before="0" w:line="240" w:lineRule="auto"/>
        <w:ind w:left="0" w:firstLine="0"/>
        <w:rPr>
          <w:rFonts w:ascii="Arial" w:hAnsi="Arial" w:cs="Arial"/>
          <w:b w:val="0"/>
          <w:bCs w:val="0"/>
          <w:i w:val="0"/>
          <w:iCs w:val="0"/>
        </w:rPr>
      </w:pPr>
      <w:r w:rsidRPr="00F8711A">
        <w:rPr>
          <w:rFonts w:ascii="Arial" w:hAnsi="Arial" w:cs="Arial"/>
          <w:b w:val="0"/>
          <w:bCs w:val="0"/>
        </w:rPr>
        <w:t>UWAGA! Dokument musi być podpisany przez osoby uprawnione do reprezentacji Wykonawcy za pomocą kwalifikowanego podpisu elektronicznego</w:t>
      </w:r>
      <w:r>
        <w:rPr>
          <w:rFonts w:ascii="Arial" w:hAnsi="Arial" w:cs="Arial"/>
          <w:b w:val="0"/>
          <w:bCs w:val="0"/>
        </w:rPr>
        <w:t>/podpisu zaufanego/elektronicznego podpisu osobistego</w:t>
      </w:r>
      <w:r w:rsidRPr="00F8711A">
        <w:rPr>
          <w:rFonts w:ascii="Arial" w:hAnsi="Arial" w:cs="Arial"/>
          <w:b w:val="0"/>
          <w:bCs w:val="0"/>
        </w:rPr>
        <w:t>.</w:t>
      </w:r>
    </w:p>
    <w:p w14:paraId="419BEDAA" w14:textId="77777777" w:rsidR="00665933" w:rsidRPr="00D81C9D" w:rsidRDefault="00665933" w:rsidP="00665933">
      <w:pPr>
        <w:rPr>
          <w:rFonts w:ascii="Arial" w:hAnsi="Arial" w:cs="Arial"/>
          <w:b/>
          <w:bCs/>
          <w:sz w:val="20"/>
          <w:szCs w:val="20"/>
        </w:rPr>
      </w:pPr>
    </w:p>
    <w:p w14:paraId="15F96E53" w14:textId="77777777" w:rsidR="00665933" w:rsidRDefault="00665933" w:rsidP="00BE08DF">
      <w:pPr>
        <w:rPr>
          <w:rFonts w:ascii="Arial" w:hAnsi="Arial" w:cs="Arial"/>
          <w:b/>
          <w:bCs/>
          <w:sz w:val="22"/>
          <w:szCs w:val="22"/>
        </w:rPr>
      </w:pPr>
    </w:p>
    <w:sectPr w:rsidR="00665933" w:rsidSect="00600A07">
      <w:headerReference w:type="default" r:id="rId10"/>
      <w:footerReference w:type="default" r:id="rId11"/>
      <w:pgSz w:w="11906" w:h="16838" w:code="9"/>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DD80" w14:textId="77777777" w:rsidR="00284FCE" w:rsidRDefault="00284FCE" w:rsidP="000F75E8">
      <w:r>
        <w:separator/>
      </w:r>
    </w:p>
  </w:endnote>
  <w:endnote w:type="continuationSeparator" w:id="0">
    <w:p w14:paraId="2BD1D631" w14:textId="77777777" w:rsidR="00284FCE" w:rsidRDefault="00284FCE" w:rsidP="000F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06717"/>
      <w:docPartObj>
        <w:docPartGallery w:val="Page Numbers (Bottom of Page)"/>
        <w:docPartUnique/>
      </w:docPartObj>
    </w:sdtPr>
    <w:sdtEndPr/>
    <w:sdtContent>
      <w:p w14:paraId="69175EC2" w14:textId="77777777" w:rsidR="000C7FFE" w:rsidRDefault="000C7FFE">
        <w:pPr>
          <w:pStyle w:val="Stopka"/>
          <w:jc w:val="right"/>
        </w:pPr>
        <w:r w:rsidRPr="00595280">
          <w:rPr>
            <w:rFonts w:ascii="Arial" w:hAnsi="Arial" w:cs="Arial"/>
            <w:sz w:val="20"/>
            <w:szCs w:val="20"/>
          </w:rPr>
          <w:fldChar w:fldCharType="begin"/>
        </w:r>
        <w:r w:rsidRPr="00595280">
          <w:rPr>
            <w:rFonts w:ascii="Arial" w:hAnsi="Arial" w:cs="Arial"/>
            <w:sz w:val="20"/>
            <w:szCs w:val="20"/>
          </w:rPr>
          <w:instrText>PAGE   \* MERGEFORMAT</w:instrText>
        </w:r>
        <w:r w:rsidRPr="00595280">
          <w:rPr>
            <w:rFonts w:ascii="Arial" w:hAnsi="Arial" w:cs="Arial"/>
            <w:sz w:val="20"/>
            <w:szCs w:val="20"/>
          </w:rPr>
          <w:fldChar w:fldCharType="separate"/>
        </w:r>
        <w:r w:rsidR="00E73287">
          <w:rPr>
            <w:rFonts w:ascii="Arial" w:hAnsi="Arial" w:cs="Arial"/>
            <w:noProof/>
            <w:sz w:val="20"/>
            <w:szCs w:val="20"/>
          </w:rPr>
          <w:t>11</w:t>
        </w:r>
        <w:r w:rsidRPr="00595280">
          <w:rPr>
            <w:rFonts w:ascii="Arial" w:hAnsi="Arial" w:cs="Arial"/>
            <w:sz w:val="20"/>
            <w:szCs w:val="20"/>
          </w:rPr>
          <w:fldChar w:fldCharType="end"/>
        </w:r>
      </w:p>
    </w:sdtContent>
  </w:sdt>
  <w:p w14:paraId="409B32E9" w14:textId="77777777" w:rsidR="000C7FFE" w:rsidRDefault="000C7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1848" w14:textId="77777777" w:rsidR="00284FCE" w:rsidRDefault="00284FCE" w:rsidP="000F75E8">
      <w:r>
        <w:separator/>
      </w:r>
    </w:p>
  </w:footnote>
  <w:footnote w:type="continuationSeparator" w:id="0">
    <w:p w14:paraId="1ADA1741" w14:textId="77777777" w:rsidR="00284FCE" w:rsidRDefault="00284FCE" w:rsidP="000F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9251" w14:textId="77777777" w:rsidR="000C7FFE" w:rsidRDefault="000C7FFE" w:rsidP="000F75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C74"/>
    <w:multiLevelType w:val="hybridMultilevel"/>
    <w:tmpl w:val="22E2B914"/>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D16B7"/>
    <w:multiLevelType w:val="multilevel"/>
    <w:tmpl w:val="DF2655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662102"/>
    <w:multiLevelType w:val="hybridMultilevel"/>
    <w:tmpl w:val="F1D623A0"/>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8C7AE1"/>
    <w:multiLevelType w:val="multilevel"/>
    <w:tmpl w:val="CBD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5996"/>
    <w:multiLevelType w:val="hybridMultilevel"/>
    <w:tmpl w:val="2B3E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916F6"/>
    <w:multiLevelType w:val="multilevel"/>
    <w:tmpl w:val="09C4E0B4"/>
    <w:lvl w:ilvl="0">
      <w:start w:val="1"/>
      <w:numFmt w:val="bullet"/>
      <w:lvlText w:val=""/>
      <w:lvlJc w:val="left"/>
      <w:pPr>
        <w:tabs>
          <w:tab w:val="num" w:pos="781"/>
        </w:tabs>
        <w:ind w:left="78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4416EC"/>
    <w:multiLevelType w:val="hybridMultilevel"/>
    <w:tmpl w:val="0316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2E5432"/>
    <w:multiLevelType w:val="hybridMultilevel"/>
    <w:tmpl w:val="888E3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E42731"/>
    <w:multiLevelType w:val="hybridMultilevel"/>
    <w:tmpl w:val="57666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014A07"/>
    <w:multiLevelType w:val="hybridMultilevel"/>
    <w:tmpl w:val="A8706B90"/>
    <w:lvl w:ilvl="0" w:tplc="199E4B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1110FE"/>
    <w:multiLevelType w:val="hybridMultilevel"/>
    <w:tmpl w:val="0264F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F051E3"/>
    <w:multiLevelType w:val="hybridMultilevel"/>
    <w:tmpl w:val="FE86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9E1667"/>
    <w:multiLevelType w:val="hybridMultilevel"/>
    <w:tmpl w:val="667E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1F799C"/>
    <w:multiLevelType w:val="hybridMultilevel"/>
    <w:tmpl w:val="3034C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B6345A"/>
    <w:multiLevelType w:val="hybridMultilevel"/>
    <w:tmpl w:val="4F5E4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8C185A"/>
    <w:multiLevelType w:val="hybridMultilevel"/>
    <w:tmpl w:val="E75E9B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93E1B1B"/>
    <w:multiLevelType w:val="hybridMultilevel"/>
    <w:tmpl w:val="0E6E0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6614208">
    <w:abstractNumId w:val="21"/>
  </w:num>
  <w:num w:numId="2" w16cid:durableId="1145438360">
    <w:abstractNumId w:val="11"/>
  </w:num>
  <w:num w:numId="3" w16cid:durableId="1483811645">
    <w:abstractNumId w:val="1"/>
  </w:num>
  <w:num w:numId="4" w16cid:durableId="1032269189">
    <w:abstractNumId w:val="22"/>
  </w:num>
  <w:num w:numId="5" w16cid:durableId="1847089840">
    <w:abstractNumId w:val="3"/>
  </w:num>
  <w:num w:numId="6" w16cid:durableId="1974214244">
    <w:abstractNumId w:val="12"/>
  </w:num>
  <w:num w:numId="7" w16cid:durableId="716201681">
    <w:abstractNumId w:val="8"/>
  </w:num>
  <w:num w:numId="8" w16cid:durableId="1302536881">
    <w:abstractNumId w:val="5"/>
  </w:num>
  <w:num w:numId="9" w16cid:durableId="1431045974">
    <w:abstractNumId w:val="13"/>
  </w:num>
  <w:num w:numId="10" w16cid:durableId="698163597">
    <w:abstractNumId w:val="14"/>
  </w:num>
  <w:num w:numId="11" w16cid:durableId="1937707942">
    <w:abstractNumId w:val="6"/>
  </w:num>
  <w:num w:numId="12" w16cid:durableId="874583198">
    <w:abstractNumId w:val="17"/>
  </w:num>
  <w:num w:numId="13" w16cid:durableId="1719090355">
    <w:abstractNumId w:val="0"/>
  </w:num>
  <w:num w:numId="14" w16cid:durableId="399602389">
    <w:abstractNumId w:val="7"/>
  </w:num>
  <w:num w:numId="15" w16cid:durableId="1266111908">
    <w:abstractNumId w:val="18"/>
  </w:num>
  <w:num w:numId="16" w16cid:durableId="1068653575">
    <w:abstractNumId w:val="9"/>
  </w:num>
  <w:num w:numId="17" w16cid:durableId="1073427683">
    <w:abstractNumId w:val="10"/>
  </w:num>
  <w:num w:numId="18" w16cid:durableId="128323887">
    <w:abstractNumId w:val="16"/>
  </w:num>
  <w:num w:numId="19" w16cid:durableId="1774859513">
    <w:abstractNumId w:val="2"/>
  </w:num>
  <w:num w:numId="20" w16cid:durableId="187254251">
    <w:abstractNumId w:val="15"/>
  </w:num>
  <w:num w:numId="21" w16cid:durableId="1199244342">
    <w:abstractNumId w:val="4"/>
  </w:num>
  <w:num w:numId="22" w16cid:durableId="1014309780">
    <w:abstractNumId w:val="19"/>
  </w:num>
  <w:num w:numId="23" w16cid:durableId="171862922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F84"/>
    <w:rsid w:val="00000E9E"/>
    <w:rsid w:val="00014545"/>
    <w:rsid w:val="000175D9"/>
    <w:rsid w:val="0002152A"/>
    <w:rsid w:val="00032352"/>
    <w:rsid w:val="00033C43"/>
    <w:rsid w:val="0004538D"/>
    <w:rsid w:val="00051C44"/>
    <w:rsid w:val="00057127"/>
    <w:rsid w:val="00060AC7"/>
    <w:rsid w:val="00063C58"/>
    <w:rsid w:val="00064020"/>
    <w:rsid w:val="00066582"/>
    <w:rsid w:val="00070C95"/>
    <w:rsid w:val="000965B2"/>
    <w:rsid w:val="000B1C62"/>
    <w:rsid w:val="000C7FFE"/>
    <w:rsid w:val="000D2041"/>
    <w:rsid w:val="000D51F5"/>
    <w:rsid w:val="000E0F84"/>
    <w:rsid w:val="000E3B25"/>
    <w:rsid w:val="000F014A"/>
    <w:rsid w:val="000F2FE0"/>
    <w:rsid w:val="000F35AF"/>
    <w:rsid w:val="000F3C8F"/>
    <w:rsid w:val="000F4BEE"/>
    <w:rsid w:val="000F70CF"/>
    <w:rsid w:val="000F75E8"/>
    <w:rsid w:val="001003F4"/>
    <w:rsid w:val="0010387C"/>
    <w:rsid w:val="00112F75"/>
    <w:rsid w:val="00112FE9"/>
    <w:rsid w:val="00114DFF"/>
    <w:rsid w:val="001212AD"/>
    <w:rsid w:val="0012796B"/>
    <w:rsid w:val="0013019A"/>
    <w:rsid w:val="001357EA"/>
    <w:rsid w:val="00145ABE"/>
    <w:rsid w:val="00152902"/>
    <w:rsid w:val="00166122"/>
    <w:rsid w:val="00182104"/>
    <w:rsid w:val="001852E5"/>
    <w:rsid w:val="001B1262"/>
    <w:rsid w:val="001B192E"/>
    <w:rsid w:val="001B2CEA"/>
    <w:rsid w:val="001C5FC0"/>
    <w:rsid w:val="001D0D98"/>
    <w:rsid w:val="001D1C9B"/>
    <w:rsid w:val="001D4B8F"/>
    <w:rsid w:val="001E055D"/>
    <w:rsid w:val="001F4CAC"/>
    <w:rsid w:val="001F5126"/>
    <w:rsid w:val="002006D7"/>
    <w:rsid w:val="002029B1"/>
    <w:rsid w:val="00211F21"/>
    <w:rsid w:val="00221840"/>
    <w:rsid w:val="00224C53"/>
    <w:rsid w:val="002260B3"/>
    <w:rsid w:val="002269DF"/>
    <w:rsid w:val="00227636"/>
    <w:rsid w:val="002333BD"/>
    <w:rsid w:val="00242858"/>
    <w:rsid w:val="00242ADE"/>
    <w:rsid w:val="002435E2"/>
    <w:rsid w:val="00254583"/>
    <w:rsid w:val="00254874"/>
    <w:rsid w:val="00255AB8"/>
    <w:rsid w:val="00273689"/>
    <w:rsid w:val="002736BE"/>
    <w:rsid w:val="002776FA"/>
    <w:rsid w:val="002806F6"/>
    <w:rsid w:val="00284FCE"/>
    <w:rsid w:val="00287BAD"/>
    <w:rsid w:val="002903DF"/>
    <w:rsid w:val="00296800"/>
    <w:rsid w:val="00296C55"/>
    <w:rsid w:val="002A2A59"/>
    <w:rsid w:val="002A4E4D"/>
    <w:rsid w:val="002B1046"/>
    <w:rsid w:val="002D6406"/>
    <w:rsid w:val="002E62ED"/>
    <w:rsid w:val="002E6CE0"/>
    <w:rsid w:val="002F48EB"/>
    <w:rsid w:val="00304B2A"/>
    <w:rsid w:val="00307DDA"/>
    <w:rsid w:val="003102FB"/>
    <w:rsid w:val="00311DA1"/>
    <w:rsid w:val="00316C90"/>
    <w:rsid w:val="00316D35"/>
    <w:rsid w:val="00316FF8"/>
    <w:rsid w:val="00325C85"/>
    <w:rsid w:val="00335298"/>
    <w:rsid w:val="00345CE6"/>
    <w:rsid w:val="00346269"/>
    <w:rsid w:val="003564EB"/>
    <w:rsid w:val="0036041B"/>
    <w:rsid w:val="00372E3E"/>
    <w:rsid w:val="00374293"/>
    <w:rsid w:val="00382E97"/>
    <w:rsid w:val="00383413"/>
    <w:rsid w:val="003929EC"/>
    <w:rsid w:val="003A5487"/>
    <w:rsid w:val="003A60D9"/>
    <w:rsid w:val="003A63DD"/>
    <w:rsid w:val="003B2FB5"/>
    <w:rsid w:val="003B52E0"/>
    <w:rsid w:val="003C183A"/>
    <w:rsid w:val="003D5701"/>
    <w:rsid w:val="003D6FF9"/>
    <w:rsid w:val="003D7FBF"/>
    <w:rsid w:val="003E1238"/>
    <w:rsid w:val="003E1F59"/>
    <w:rsid w:val="003E382B"/>
    <w:rsid w:val="003E6A24"/>
    <w:rsid w:val="003F18D4"/>
    <w:rsid w:val="003F252C"/>
    <w:rsid w:val="003F5E6C"/>
    <w:rsid w:val="003F7A8F"/>
    <w:rsid w:val="004026BB"/>
    <w:rsid w:val="00404CB1"/>
    <w:rsid w:val="00406F13"/>
    <w:rsid w:val="0041491D"/>
    <w:rsid w:val="004158F2"/>
    <w:rsid w:val="00417B9D"/>
    <w:rsid w:val="00431303"/>
    <w:rsid w:val="00432547"/>
    <w:rsid w:val="00434192"/>
    <w:rsid w:val="0043631F"/>
    <w:rsid w:val="00465DB4"/>
    <w:rsid w:val="00466B10"/>
    <w:rsid w:val="00484A0E"/>
    <w:rsid w:val="004912DA"/>
    <w:rsid w:val="004A105A"/>
    <w:rsid w:val="004A6419"/>
    <w:rsid w:val="004B1D30"/>
    <w:rsid w:val="004B3350"/>
    <w:rsid w:val="004C3BDB"/>
    <w:rsid w:val="004D581D"/>
    <w:rsid w:val="004E0987"/>
    <w:rsid w:val="004E13C6"/>
    <w:rsid w:val="004E154D"/>
    <w:rsid w:val="004F0032"/>
    <w:rsid w:val="004F11C0"/>
    <w:rsid w:val="00503175"/>
    <w:rsid w:val="00505A3E"/>
    <w:rsid w:val="00520ED1"/>
    <w:rsid w:val="0052512A"/>
    <w:rsid w:val="00532C07"/>
    <w:rsid w:val="00544E0F"/>
    <w:rsid w:val="0054714A"/>
    <w:rsid w:val="00555C6A"/>
    <w:rsid w:val="00561C60"/>
    <w:rsid w:val="0056322B"/>
    <w:rsid w:val="00566E67"/>
    <w:rsid w:val="00572110"/>
    <w:rsid w:val="00575A59"/>
    <w:rsid w:val="00582464"/>
    <w:rsid w:val="00582C20"/>
    <w:rsid w:val="0059004E"/>
    <w:rsid w:val="00591F5F"/>
    <w:rsid w:val="00595280"/>
    <w:rsid w:val="005B316C"/>
    <w:rsid w:val="005C06D9"/>
    <w:rsid w:val="005D5534"/>
    <w:rsid w:val="005E1201"/>
    <w:rsid w:val="005E5145"/>
    <w:rsid w:val="00600A07"/>
    <w:rsid w:val="006038E8"/>
    <w:rsid w:val="00606C11"/>
    <w:rsid w:val="00606E86"/>
    <w:rsid w:val="00606FFA"/>
    <w:rsid w:val="00607365"/>
    <w:rsid w:val="00614D48"/>
    <w:rsid w:val="006258A9"/>
    <w:rsid w:val="00633541"/>
    <w:rsid w:val="00645321"/>
    <w:rsid w:val="00646C30"/>
    <w:rsid w:val="00651046"/>
    <w:rsid w:val="006600EC"/>
    <w:rsid w:val="006625F2"/>
    <w:rsid w:val="00665933"/>
    <w:rsid w:val="006729F3"/>
    <w:rsid w:val="00680640"/>
    <w:rsid w:val="00693BEB"/>
    <w:rsid w:val="00696087"/>
    <w:rsid w:val="00696E14"/>
    <w:rsid w:val="006A015A"/>
    <w:rsid w:val="006A2E46"/>
    <w:rsid w:val="006A3CFF"/>
    <w:rsid w:val="006A6CC6"/>
    <w:rsid w:val="006B3D63"/>
    <w:rsid w:val="006C18DE"/>
    <w:rsid w:val="006C2E9E"/>
    <w:rsid w:val="006D3B52"/>
    <w:rsid w:val="006D5C91"/>
    <w:rsid w:val="006E1470"/>
    <w:rsid w:val="006E290F"/>
    <w:rsid w:val="006E678E"/>
    <w:rsid w:val="006F119F"/>
    <w:rsid w:val="006F5FA4"/>
    <w:rsid w:val="007031D1"/>
    <w:rsid w:val="007101FA"/>
    <w:rsid w:val="00713AD1"/>
    <w:rsid w:val="00716ADA"/>
    <w:rsid w:val="007416C4"/>
    <w:rsid w:val="00744B8A"/>
    <w:rsid w:val="00745BCD"/>
    <w:rsid w:val="00746761"/>
    <w:rsid w:val="007559CA"/>
    <w:rsid w:val="00755D28"/>
    <w:rsid w:val="00756B1E"/>
    <w:rsid w:val="007573E2"/>
    <w:rsid w:val="00770871"/>
    <w:rsid w:val="00787A4D"/>
    <w:rsid w:val="007A232A"/>
    <w:rsid w:val="007A3408"/>
    <w:rsid w:val="007A6FFB"/>
    <w:rsid w:val="007B32B9"/>
    <w:rsid w:val="007B47F6"/>
    <w:rsid w:val="007C77A1"/>
    <w:rsid w:val="007D25E2"/>
    <w:rsid w:val="007D6831"/>
    <w:rsid w:val="007E0F82"/>
    <w:rsid w:val="007E4130"/>
    <w:rsid w:val="007E756A"/>
    <w:rsid w:val="007F2EF0"/>
    <w:rsid w:val="007F4D76"/>
    <w:rsid w:val="0080269F"/>
    <w:rsid w:val="0080457F"/>
    <w:rsid w:val="00804FB1"/>
    <w:rsid w:val="00831387"/>
    <w:rsid w:val="008413DF"/>
    <w:rsid w:val="00846172"/>
    <w:rsid w:val="0085199F"/>
    <w:rsid w:val="008522A6"/>
    <w:rsid w:val="00852701"/>
    <w:rsid w:val="008543AE"/>
    <w:rsid w:val="00856E02"/>
    <w:rsid w:val="00861D21"/>
    <w:rsid w:val="0086354F"/>
    <w:rsid w:val="008756E9"/>
    <w:rsid w:val="00882467"/>
    <w:rsid w:val="00886476"/>
    <w:rsid w:val="008A2B4E"/>
    <w:rsid w:val="008C2867"/>
    <w:rsid w:val="008C4712"/>
    <w:rsid w:val="008D19AF"/>
    <w:rsid w:val="008E29A0"/>
    <w:rsid w:val="008E4E15"/>
    <w:rsid w:val="008E4F9B"/>
    <w:rsid w:val="008F1177"/>
    <w:rsid w:val="00902D7D"/>
    <w:rsid w:val="0090532E"/>
    <w:rsid w:val="00907034"/>
    <w:rsid w:val="00911470"/>
    <w:rsid w:val="009120F0"/>
    <w:rsid w:val="00914000"/>
    <w:rsid w:val="00922596"/>
    <w:rsid w:val="009258FD"/>
    <w:rsid w:val="00927327"/>
    <w:rsid w:val="0093343B"/>
    <w:rsid w:val="00943FF8"/>
    <w:rsid w:val="00955C9D"/>
    <w:rsid w:val="009605A5"/>
    <w:rsid w:val="00962AA3"/>
    <w:rsid w:val="00966BDB"/>
    <w:rsid w:val="00975B7A"/>
    <w:rsid w:val="009807ED"/>
    <w:rsid w:val="00981D3A"/>
    <w:rsid w:val="00984FFE"/>
    <w:rsid w:val="00986F84"/>
    <w:rsid w:val="009A2F8E"/>
    <w:rsid w:val="009B3764"/>
    <w:rsid w:val="009B609D"/>
    <w:rsid w:val="009C3A3B"/>
    <w:rsid w:val="009C7930"/>
    <w:rsid w:val="009D3308"/>
    <w:rsid w:val="009D6284"/>
    <w:rsid w:val="009D79E5"/>
    <w:rsid w:val="009E1FCB"/>
    <w:rsid w:val="009E2CD5"/>
    <w:rsid w:val="009E7628"/>
    <w:rsid w:val="009E7AB4"/>
    <w:rsid w:val="009F445C"/>
    <w:rsid w:val="00A16F94"/>
    <w:rsid w:val="00A173EB"/>
    <w:rsid w:val="00A33103"/>
    <w:rsid w:val="00A36CE9"/>
    <w:rsid w:val="00A372FE"/>
    <w:rsid w:val="00A4101E"/>
    <w:rsid w:val="00A56439"/>
    <w:rsid w:val="00A60793"/>
    <w:rsid w:val="00A63DEB"/>
    <w:rsid w:val="00A6618E"/>
    <w:rsid w:val="00A75915"/>
    <w:rsid w:val="00A76657"/>
    <w:rsid w:val="00A8078E"/>
    <w:rsid w:val="00A91C4A"/>
    <w:rsid w:val="00A9380F"/>
    <w:rsid w:val="00A97BFA"/>
    <w:rsid w:val="00AA2927"/>
    <w:rsid w:val="00AA323A"/>
    <w:rsid w:val="00AB2505"/>
    <w:rsid w:val="00AB41F9"/>
    <w:rsid w:val="00AC43BB"/>
    <w:rsid w:val="00AC7578"/>
    <w:rsid w:val="00AC7DF6"/>
    <w:rsid w:val="00AD5F89"/>
    <w:rsid w:val="00AE115A"/>
    <w:rsid w:val="00AF2932"/>
    <w:rsid w:val="00B02275"/>
    <w:rsid w:val="00B114A5"/>
    <w:rsid w:val="00B11D97"/>
    <w:rsid w:val="00B14170"/>
    <w:rsid w:val="00B15516"/>
    <w:rsid w:val="00B16ABB"/>
    <w:rsid w:val="00B36B38"/>
    <w:rsid w:val="00B406BF"/>
    <w:rsid w:val="00B46D19"/>
    <w:rsid w:val="00B644BC"/>
    <w:rsid w:val="00B7646C"/>
    <w:rsid w:val="00BA2538"/>
    <w:rsid w:val="00BA2DF4"/>
    <w:rsid w:val="00BA2FE2"/>
    <w:rsid w:val="00BA5AC4"/>
    <w:rsid w:val="00BA6100"/>
    <w:rsid w:val="00BB3B79"/>
    <w:rsid w:val="00BB414F"/>
    <w:rsid w:val="00BB6D7E"/>
    <w:rsid w:val="00BC1346"/>
    <w:rsid w:val="00BC301C"/>
    <w:rsid w:val="00BC5466"/>
    <w:rsid w:val="00BC5829"/>
    <w:rsid w:val="00BC7DBC"/>
    <w:rsid w:val="00BE08DF"/>
    <w:rsid w:val="00BE2CF7"/>
    <w:rsid w:val="00BE736C"/>
    <w:rsid w:val="00BF61EE"/>
    <w:rsid w:val="00BF7DE9"/>
    <w:rsid w:val="00C01BAC"/>
    <w:rsid w:val="00C0700A"/>
    <w:rsid w:val="00C17E77"/>
    <w:rsid w:val="00C218EC"/>
    <w:rsid w:val="00C41AD9"/>
    <w:rsid w:val="00C441FD"/>
    <w:rsid w:val="00C464D0"/>
    <w:rsid w:val="00C472C6"/>
    <w:rsid w:val="00C5223C"/>
    <w:rsid w:val="00C5361F"/>
    <w:rsid w:val="00C6229F"/>
    <w:rsid w:val="00C63FAA"/>
    <w:rsid w:val="00C64DE9"/>
    <w:rsid w:val="00C71D55"/>
    <w:rsid w:val="00C74F96"/>
    <w:rsid w:val="00C75C57"/>
    <w:rsid w:val="00C80731"/>
    <w:rsid w:val="00C8346B"/>
    <w:rsid w:val="00C92B2F"/>
    <w:rsid w:val="00CA0602"/>
    <w:rsid w:val="00CA0DA8"/>
    <w:rsid w:val="00CB16A9"/>
    <w:rsid w:val="00CB3890"/>
    <w:rsid w:val="00CB3CBE"/>
    <w:rsid w:val="00CB6D0B"/>
    <w:rsid w:val="00CD377C"/>
    <w:rsid w:val="00CD7A7F"/>
    <w:rsid w:val="00CE2E6C"/>
    <w:rsid w:val="00CE413E"/>
    <w:rsid w:val="00CE624A"/>
    <w:rsid w:val="00D02099"/>
    <w:rsid w:val="00D05E70"/>
    <w:rsid w:val="00D07A94"/>
    <w:rsid w:val="00D16ED3"/>
    <w:rsid w:val="00D20037"/>
    <w:rsid w:val="00D23A81"/>
    <w:rsid w:val="00D3627A"/>
    <w:rsid w:val="00D406A5"/>
    <w:rsid w:val="00D43D55"/>
    <w:rsid w:val="00D45894"/>
    <w:rsid w:val="00D458AF"/>
    <w:rsid w:val="00D51898"/>
    <w:rsid w:val="00D54E76"/>
    <w:rsid w:val="00D609C2"/>
    <w:rsid w:val="00D6556E"/>
    <w:rsid w:val="00D70448"/>
    <w:rsid w:val="00D74AEC"/>
    <w:rsid w:val="00D81C9D"/>
    <w:rsid w:val="00D8243C"/>
    <w:rsid w:val="00D845C5"/>
    <w:rsid w:val="00D84F0D"/>
    <w:rsid w:val="00D91B42"/>
    <w:rsid w:val="00D96CDD"/>
    <w:rsid w:val="00DA1EAA"/>
    <w:rsid w:val="00DA4545"/>
    <w:rsid w:val="00DB1F17"/>
    <w:rsid w:val="00DB21A7"/>
    <w:rsid w:val="00DB3711"/>
    <w:rsid w:val="00DB481C"/>
    <w:rsid w:val="00DC1CB0"/>
    <w:rsid w:val="00DC28FD"/>
    <w:rsid w:val="00DD0537"/>
    <w:rsid w:val="00DD11DC"/>
    <w:rsid w:val="00DD5F93"/>
    <w:rsid w:val="00DD6E3E"/>
    <w:rsid w:val="00DE2C8D"/>
    <w:rsid w:val="00DE4996"/>
    <w:rsid w:val="00DF1FDE"/>
    <w:rsid w:val="00DF371D"/>
    <w:rsid w:val="00DF5FA9"/>
    <w:rsid w:val="00E00C87"/>
    <w:rsid w:val="00E00F57"/>
    <w:rsid w:val="00E01358"/>
    <w:rsid w:val="00E10655"/>
    <w:rsid w:val="00E12597"/>
    <w:rsid w:val="00E20D3B"/>
    <w:rsid w:val="00E228E5"/>
    <w:rsid w:val="00E31DC3"/>
    <w:rsid w:val="00E3619A"/>
    <w:rsid w:val="00E5161E"/>
    <w:rsid w:val="00E62218"/>
    <w:rsid w:val="00E62644"/>
    <w:rsid w:val="00E6489B"/>
    <w:rsid w:val="00E652AF"/>
    <w:rsid w:val="00E73287"/>
    <w:rsid w:val="00E737C4"/>
    <w:rsid w:val="00E82EC1"/>
    <w:rsid w:val="00EA62F3"/>
    <w:rsid w:val="00EB6E7B"/>
    <w:rsid w:val="00EB72A8"/>
    <w:rsid w:val="00EC2BAE"/>
    <w:rsid w:val="00EE043E"/>
    <w:rsid w:val="00EF52B4"/>
    <w:rsid w:val="00EF65E1"/>
    <w:rsid w:val="00F1601A"/>
    <w:rsid w:val="00F17AA0"/>
    <w:rsid w:val="00F252B7"/>
    <w:rsid w:val="00F32FF7"/>
    <w:rsid w:val="00F3748A"/>
    <w:rsid w:val="00F459A8"/>
    <w:rsid w:val="00F54089"/>
    <w:rsid w:val="00F63CBA"/>
    <w:rsid w:val="00F6624C"/>
    <w:rsid w:val="00F70EDD"/>
    <w:rsid w:val="00F74DAB"/>
    <w:rsid w:val="00F7524E"/>
    <w:rsid w:val="00F77C86"/>
    <w:rsid w:val="00F903EF"/>
    <w:rsid w:val="00FA32DF"/>
    <w:rsid w:val="00FB113D"/>
    <w:rsid w:val="00FB2BA9"/>
    <w:rsid w:val="00FB6501"/>
    <w:rsid w:val="00FC3B75"/>
    <w:rsid w:val="00FD02CC"/>
    <w:rsid w:val="00FD1EDC"/>
    <w:rsid w:val="00FD48C4"/>
    <w:rsid w:val="00FD5C7C"/>
    <w:rsid w:val="00FE39FD"/>
    <w:rsid w:val="00FE7B6E"/>
    <w:rsid w:val="00FF32DE"/>
    <w:rsid w:val="00FF6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D6BE5E"/>
  <w15:docId w15:val="{40610502-4FC0-4911-B6FF-E87635E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1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756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91F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16C9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3A5487"/>
    <w:pPr>
      <w:ind w:left="720"/>
      <w:contextualSpacing/>
    </w:pPr>
  </w:style>
  <w:style w:type="paragraph" w:styleId="HTML-wstpniesformatowany">
    <w:name w:val="HTML Preformatted"/>
    <w:basedOn w:val="Normalny"/>
    <w:link w:val="HTML-wstpniesformatowanyZnak"/>
    <w:uiPriority w:val="99"/>
    <w:semiHidden/>
    <w:unhideWhenUsed/>
    <w:rsid w:val="009E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E7628"/>
    <w:rPr>
      <w:rFonts w:ascii="Courier New" w:eastAsia="Times New Roman" w:hAnsi="Courier New" w:cs="Courier New"/>
      <w:sz w:val="20"/>
      <w:szCs w:val="20"/>
      <w:lang w:eastAsia="pl-PL"/>
    </w:rPr>
  </w:style>
  <w:style w:type="character" w:customStyle="1" w:styleId="naglowekdrugi">
    <w:name w:val="naglowek_drugi"/>
    <w:basedOn w:val="Domylnaczcionkaakapitu"/>
    <w:rsid w:val="009E7628"/>
  </w:style>
  <w:style w:type="paragraph" w:customStyle="1" w:styleId="devicesitem-icon">
    <w:name w:val="devices__item-icon"/>
    <w:basedOn w:val="Normalny"/>
    <w:rsid w:val="00A76657"/>
    <w:pPr>
      <w:spacing w:before="100" w:beforeAutospacing="1" w:after="100" w:afterAutospacing="1"/>
    </w:pPr>
  </w:style>
  <w:style w:type="character" w:customStyle="1" w:styleId="Nagwek3Znak">
    <w:name w:val="Nagłówek 3 Znak"/>
    <w:basedOn w:val="Domylnaczcionkaakapitu"/>
    <w:link w:val="Nagwek3"/>
    <w:uiPriority w:val="9"/>
    <w:rsid w:val="00316C90"/>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316C90"/>
    <w:rPr>
      <w:b/>
      <w:bCs/>
    </w:rPr>
  </w:style>
  <w:style w:type="character" w:customStyle="1" w:styleId="attribute-values">
    <w:name w:val="attribute-values"/>
    <w:basedOn w:val="Domylnaczcionkaakapitu"/>
    <w:rsid w:val="003D7FBF"/>
  </w:style>
  <w:style w:type="character" w:customStyle="1" w:styleId="attribute-name">
    <w:name w:val="attribute-name"/>
    <w:basedOn w:val="Domylnaczcionkaakapitu"/>
    <w:rsid w:val="003D7FBF"/>
  </w:style>
  <w:style w:type="character" w:styleId="Hipercze">
    <w:name w:val="Hyperlink"/>
    <w:basedOn w:val="Domylnaczcionkaakapitu"/>
    <w:uiPriority w:val="99"/>
    <w:unhideWhenUsed/>
    <w:rsid w:val="00C41AD9"/>
    <w:rPr>
      <w:color w:val="0563C1" w:themeColor="hyperlink"/>
      <w:u w:val="single"/>
    </w:rPr>
  </w:style>
  <w:style w:type="character" w:customStyle="1" w:styleId="is-regular">
    <w:name w:val="is-regular"/>
    <w:basedOn w:val="Domylnaczcionkaakapitu"/>
    <w:rsid w:val="00C41AD9"/>
  </w:style>
  <w:style w:type="character" w:customStyle="1" w:styleId="Nierozpoznanawzmianka1">
    <w:name w:val="Nierozpoznana wzmianka1"/>
    <w:basedOn w:val="Domylnaczcionkaakapitu"/>
    <w:uiPriority w:val="99"/>
    <w:semiHidden/>
    <w:unhideWhenUsed/>
    <w:rsid w:val="00572110"/>
    <w:rPr>
      <w:color w:val="605E5C"/>
      <w:shd w:val="clear" w:color="auto" w:fill="E1DFDD"/>
    </w:rPr>
  </w:style>
  <w:style w:type="character" w:customStyle="1" w:styleId="Nagwek1Znak">
    <w:name w:val="Nagłówek 1 Znak"/>
    <w:basedOn w:val="Domylnaczcionkaakapitu"/>
    <w:link w:val="Nagwek1"/>
    <w:uiPriority w:val="9"/>
    <w:rsid w:val="008756E9"/>
    <w:rPr>
      <w:rFonts w:asciiTheme="majorHAnsi" w:eastAsiaTheme="majorEastAsia" w:hAnsiTheme="majorHAnsi" w:cstheme="majorBidi"/>
      <w:color w:val="2F5496" w:themeColor="accent1" w:themeShade="BF"/>
      <w:sz w:val="32"/>
      <w:szCs w:val="32"/>
    </w:rPr>
  </w:style>
  <w:style w:type="character" w:customStyle="1" w:styleId="value">
    <w:name w:val="value"/>
    <w:basedOn w:val="Domylnaczcionkaakapitu"/>
    <w:rsid w:val="00693BEB"/>
  </w:style>
  <w:style w:type="character" w:customStyle="1" w:styleId="color-green">
    <w:name w:val="color-green"/>
    <w:basedOn w:val="Domylnaczcionkaakapitu"/>
    <w:rsid w:val="00273689"/>
  </w:style>
  <w:style w:type="character" w:customStyle="1" w:styleId="devicesprice">
    <w:name w:val="devices__price"/>
    <w:basedOn w:val="Domylnaczcionkaakapitu"/>
    <w:rsid w:val="00273689"/>
  </w:style>
  <w:style w:type="character" w:customStyle="1" w:styleId="proper">
    <w:name w:val="proper"/>
    <w:basedOn w:val="Domylnaczcionkaakapitu"/>
    <w:rsid w:val="00BE2CF7"/>
  </w:style>
  <w:style w:type="character" w:customStyle="1" w:styleId="whole">
    <w:name w:val="whole"/>
    <w:basedOn w:val="Domylnaczcionkaakapitu"/>
    <w:rsid w:val="00C17E77"/>
  </w:style>
  <w:style w:type="character" w:customStyle="1" w:styleId="ty-price">
    <w:name w:val="ty-price"/>
    <w:basedOn w:val="Domylnaczcionkaakapitu"/>
    <w:rsid w:val="005E5145"/>
  </w:style>
  <w:style w:type="character" w:customStyle="1" w:styleId="ty-price-num">
    <w:name w:val="ty-price-num"/>
    <w:basedOn w:val="Domylnaczcionkaakapitu"/>
    <w:rsid w:val="005E5145"/>
  </w:style>
  <w:style w:type="character" w:customStyle="1" w:styleId="select-value-label">
    <w:name w:val="select-value-label"/>
    <w:basedOn w:val="Domylnaczcionkaakapitu"/>
    <w:rsid w:val="001B1262"/>
  </w:style>
  <w:style w:type="paragraph" w:styleId="Tytu">
    <w:name w:val="Title"/>
    <w:basedOn w:val="Normalny"/>
    <w:next w:val="Normalny"/>
    <w:link w:val="TytuZnak"/>
    <w:uiPriority w:val="10"/>
    <w:qFormat/>
    <w:rsid w:val="000F75E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75E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0F75E8"/>
    <w:pPr>
      <w:tabs>
        <w:tab w:val="center" w:pos="4536"/>
        <w:tab w:val="right" w:pos="9072"/>
      </w:tabs>
    </w:pPr>
  </w:style>
  <w:style w:type="character" w:customStyle="1" w:styleId="NagwekZnak">
    <w:name w:val="Nagłówek Znak"/>
    <w:basedOn w:val="Domylnaczcionkaakapitu"/>
    <w:link w:val="Nagwek"/>
    <w:uiPriority w:val="99"/>
    <w:rsid w:val="000F75E8"/>
  </w:style>
  <w:style w:type="paragraph" w:styleId="Stopka">
    <w:name w:val="footer"/>
    <w:basedOn w:val="Normalny"/>
    <w:link w:val="StopkaZnak"/>
    <w:uiPriority w:val="99"/>
    <w:unhideWhenUsed/>
    <w:rsid w:val="000F75E8"/>
    <w:pPr>
      <w:tabs>
        <w:tab w:val="center" w:pos="4536"/>
        <w:tab w:val="right" w:pos="9072"/>
      </w:tabs>
    </w:pPr>
  </w:style>
  <w:style w:type="character" w:customStyle="1" w:styleId="StopkaZnak">
    <w:name w:val="Stopka Znak"/>
    <w:basedOn w:val="Domylnaczcionkaakapitu"/>
    <w:link w:val="Stopka"/>
    <w:uiPriority w:val="99"/>
    <w:rsid w:val="000F75E8"/>
  </w:style>
  <w:style w:type="character" w:customStyle="1" w:styleId="Nagwek2Znak">
    <w:name w:val="Nagłówek 2 Znak"/>
    <w:basedOn w:val="Domylnaczcionkaakapitu"/>
    <w:link w:val="Nagwek2"/>
    <w:uiPriority w:val="9"/>
    <w:rsid w:val="00591F5F"/>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591F5F"/>
  </w:style>
  <w:style w:type="table" w:styleId="Tabela-Siatka">
    <w:name w:val="Table Grid"/>
    <w:basedOn w:val="Standardowy"/>
    <w:uiPriority w:val="39"/>
    <w:rsid w:val="005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F2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C18DE"/>
    <w:pPr>
      <w:spacing w:before="100" w:beforeAutospacing="1" w:after="100" w:afterAutospacing="1"/>
    </w:pPr>
  </w:style>
  <w:style w:type="character" w:styleId="UyteHipercze">
    <w:name w:val="FollowedHyperlink"/>
    <w:basedOn w:val="Domylnaczcionkaakapitu"/>
    <w:uiPriority w:val="99"/>
    <w:semiHidden/>
    <w:unhideWhenUsed/>
    <w:rsid w:val="00060AC7"/>
    <w:rPr>
      <w:color w:val="954F72" w:themeColor="followedHyperlink"/>
      <w:u w:val="single"/>
    </w:rPr>
  </w:style>
  <w:style w:type="paragraph" w:customStyle="1" w:styleId="grid-item-border">
    <w:name w:val="grid-item-border"/>
    <w:basedOn w:val="Normalny"/>
    <w:rsid w:val="007101FA"/>
    <w:pPr>
      <w:spacing w:before="100" w:beforeAutospacing="1" w:after="100" w:afterAutospacing="1"/>
    </w:pPr>
  </w:style>
  <w:style w:type="character" w:customStyle="1" w:styleId="hgkelc">
    <w:name w:val="hgkelc"/>
    <w:basedOn w:val="Domylnaczcionkaakapitu"/>
    <w:rsid w:val="00DF371D"/>
  </w:style>
  <w:style w:type="paragraph" w:customStyle="1" w:styleId="WW-Tekstpodstawowywcity2">
    <w:name w:val="WW-Tekst podstawowy wcięty 2"/>
    <w:basedOn w:val="Normalny"/>
    <w:rsid w:val="00665933"/>
    <w:pPr>
      <w:suppressAutoHyphens/>
      <w:spacing w:before="60" w:line="360" w:lineRule="auto"/>
      <w:ind w:left="284" w:hanging="284"/>
      <w:jc w:val="both"/>
    </w:pPr>
    <w:rPr>
      <w:rFonts w:ascii="CG Omega" w:hAnsi="CG Omega" w:cs="CG Omega"/>
      <w:b/>
      <w:bCs/>
      <w:i/>
      <w:iCs/>
      <w:sz w:val="20"/>
      <w:szCs w:val="20"/>
      <w:lang w:eastAsia="zh-CN"/>
    </w:rPr>
  </w:style>
  <w:style w:type="paragraph" w:styleId="Bezodstpw">
    <w:name w:val="No Spacing"/>
    <w:basedOn w:val="Normalny"/>
    <w:link w:val="BezodstpwZnak"/>
    <w:uiPriority w:val="99"/>
    <w:qFormat/>
    <w:rsid w:val="00665933"/>
    <w:pPr>
      <w:widowControl w:val="0"/>
      <w:suppressAutoHyphens/>
      <w:adjustRightInd w:val="0"/>
      <w:jc w:val="both"/>
      <w:textAlignment w:val="baseline"/>
    </w:pPr>
    <w:rPr>
      <w:rFonts w:ascii="Cambria" w:hAnsi="Cambria"/>
      <w:sz w:val="20"/>
      <w:szCs w:val="20"/>
      <w:lang w:eastAsia="en-US"/>
    </w:rPr>
  </w:style>
  <w:style w:type="character" w:customStyle="1" w:styleId="BezodstpwZnak">
    <w:name w:val="Bez odstępów Znak"/>
    <w:link w:val="Bezodstpw"/>
    <w:uiPriority w:val="99"/>
    <w:qFormat/>
    <w:locked/>
    <w:rsid w:val="00665933"/>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56">
      <w:bodyDiv w:val="1"/>
      <w:marLeft w:val="0"/>
      <w:marRight w:val="0"/>
      <w:marTop w:val="0"/>
      <w:marBottom w:val="0"/>
      <w:divBdr>
        <w:top w:val="none" w:sz="0" w:space="0" w:color="auto"/>
        <w:left w:val="none" w:sz="0" w:space="0" w:color="auto"/>
        <w:bottom w:val="none" w:sz="0" w:space="0" w:color="auto"/>
        <w:right w:val="none" w:sz="0" w:space="0" w:color="auto"/>
      </w:divBdr>
      <w:divsChild>
        <w:div w:id="90711556">
          <w:marLeft w:val="0"/>
          <w:marRight w:val="0"/>
          <w:marTop w:val="0"/>
          <w:marBottom w:val="0"/>
          <w:divBdr>
            <w:top w:val="none" w:sz="0" w:space="0" w:color="auto"/>
            <w:left w:val="none" w:sz="0" w:space="0" w:color="auto"/>
            <w:bottom w:val="none" w:sz="0" w:space="0" w:color="auto"/>
            <w:right w:val="none" w:sz="0" w:space="0" w:color="auto"/>
          </w:divBdr>
          <w:divsChild>
            <w:div w:id="16392163">
              <w:marLeft w:val="0"/>
              <w:marRight w:val="0"/>
              <w:marTop w:val="0"/>
              <w:marBottom w:val="0"/>
              <w:divBdr>
                <w:top w:val="none" w:sz="0" w:space="0" w:color="auto"/>
                <w:left w:val="none" w:sz="0" w:space="0" w:color="auto"/>
                <w:bottom w:val="none" w:sz="0" w:space="0" w:color="auto"/>
                <w:right w:val="none" w:sz="0" w:space="0" w:color="auto"/>
              </w:divBdr>
            </w:div>
            <w:div w:id="16304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3902">
      <w:bodyDiv w:val="1"/>
      <w:marLeft w:val="0"/>
      <w:marRight w:val="0"/>
      <w:marTop w:val="0"/>
      <w:marBottom w:val="0"/>
      <w:divBdr>
        <w:top w:val="none" w:sz="0" w:space="0" w:color="auto"/>
        <w:left w:val="none" w:sz="0" w:space="0" w:color="auto"/>
        <w:bottom w:val="none" w:sz="0" w:space="0" w:color="auto"/>
        <w:right w:val="none" w:sz="0" w:space="0" w:color="auto"/>
      </w:divBdr>
    </w:div>
    <w:div w:id="110171313">
      <w:bodyDiv w:val="1"/>
      <w:marLeft w:val="0"/>
      <w:marRight w:val="0"/>
      <w:marTop w:val="0"/>
      <w:marBottom w:val="0"/>
      <w:divBdr>
        <w:top w:val="none" w:sz="0" w:space="0" w:color="auto"/>
        <w:left w:val="none" w:sz="0" w:space="0" w:color="auto"/>
        <w:bottom w:val="none" w:sz="0" w:space="0" w:color="auto"/>
        <w:right w:val="none" w:sz="0" w:space="0" w:color="auto"/>
      </w:divBdr>
      <w:divsChild>
        <w:div w:id="1196769073">
          <w:marLeft w:val="0"/>
          <w:marRight w:val="0"/>
          <w:marTop w:val="0"/>
          <w:marBottom w:val="0"/>
          <w:divBdr>
            <w:top w:val="none" w:sz="0" w:space="0" w:color="auto"/>
            <w:left w:val="none" w:sz="0" w:space="0" w:color="auto"/>
            <w:bottom w:val="none" w:sz="0" w:space="0" w:color="auto"/>
            <w:right w:val="none" w:sz="0" w:space="0" w:color="auto"/>
          </w:divBdr>
          <w:divsChild>
            <w:div w:id="220334516">
              <w:marLeft w:val="0"/>
              <w:marRight w:val="0"/>
              <w:marTop w:val="0"/>
              <w:marBottom w:val="0"/>
              <w:divBdr>
                <w:top w:val="none" w:sz="0" w:space="0" w:color="auto"/>
                <w:left w:val="none" w:sz="0" w:space="0" w:color="auto"/>
                <w:bottom w:val="none" w:sz="0" w:space="0" w:color="auto"/>
                <w:right w:val="none" w:sz="0" w:space="0" w:color="auto"/>
              </w:divBdr>
              <w:divsChild>
                <w:div w:id="1441753616">
                  <w:marLeft w:val="0"/>
                  <w:marRight w:val="0"/>
                  <w:marTop w:val="0"/>
                  <w:marBottom w:val="0"/>
                  <w:divBdr>
                    <w:top w:val="none" w:sz="0" w:space="0" w:color="auto"/>
                    <w:left w:val="none" w:sz="0" w:space="0" w:color="auto"/>
                    <w:bottom w:val="none" w:sz="0" w:space="0" w:color="auto"/>
                    <w:right w:val="none" w:sz="0" w:space="0" w:color="auto"/>
                  </w:divBdr>
                  <w:divsChild>
                    <w:div w:id="522978960">
                      <w:marLeft w:val="0"/>
                      <w:marRight w:val="0"/>
                      <w:marTop w:val="0"/>
                      <w:marBottom w:val="0"/>
                      <w:divBdr>
                        <w:top w:val="none" w:sz="0" w:space="0" w:color="auto"/>
                        <w:left w:val="none" w:sz="0" w:space="0" w:color="auto"/>
                        <w:bottom w:val="none" w:sz="0" w:space="0" w:color="auto"/>
                        <w:right w:val="none" w:sz="0" w:space="0" w:color="auto"/>
                      </w:divBdr>
                      <w:divsChild>
                        <w:div w:id="16002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0784">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sChild>
                <w:div w:id="831945006">
                  <w:marLeft w:val="0"/>
                  <w:marRight w:val="0"/>
                  <w:marTop w:val="0"/>
                  <w:marBottom w:val="0"/>
                  <w:divBdr>
                    <w:top w:val="none" w:sz="0" w:space="0" w:color="auto"/>
                    <w:left w:val="none" w:sz="0" w:space="0" w:color="auto"/>
                    <w:bottom w:val="none" w:sz="0" w:space="0" w:color="auto"/>
                    <w:right w:val="none" w:sz="0" w:space="0" w:color="auto"/>
                  </w:divBdr>
                  <w:divsChild>
                    <w:div w:id="227692014">
                      <w:marLeft w:val="0"/>
                      <w:marRight w:val="0"/>
                      <w:marTop w:val="0"/>
                      <w:marBottom w:val="0"/>
                      <w:divBdr>
                        <w:top w:val="none" w:sz="0" w:space="0" w:color="auto"/>
                        <w:left w:val="none" w:sz="0" w:space="0" w:color="auto"/>
                        <w:bottom w:val="none" w:sz="0" w:space="0" w:color="auto"/>
                        <w:right w:val="none" w:sz="0" w:space="0" w:color="auto"/>
                      </w:divBdr>
                      <w:divsChild>
                        <w:div w:id="91782597">
                          <w:marLeft w:val="0"/>
                          <w:marRight w:val="0"/>
                          <w:marTop w:val="0"/>
                          <w:marBottom w:val="0"/>
                          <w:divBdr>
                            <w:top w:val="none" w:sz="0" w:space="0" w:color="auto"/>
                            <w:left w:val="none" w:sz="0" w:space="0" w:color="auto"/>
                            <w:bottom w:val="none" w:sz="0" w:space="0" w:color="auto"/>
                            <w:right w:val="none" w:sz="0" w:space="0" w:color="auto"/>
                          </w:divBdr>
                          <w:divsChild>
                            <w:div w:id="103309452">
                              <w:marLeft w:val="0"/>
                              <w:marRight w:val="0"/>
                              <w:marTop w:val="0"/>
                              <w:marBottom w:val="0"/>
                              <w:divBdr>
                                <w:top w:val="none" w:sz="0" w:space="0" w:color="auto"/>
                                <w:left w:val="none" w:sz="0" w:space="0" w:color="auto"/>
                                <w:bottom w:val="none" w:sz="0" w:space="0" w:color="auto"/>
                                <w:right w:val="none" w:sz="0" w:space="0" w:color="auto"/>
                              </w:divBdr>
                              <w:divsChild>
                                <w:div w:id="153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8809">
          <w:marLeft w:val="0"/>
          <w:marRight w:val="0"/>
          <w:marTop w:val="0"/>
          <w:marBottom w:val="0"/>
          <w:divBdr>
            <w:top w:val="none" w:sz="0" w:space="0" w:color="auto"/>
            <w:left w:val="none" w:sz="0" w:space="0" w:color="auto"/>
            <w:bottom w:val="none" w:sz="0" w:space="0" w:color="auto"/>
            <w:right w:val="none" w:sz="0" w:space="0" w:color="auto"/>
          </w:divBdr>
          <w:divsChild>
            <w:div w:id="165367086">
              <w:marLeft w:val="0"/>
              <w:marRight w:val="0"/>
              <w:marTop w:val="0"/>
              <w:marBottom w:val="0"/>
              <w:divBdr>
                <w:top w:val="none" w:sz="0" w:space="0" w:color="auto"/>
                <w:left w:val="none" w:sz="0" w:space="0" w:color="auto"/>
                <w:bottom w:val="none" w:sz="0" w:space="0" w:color="auto"/>
                <w:right w:val="none" w:sz="0" w:space="0" w:color="auto"/>
              </w:divBdr>
              <w:divsChild>
                <w:div w:id="1191264274">
                  <w:marLeft w:val="0"/>
                  <w:marRight w:val="0"/>
                  <w:marTop w:val="0"/>
                  <w:marBottom w:val="0"/>
                  <w:divBdr>
                    <w:top w:val="none" w:sz="0" w:space="0" w:color="auto"/>
                    <w:left w:val="none" w:sz="0" w:space="0" w:color="auto"/>
                    <w:bottom w:val="none" w:sz="0" w:space="0" w:color="auto"/>
                    <w:right w:val="none" w:sz="0" w:space="0" w:color="auto"/>
                  </w:divBdr>
                  <w:divsChild>
                    <w:div w:id="540021088">
                      <w:marLeft w:val="0"/>
                      <w:marRight w:val="0"/>
                      <w:marTop w:val="0"/>
                      <w:marBottom w:val="0"/>
                      <w:divBdr>
                        <w:top w:val="none" w:sz="0" w:space="0" w:color="auto"/>
                        <w:left w:val="none" w:sz="0" w:space="0" w:color="auto"/>
                        <w:bottom w:val="none" w:sz="0" w:space="0" w:color="auto"/>
                        <w:right w:val="none" w:sz="0" w:space="0" w:color="auto"/>
                      </w:divBdr>
                      <w:divsChild>
                        <w:div w:id="220096990">
                          <w:marLeft w:val="0"/>
                          <w:marRight w:val="0"/>
                          <w:marTop w:val="0"/>
                          <w:marBottom w:val="0"/>
                          <w:divBdr>
                            <w:top w:val="none" w:sz="0" w:space="0" w:color="auto"/>
                            <w:left w:val="none" w:sz="0" w:space="0" w:color="auto"/>
                            <w:bottom w:val="none" w:sz="0" w:space="0" w:color="auto"/>
                            <w:right w:val="none" w:sz="0" w:space="0" w:color="auto"/>
                          </w:divBdr>
                        </w:div>
                      </w:divsChild>
                    </w:div>
                    <w:div w:id="977105710">
                      <w:marLeft w:val="0"/>
                      <w:marRight w:val="0"/>
                      <w:marTop w:val="0"/>
                      <w:marBottom w:val="0"/>
                      <w:divBdr>
                        <w:top w:val="none" w:sz="0" w:space="0" w:color="auto"/>
                        <w:left w:val="none" w:sz="0" w:space="0" w:color="auto"/>
                        <w:bottom w:val="none" w:sz="0" w:space="0" w:color="auto"/>
                        <w:right w:val="none" w:sz="0" w:space="0" w:color="auto"/>
                      </w:divBdr>
                      <w:divsChild>
                        <w:div w:id="5587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9750">
          <w:marLeft w:val="0"/>
          <w:marRight w:val="0"/>
          <w:marTop w:val="0"/>
          <w:marBottom w:val="0"/>
          <w:divBdr>
            <w:top w:val="none" w:sz="0" w:space="0" w:color="auto"/>
            <w:left w:val="none" w:sz="0" w:space="0" w:color="auto"/>
            <w:bottom w:val="none" w:sz="0" w:space="0" w:color="auto"/>
            <w:right w:val="none" w:sz="0" w:space="0" w:color="auto"/>
          </w:divBdr>
          <w:divsChild>
            <w:div w:id="281499262">
              <w:marLeft w:val="0"/>
              <w:marRight w:val="0"/>
              <w:marTop w:val="0"/>
              <w:marBottom w:val="0"/>
              <w:divBdr>
                <w:top w:val="none" w:sz="0" w:space="0" w:color="auto"/>
                <w:left w:val="none" w:sz="0" w:space="0" w:color="auto"/>
                <w:bottom w:val="none" w:sz="0" w:space="0" w:color="auto"/>
                <w:right w:val="none" w:sz="0" w:space="0" w:color="auto"/>
              </w:divBdr>
            </w:div>
          </w:divsChild>
        </w:div>
        <w:div w:id="1138494983">
          <w:marLeft w:val="0"/>
          <w:marRight w:val="0"/>
          <w:marTop w:val="0"/>
          <w:marBottom w:val="0"/>
          <w:divBdr>
            <w:top w:val="none" w:sz="0" w:space="0" w:color="auto"/>
            <w:left w:val="none" w:sz="0" w:space="0" w:color="auto"/>
            <w:bottom w:val="none" w:sz="0" w:space="0" w:color="auto"/>
            <w:right w:val="none" w:sz="0" w:space="0" w:color="auto"/>
          </w:divBdr>
          <w:divsChild>
            <w:div w:id="1348096114">
              <w:marLeft w:val="0"/>
              <w:marRight w:val="0"/>
              <w:marTop w:val="0"/>
              <w:marBottom w:val="0"/>
              <w:divBdr>
                <w:top w:val="none" w:sz="0" w:space="0" w:color="auto"/>
                <w:left w:val="none" w:sz="0" w:space="0" w:color="auto"/>
                <w:bottom w:val="none" w:sz="0" w:space="0" w:color="auto"/>
                <w:right w:val="none" w:sz="0" w:space="0" w:color="auto"/>
              </w:divBdr>
            </w:div>
          </w:divsChild>
        </w:div>
        <w:div w:id="1068377364">
          <w:marLeft w:val="0"/>
          <w:marRight w:val="0"/>
          <w:marTop w:val="0"/>
          <w:marBottom w:val="0"/>
          <w:divBdr>
            <w:top w:val="none" w:sz="0" w:space="0" w:color="auto"/>
            <w:left w:val="none" w:sz="0" w:space="0" w:color="auto"/>
            <w:bottom w:val="none" w:sz="0" w:space="0" w:color="auto"/>
            <w:right w:val="none" w:sz="0" w:space="0" w:color="auto"/>
          </w:divBdr>
          <w:divsChild>
            <w:div w:id="721486506">
              <w:marLeft w:val="0"/>
              <w:marRight w:val="0"/>
              <w:marTop w:val="0"/>
              <w:marBottom w:val="0"/>
              <w:divBdr>
                <w:top w:val="none" w:sz="0" w:space="0" w:color="auto"/>
                <w:left w:val="none" w:sz="0" w:space="0" w:color="auto"/>
                <w:bottom w:val="none" w:sz="0" w:space="0" w:color="auto"/>
                <w:right w:val="none" w:sz="0" w:space="0" w:color="auto"/>
              </w:divBdr>
              <w:divsChild>
                <w:div w:id="406348001">
                  <w:marLeft w:val="0"/>
                  <w:marRight w:val="0"/>
                  <w:marTop w:val="0"/>
                  <w:marBottom w:val="0"/>
                  <w:divBdr>
                    <w:top w:val="none" w:sz="0" w:space="0" w:color="auto"/>
                    <w:left w:val="none" w:sz="0" w:space="0" w:color="auto"/>
                    <w:bottom w:val="none" w:sz="0" w:space="0" w:color="auto"/>
                    <w:right w:val="none" w:sz="0" w:space="0" w:color="auto"/>
                  </w:divBdr>
                  <w:divsChild>
                    <w:div w:id="14710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5805">
      <w:bodyDiv w:val="1"/>
      <w:marLeft w:val="0"/>
      <w:marRight w:val="0"/>
      <w:marTop w:val="0"/>
      <w:marBottom w:val="0"/>
      <w:divBdr>
        <w:top w:val="none" w:sz="0" w:space="0" w:color="auto"/>
        <w:left w:val="none" w:sz="0" w:space="0" w:color="auto"/>
        <w:bottom w:val="none" w:sz="0" w:space="0" w:color="auto"/>
        <w:right w:val="none" w:sz="0" w:space="0" w:color="auto"/>
      </w:divBdr>
    </w:div>
    <w:div w:id="200410244">
      <w:bodyDiv w:val="1"/>
      <w:marLeft w:val="0"/>
      <w:marRight w:val="0"/>
      <w:marTop w:val="0"/>
      <w:marBottom w:val="0"/>
      <w:divBdr>
        <w:top w:val="none" w:sz="0" w:space="0" w:color="auto"/>
        <w:left w:val="none" w:sz="0" w:space="0" w:color="auto"/>
        <w:bottom w:val="none" w:sz="0" w:space="0" w:color="auto"/>
        <w:right w:val="none" w:sz="0" w:space="0" w:color="auto"/>
      </w:divBdr>
    </w:div>
    <w:div w:id="249975208">
      <w:bodyDiv w:val="1"/>
      <w:marLeft w:val="0"/>
      <w:marRight w:val="0"/>
      <w:marTop w:val="0"/>
      <w:marBottom w:val="0"/>
      <w:divBdr>
        <w:top w:val="none" w:sz="0" w:space="0" w:color="auto"/>
        <w:left w:val="none" w:sz="0" w:space="0" w:color="auto"/>
        <w:bottom w:val="none" w:sz="0" w:space="0" w:color="auto"/>
        <w:right w:val="none" w:sz="0" w:space="0" w:color="auto"/>
      </w:divBdr>
      <w:divsChild>
        <w:div w:id="1501233299">
          <w:marLeft w:val="0"/>
          <w:marRight w:val="0"/>
          <w:marTop w:val="0"/>
          <w:marBottom w:val="0"/>
          <w:divBdr>
            <w:top w:val="none" w:sz="0" w:space="0" w:color="auto"/>
            <w:left w:val="none" w:sz="0" w:space="0" w:color="auto"/>
            <w:bottom w:val="none" w:sz="0" w:space="0" w:color="auto"/>
            <w:right w:val="none" w:sz="0" w:space="0" w:color="auto"/>
          </w:divBdr>
          <w:divsChild>
            <w:div w:id="1840079354">
              <w:marLeft w:val="0"/>
              <w:marRight w:val="0"/>
              <w:marTop w:val="0"/>
              <w:marBottom w:val="0"/>
              <w:divBdr>
                <w:top w:val="none" w:sz="0" w:space="0" w:color="auto"/>
                <w:left w:val="none" w:sz="0" w:space="0" w:color="auto"/>
                <w:bottom w:val="none" w:sz="0" w:space="0" w:color="auto"/>
                <w:right w:val="none" w:sz="0" w:space="0" w:color="auto"/>
              </w:divBdr>
            </w:div>
            <w:div w:id="16720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2044">
      <w:bodyDiv w:val="1"/>
      <w:marLeft w:val="0"/>
      <w:marRight w:val="0"/>
      <w:marTop w:val="0"/>
      <w:marBottom w:val="0"/>
      <w:divBdr>
        <w:top w:val="none" w:sz="0" w:space="0" w:color="auto"/>
        <w:left w:val="none" w:sz="0" w:space="0" w:color="auto"/>
        <w:bottom w:val="none" w:sz="0" w:space="0" w:color="auto"/>
        <w:right w:val="none" w:sz="0" w:space="0" w:color="auto"/>
      </w:divBdr>
      <w:divsChild>
        <w:div w:id="1702777855">
          <w:marLeft w:val="0"/>
          <w:marRight w:val="0"/>
          <w:marTop w:val="0"/>
          <w:marBottom w:val="0"/>
          <w:divBdr>
            <w:top w:val="none" w:sz="0" w:space="0" w:color="auto"/>
            <w:left w:val="none" w:sz="0" w:space="0" w:color="auto"/>
            <w:bottom w:val="none" w:sz="0" w:space="0" w:color="auto"/>
            <w:right w:val="none" w:sz="0" w:space="0" w:color="auto"/>
          </w:divBdr>
        </w:div>
      </w:divsChild>
    </w:div>
    <w:div w:id="289675211">
      <w:bodyDiv w:val="1"/>
      <w:marLeft w:val="0"/>
      <w:marRight w:val="0"/>
      <w:marTop w:val="0"/>
      <w:marBottom w:val="0"/>
      <w:divBdr>
        <w:top w:val="none" w:sz="0" w:space="0" w:color="auto"/>
        <w:left w:val="none" w:sz="0" w:space="0" w:color="auto"/>
        <w:bottom w:val="none" w:sz="0" w:space="0" w:color="auto"/>
        <w:right w:val="none" w:sz="0" w:space="0" w:color="auto"/>
      </w:divBdr>
    </w:div>
    <w:div w:id="327907349">
      <w:bodyDiv w:val="1"/>
      <w:marLeft w:val="0"/>
      <w:marRight w:val="0"/>
      <w:marTop w:val="0"/>
      <w:marBottom w:val="0"/>
      <w:divBdr>
        <w:top w:val="none" w:sz="0" w:space="0" w:color="auto"/>
        <w:left w:val="none" w:sz="0" w:space="0" w:color="auto"/>
        <w:bottom w:val="none" w:sz="0" w:space="0" w:color="auto"/>
        <w:right w:val="none" w:sz="0" w:space="0" w:color="auto"/>
      </w:divBdr>
    </w:div>
    <w:div w:id="349450039">
      <w:bodyDiv w:val="1"/>
      <w:marLeft w:val="0"/>
      <w:marRight w:val="0"/>
      <w:marTop w:val="0"/>
      <w:marBottom w:val="0"/>
      <w:divBdr>
        <w:top w:val="none" w:sz="0" w:space="0" w:color="auto"/>
        <w:left w:val="none" w:sz="0" w:space="0" w:color="auto"/>
        <w:bottom w:val="none" w:sz="0" w:space="0" w:color="auto"/>
        <w:right w:val="none" w:sz="0" w:space="0" w:color="auto"/>
      </w:divBdr>
      <w:divsChild>
        <w:div w:id="1782646094">
          <w:marLeft w:val="0"/>
          <w:marRight w:val="0"/>
          <w:marTop w:val="0"/>
          <w:marBottom w:val="0"/>
          <w:divBdr>
            <w:top w:val="none" w:sz="0" w:space="0" w:color="auto"/>
            <w:left w:val="none" w:sz="0" w:space="0" w:color="auto"/>
            <w:bottom w:val="none" w:sz="0" w:space="0" w:color="auto"/>
            <w:right w:val="none" w:sz="0" w:space="0" w:color="auto"/>
          </w:divBdr>
          <w:divsChild>
            <w:div w:id="1612273900">
              <w:marLeft w:val="0"/>
              <w:marRight w:val="0"/>
              <w:marTop w:val="0"/>
              <w:marBottom w:val="0"/>
              <w:divBdr>
                <w:top w:val="none" w:sz="0" w:space="0" w:color="auto"/>
                <w:left w:val="none" w:sz="0" w:space="0" w:color="auto"/>
                <w:bottom w:val="none" w:sz="0" w:space="0" w:color="auto"/>
                <w:right w:val="none" w:sz="0" w:space="0" w:color="auto"/>
              </w:divBdr>
              <w:divsChild>
                <w:div w:id="350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491">
          <w:marLeft w:val="0"/>
          <w:marRight w:val="0"/>
          <w:marTop w:val="0"/>
          <w:marBottom w:val="0"/>
          <w:divBdr>
            <w:top w:val="none" w:sz="0" w:space="0" w:color="auto"/>
            <w:left w:val="none" w:sz="0" w:space="0" w:color="auto"/>
            <w:bottom w:val="none" w:sz="0" w:space="0" w:color="auto"/>
            <w:right w:val="none" w:sz="0" w:space="0" w:color="auto"/>
          </w:divBdr>
          <w:divsChild>
            <w:div w:id="1196311649">
              <w:marLeft w:val="0"/>
              <w:marRight w:val="0"/>
              <w:marTop w:val="0"/>
              <w:marBottom w:val="0"/>
              <w:divBdr>
                <w:top w:val="none" w:sz="0" w:space="0" w:color="auto"/>
                <w:left w:val="none" w:sz="0" w:space="0" w:color="auto"/>
                <w:bottom w:val="none" w:sz="0" w:space="0" w:color="auto"/>
                <w:right w:val="none" w:sz="0" w:space="0" w:color="auto"/>
              </w:divBdr>
              <w:divsChild>
                <w:div w:id="945161128">
                  <w:marLeft w:val="0"/>
                  <w:marRight w:val="0"/>
                  <w:marTop w:val="0"/>
                  <w:marBottom w:val="0"/>
                  <w:divBdr>
                    <w:top w:val="none" w:sz="0" w:space="0" w:color="auto"/>
                    <w:left w:val="none" w:sz="0" w:space="0" w:color="auto"/>
                    <w:bottom w:val="none" w:sz="0" w:space="0" w:color="auto"/>
                    <w:right w:val="none" w:sz="0" w:space="0" w:color="auto"/>
                  </w:divBdr>
                  <w:divsChild>
                    <w:div w:id="1306089046">
                      <w:marLeft w:val="0"/>
                      <w:marRight w:val="0"/>
                      <w:marTop w:val="0"/>
                      <w:marBottom w:val="0"/>
                      <w:divBdr>
                        <w:top w:val="none" w:sz="0" w:space="0" w:color="auto"/>
                        <w:left w:val="none" w:sz="0" w:space="0" w:color="auto"/>
                        <w:bottom w:val="none" w:sz="0" w:space="0" w:color="auto"/>
                        <w:right w:val="none" w:sz="0" w:space="0" w:color="auto"/>
                      </w:divBdr>
                      <w:divsChild>
                        <w:div w:id="272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18795">
      <w:bodyDiv w:val="1"/>
      <w:marLeft w:val="0"/>
      <w:marRight w:val="0"/>
      <w:marTop w:val="0"/>
      <w:marBottom w:val="0"/>
      <w:divBdr>
        <w:top w:val="none" w:sz="0" w:space="0" w:color="auto"/>
        <w:left w:val="none" w:sz="0" w:space="0" w:color="auto"/>
        <w:bottom w:val="none" w:sz="0" w:space="0" w:color="auto"/>
        <w:right w:val="none" w:sz="0" w:space="0" w:color="auto"/>
      </w:divBdr>
    </w:div>
    <w:div w:id="357706108">
      <w:bodyDiv w:val="1"/>
      <w:marLeft w:val="0"/>
      <w:marRight w:val="0"/>
      <w:marTop w:val="0"/>
      <w:marBottom w:val="0"/>
      <w:divBdr>
        <w:top w:val="none" w:sz="0" w:space="0" w:color="auto"/>
        <w:left w:val="none" w:sz="0" w:space="0" w:color="auto"/>
        <w:bottom w:val="none" w:sz="0" w:space="0" w:color="auto"/>
        <w:right w:val="none" w:sz="0" w:space="0" w:color="auto"/>
      </w:divBdr>
    </w:div>
    <w:div w:id="378748288">
      <w:bodyDiv w:val="1"/>
      <w:marLeft w:val="0"/>
      <w:marRight w:val="0"/>
      <w:marTop w:val="0"/>
      <w:marBottom w:val="0"/>
      <w:divBdr>
        <w:top w:val="none" w:sz="0" w:space="0" w:color="auto"/>
        <w:left w:val="none" w:sz="0" w:space="0" w:color="auto"/>
        <w:bottom w:val="none" w:sz="0" w:space="0" w:color="auto"/>
        <w:right w:val="none" w:sz="0" w:space="0" w:color="auto"/>
      </w:divBdr>
    </w:div>
    <w:div w:id="387265099">
      <w:bodyDiv w:val="1"/>
      <w:marLeft w:val="0"/>
      <w:marRight w:val="0"/>
      <w:marTop w:val="0"/>
      <w:marBottom w:val="0"/>
      <w:divBdr>
        <w:top w:val="none" w:sz="0" w:space="0" w:color="auto"/>
        <w:left w:val="none" w:sz="0" w:space="0" w:color="auto"/>
        <w:bottom w:val="none" w:sz="0" w:space="0" w:color="auto"/>
        <w:right w:val="none" w:sz="0" w:space="0" w:color="auto"/>
      </w:divBdr>
    </w:div>
    <w:div w:id="387457518">
      <w:bodyDiv w:val="1"/>
      <w:marLeft w:val="0"/>
      <w:marRight w:val="0"/>
      <w:marTop w:val="0"/>
      <w:marBottom w:val="0"/>
      <w:divBdr>
        <w:top w:val="none" w:sz="0" w:space="0" w:color="auto"/>
        <w:left w:val="none" w:sz="0" w:space="0" w:color="auto"/>
        <w:bottom w:val="none" w:sz="0" w:space="0" w:color="auto"/>
        <w:right w:val="none" w:sz="0" w:space="0" w:color="auto"/>
      </w:divBdr>
    </w:div>
    <w:div w:id="391269250">
      <w:bodyDiv w:val="1"/>
      <w:marLeft w:val="0"/>
      <w:marRight w:val="0"/>
      <w:marTop w:val="0"/>
      <w:marBottom w:val="0"/>
      <w:divBdr>
        <w:top w:val="none" w:sz="0" w:space="0" w:color="auto"/>
        <w:left w:val="none" w:sz="0" w:space="0" w:color="auto"/>
        <w:bottom w:val="none" w:sz="0" w:space="0" w:color="auto"/>
        <w:right w:val="none" w:sz="0" w:space="0" w:color="auto"/>
      </w:divBdr>
    </w:div>
    <w:div w:id="402484592">
      <w:bodyDiv w:val="1"/>
      <w:marLeft w:val="0"/>
      <w:marRight w:val="0"/>
      <w:marTop w:val="0"/>
      <w:marBottom w:val="0"/>
      <w:divBdr>
        <w:top w:val="none" w:sz="0" w:space="0" w:color="auto"/>
        <w:left w:val="none" w:sz="0" w:space="0" w:color="auto"/>
        <w:bottom w:val="none" w:sz="0" w:space="0" w:color="auto"/>
        <w:right w:val="none" w:sz="0" w:space="0" w:color="auto"/>
      </w:divBdr>
    </w:div>
    <w:div w:id="415640176">
      <w:bodyDiv w:val="1"/>
      <w:marLeft w:val="0"/>
      <w:marRight w:val="0"/>
      <w:marTop w:val="0"/>
      <w:marBottom w:val="0"/>
      <w:divBdr>
        <w:top w:val="none" w:sz="0" w:space="0" w:color="auto"/>
        <w:left w:val="none" w:sz="0" w:space="0" w:color="auto"/>
        <w:bottom w:val="none" w:sz="0" w:space="0" w:color="auto"/>
        <w:right w:val="none" w:sz="0" w:space="0" w:color="auto"/>
      </w:divBdr>
      <w:divsChild>
        <w:div w:id="1563785498">
          <w:marLeft w:val="0"/>
          <w:marRight w:val="0"/>
          <w:marTop w:val="0"/>
          <w:marBottom w:val="0"/>
          <w:divBdr>
            <w:top w:val="none" w:sz="0" w:space="0" w:color="auto"/>
            <w:left w:val="none" w:sz="0" w:space="0" w:color="auto"/>
            <w:bottom w:val="none" w:sz="0" w:space="0" w:color="auto"/>
            <w:right w:val="none" w:sz="0" w:space="0" w:color="auto"/>
          </w:divBdr>
          <w:divsChild>
            <w:div w:id="205071608">
              <w:marLeft w:val="0"/>
              <w:marRight w:val="0"/>
              <w:marTop w:val="0"/>
              <w:marBottom w:val="0"/>
              <w:divBdr>
                <w:top w:val="none" w:sz="0" w:space="0" w:color="auto"/>
                <w:left w:val="none" w:sz="0" w:space="0" w:color="auto"/>
                <w:bottom w:val="none" w:sz="0" w:space="0" w:color="auto"/>
                <w:right w:val="none" w:sz="0" w:space="0" w:color="auto"/>
              </w:divBdr>
            </w:div>
          </w:divsChild>
        </w:div>
        <w:div w:id="1156261644">
          <w:marLeft w:val="0"/>
          <w:marRight w:val="0"/>
          <w:marTop w:val="0"/>
          <w:marBottom w:val="0"/>
          <w:divBdr>
            <w:top w:val="none" w:sz="0" w:space="0" w:color="auto"/>
            <w:left w:val="none" w:sz="0" w:space="0" w:color="auto"/>
            <w:bottom w:val="none" w:sz="0" w:space="0" w:color="auto"/>
            <w:right w:val="none" w:sz="0" w:space="0" w:color="auto"/>
          </w:divBdr>
          <w:divsChild>
            <w:div w:id="675113333">
              <w:marLeft w:val="0"/>
              <w:marRight w:val="0"/>
              <w:marTop w:val="0"/>
              <w:marBottom w:val="0"/>
              <w:divBdr>
                <w:top w:val="none" w:sz="0" w:space="0" w:color="auto"/>
                <w:left w:val="none" w:sz="0" w:space="0" w:color="auto"/>
                <w:bottom w:val="none" w:sz="0" w:space="0" w:color="auto"/>
                <w:right w:val="none" w:sz="0" w:space="0" w:color="auto"/>
              </w:divBdr>
              <w:divsChild>
                <w:div w:id="2077512767">
                  <w:marLeft w:val="0"/>
                  <w:marRight w:val="0"/>
                  <w:marTop w:val="0"/>
                  <w:marBottom w:val="0"/>
                  <w:divBdr>
                    <w:top w:val="none" w:sz="0" w:space="0" w:color="auto"/>
                    <w:left w:val="none" w:sz="0" w:space="0" w:color="auto"/>
                    <w:bottom w:val="none" w:sz="0" w:space="0" w:color="auto"/>
                    <w:right w:val="none" w:sz="0" w:space="0" w:color="auto"/>
                  </w:divBdr>
                  <w:divsChild>
                    <w:div w:id="2852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3149">
          <w:marLeft w:val="0"/>
          <w:marRight w:val="0"/>
          <w:marTop w:val="0"/>
          <w:marBottom w:val="0"/>
          <w:divBdr>
            <w:top w:val="none" w:sz="0" w:space="0" w:color="auto"/>
            <w:left w:val="none" w:sz="0" w:space="0" w:color="auto"/>
            <w:bottom w:val="none" w:sz="0" w:space="0" w:color="auto"/>
            <w:right w:val="none" w:sz="0" w:space="0" w:color="auto"/>
          </w:divBdr>
          <w:divsChild>
            <w:div w:id="2066291015">
              <w:marLeft w:val="0"/>
              <w:marRight w:val="0"/>
              <w:marTop w:val="0"/>
              <w:marBottom w:val="0"/>
              <w:divBdr>
                <w:top w:val="none" w:sz="0" w:space="0" w:color="auto"/>
                <w:left w:val="none" w:sz="0" w:space="0" w:color="auto"/>
                <w:bottom w:val="none" w:sz="0" w:space="0" w:color="auto"/>
                <w:right w:val="none" w:sz="0" w:space="0" w:color="auto"/>
              </w:divBdr>
              <w:divsChild>
                <w:div w:id="1933127563">
                  <w:marLeft w:val="0"/>
                  <w:marRight w:val="0"/>
                  <w:marTop w:val="0"/>
                  <w:marBottom w:val="0"/>
                  <w:divBdr>
                    <w:top w:val="none" w:sz="0" w:space="0" w:color="auto"/>
                    <w:left w:val="none" w:sz="0" w:space="0" w:color="auto"/>
                    <w:bottom w:val="none" w:sz="0" w:space="0" w:color="auto"/>
                    <w:right w:val="none" w:sz="0" w:space="0" w:color="auto"/>
                  </w:divBdr>
                  <w:divsChild>
                    <w:div w:id="1924099193">
                      <w:marLeft w:val="0"/>
                      <w:marRight w:val="0"/>
                      <w:marTop w:val="0"/>
                      <w:marBottom w:val="0"/>
                      <w:divBdr>
                        <w:top w:val="none" w:sz="0" w:space="0" w:color="auto"/>
                        <w:left w:val="none" w:sz="0" w:space="0" w:color="auto"/>
                        <w:bottom w:val="none" w:sz="0" w:space="0" w:color="auto"/>
                        <w:right w:val="none" w:sz="0" w:space="0" w:color="auto"/>
                      </w:divBdr>
                      <w:divsChild>
                        <w:div w:id="608391457">
                          <w:marLeft w:val="0"/>
                          <w:marRight w:val="0"/>
                          <w:marTop w:val="0"/>
                          <w:marBottom w:val="0"/>
                          <w:divBdr>
                            <w:top w:val="none" w:sz="0" w:space="0" w:color="auto"/>
                            <w:left w:val="none" w:sz="0" w:space="0" w:color="auto"/>
                            <w:bottom w:val="none" w:sz="0" w:space="0" w:color="auto"/>
                            <w:right w:val="none" w:sz="0" w:space="0" w:color="auto"/>
                          </w:divBdr>
                          <w:divsChild>
                            <w:div w:id="2043551443">
                              <w:marLeft w:val="0"/>
                              <w:marRight w:val="0"/>
                              <w:marTop w:val="0"/>
                              <w:marBottom w:val="0"/>
                              <w:divBdr>
                                <w:top w:val="none" w:sz="0" w:space="0" w:color="auto"/>
                                <w:left w:val="none" w:sz="0" w:space="0" w:color="auto"/>
                                <w:bottom w:val="none" w:sz="0" w:space="0" w:color="auto"/>
                                <w:right w:val="none" w:sz="0" w:space="0" w:color="auto"/>
                              </w:divBdr>
                              <w:divsChild>
                                <w:div w:id="338893901">
                                  <w:marLeft w:val="0"/>
                                  <w:marRight w:val="0"/>
                                  <w:marTop w:val="0"/>
                                  <w:marBottom w:val="0"/>
                                  <w:divBdr>
                                    <w:top w:val="none" w:sz="0" w:space="0" w:color="auto"/>
                                    <w:left w:val="none" w:sz="0" w:space="0" w:color="auto"/>
                                    <w:bottom w:val="none" w:sz="0" w:space="0" w:color="auto"/>
                                    <w:right w:val="none" w:sz="0" w:space="0" w:color="auto"/>
                                  </w:divBdr>
                                </w:div>
                                <w:div w:id="1195070632">
                                  <w:marLeft w:val="0"/>
                                  <w:marRight w:val="0"/>
                                  <w:marTop w:val="0"/>
                                  <w:marBottom w:val="0"/>
                                  <w:divBdr>
                                    <w:top w:val="none" w:sz="0" w:space="0" w:color="auto"/>
                                    <w:left w:val="none" w:sz="0" w:space="0" w:color="auto"/>
                                    <w:bottom w:val="none" w:sz="0" w:space="0" w:color="auto"/>
                                    <w:right w:val="none" w:sz="0" w:space="0" w:color="auto"/>
                                  </w:divBdr>
                                </w:div>
                                <w:div w:id="1366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3874">
          <w:marLeft w:val="0"/>
          <w:marRight w:val="0"/>
          <w:marTop w:val="0"/>
          <w:marBottom w:val="0"/>
          <w:divBdr>
            <w:top w:val="none" w:sz="0" w:space="0" w:color="auto"/>
            <w:left w:val="none" w:sz="0" w:space="0" w:color="auto"/>
            <w:bottom w:val="none" w:sz="0" w:space="0" w:color="auto"/>
            <w:right w:val="none" w:sz="0" w:space="0" w:color="auto"/>
          </w:divBdr>
          <w:divsChild>
            <w:div w:id="509416899">
              <w:marLeft w:val="0"/>
              <w:marRight w:val="0"/>
              <w:marTop w:val="0"/>
              <w:marBottom w:val="0"/>
              <w:divBdr>
                <w:top w:val="none" w:sz="0" w:space="0" w:color="auto"/>
                <w:left w:val="none" w:sz="0" w:space="0" w:color="auto"/>
                <w:bottom w:val="none" w:sz="0" w:space="0" w:color="auto"/>
                <w:right w:val="none" w:sz="0" w:space="0" w:color="auto"/>
              </w:divBdr>
              <w:divsChild>
                <w:div w:id="145166221">
                  <w:marLeft w:val="0"/>
                  <w:marRight w:val="0"/>
                  <w:marTop w:val="0"/>
                  <w:marBottom w:val="0"/>
                  <w:divBdr>
                    <w:top w:val="none" w:sz="0" w:space="0" w:color="auto"/>
                    <w:left w:val="none" w:sz="0" w:space="0" w:color="auto"/>
                    <w:bottom w:val="none" w:sz="0" w:space="0" w:color="auto"/>
                    <w:right w:val="none" w:sz="0" w:space="0" w:color="auto"/>
                  </w:divBdr>
                  <w:divsChild>
                    <w:div w:id="1245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1213">
      <w:bodyDiv w:val="1"/>
      <w:marLeft w:val="0"/>
      <w:marRight w:val="0"/>
      <w:marTop w:val="0"/>
      <w:marBottom w:val="0"/>
      <w:divBdr>
        <w:top w:val="none" w:sz="0" w:space="0" w:color="auto"/>
        <w:left w:val="none" w:sz="0" w:space="0" w:color="auto"/>
        <w:bottom w:val="none" w:sz="0" w:space="0" w:color="auto"/>
        <w:right w:val="none" w:sz="0" w:space="0" w:color="auto"/>
      </w:divBdr>
    </w:div>
    <w:div w:id="459568768">
      <w:bodyDiv w:val="1"/>
      <w:marLeft w:val="0"/>
      <w:marRight w:val="0"/>
      <w:marTop w:val="0"/>
      <w:marBottom w:val="0"/>
      <w:divBdr>
        <w:top w:val="none" w:sz="0" w:space="0" w:color="auto"/>
        <w:left w:val="none" w:sz="0" w:space="0" w:color="auto"/>
        <w:bottom w:val="none" w:sz="0" w:space="0" w:color="auto"/>
        <w:right w:val="none" w:sz="0" w:space="0" w:color="auto"/>
      </w:divBdr>
    </w:div>
    <w:div w:id="480661769">
      <w:bodyDiv w:val="1"/>
      <w:marLeft w:val="0"/>
      <w:marRight w:val="0"/>
      <w:marTop w:val="0"/>
      <w:marBottom w:val="0"/>
      <w:divBdr>
        <w:top w:val="none" w:sz="0" w:space="0" w:color="auto"/>
        <w:left w:val="none" w:sz="0" w:space="0" w:color="auto"/>
        <w:bottom w:val="none" w:sz="0" w:space="0" w:color="auto"/>
        <w:right w:val="none" w:sz="0" w:space="0" w:color="auto"/>
      </w:divBdr>
    </w:div>
    <w:div w:id="495805897">
      <w:bodyDiv w:val="1"/>
      <w:marLeft w:val="0"/>
      <w:marRight w:val="0"/>
      <w:marTop w:val="0"/>
      <w:marBottom w:val="0"/>
      <w:divBdr>
        <w:top w:val="none" w:sz="0" w:space="0" w:color="auto"/>
        <w:left w:val="none" w:sz="0" w:space="0" w:color="auto"/>
        <w:bottom w:val="none" w:sz="0" w:space="0" w:color="auto"/>
        <w:right w:val="none" w:sz="0" w:space="0" w:color="auto"/>
      </w:divBdr>
    </w:div>
    <w:div w:id="506093649">
      <w:bodyDiv w:val="1"/>
      <w:marLeft w:val="0"/>
      <w:marRight w:val="0"/>
      <w:marTop w:val="0"/>
      <w:marBottom w:val="0"/>
      <w:divBdr>
        <w:top w:val="none" w:sz="0" w:space="0" w:color="auto"/>
        <w:left w:val="none" w:sz="0" w:space="0" w:color="auto"/>
        <w:bottom w:val="none" w:sz="0" w:space="0" w:color="auto"/>
        <w:right w:val="none" w:sz="0" w:space="0" w:color="auto"/>
      </w:divBdr>
    </w:div>
    <w:div w:id="567694210">
      <w:bodyDiv w:val="1"/>
      <w:marLeft w:val="0"/>
      <w:marRight w:val="0"/>
      <w:marTop w:val="0"/>
      <w:marBottom w:val="0"/>
      <w:divBdr>
        <w:top w:val="none" w:sz="0" w:space="0" w:color="auto"/>
        <w:left w:val="none" w:sz="0" w:space="0" w:color="auto"/>
        <w:bottom w:val="none" w:sz="0" w:space="0" w:color="auto"/>
        <w:right w:val="none" w:sz="0" w:space="0" w:color="auto"/>
      </w:divBdr>
    </w:div>
    <w:div w:id="577058870">
      <w:bodyDiv w:val="1"/>
      <w:marLeft w:val="0"/>
      <w:marRight w:val="0"/>
      <w:marTop w:val="0"/>
      <w:marBottom w:val="0"/>
      <w:divBdr>
        <w:top w:val="none" w:sz="0" w:space="0" w:color="auto"/>
        <w:left w:val="none" w:sz="0" w:space="0" w:color="auto"/>
        <w:bottom w:val="none" w:sz="0" w:space="0" w:color="auto"/>
        <w:right w:val="none" w:sz="0" w:space="0" w:color="auto"/>
      </w:divBdr>
    </w:div>
    <w:div w:id="579876505">
      <w:bodyDiv w:val="1"/>
      <w:marLeft w:val="0"/>
      <w:marRight w:val="0"/>
      <w:marTop w:val="0"/>
      <w:marBottom w:val="0"/>
      <w:divBdr>
        <w:top w:val="none" w:sz="0" w:space="0" w:color="auto"/>
        <w:left w:val="none" w:sz="0" w:space="0" w:color="auto"/>
        <w:bottom w:val="none" w:sz="0" w:space="0" w:color="auto"/>
        <w:right w:val="none" w:sz="0" w:space="0" w:color="auto"/>
      </w:divBdr>
    </w:div>
    <w:div w:id="587344805">
      <w:bodyDiv w:val="1"/>
      <w:marLeft w:val="0"/>
      <w:marRight w:val="0"/>
      <w:marTop w:val="0"/>
      <w:marBottom w:val="0"/>
      <w:divBdr>
        <w:top w:val="none" w:sz="0" w:space="0" w:color="auto"/>
        <w:left w:val="none" w:sz="0" w:space="0" w:color="auto"/>
        <w:bottom w:val="none" w:sz="0" w:space="0" w:color="auto"/>
        <w:right w:val="none" w:sz="0" w:space="0" w:color="auto"/>
      </w:divBdr>
    </w:div>
    <w:div w:id="595334958">
      <w:bodyDiv w:val="1"/>
      <w:marLeft w:val="0"/>
      <w:marRight w:val="0"/>
      <w:marTop w:val="0"/>
      <w:marBottom w:val="0"/>
      <w:divBdr>
        <w:top w:val="none" w:sz="0" w:space="0" w:color="auto"/>
        <w:left w:val="none" w:sz="0" w:space="0" w:color="auto"/>
        <w:bottom w:val="none" w:sz="0" w:space="0" w:color="auto"/>
        <w:right w:val="none" w:sz="0" w:space="0" w:color="auto"/>
      </w:divBdr>
    </w:div>
    <w:div w:id="607010869">
      <w:bodyDiv w:val="1"/>
      <w:marLeft w:val="0"/>
      <w:marRight w:val="0"/>
      <w:marTop w:val="0"/>
      <w:marBottom w:val="0"/>
      <w:divBdr>
        <w:top w:val="none" w:sz="0" w:space="0" w:color="auto"/>
        <w:left w:val="none" w:sz="0" w:space="0" w:color="auto"/>
        <w:bottom w:val="none" w:sz="0" w:space="0" w:color="auto"/>
        <w:right w:val="none" w:sz="0" w:space="0" w:color="auto"/>
      </w:divBdr>
    </w:div>
    <w:div w:id="660044029">
      <w:bodyDiv w:val="1"/>
      <w:marLeft w:val="0"/>
      <w:marRight w:val="0"/>
      <w:marTop w:val="0"/>
      <w:marBottom w:val="0"/>
      <w:divBdr>
        <w:top w:val="none" w:sz="0" w:space="0" w:color="auto"/>
        <w:left w:val="none" w:sz="0" w:space="0" w:color="auto"/>
        <w:bottom w:val="none" w:sz="0" w:space="0" w:color="auto"/>
        <w:right w:val="none" w:sz="0" w:space="0" w:color="auto"/>
      </w:divBdr>
      <w:divsChild>
        <w:div w:id="743648276">
          <w:marLeft w:val="0"/>
          <w:marRight w:val="0"/>
          <w:marTop w:val="0"/>
          <w:marBottom w:val="0"/>
          <w:divBdr>
            <w:top w:val="none" w:sz="0" w:space="0" w:color="auto"/>
            <w:left w:val="none" w:sz="0" w:space="0" w:color="auto"/>
            <w:bottom w:val="none" w:sz="0" w:space="0" w:color="auto"/>
            <w:right w:val="none" w:sz="0" w:space="0" w:color="auto"/>
          </w:divBdr>
          <w:divsChild>
            <w:div w:id="828718596">
              <w:marLeft w:val="0"/>
              <w:marRight w:val="0"/>
              <w:marTop w:val="0"/>
              <w:marBottom w:val="0"/>
              <w:divBdr>
                <w:top w:val="none" w:sz="0" w:space="0" w:color="auto"/>
                <w:left w:val="none" w:sz="0" w:space="0" w:color="auto"/>
                <w:bottom w:val="none" w:sz="0" w:space="0" w:color="auto"/>
                <w:right w:val="none" w:sz="0" w:space="0" w:color="auto"/>
              </w:divBdr>
              <w:divsChild>
                <w:div w:id="604190788">
                  <w:marLeft w:val="0"/>
                  <w:marRight w:val="0"/>
                  <w:marTop w:val="0"/>
                  <w:marBottom w:val="0"/>
                  <w:divBdr>
                    <w:top w:val="none" w:sz="0" w:space="0" w:color="auto"/>
                    <w:left w:val="none" w:sz="0" w:space="0" w:color="auto"/>
                    <w:bottom w:val="none" w:sz="0" w:space="0" w:color="auto"/>
                    <w:right w:val="none" w:sz="0" w:space="0" w:color="auto"/>
                  </w:divBdr>
                  <w:divsChild>
                    <w:div w:id="1023359315">
                      <w:marLeft w:val="0"/>
                      <w:marRight w:val="0"/>
                      <w:marTop w:val="0"/>
                      <w:marBottom w:val="0"/>
                      <w:divBdr>
                        <w:top w:val="none" w:sz="0" w:space="0" w:color="auto"/>
                        <w:left w:val="none" w:sz="0" w:space="0" w:color="auto"/>
                        <w:bottom w:val="none" w:sz="0" w:space="0" w:color="auto"/>
                        <w:right w:val="none" w:sz="0" w:space="0" w:color="auto"/>
                      </w:divBdr>
                      <w:divsChild>
                        <w:div w:id="96759887">
                          <w:marLeft w:val="0"/>
                          <w:marRight w:val="0"/>
                          <w:marTop w:val="0"/>
                          <w:marBottom w:val="0"/>
                          <w:divBdr>
                            <w:top w:val="none" w:sz="0" w:space="0" w:color="auto"/>
                            <w:left w:val="none" w:sz="0" w:space="0" w:color="auto"/>
                            <w:bottom w:val="none" w:sz="0" w:space="0" w:color="auto"/>
                            <w:right w:val="none" w:sz="0" w:space="0" w:color="auto"/>
                          </w:divBdr>
                        </w:div>
                      </w:divsChild>
                    </w:div>
                    <w:div w:id="1366566135">
                      <w:marLeft w:val="0"/>
                      <w:marRight w:val="0"/>
                      <w:marTop w:val="0"/>
                      <w:marBottom w:val="0"/>
                      <w:divBdr>
                        <w:top w:val="none" w:sz="0" w:space="0" w:color="auto"/>
                        <w:left w:val="none" w:sz="0" w:space="0" w:color="auto"/>
                        <w:bottom w:val="none" w:sz="0" w:space="0" w:color="auto"/>
                        <w:right w:val="none" w:sz="0" w:space="0" w:color="auto"/>
                      </w:divBdr>
                      <w:divsChild>
                        <w:div w:id="1947883011">
                          <w:marLeft w:val="0"/>
                          <w:marRight w:val="0"/>
                          <w:marTop w:val="0"/>
                          <w:marBottom w:val="0"/>
                          <w:divBdr>
                            <w:top w:val="none" w:sz="0" w:space="0" w:color="auto"/>
                            <w:left w:val="none" w:sz="0" w:space="0" w:color="auto"/>
                            <w:bottom w:val="none" w:sz="0" w:space="0" w:color="auto"/>
                            <w:right w:val="none" w:sz="0" w:space="0" w:color="auto"/>
                          </w:divBdr>
                          <w:divsChild>
                            <w:div w:id="461265712">
                              <w:marLeft w:val="0"/>
                              <w:marRight w:val="0"/>
                              <w:marTop w:val="0"/>
                              <w:marBottom w:val="0"/>
                              <w:divBdr>
                                <w:top w:val="none" w:sz="0" w:space="0" w:color="auto"/>
                                <w:left w:val="none" w:sz="0" w:space="0" w:color="auto"/>
                                <w:bottom w:val="none" w:sz="0" w:space="0" w:color="auto"/>
                                <w:right w:val="none" w:sz="0" w:space="0" w:color="auto"/>
                              </w:divBdr>
                              <w:divsChild>
                                <w:div w:id="949975086">
                                  <w:marLeft w:val="0"/>
                                  <w:marRight w:val="0"/>
                                  <w:marTop w:val="0"/>
                                  <w:marBottom w:val="0"/>
                                  <w:divBdr>
                                    <w:top w:val="none" w:sz="0" w:space="0" w:color="auto"/>
                                    <w:left w:val="none" w:sz="0" w:space="0" w:color="auto"/>
                                    <w:bottom w:val="none" w:sz="0" w:space="0" w:color="auto"/>
                                    <w:right w:val="none" w:sz="0" w:space="0" w:color="auto"/>
                                  </w:divBdr>
                                </w:div>
                                <w:div w:id="993030352">
                                  <w:marLeft w:val="0"/>
                                  <w:marRight w:val="0"/>
                                  <w:marTop w:val="0"/>
                                  <w:marBottom w:val="0"/>
                                  <w:divBdr>
                                    <w:top w:val="none" w:sz="0" w:space="0" w:color="auto"/>
                                    <w:left w:val="none" w:sz="0" w:space="0" w:color="auto"/>
                                    <w:bottom w:val="none" w:sz="0" w:space="0" w:color="auto"/>
                                    <w:right w:val="none" w:sz="0" w:space="0" w:color="auto"/>
                                  </w:divBdr>
                                </w:div>
                                <w:div w:id="27726842">
                                  <w:marLeft w:val="0"/>
                                  <w:marRight w:val="0"/>
                                  <w:marTop w:val="0"/>
                                  <w:marBottom w:val="0"/>
                                  <w:divBdr>
                                    <w:top w:val="none" w:sz="0" w:space="0" w:color="auto"/>
                                    <w:left w:val="none" w:sz="0" w:space="0" w:color="auto"/>
                                    <w:bottom w:val="none" w:sz="0" w:space="0" w:color="auto"/>
                                    <w:right w:val="none" w:sz="0" w:space="0" w:color="auto"/>
                                  </w:divBdr>
                                </w:div>
                                <w:div w:id="1782870120">
                                  <w:marLeft w:val="0"/>
                                  <w:marRight w:val="0"/>
                                  <w:marTop w:val="0"/>
                                  <w:marBottom w:val="0"/>
                                  <w:divBdr>
                                    <w:top w:val="none" w:sz="0" w:space="0" w:color="auto"/>
                                    <w:left w:val="none" w:sz="0" w:space="0" w:color="auto"/>
                                    <w:bottom w:val="none" w:sz="0" w:space="0" w:color="auto"/>
                                    <w:right w:val="none" w:sz="0" w:space="0" w:color="auto"/>
                                  </w:divBdr>
                                </w:div>
                                <w:div w:id="2087995303">
                                  <w:marLeft w:val="0"/>
                                  <w:marRight w:val="0"/>
                                  <w:marTop w:val="0"/>
                                  <w:marBottom w:val="0"/>
                                  <w:divBdr>
                                    <w:top w:val="none" w:sz="0" w:space="0" w:color="auto"/>
                                    <w:left w:val="none" w:sz="0" w:space="0" w:color="auto"/>
                                    <w:bottom w:val="none" w:sz="0" w:space="0" w:color="auto"/>
                                    <w:right w:val="none" w:sz="0" w:space="0" w:color="auto"/>
                                  </w:divBdr>
                                </w:div>
                                <w:div w:id="1608269146">
                                  <w:marLeft w:val="0"/>
                                  <w:marRight w:val="0"/>
                                  <w:marTop w:val="0"/>
                                  <w:marBottom w:val="0"/>
                                  <w:divBdr>
                                    <w:top w:val="none" w:sz="0" w:space="0" w:color="auto"/>
                                    <w:left w:val="none" w:sz="0" w:space="0" w:color="auto"/>
                                    <w:bottom w:val="none" w:sz="0" w:space="0" w:color="auto"/>
                                    <w:right w:val="none" w:sz="0" w:space="0" w:color="auto"/>
                                  </w:divBdr>
                                </w:div>
                                <w:div w:id="968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7467">
          <w:marLeft w:val="0"/>
          <w:marRight w:val="0"/>
          <w:marTop w:val="0"/>
          <w:marBottom w:val="0"/>
          <w:divBdr>
            <w:top w:val="none" w:sz="0" w:space="0" w:color="auto"/>
            <w:left w:val="none" w:sz="0" w:space="0" w:color="auto"/>
            <w:bottom w:val="none" w:sz="0" w:space="0" w:color="auto"/>
            <w:right w:val="none" w:sz="0" w:space="0" w:color="auto"/>
          </w:divBdr>
          <w:divsChild>
            <w:div w:id="1729567503">
              <w:marLeft w:val="0"/>
              <w:marRight w:val="0"/>
              <w:marTop w:val="0"/>
              <w:marBottom w:val="0"/>
              <w:divBdr>
                <w:top w:val="none" w:sz="0" w:space="0" w:color="auto"/>
                <w:left w:val="none" w:sz="0" w:space="0" w:color="auto"/>
                <w:bottom w:val="none" w:sz="0" w:space="0" w:color="auto"/>
                <w:right w:val="none" w:sz="0" w:space="0" w:color="auto"/>
              </w:divBdr>
              <w:divsChild>
                <w:div w:id="597057081">
                  <w:marLeft w:val="0"/>
                  <w:marRight w:val="0"/>
                  <w:marTop w:val="0"/>
                  <w:marBottom w:val="0"/>
                  <w:divBdr>
                    <w:top w:val="none" w:sz="0" w:space="0" w:color="auto"/>
                    <w:left w:val="none" w:sz="0" w:space="0" w:color="auto"/>
                    <w:bottom w:val="none" w:sz="0" w:space="0" w:color="auto"/>
                    <w:right w:val="none" w:sz="0" w:space="0" w:color="auto"/>
                  </w:divBdr>
                  <w:divsChild>
                    <w:div w:id="95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8756">
      <w:bodyDiv w:val="1"/>
      <w:marLeft w:val="0"/>
      <w:marRight w:val="0"/>
      <w:marTop w:val="0"/>
      <w:marBottom w:val="0"/>
      <w:divBdr>
        <w:top w:val="none" w:sz="0" w:space="0" w:color="auto"/>
        <w:left w:val="none" w:sz="0" w:space="0" w:color="auto"/>
        <w:bottom w:val="none" w:sz="0" w:space="0" w:color="auto"/>
        <w:right w:val="none" w:sz="0" w:space="0" w:color="auto"/>
      </w:divBdr>
    </w:div>
    <w:div w:id="678192710">
      <w:bodyDiv w:val="1"/>
      <w:marLeft w:val="0"/>
      <w:marRight w:val="0"/>
      <w:marTop w:val="0"/>
      <w:marBottom w:val="0"/>
      <w:divBdr>
        <w:top w:val="none" w:sz="0" w:space="0" w:color="auto"/>
        <w:left w:val="none" w:sz="0" w:space="0" w:color="auto"/>
        <w:bottom w:val="none" w:sz="0" w:space="0" w:color="auto"/>
        <w:right w:val="none" w:sz="0" w:space="0" w:color="auto"/>
      </w:divBdr>
    </w:div>
    <w:div w:id="711808041">
      <w:bodyDiv w:val="1"/>
      <w:marLeft w:val="0"/>
      <w:marRight w:val="0"/>
      <w:marTop w:val="0"/>
      <w:marBottom w:val="0"/>
      <w:divBdr>
        <w:top w:val="none" w:sz="0" w:space="0" w:color="auto"/>
        <w:left w:val="none" w:sz="0" w:space="0" w:color="auto"/>
        <w:bottom w:val="none" w:sz="0" w:space="0" w:color="auto"/>
        <w:right w:val="none" w:sz="0" w:space="0" w:color="auto"/>
      </w:divBdr>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736318641">
      <w:bodyDiv w:val="1"/>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698773218">
              <w:marLeft w:val="0"/>
              <w:marRight w:val="0"/>
              <w:marTop w:val="0"/>
              <w:marBottom w:val="0"/>
              <w:divBdr>
                <w:top w:val="none" w:sz="0" w:space="0" w:color="auto"/>
                <w:left w:val="none" w:sz="0" w:space="0" w:color="auto"/>
                <w:bottom w:val="none" w:sz="0" w:space="0" w:color="auto"/>
                <w:right w:val="none" w:sz="0" w:space="0" w:color="auto"/>
              </w:divBdr>
            </w:div>
            <w:div w:id="10158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0411">
      <w:bodyDiv w:val="1"/>
      <w:marLeft w:val="0"/>
      <w:marRight w:val="0"/>
      <w:marTop w:val="0"/>
      <w:marBottom w:val="0"/>
      <w:divBdr>
        <w:top w:val="none" w:sz="0" w:space="0" w:color="auto"/>
        <w:left w:val="none" w:sz="0" w:space="0" w:color="auto"/>
        <w:bottom w:val="none" w:sz="0" w:space="0" w:color="auto"/>
        <w:right w:val="none" w:sz="0" w:space="0" w:color="auto"/>
      </w:divBdr>
    </w:div>
    <w:div w:id="741832302">
      <w:bodyDiv w:val="1"/>
      <w:marLeft w:val="0"/>
      <w:marRight w:val="0"/>
      <w:marTop w:val="0"/>
      <w:marBottom w:val="0"/>
      <w:divBdr>
        <w:top w:val="none" w:sz="0" w:space="0" w:color="auto"/>
        <w:left w:val="none" w:sz="0" w:space="0" w:color="auto"/>
        <w:bottom w:val="none" w:sz="0" w:space="0" w:color="auto"/>
        <w:right w:val="none" w:sz="0" w:space="0" w:color="auto"/>
      </w:divBdr>
    </w:div>
    <w:div w:id="755177043">
      <w:bodyDiv w:val="1"/>
      <w:marLeft w:val="0"/>
      <w:marRight w:val="0"/>
      <w:marTop w:val="0"/>
      <w:marBottom w:val="0"/>
      <w:divBdr>
        <w:top w:val="none" w:sz="0" w:space="0" w:color="auto"/>
        <w:left w:val="none" w:sz="0" w:space="0" w:color="auto"/>
        <w:bottom w:val="none" w:sz="0" w:space="0" w:color="auto"/>
        <w:right w:val="none" w:sz="0" w:space="0" w:color="auto"/>
      </w:divBdr>
    </w:div>
    <w:div w:id="782265161">
      <w:bodyDiv w:val="1"/>
      <w:marLeft w:val="0"/>
      <w:marRight w:val="0"/>
      <w:marTop w:val="0"/>
      <w:marBottom w:val="0"/>
      <w:divBdr>
        <w:top w:val="none" w:sz="0" w:space="0" w:color="auto"/>
        <w:left w:val="none" w:sz="0" w:space="0" w:color="auto"/>
        <w:bottom w:val="none" w:sz="0" w:space="0" w:color="auto"/>
        <w:right w:val="none" w:sz="0" w:space="0" w:color="auto"/>
      </w:divBdr>
    </w:div>
    <w:div w:id="827675610">
      <w:bodyDiv w:val="1"/>
      <w:marLeft w:val="0"/>
      <w:marRight w:val="0"/>
      <w:marTop w:val="0"/>
      <w:marBottom w:val="0"/>
      <w:divBdr>
        <w:top w:val="none" w:sz="0" w:space="0" w:color="auto"/>
        <w:left w:val="none" w:sz="0" w:space="0" w:color="auto"/>
        <w:bottom w:val="none" w:sz="0" w:space="0" w:color="auto"/>
        <w:right w:val="none" w:sz="0" w:space="0" w:color="auto"/>
      </w:divBdr>
      <w:divsChild>
        <w:div w:id="1531724385">
          <w:marLeft w:val="0"/>
          <w:marRight w:val="0"/>
          <w:marTop w:val="0"/>
          <w:marBottom w:val="0"/>
          <w:divBdr>
            <w:top w:val="none" w:sz="0" w:space="0" w:color="auto"/>
            <w:left w:val="none" w:sz="0" w:space="0" w:color="auto"/>
            <w:bottom w:val="none" w:sz="0" w:space="0" w:color="auto"/>
            <w:right w:val="none" w:sz="0" w:space="0" w:color="auto"/>
          </w:divBdr>
          <w:divsChild>
            <w:div w:id="169181036">
              <w:marLeft w:val="0"/>
              <w:marRight w:val="0"/>
              <w:marTop w:val="0"/>
              <w:marBottom w:val="0"/>
              <w:divBdr>
                <w:top w:val="none" w:sz="0" w:space="0" w:color="auto"/>
                <w:left w:val="none" w:sz="0" w:space="0" w:color="auto"/>
                <w:bottom w:val="none" w:sz="0" w:space="0" w:color="auto"/>
                <w:right w:val="none" w:sz="0" w:space="0" w:color="auto"/>
              </w:divBdr>
            </w:div>
            <w:div w:id="2110197703">
              <w:marLeft w:val="0"/>
              <w:marRight w:val="0"/>
              <w:marTop w:val="0"/>
              <w:marBottom w:val="0"/>
              <w:divBdr>
                <w:top w:val="none" w:sz="0" w:space="0" w:color="auto"/>
                <w:left w:val="none" w:sz="0" w:space="0" w:color="auto"/>
                <w:bottom w:val="none" w:sz="0" w:space="0" w:color="auto"/>
                <w:right w:val="none" w:sz="0" w:space="0" w:color="auto"/>
              </w:divBdr>
            </w:div>
            <w:div w:id="1617756807">
              <w:marLeft w:val="0"/>
              <w:marRight w:val="0"/>
              <w:marTop w:val="0"/>
              <w:marBottom w:val="0"/>
              <w:divBdr>
                <w:top w:val="none" w:sz="0" w:space="0" w:color="auto"/>
                <w:left w:val="none" w:sz="0" w:space="0" w:color="auto"/>
                <w:bottom w:val="none" w:sz="0" w:space="0" w:color="auto"/>
                <w:right w:val="none" w:sz="0" w:space="0" w:color="auto"/>
              </w:divBdr>
            </w:div>
            <w:div w:id="27336311">
              <w:marLeft w:val="0"/>
              <w:marRight w:val="0"/>
              <w:marTop w:val="0"/>
              <w:marBottom w:val="0"/>
              <w:divBdr>
                <w:top w:val="none" w:sz="0" w:space="0" w:color="auto"/>
                <w:left w:val="none" w:sz="0" w:space="0" w:color="auto"/>
                <w:bottom w:val="none" w:sz="0" w:space="0" w:color="auto"/>
                <w:right w:val="none" w:sz="0" w:space="0" w:color="auto"/>
              </w:divBdr>
            </w:div>
            <w:div w:id="1419791284">
              <w:marLeft w:val="0"/>
              <w:marRight w:val="0"/>
              <w:marTop w:val="0"/>
              <w:marBottom w:val="0"/>
              <w:divBdr>
                <w:top w:val="none" w:sz="0" w:space="0" w:color="auto"/>
                <w:left w:val="none" w:sz="0" w:space="0" w:color="auto"/>
                <w:bottom w:val="none" w:sz="0" w:space="0" w:color="auto"/>
                <w:right w:val="none" w:sz="0" w:space="0" w:color="auto"/>
              </w:divBdr>
            </w:div>
            <w:div w:id="1761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956">
      <w:bodyDiv w:val="1"/>
      <w:marLeft w:val="0"/>
      <w:marRight w:val="0"/>
      <w:marTop w:val="0"/>
      <w:marBottom w:val="0"/>
      <w:divBdr>
        <w:top w:val="none" w:sz="0" w:space="0" w:color="auto"/>
        <w:left w:val="none" w:sz="0" w:space="0" w:color="auto"/>
        <w:bottom w:val="none" w:sz="0" w:space="0" w:color="auto"/>
        <w:right w:val="none" w:sz="0" w:space="0" w:color="auto"/>
      </w:divBdr>
    </w:div>
    <w:div w:id="887375519">
      <w:bodyDiv w:val="1"/>
      <w:marLeft w:val="0"/>
      <w:marRight w:val="0"/>
      <w:marTop w:val="0"/>
      <w:marBottom w:val="0"/>
      <w:divBdr>
        <w:top w:val="none" w:sz="0" w:space="0" w:color="auto"/>
        <w:left w:val="none" w:sz="0" w:space="0" w:color="auto"/>
        <w:bottom w:val="none" w:sz="0" w:space="0" w:color="auto"/>
        <w:right w:val="none" w:sz="0" w:space="0" w:color="auto"/>
      </w:divBdr>
    </w:div>
    <w:div w:id="887958415">
      <w:bodyDiv w:val="1"/>
      <w:marLeft w:val="0"/>
      <w:marRight w:val="0"/>
      <w:marTop w:val="0"/>
      <w:marBottom w:val="0"/>
      <w:divBdr>
        <w:top w:val="none" w:sz="0" w:space="0" w:color="auto"/>
        <w:left w:val="none" w:sz="0" w:space="0" w:color="auto"/>
        <w:bottom w:val="none" w:sz="0" w:space="0" w:color="auto"/>
        <w:right w:val="none" w:sz="0" w:space="0" w:color="auto"/>
      </w:divBdr>
    </w:div>
    <w:div w:id="896864163">
      <w:bodyDiv w:val="1"/>
      <w:marLeft w:val="0"/>
      <w:marRight w:val="0"/>
      <w:marTop w:val="0"/>
      <w:marBottom w:val="0"/>
      <w:divBdr>
        <w:top w:val="none" w:sz="0" w:space="0" w:color="auto"/>
        <w:left w:val="none" w:sz="0" w:space="0" w:color="auto"/>
        <w:bottom w:val="none" w:sz="0" w:space="0" w:color="auto"/>
        <w:right w:val="none" w:sz="0" w:space="0" w:color="auto"/>
      </w:divBdr>
    </w:div>
    <w:div w:id="939990810">
      <w:bodyDiv w:val="1"/>
      <w:marLeft w:val="0"/>
      <w:marRight w:val="0"/>
      <w:marTop w:val="0"/>
      <w:marBottom w:val="0"/>
      <w:divBdr>
        <w:top w:val="none" w:sz="0" w:space="0" w:color="auto"/>
        <w:left w:val="none" w:sz="0" w:space="0" w:color="auto"/>
        <w:bottom w:val="none" w:sz="0" w:space="0" w:color="auto"/>
        <w:right w:val="none" w:sz="0" w:space="0" w:color="auto"/>
      </w:divBdr>
    </w:div>
    <w:div w:id="974218429">
      <w:bodyDiv w:val="1"/>
      <w:marLeft w:val="0"/>
      <w:marRight w:val="0"/>
      <w:marTop w:val="0"/>
      <w:marBottom w:val="0"/>
      <w:divBdr>
        <w:top w:val="none" w:sz="0" w:space="0" w:color="auto"/>
        <w:left w:val="none" w:sz="0" w:space="0" w:color="auto"/>
        <w:bottom w:val="none" w:sz="0" w:space="0" w:color="auto"/>
        <w:right w:val="none" w:sz="0" w:space="0" w:color="auto"/>
      </w:divBdr>
    </w:div>
    <w:div w:id="990869649">
      <w:bodyDiv w:val="1"/>
      <w:marLeft w:val="0"/>
      <w:marRight w:val="0"/>
      <w:marTop w:val="0"/>
      <w:marBottom w:val="0"/>
      <w:divBdr>
        <w:top w:val="none" w:sz="0" w:space="0" w:color="auto"/>
        <w:left w:val="none" w:sz="0" w:space="0" w:color="auto"/>
        <w:bottom w:val="none" w:sz="0" w:space="0" w:color="auto"/>
        <w:right w:val="none" w:sz="0" w:space="0" w:color="auto"/>
      </w:divBdr>
      <w:divsChild>
        <w:div w:id="332876747">
          <w:marLeft w:val="0"/>
          <w:marRight w:val="0"/>
          <w:marTop w:val="0"/>
          <w:marBottom w:val="0"/>
          <w:divBdr>
            <w:top w:val="none" w:sz="0" w:space="0" w:color="auto"/>
            <w:left w:val="none" w:sz="0" w:space="0" w:color="auto"/>
            <w:bottom w:val="none" w:sz="0" w:space="0" w:color="auto"/>
            <w:right w:val="none" w:sz="0" w:space="0" w:color="auto"/>
          </w:divBdr>
          <w:divsChild>
            <w:div w:id="313921702">
              <w:marLeft w:val="0"/>
              <w:marRight w:val="0"/>
              <w:marTop w:val="0"/>
              <w:marBottom w:val="0"/>
              <w:divBdr>
                <w:top w:val="none" w:sz="0" w:space="0" w:color="auto"/>
                <w:left w:val="none" w:sz="0" w:space="0" w:color="auto"/>
                <w:bottom w:val="none" w:sz="0" w:space="0" w:color="auto"/>
                <w:right w:val="none" w:sz="0" w:space="0" w:color="auto"/>
              </w:divBdr>
            </w:div>
            <w:div w:id="1305507665">
              <w:marLeft w:val="0"/>
              <w:marRight w:val="0"/>
              <w:marTop w:val="0"/>
              <w:marBottom w:val="0"/>
              <w:divBdr>
                <w:top w:val="none" w:sz="0" w:space="0" w:color="auto"/>
                <w:left w:val="none" w:sz="0" w:space="0" w:color="auto"/>
                <w:bottom w:val="none" w:sz="0" w:space="0" w:color="auto"/>
                <w:right w:val="none" w:sz="0" w:space="0" w:color="auto"/>
              </w:divBdr>
            </w:div>
            <w:div w:id="1837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7242">
      <w:bodyDiv w:val="1"/>
      <w:marLeft w:val="0"/>
      <w:marRight w:val="0"/>
      <w:marTop w:val="0"/>
      <w:marBottom w:val="0"/>
      <w:divBdr>
        <w:top w:val="none" w:sz="0" w:space="0" w:color="auto"/>
        <w:left w:val="none" w:sz="0" w:space="0" w:color="auto"/>
        <w:bottom w:val="none" w:sz="0" w:space="0" w:color="auto"/>
        <w:right w:val="none" w:sz="0" w:space="0" w:color="auto"/>
      </w:divBdr>
    </w:div>
    <w:div w:id="1019546782">
      <w:bodyDiv w:val="1"/>
      <w:marLeft w:val="0"/>
      <w:marRight w:val="0"/>
      <w:marTop w:val="0"/>
      <w:marBottom w:val="0"/>
      <w:divBdr>
        <w:top w:val="none" w:sz="0" w:space="0" w:color="auto"/>
        <w:left w:val="none" w:sz="0" w:space="0" w:color="auto"/>
        <w:bottom w:val="none" w:sz="0" w:space="0" w:color="auto"/>
        <w:right w:val="none" w:sz="0" w:space="0" w:color="auto"/>
      </w:divBdr>
    </w:div>
    <w:div w:id="1021930959">
      <w:bodyDiv w:val="1"/>
      <w:marLeft w:val="0"/>
      <w:marRight w:val="0"/>
      <w:marTop w:val="0"/>
      <w:marBottom w:val="0"/>
      <w:divBdr>
        <w:top w:val="none" w:sz="0" w:space="0" w:color="auto"/>
        <w:left w:val="none" w:sz="0" w:space="0" w:color="auto"/>
        <w:bottom w:val="none" w:sz="0" w:space="0" w:color="auto"/>
        <w:right w:val="none" w:sz="0" w:space="0" w:color="auto"/>
      </w:divBdr>
      <w:divsChild>
        <w:div w:id="1598948791">
          <w:marLeft w:val="0"/>
          <w:marRight w:val="0"/>
          <w:marTop w:val="0"/>
          <w:marBottom w:val="0"/>
          <w:divBdr>
            <w:top w:val="none" w:sz="0" w:space="0" w:color="auto"/>
            <w:left w:val="none" w:sz="0" w:space="0" w:color="auto"/>
            <w:bottom w:val="none" w:sz="0" w:space="0" w:color="auto"/>
            <w:right w:val="none" w:sz="0" w:space="0" w:color="auto"/>
          </w:divBdr>
          <w:divsChild>
            <w:div w:id="2011521329">
              <w:marLeft w:val="0"/>
              <w:marRight w:val="0"/>
              <w:marTop w:val="0"/>
              <w:marBottom w:val="0"/>
              <w:divBdr>
                <w:top w:val="none" w:sz="0" w:space="0" w:color="auto"/>
                <w:left w:val="none" w:sz="0" w:space="0" w:color="auto"/>
                <w:bottom w:val="none" w:sz="0" w:space="0" w:color="auto"/>
                <w:right w:val="none" w:sz="0" w:space="0" w:color="auto"/>
              </w:divBdr>
            </w:div>
            <w:div w:id="941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280">
      <w:bodyDiv w:val="1"/>
      <w:marLeft w:val="0"/>
      <w:marRight w:val="0"/>
      <w:marTop w:val="0"/>
      <w:marBottom w:val="0"/>
      <w:divBdr>
        <w:top w:val="none" w:sz="0" w:space="0" w:color="auto"/>
        <w:left w:val="none" w:sz="0" w:space="0" w:color="auto"/>
        <w:bottom w:val="none" w:sz="0" w:space="0" w:color="auto"/>
        <w:right w:val="none" w:sz="0" w:space="0" w:color="auto"/>
      </w:divBdr>
    </w:div>
    <w:div w:id="1055278792">
      <w:bodyDiv w:val="1"/>
      <w:marLeft w:val="0"/>
      <w:marRight w:val="0"/>
      <w:marTop w:val="0"/>
      <w:marBottom w:val="0"/>
      <w:divBdr>
        <w:top w:val="none" w:sz="0" w:space="0" w:color="auto"/>
        <w:left w:val="none" w:sz="0" w:space="0" w:color="auto"/>
        <w:bottom w:val="none" w:sz="0" w:space="0" w:color="auto"/>
        <w:right w:val="none" w:sz="0" w:space="0" w:color="auto"/>
      </w:divBdr>
      <w:divsChild>
        <w:div w:id="1516841999">
          <w:marLeft w:val="0"/>
          <w:marRight w:val="0"/>
          <w:marTop w:val="0"/>
          <w:marBottom w:val="0"/>
          <w:divBdr>
            <w:top w:val="none" w:sz="0" w:space="0" w:color="auto"/>
            <w:left w:val="none" w:sz="0" w:space="0" w:color="auto"/>
            <w:bottom w:val="none" w:sz="0" w:space="0" w:color="auto"/>
            <w:right w:val="none" w:sz="0" w:space="0" w:color="auto"/>
          </w:divBdr>
          <w:divsChild>
            <w:div w:id="1300840132">
              <w:marLeft w:val="0"/>
              <w:marRight w:val="0"/>
              <w:marTop w:val="0"/>
              <w:marBottom w:val="0"/>
              <w:divBdr>
                <w:top w:val="none" w:sz="0" w:space="0" w:color="auto"/>
                <w:left w:val="none" w:sz="0" w:space="0" w:color="auto"/>
                <w:bottom w:val="none" w:sz="0" w:space="0" w:color="auto"/>
                <w:right w:val="none" w:sz="0" w:space="0" w:color="auto"/>
              </w:divBdr>
              <w:divsChild>
                <w:div w:id="24717937">
                  <w:marLeft w:val="0"/>
                  <w:marRight w:val="0"/>
                  <w:marTop w:val="0"/>
                  <w:marBottom w:val="0"/>
                  <w:divBdr>
                    <w:top w:val="none" w:sz="0" w:space="0" w:color="auto"/>
                    <w:left w:val="none" w:sz="0" w:space="0" w:color="auto"/>
                    <w:bottom w:val="none" w:sz="0" w:space="0" w:color="auto"/>
                    <w:right w:val="none" w:sz="0" w:space="0" w:color="auto"/>
                  </w:divBdr>
                </w:div>
              </w:divsChild>
            </w:div>
            <w:div w:id="878325949">
              <w:marLeft w:val="0"/>
              <w:marRight w:val="0"/>
              <w:marTop w:val="0"/>
              <w:marBottom w:val="0"/>
              <w:divBdr>
                <w:top w:val="none" w:sz="0" w:space="0" w:color="auto"/>
                <w:left w:val="none" w:sz="0" w:space="0" w:color="auto"/>
                <w:bottom w:val="none" w:sz="0" w:space="0" w:color="auto"/>
                <w:right w:val="none" w:sz="0" w:space="0" w:color="auto"/>
              </w:divBdr>
              <w:divsChild>
                <w:div w:id="2586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14">
          <w:marLeft w:val="0"/>
          <w:marRight w:val="0"/>
          <w:marTop w:val="0"/>
          <w:marBottom w:val="0"/>
          <w:divBdr>
            <w:top w:val="none" w:sz="0" w:space="0" w:color="auto"/>
            <w:left w:val="none" w:sz="0" w:space="0" w:color="auto"/>
            <w:bottom w:val="none" w:sz="0" w:space="0" w:color="auto"/>
            <w:right w:val="none" w:sz="0" w:space="0" w:color="auto"/>
          </w:divBdr>
          <w:divsChild>
            <w:div w:id="67382847">
              <w:marLeft w:val="0"/>
              <w:marRight w:val="0"/>
              <w:marTop w:val="0"/>
              <w:marBottom w:val="0"/>
              <w:divBdr>
                <w:top w:val="none" w:sz="0" w:space="0" w:color="auto"/>
                <w:left w:val="none" w:sz="0" w:space="0" w:color="auto"/>
                <w:bottom w:val="none" w:sz="0" w:space="0" w:color="auto"/>
                <w:right w:val="none" w:sz="0" w:space="0" w:color="auto"/>
              </w:divBdr>
              <w:divsChild>
                <w:div w:id="1538279469">
                  <w:marLeft w:val="0"/>
                  <w:marRight w:val="0"/>
                  <w:marTop w:val="0"/>
                  <w:marBottom w:val="0"/>
                  <w:divBdr>
                    <w:top w:val="none" w:sz="0" w:space="0" w:color="auto"/>
                    <w:left w:val="none" w:sz="0" w:space="0" w:color="auto"/>
                    <w:bottom w:val="none" w:sz="0" w:space="0" w:color="auto"/>
                    <w:right w:val="none" w:sz="0" w:space="0" w:color="auto"/>
                  </w:divBdr>
                </w:div>
              </w:divsChild>
            </w:div>
            <w:div w:id="1491555493">
              <w:marLeft w:val="0"/>
              <w:marRight w:val="0"/>
              <w:marTop w:val="0"/>
              <w:marBottom w:val="0"/>
              <w:divBdr>
                <w:top w:val="none" w:sz="0" w:space="0" w:color="auto"/>
                <w:left w:val="none" w:sz="0" w:space="0" w:color="auto"/>
                <w:bottom w:val="none" w:sz="0" w:space="0" w:color="auto"/>
                <w:right w:val="none" w:sz="0" w:space="0" w:color="auto"/>
              </w:divBdr>
              <w:divsChild>
                <w:div w:id="11465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28035">
          <w:marLeft w:val="0"/>
          <w:marRight w:val="0"/>
          <w:marTop w:val="0"/>
          <w:marBottom w:val="0"/>
          <w:divBdr>
            <w:top w:val="none" w:sz="0" w:space="0" w:color="auto"/>
            <w:left w:val="none" w:sz="0" w:space="0" w:color="auto"/>
            <w:bottom w:val="none" w:sz="0" w:space="0" w:color="auto"/>
            <w:right w:val="none" w:sz="0" w:space="0" w:color="auto"/>
          </w:divBdr>
          <w:divsChild>
            <w:div w:id="90129409">
              <w:marLeft w:val="0"/>
              <w:marRight w:val="0"/>
              <w:marTop w:val="0"/>
              <w:marBottom w:val="0"/>
              <w:divBdr>
                <w:top w:val="none" w:sz="0" w:space="0" w:color="auto"/>
                <w:left w:val="none" w:sz="0" w:space="0" w:color="auto"/>
                <w:bottom w:val="none" w:sz="0" w:space="0" w:color="auto"/>
                <w:right w:val="none" w:sz="0" w:space="0" w:color="auto"/>
              </w:divBdr>
              <w:divsChild>
                <w:div w:id="1017073680">
                  <w:marLeft w:val="0"/>
                  <w:marRight w:val="0"/>
                  <w:marTop w:val="0"/>
                  <w:marBottom w:val="0"/>
                  <w:divBdr>
                    <w:top w:val="none" w:sz="0" w:space="0" w:color="auto"/>
                    <w:left w:val="none" w:sz="0" w:space="0" w:color="auto"/>
                    <w:bottom w:val="none" w:sz="0" w:space="0" w:color="auto"/>
                    <w:right w:val="none" w:sz="0" w:space="0" w:color="auto"/>
                  </w:divBdr>
                </w:div>
              </w:divsChild>
            </w:div>
            <w:div w:id="366369073">
              <w:marLeft w:val="0"/>
              <w:marRight w:val="0"/>
              <w:marTop w:val="0"/>
              <w:marBottom w:val="0"/>
              <w:divBdr>
                <w:top w:val="none" w:sz="0" w:space="0" w:color="auto"/>
                <w:left w:val="none" w:sz="0" w:space="0" w:color="auto"/>
                <w:bottom w:val="none" w:sz="0" w:space="0" w:color="auto"/>
                <w:right w:val="none" w:sz="0" w:space="0" w:color="auto"/>
              </w:divBdr>
              <w:divsChild>
                <w:div w:id="1893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136">
          <w:marLeft w:val="0"/>
          <w:marRight w:val="0"/>
          <w:marTop w:val="0"/>
          <w:marBottom w:val="0"/>
          <w:divBdr>
            <w:top w:val="none" w:sz="0" w:space="0" w:color="auto"/>
            <w:left w:val="none" w:sz="0" w:space="0" w:color="auto"/>
            <w:bottom w:val="none" w:sz="0" w:space="0" w:color="auto"/>
            <w:right w:val="none" w:sz="0" w:space="0" w:color="auto"/>
          </w:divBdr>
          <w:divsChild>
            <w:div w:id="1692607373">
              <w:marLeft w:val="0"/>
              <w:marRight w:val="0"/>
              <w:marTop w:val="0"/>
              <w:marBottom w:val="0"/>
              <w:divBdr>
                <w:top w:val="none" w:sz="0" w:space="0" w:color="auto"/>
                <w:left w:val="none" w:sz="0" w:space="0" w:color="auto"/>
                <w:bottom w:val="none" w:sz="0" w:space="0" w:color="auto"/>
                <w:right w:val="none" w:sz="0" w:space="0" w:color="auto"/>
              </w:divBdr>
              <w:divsChild>
                <w:div w:id="1658609873">
                  <w:marLeft w:val="0"/>
                  <w:marRight w:val="0"/>
                  <w:marTop w:val="0"/>
                  <w:marBottom w:val="0"/>
                  <w:divBdr>
                    <w:top w:val="none" w:sz="0" w:space="0" w:color="auto"/>
                    <w:left w:val="none" w:sz="0" w:space="0" w:color="auto"/>
                    <w:bottom w:val="none" w:sz="0" w:space="0" w:color="auto"/>
                    <w:right w:val="none" w:sz="0" w:space="0" w:color="auto"/>
                  </w:divBdr>
                </w:div>
              </w:divsChild>
            </w:div>
            <w:div w:id="245187111">
              <w:marLeft w:val="0"/>
              <w:marRight w:val="0"/>
              <w:marTop w:val="0"/>
              <w:marBottom w:val="0"/>
              <w:divBdr>
                <w:top w:val="none" w:sz="0" w:space="0" w:color="auto"/>
                <w:left w:val="none" w:sz="0" w:space="0" w:color="auto"/>
                <w:bottom w:val="none" w:sz="0" w:space="0" w:color="auto"/>
                <w:right w:val="none" w:sz="0" w:space="0" w:color="auto"/>
              </w:divBdr>
              <w:divsChild>
                <w:div w:id="18595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4942">
          <w:marLeft w:val="0"/>
          <w:marRight w:val="0"/>
          <w:marTop w:val="0"/>
          <w:marBottom w:val="0"/>
          <w:divBdr>
            <w:top w:val="none" w:sz="0" w:space="0" w:color="auto"/>
            <w:left w:val="none" w:sz="0" w:space="0" w:color="auto"/>
            <w:bottom w:val="none" w:sz="0" w:space="0" w:color="auto"/>
            <w:right w:val="none" w:sz="0" w:space="0" w:color="auto"/>
          </w:divBdr>
          <w:divsChild>
            <w:div w:id="206139895">
              <w:marLeft w:val="0"/>
              <w:marRight w:val="0"/>
              <w:marTop w:val="0"/>
              <w:marBottom w:val="0"/>
              <w:divBdr>
                <w:top w:val="none" w:sz="0" w:space="0" w:color="auto"/>
                <w:left w:val="none" w:sz="0" w:space="0" w:color="auto"/>
                <w:bottom w:val="none" w:sz="0" w:space="0" w:color="auto"/>
                <w:right w:val="none" w:sz="0" w:space="0" w:color="auto"/>
              </w:divBdr>
              <w:divsChild>
                <w:div w:id="563177413">
                  <w:marLeft w:val="0"/>
                  <w:marRight w:val="0"/>
                  <w:marTop w:val="0"/>
                  <w:marBottom w:val="0"/>
                  <w:divBdr>
                    <w:top w:val="none" w:sz="0" w:space="0" w:color="auto"/>
                    <w:left w:val="none" w:sz="0" w:space="0" w:color="auto"/>
                    <w:bottom w:val="none" w:sz="0" w:space="0" w:color="auto"/>
                    <w:right w:val="none" w:sz="0" w:space="0" w:color="auto"/>
                  </w:divBdr>
                </w:div>
              </w:divsChild>
            </w:div>
            <w:div w:id="305932655">
              <w:marLeft w:val="0"/>
              <w:marRight w:val="0"/>
              <w:marTop w:val="0"/>
              <w:marBottom w:val="0"/>
              <w:divBdr>
                <w:top w:val="none" w:sz="0" w:space="0" w:color="auto"/>
                <w:left w:val="none" w:sz="0" w:space="0" w:color="auto"/>
                <w:bottom w:val="none" w:sz="0" w:space="0" w:color="auto"/>
                <w:right w:val="none" w:sz="0" w:space="0" w:color="auto"/>
              </w:divBdr>
              <w:divsChild>
                <w:div w:id="1217158494">
                  <w:marLeft w:val="0"/>
                  <w:marRight w:val="0"/>
                  <w:marTop w:val="0"/>
                  <w:marBottom w:val="0"/>
                  <w:divBdr>
                    <w:top w:val="none" w:sz="0" w:space="0" w:color="auto"/>
                    <w:left w:val="none" w:sz="0" w:space="0" w:color="auto"/>
                    <w:bottom w:val="none" w:sz="0" w:space="0" w:color="auto"/>
                    <w:right w:val="none" w:sz="0" w:space="0" w:color="auto"/>
                  </w:divBdr>
                </w:div>
                <w:div w:id="2040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801">
          <w:marLeft w:val="0"/>
          <w:marRight w:val="0"/>
          <w:marTop w:val="0"/>
          <w:marBottom w:val="0"/>
          <w:divBdr>
            <w:top w:val="none" w:sz="0" w:space="0" w:color="auto"/>
            <w:left w:val="none" w:sz="0" w:space="0" w:color="auto"/>
            <w:bottom w:val="none" w:sz="0" w:space="0" w:color="auto"/>
            <w:right w:val="none" w:sz="0" w:space="0" w:color="auto"/>
          </w:divBdr>
          <w:divsChild>
            <w:div w:id="689838158">
              <w:marLeft w:val="0"/>
              <w:marRight w:val="0"/>
              <w:marTop w:val="0"/>
              <w:marBottom w:val="0"/>
              <w:divBdr>
                <w:top w:val="none" w:sz="0" w:space="0" w:color="auto"/>
                <w:left w:val="none" w:sz="0" w:space="0" w:color="auto"/>
                <w:bottom w:val="none" w:sz="0" w:space="0" w:color="auto"/>
                <w:right w:val="none" w:sz="0" w:space="0" w:color="auto"/>
              </w:divBdr>
              <w:divsChild>
                <w:div w:id="1887988925">
                  <w:marLeft w:val="0"/>
                  <w:marRight w:val="0"/>
                  <w:marTop w:val="0"/>
                  <w:marBottom w:val="0"/>
                  <w:divBdr>
                    <w:top w:val="none" w:sz="0" w:space="0" w:color="auto"/>
                    <w:left w:val="none" w:sz="0" w:space="0" w:color="auto"/>
                    <w:bottom w:val="none" w:sz="0" w:space="0" w:color="auto"/>
                    <w:right w:val="none" w:sz="0" w:space="0" w:color="auto"/>
                  </w:divBdr>
                </w:div>
              </w:divsChild>
            </w:div>
            <w:div w:id="554782160">
              <w:marLeft w:val="0"/>
              <w:marRight w:val="0"/>
              <w:marTop w:val="0"/>
              <w:marBottom w:val="0"/>
              <w:divBdr>
                <w:top w:val="none" w:sz="0" w:space="0" w:color="auto"/>
                <w:left w:val="none" w:sz="0" w:space="0" w:color="auto"/>
                <w:bottom w:val="none" w:sz="0" w:space="0" w:color="auto"/>
                <w:right w:val="none" w:sz="0" w:space="0" w:color="auto"/>
              </w:divBdr>
              <w:divsChild>
                <w:div w:id="17690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322">
          <w:marLeft w:val="0"/>
          <w:marRight w:val="0"/>
          <w:marTop w:val="0"/>
          <w:marBottom w:val="0"/>
          <w:divBdr>
            <w:top w:val="none" w:sz="0" w:space="0" w:color="auto"/>
            <w:left w:val="none" w:sz="0" w:space="0" w:color="auto"/>
            <w:bottom w:val="none" w:sz="0" w:space="0" w:color="auto"/>
            <w:right w:val="none" w:sz="0" w:space="0" w:color="auto"/>
          </w:divBdr>
          <w:divsChild>
            <w:div w:id="1968388737">
              <w:marLeft w:val="0"/>
              <w:marRight w:val="0"/>
              <w:marTop w:val="0"/>
              <w:marBottom w:val="0"/>
              <w:divBdr>
                <w:top w:val="none" w:sz="0" w:space="0" w:color="auto"/>
                <w:left w:val="none" w:sz="0" w:space="0" w:color="auto"/>
                <w:bottom w:val="none" w:sz="0" w:space="0" w:color="auto"/>
                <w:right w:val="none" w:sz="0" w:space="0" w:color="auto"/>
              </w:divBdr>
              <w:divsChild>
                <w:div w:id="1349411049">
                  <w:marLeft w:val="0"/>
                  <w:marRight w:val="0"/>
                  <w:marTop w:val="0"/>
                  <w:marBottom w:val="0"/>
                  <w:divBdr>
                    <w:top w:val="none" w:sz="0" w:space="0" w:color="auto"/>
                    <w:left w:val="none" w:sz="0" w:space="0" w:color="auto"/>
                    <w:bottom w:val="none" w:sz="0" w:space="0" w:color="auto"/>
                    <w:right w:val="none" w:sz="0" w:space="0" w:color="auto"/>
                  </w:divBdr>
                </w:div>
              </w:divsChild>
            </w:div>
            <w:div w:id="1369573348">
              <w:marLeft w:val="0"/>
              <w:marRight w:val="0"/>
              <w:marTop w:val="0"/>
              <w:marBottom w:val="0"/>
              <w:divBdr>
                <w:top w:val="none" w:sz="0" w:space="0" w:color="auto"/>
                <w:left w:val="none" w:sz="0" w:space="0" w:color="auto"/>
                <w:bottom w:val="none" w:sz="0" w:space="0" w:color="auto"/>
                <w:right w:val="none" w:sz="0" w:space="0" w:color="auto"/>
              </w:divBdr>
              <w:divsChild>
                <w:div w:id="3200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2220">
          <w:marLeft w:val="0"/>
          <w:marRight w:val="0"/>
          <w:marTop w:val="0"/>
          <w:marBottom w:val="0"/>
          <w:divBdr>
            <w:top w:val="none" w:sz="0" w:space="0" w:color="auto"/>
            <w:left w:val="none" w:sz="0" w:space="0" w:color="auto"/>
            <w:bottom w:val="none" w:sz="0" w:space="0" w:color="auto"/>
            <w:right w:val="none" w:sz="0" w:space="0" w:color="auto"/>
          </w:divBdr>
          <w:divsChild>
            <w:div w:id="621425535">
              <w:marLeft w:val="0"/>
              <w:marRight w:val="0"/>
              <w:marTop w:val="0"/>
              <w:marBottom w:val="0"/>
              <w:divBdr>
                <w:top w:val="none" w:sz="0" w:space="0" w:color="auto"/>
                <w:left w:val="none" w:sz="0" w:space="0" w:color="auto"/>
                <w:bottom w:val="none" w:sz="0" w:space="0" w:color="auto"/>
                <w:right w:val="none" w:sz="0" w:space="0" w:color="auto"/>
              </w:divBdr>
              <w:divsChild>
                <w:div w:id="384985673">
                  <w:marLeft w:val="0"/>
                  <w:marRight w:val="0"/>
                  <w:marTop w:val="0"/>
                  <w:marBottom w:val="0"/>
                  <w:divBdr>
                    <w:top w:val="none" w:sz="0" w:space="0" w:color="auto"/>
                    <w:left w:val="none" w:sz="0" w:space="0" w:color="auto"/>
                    <w:bottom w:val="none" w:sz="0" w:space="0" w:color="auto"/>
                    <w:right w:val="none" w:sz="0" w:space="0" w:color="auto"/>
                  </w:divBdr>
                </w:div>
              </w:divsChild>
            </w:div>
            <w:div w:id="1351376164">
              <w:marLeft w:val="0"/>
              <w:marRight w:val="0"/>
              <w:marTop w:val="0"/>
              <w:marBottom w:val="0"/>
              <w:divBdr>
                <w:top w:val="none" w:sz="0" w:space="0" w:color="auto"/>
                <w:left w:val="none" w:sz="0" w:space="0" w:color="auto"/>
                <w:bottom w:val="none" w:sz="0" w:space="0" w:color="auto"/>
                <w:right w:val="none" w:sz="0" w:space="0" w:color="auto"/>
              </w:divBdr>
              <w:divsChild>
                <w:div w:id="8955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1053">
          <w:marLeft w:val="0"/>
          <w:marRight w:val="0"/>
          <w:marTop w:val="0"/>
          <w:marBottom w:val="0"/>
          <w:divBdr>
            <w:top w:val="none" w:sz="0" w:space="0" w:color="auto"/>
            <w:left w:val="none" w:sz="0" w:space="0" w:color="auto"/>
            <w:bottom w:val="none" w:sz="0" w:space="0" w:color="auto"/>
            <w:right w:val="none" w:sz="0" w:space="0" w:color="auto"/>
          </w:divBdr>
          <w:divsChild>
            <w:div w:id="1277105948">
              <w:marLeft w:val="0"/>
              <w:marRight w:val="0"/>
              <w:marTop w:val="0"/>
              <w:marBottom w:val="0"/>
              <w:divBdr>
                <w:top w:val="none" w:sz="0" w:space="0" w:color="auto"/>
                <w:left w:val="none" w:sz="0" w:space="0" w:color="auto"/>
                <w:bottom w:val="none" w:sz="0" w:space="0" w:color="auto"/>
                <w:right w:val="none" w:sz="0" w:space="0" w:color="auto"/>
              </w:divBdr>
              <w:divsChild>
                <w:div w:id="1774351053">
                  <w:marLeft w:val="0"/>
                  <w:marRight w:val="0"/>
                  <w:marTop w:val="0"/>
                  <w:marBottom w:val="0"/>
                  <w:divBdr>
                    <w:top w:val="none" w:sz="0" w:space="0" w:color="auto"/>
                    <w:left w:val="none" w:sz="0" w:space="0" w:color="auto"/>
                    <w:bottom w:val="none" w:sz="0" w:space="0" w:color="auto"/>
                    <w:right w:val="none" w:sz="0" w:space="0" w:color="auto"/>
                  </w:divBdr>
                </w:div>
              </w:divsChild>
            </w:div>
            <w:div w:id="1261379522">
              <w:marLeft w:val="0"/>
              <w:marRight w:val="0"/>
              <w:marTop w:val="0"/>
              <w:marBottom w:val="0"/>
              <w:divBdr>
                <w:top w:val="none" w:sz="0" w:space="0" w:color="auto"/>
                <w:left w:val="none" w:sz="0" w:space="0" w:color="auto"/>
                <w:bottom w:val="none" w:sz="0" w:space="0" w:color="auto"/>
                <w:right w:val="none" w:sz="0" w:space="0" w:color="auto"/>
              </w:divBdr>
              <w:divsChild>
                <w:div w:id="223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21">
          <w:marLeft w:val="0"/>
          <w:marRight w:val="0"/>
          <w:marTop w:val="0"/>
          <w:marBottom w:val="0"/>
          <w:divBdr>
            <w:top w:val="none" w:sz="0" w:space="0" w:color="auto"/>
            <w:left w:val="none" w:sz="0" w:space="0" w:color="auto"/>
            <w:bottom w:val="none" w:sz="0" w:space="0" w:color="auto"/>
            <w:right w:val="none" w:sz="0" w:space="0" w:color="auto"/>
          </w:divBdr>
          <w:divsChild>
            <w:div w:id="2100716247">
              <w:marLeft w:val="0"/>
              <w:marRight w:val="0"/>
              <w:marTop w:val="0"/>
              <w:marBottom w:val="0"/>
              <w:divBdr>
                <w:top w:val="none" w:sz="0" w:space="0" w:color="auto"/>
                <w:left w:val="none" w:sz="0" w:space="0" w:color="auto"/>
                <w:bottom w:val="none" w:sz="0" w:space="0" w:color="auto"/>
                <w:right w:val="none" w:sz="0" w:space="0" w:color="auto"/>
              </w:divBdr>
              <w:divsChild>
                <w:div w:id="724642525">
                  <w:marLeft w:val="0"/>
                  <w:marRight w:val="0"/>
                  <w:marTop w:val="0"/>
                  <w:marBottom w:val="0"/>
                  <w:divBdr>
                    <w:top w:val="none" w:sz="0" w:space="0" w:color="auto"/>
                    <w:left w:val="none" w:sz="0" w:space="0" w:color="auto"/>
                    <w:bottom w:val="none" w:sz="0" w:space="0" w:color="auto"/>
                    <w:right w:val="none" w:sz="0" w:space="0" w:color="auto"/>
                  </w:divBdr>
                </w:div>
              </w:divsChild>
            </w:div>
            <w:div w:id="1994289164">
              <w:marLeft w:val="0"/>
              <w:marRight w:val="0"/>
              <w:marTop w:val="0"/>
              <w:marBottom w:val="0"/>
              <w:divBdr>
                <w:top w:val="none" w:sz="0" w:space="0" w:color="auto"/>
                <w:left w:val="none" w:sz="0" w:space="0" w:color="auto"/>
                <w:bottom w:val="none" w:sz="0" w:space="0" w:color="auto"/>
                <w:right w:val="none" w:sz="0" w:space="0" w:color="auto"/>
              </w:divBdr>
              <w:divsChild>
                <w:div w:id="17881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829">
          <w:marLeft w:val="0"/>
          <w:marRight w:val="0"/>
          <w:marTop w:val="0"/>
          <w:marBottom w:val="0"/>
          <w:divBdr>
            <w:top w:val="none" w:sz="0" w:space="0" w:color="auto"/>
            <w:left w:val="none" w:sz="0" w:space="0" w:color="auto"/>
            <w:bottom w:val="none" w:sz="0" w:space="0" w:color="auto"/>
            <w:right w:val="none" w:sz="0" w:space="0" w:color="auto"/>
          </w:divBdr>
          <w:divsChild>
            <w:div w:id="377776447">
              <w:marLeft w:val="0"/>
              <w:marRight w:val="0"/>
              <w:marTop w:val="0"/>
              <w:marBottom w:val="0"/>
              <w:divBdr>
                <w:top w:val="none" w:sz="0" w:space="0" w:color="auto"/>
                <w:left w:val="none" w:sz="0" w:space="0" w:color="auto"/>
                <w:bottom w:val="none" w:sz="0" w:space="0" w:color="auto"/>
                <w:right w:val="none" w:sz="0" w:space="0" w:color="auto"/>
              </w:divBdr>
              <w:divsChild>
                <w:div w:id="146166537">
                  <w:marLeft w:val="0"/>
                  <w:marRight w:val="0"/>
                  <w:marTop w:val="0"/>
                  <w:marBottom w:val="0"/>
                  <w:divBdr>
                    <w:top w:val="none" w:sz="0" w:space="0" w:color="auto"/>
                    <w:left w:val="none" w:sz="0" w:space="0" w:color="auto"/>
                    <w:bottom w:val="none" w:sz="0" w:space="0" w:color="auto"/>
                    <w:right w:val="none" w:sz="0" w:space="0" w:color="auto"/>
                  </w:divBdr>
                </w:div>
              </w:divsChild>
            </w:div>
            <w:div w:id="1821966478">
              <w:marLeft w:val="0"/>
              <w:marRight w:val="0"/>
              <w:marTop w:val="0"/>
              <w:marBottom w:val="0"/>
              <w:divBdr>
                <w:top w:val="none" w:sz="0" w:space="0" w:color="auto"/>
                <w:left w:val="none" w:sz="0" w:space="0" w:color="auto"/>
                <w:bottom w:val="none" w:sz="0" w:space="0" w:color="auto"/>
                <w:right w:val="none" w:sz="0" w:space="0" w:color="auto"/>
              </w:divBdr>
              <w:divsChild>
                <w:div w:id="87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3206">
          <w:marLeft w:val="0"/>
          <w:marRight w:val="0"/>
          <w:marTop w:val="0"/>
          <w:marBottom w:val="0"/>
          <w:divBdr>
            <w:top w:val="none" w:sz="0" w:space="0" w:color="auto"/>
            <w:left w:val="none" w:sz="0" w:space="0" w:color="auto"/>
            <w:bottom w:val="none" w:sz="0" w:space="0" w:color="auto"/>
            <w:right w:val="none" w:sz="0" w:space="0" w:color="auto"/>
          </w:divBdr>
          <w:divsChild>
            <w:div w:id="1456174903">
              <w:marLeft w:val="0"/>
              <w:marRight w:val="0"/>
              <w:marTop w:val="0"/>
              <w:marBottom w:val="0"/>
              <w:divBdr>
                <w:top w:val="none" w:sz="0" w:space="0" w:color="auto"/>
                <w:left w:val="none" w:sz="0" w:space="0" w:color="auto"/>
                <w:bottom w:val="none" w:sz="0" w:space="0" w:color="auto"/>
                <w:right w:val="none" w:sz="0" w:space="0" w:color="auto"/>
              </w:divBdr>
              <w:divsChild>
                <w:div w:id="116142372">
                  <w:marLeft w:val="0"/>
                  <w:marRight w:val="0"/>
                  <w:marTop w:val="0"/>
                  <w:marBottom w:val="0"/>
                  <w:divBdr>
                    <w:top w:val="none" w:sz="0" w:space="0" w:color="auto"/>
                    <w:left w:val="none" w:sz="0" w:space="0" w:color="auto"/>
                    <w:bottom w:val="none" w:sz="0" w:space="0" w:color="auto"/>
                    <w:right w:val="none" w:sz="0" w:space="0" w:color="auto"/>
                  </w:divBdr>
                </w:div>
              </w:divsChild>
            </w:div>
            <w:div w:id="1769932660">
              <w:marLeft w:val="0"/>
              <w:marRight w:val="0"/>
              <w:marTop w:val="0"/>
              <w:marBottom w:val="0"/>
              <w:divBdr>
                <w:top w:val="none" w:sz="0" w:space="0" w:color="auto"/>
                <w:left w:val="none" w:sz="0" w:space="0" w:color="auto"/>
                <w:bottom w:val="none" w:sz="0" w:space="0" w:color="auto"/>
                <w:right w:val="none" w:sz="0" w:space="0" w:color="auto"/>
              </w:divBdr>
              <w:divsChild>
                <w:div w:id="7267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4402">
          <w:marLeft w:val="0"/>
          <w:marRight w:val="0"/>
          <w:marTop w:val="0"/>
          <w:marBottom w:val="0"/>
          <w:divBdr>
            <w:top w:val="none" w:sz="0" w:space="0" w:color="auto"/>
            <w:left w:val="none" w:sz="0" w:space="0" w:color="auto"/>
            <w:bottom w:val="none" w:sz="0" w:space="0" w:color="auto"/>
            <w:right w:val="none" w:sz="0" w:space="0" w:color="auto"/>
          </w:divBdr>
          <w:divsChild>
            <w:div w:id="2102018297">
              <w:marLeft w:val="0"/>
              <w:marRight w:val="0"/>
              <w:marTop w:val="0"/>
              <w:marBottom w:val="0"/>
              <w:divBdr>
                <w:top w:val="none" w:sz="0" w:space="0" w:color="auto"/>
                <w:left w:val="none" w:sz="0" w:space="0" w:color="auto"/>
                <w:bottom w:val="none" w:sz="0" w:space="0" w:color="auto"/>
                <w:right w:val="none" w:sz="0" w:space="0" w:color="auto"/>
              </w:divBdr>
              <w:divsChild>
                <w:div w:id="1186480963">
                  <w:marLeft w:val="0"/>
                  <w:marRight w:val="0"/>
                  <w:marTop w:val="0"/>
                  <w:marBottom w:val="0"/>
                  <w:divBdr>
                    <w:top w:val="none" w:sz="0" w:space="0" w:color="auto"/>
                    <w:left w:val="none" w:sz="0" w:space="0" w:color="auto"/>
                    <w:bottom w:val="none" w:sz="0" w:space="0" w:color="auto"/>
                    <w:right w:val="none" w:sz="0" w:space="0" w:color="auto"/>
                  </w:divBdr>
                </w:div>
              </w:divsChild>
            </w:div>
            <w:div w:id="809246338">
              <w:marLeft w:val="0"/>
              <w:marRight w:val="0"/>
              <w:marTop w:val="0"/>
              <w:marBottom w:val="0"/>
              <w:divBdr>
                <w:top w:val="none" w:sz="0" w:space="0" w:color="auto"/>
                <w:left w:val="none" w:sz="0" w:space="0" w:color="auto"/>
                <w:bottom w:val="none" w:sz="0" w:space="0" w:color="auto"/>
                <w:right w:val="none" w:sz="0" w:space="0" w:color="auto"/>
              </w:divBdr>
              <w:divsChild>
                <w:div w:id="438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354">
          <w:marLeft w:val="0"/>
          <w:marRight w:val="0"/>
          <w:marTop w:val="0"/>
          <w:marBottom w:val="0"/>
          <w:divBdr>
            <w:top w:val="none" w:sz="0" w:space="0" w:color="auto"/>
            <w:left w:val="none" w:sz="0" w:space="0" w:color="auto"/>
            <w:bottom w:val="none" w:sz="0" w:space="0" w:color="auto"/>
            <w:right w:val="none" w:sz="0" w:space="0" w:color="auto"/>
          </w:divBdr>
          <w:divsChild>
            <w:div w:id="1985618723">
              <w:marLeft w:val="0"/>
              <w:marRight w:val="0"/>
              <w:marTop w:val="0"/>
              <w:marBottom w:val="0"/>
              <w:divBdr>
                <w:top w:val="none" w:sz="0" w:space="0" w:color="auto"/>
                <w:left w:val="none" w:sz="0" w:space="0" w:color="auto"/>
                <w:bottom w:val="none" w:sz="0" w:space="0" w:color="auto"/>
                <w:right w:val="none" w:sz="0" w:space="0" w:color="auto"/>
              </w:divBdr>
              <w:divsChild>
                <w:div w:id="1621955545">
                  <w:marLeft w:val="0"/>
                  <w:marRight w:val="0"/>
                  <w:marTop w:val="0"/>
                  <w:marBottom w:val="0"/>
                  <w:divBdr>
                    <w:top w:val="none" w:sz="0" w:space="0" w:color="auto"/>
                    <w:left w:val="none" w:sz="0" w:space="0" w:color="auto"/>
                    <w:bottom w:val="none" w:sz="0" w:space="0" w:color="auto"/>
                    <w:right w:val="none" w:sz="0" w:space="0" w:color="auto"/>
                  </w:divBdr>
                </w:div>
              </w:divsChild>
            </w:div>
            <w:div w:id="528303834">
              <w:marLeft w:val="0"/>
              <w:marRight w:val="0"/>
              <w:marTop w:val="0"/>
              <w:marBottom w:val="0"/>
              <w:divBdr>
                <w:top w:val="none" w:sz="0" w:space="0" w:color="auto"/>
                <w:left w:val="none" w:sz="0" w:space="0" w:color="auto"/>
                <w:bottom w:val="none" w:sz="0" w:space="0" w:color="auto"/>
                <w:right w:val="none" w:sz="0" w:space="0" w:color="auto"/>
              </w:divBdr>
              <w:divsChild>
                <w:div w:id="28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8862">
          <w:marLeft w:val="0"/>
          <w:marRight w:val="0"/>
          <w:marTop w:val="0"/>
          <w:marBottom w:val="0"/>
          <w:divBdr>
            <w:top w:val="none" w:sz="0" w:space="0" w:color="auto"/>
            <w:left w:val="none" w:sz="0" w:space="0" w:color="auto"/>
            <w:bottom w:val="none" w:sz="0" w:space="0" w:color="auto"/>
            <w:right w:val="none" w:sz="0" w:space="0" w:color="auto"/>
          </w:divBdr>
          <w:divsChild>
            <w:div w:id="2064328783">
              <w:marLeft w:val="0"/>
              <w:marRight w:val="0"/>
              <w:marTop w:val="0"/>
              <w:marBottom w:val="0"/>
              <w:divBdr>
                <w:top w:val="none" w:sz="0" w:space="0" w:color="auto"/>
                <w:left w:val="none" w:sz="0" w:space="0" w:color="auto"/>
                <w:bottom w:val="none" w:sz="0" w:space="0" w:color="auto"/>
                <w:right w:val="none" w:sz="0" w:space="0" w:color="auto"/>
              </w:divBdr>
              <w:divsChild>
                <w:div w:id="941835916">
                  <w:marLeft w:val="0"/>
                  <w:marRight w:val="0"/>
                  <w:marTop w:val="0"/>
                  <w:marBottom w:val="0"/>
                  <w:divBdr>
                    <w:top w:val="none" w:sz="0" w:space="0" w:color="auto"/>
                    <w:left w:val="none" w:sz="0" w:space="0" w:color="auto"/>
                    <w:bottom w:val="none" w:sz="0" w:space="0" w:color="auto"/>
                    <w:right w:val="none" w:sz="0" w:space="0" w:color="auto"/>
                  </w:divBdr>
                </w:div>
              </w:divsChild>
            </w:div>
            <w:div w:id="45683338">
              <w:marLeft w:val="0"/>
              <w:marRight w:val="0"/>
              <w:marTop w:val="0"/>
              <w:marBottom w:val="0"/>
              <w:divBdr>
                <w:top w:val="none" w:sz="0" w:space="0" w:color="auto"/>
                <w:left w:val="none" w:sz="0" w:space="0" w:color="auto"/>
                <w:bottom w:val="none" w:sz="0" w:space="0" w:color="auto"/>
                <w:right w:val="none" w:sz="0" w:space="0" w:color="auto"/>
              </w:divBdr>
              <w:divsChild>
                <w:div w:id="16988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7140">
          <w:marLeft w:val="0"/>
          <w:marRight w:val="0"/>
          <w:marTop w:val="0"/>
          <w:marBottom w:val="0"/>
          <w:divBdr>
            <w:top w:val="none" w:sz="0" w:space="0" w:color="auto"/>
            <w:left w:val="none" w:sz="0" w:space="0" w:color="auto"/>
            <w:bottom w:val="none" w:sz="0" w:space="0" w:color="auto"/>
            <w:right w:val="none" w:sz="0" w:space="0" w:color="auto"/>
          </w:divBdr>
          <w:divsChild>
            <w:div w:id="1727529878">
              <w:marLeft w:val="0"/>
              <w:marRight w:val="0"/>
              <w:marTop w:val="0"/>
              <w:marBottom w:val="0"/>
              <w:divBdr>
                <w:top w:val="none" w:sz="0" w:space="0" w:color="auto"/>
                <w:left w:val="none" w:sz="0" w:space="0" w:color="auto"/>
                <w:bottom w:val="none" w:sz="0" w:space="0" w:color="auto"/>
                <w:right w:val="none" w:sz="0" w:space="0" w:color="auto"/>
              </w:divBdr>
              <w:divsChild>
                <w:div w:id="1883597317">
                  <w:marLeft w:val="0"/>
                  <w:marRight w:val="0"/>
                  <w:marTop w:val="0"/>
                  <w:marBottom w:val="0"/>
                  <w:divBdr>
                    <w:top w:val="none" w:sz="0" w:space="0" w:color="auto"/>
                    <w:left w:val="none" w:sz="0" w:space="0" w:color="auto"/>
                    <w:bottom w:val="none" w:sz="0" w:space="0" w:color="auto"/>
                    <w:right w:val="none" w:sz="0" w:space="0" w:color="auto"/>
                  </w:divBdr>
                </w:div>
              </w:divsChild>
            </w:div>
            <w:div w:id="1956131565">
              <w:marLeft w:val="0"/>
              <w:marRight w:val="0"/>
              <w:marTop w:val="0"/>
              <w:marBottom w:val="0"/>
              <w:divBdr>
                <w:top w:val="none" w:sz="0" w:space="0" w:color="auto"/>
                <w:left w:val="none" w:sz="0" w:space="0" w:color="auto"/>
                <w:bottom w:val="none" w:sz="0" w:space="0" w:color="auto"/>
                <w:right w:val="none" w:sz="0" w:space="0" w:color="auto"/>
              </w:divBdr>
              <w:divsChild>
                <w:div w:id="7534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436">
          <w:marLeft w:val="0"/>
          <w:marRight w:val="0"/>
          <w:marTop w:val="0"/>
          <w:marBottom w:val="0"/>
          <w:divBdr>
            <w:top w:val="none" w:sz="0" w:space="0" w:color="auto"/>
            <w:left w:val="none" w:sz="0" w:space="0" w:color="auto"/>
            <w:bottom w:val="none" w:sz="0" w:space="0" w:color="auto"/>
            <w:right w:val="none" w:sz="0" w:space="0" w:color="auto"/>
          </w:divBdr>
          <w:divsChild>
            <w:div w:id="1365449397">
              <w:marLeft w:val="0"/>
              <w:marRight w:val="0"/>
              <w:marTop w:val="0"/>
              <w:marBottom w:val="0"/>
              <w:divBdr>
                <w:top w:val="none" w:sz="0" w:space="0" w:color="auto"/>
                <w:left w:val="none" w:sz="0" w:space="0" w:color="auto"/>
                <w:bottom w:val="none" w:sz="0" w:space="0" w:color="auto"/>
                <w:right w:val="none" w:sz="0" w:space="0" w:color="auto"/>
              </w:divBdr>
              <w:divsChild>
                <w:div w:id="1572278872">
                  <w:marLeft w:val="0"/>
                  <w:marRight w:val="0"/>
                  <w:marTop w:val="0"/>
                  <w:marBottom w:val="0"/>
                  <w:divBdr>
                    <w:top w:val="none" w:sz="0" w:space="0" w:color="auto"/>
                    <w:left w:val="none" w:sz="0" w:space="0" w:color="auto"/>
                    <w:bottom w:val="none" w:sz="0" w:space="0" w:color="auto"/>
                    <w:right w:val="none" w:sz="0" w:space="0" w:color="auto"/>
                  </w:divBdr>
                </w:div>
              </w:divsChild>
            </w:div>
            <w:div w:id="39017989">
              <w:marLeft w:val="0"/>
              <w:marRight w:val="0"/>
              <w:marTop w:val="0"/>
              <w:marBottom w:val="0"/>
              <w:divBdr>
                <w:top w:val="none" w:sz="0" w:space="0" w:color="auto"/>
                <w:left w:val="none" w:sz="0" w:space="0" w:color="auto"/>
                <w:bottom w:val="none" w:sz="0" w:space="0" w:color="auto"/>
                <w:right w:val="none" w:sz="0" w:space="0" w:color="auto"/>
              </w:divBdr>
              <w:divsChild>
                <w:div w:id="467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122">
      <w:bodyDiv w:val="1"/>
      <w:marLeft w:val="0"/>
      <w:marRight w:val="0"/>
      <w:marTop w:val="0"/>
      <w:marBottom w:val="0"/>
      <w:divBdr>
        <w:top w:val="none" w:sz="0" w:space="0" w:color="auto"/>
        <w:left w:val="none" w:sz="0" w:space="0" w:color="auto"/>
        <w:bottom w:val="none" w:sz="0" w:space="0" w:color="auto"/>
        <w:right w:val="none" w:sz="0" w:space="0" w:color="auto"/>
      </w:divBdr>
    </w:div>
    <w:div w:id="1088694044">
      <w:bodyDiv w:val="1"/>
      <w:marLeft w:val="0"/>
      <w:marRight w:val="0"/>
      <w:marTop w:val="0"/>
      <w:marBottom w:val="0"/>
      <w:divBdr>
        <w:top w:val="none" w:sz="0" w:space="0" w:color="auto"/>
        <w:left w:val="none" w:sz="0" w:space="0" w:color="auto"/>
        <w:bottom w:val="none" w:sz="0" w:space="0" w:color="auto"/>
        <w:right w:val="none" w:sz="0" w:space="0" w:color="auto"/>
      </w:divBdr>
      <w:divsChild>
        <w:div w:id="1046217163">
          <w:marLeft w:val="0"/>
          <w:marRight w:val="0"/>
          <w:marTop w:val="0"/>
          <w:marBottom w:val="0"/>
          <w:divBdr>
            <w:top w:val="none" w:sz="0" w:space="0" w:color="auto"/>
            <w:left w:val="none" w:sz="0" w:space="0" w:color="auto"/>
            <w:bottom w:val="none" w:sz="0" w:space="0" w:color="auto"/>
            <w:right w:val="none" w:sz="0" w:space="0" w:color="auto"/>
          </w:divBdr>
          <w:divsChild>
            <w:div w:id="1711153006">
              <w:marLeft w:val="0"/>
              <w:marRight w:val="0"/>
              <w:marTop w:val="0"/>
              <w:marBottom w:val="0"/>
              <w:divBdr>
                <w:top w:val="none" w:sz="0" w:space="0" w:color="auto"/>
                <w:left w:val="none" w:sz="0" w:space="0" w:color="auto"/>
                <w:bottom w:val="none" w:sz="0" w:space="0" w:color="auto"/>
                <w:right w:val="none" w:sz="0" w:space="0" w:color="auto"/>
              </w:divBdr>
            </w:div>
            <w:div w:id="11314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802">
      <w:bodyDiv w:val="1"/>
      <w:marLeft w:val="0"/>
      <w:marRight w:val="0"/>
      <w:marTop w:val="0"/>
      <w:marBottom w:val="0"/>
      <w:divBdr>
        <w:top w:val="none" w:sz="0" w:space="0" w:color="auto"/>
        <w:left w:val="none" w:sz="0" w:space="0" w:color="auto"/>
        <w:bottom w:val="none" w:sz="0" w:space="0" w:color="auto"/>
        <w:right w:val="none" w:sz="0" w:space="0" w:color="auto"/>
      </w:divBdr>
    </w:div>
    <w:div w:id="1119421854">
      <w:bodyDiv w:val="1"/>
      <w:marLeft w:val="0"/>
      <w:marRight w:val="0"/>
      <w:marTop w:val="0"/>
      <w:marBottom w:val="0"/>
      <w:divBdr>
        <w:top w:val="none" w:sz="0" w:space="0" w:color="auto"/>
        <w:left w:val="none" w:sz="0" w:space="0" w:color="auto"/>
        <w:bottom w:val="none" w:sz="0" w:space="0" w:color="auto"/>
        <w:right w:val="none" w:sz="0" w:space="0" w:color="auto"/>
      </w:divBdr>
    </w:div>
    <w:div w:id="1123428302">
      <w:bodyDiv w:val="1"/>
      <w:marLeft w:val="0"/>
      <w:marRight w:val="0"/>
      <w:marTop w:val="0"/>
      <w:marBottom w:val="0"/>
      <w:divBdr>
        <w:top w:val="none" w:sz="0" w:space="0" w:color="auto"/>
        <w:left w:val="none" w:sz="0" w:space="0" w:color="auto"/>
        <w:bottom w:val="none" w:sz="0" w:space="0" w:color="auto"/>
        <w:right w:val="none" w:sz="0" w:space="0" w:color="auto"/>
      </w:divBdr>
    </w:div>
    <w:div w:id="1128938793">
      <w:bodyDiv w:val="1"/>
      <w:marLeft w:val="0"/>
      <w:marRight w:val="0"/>
      <w:marTop w:val="0"/>
      <w:marBottom w:val="0"/>
      <w:divBdr>
        <w:top w:val="none" w:sz="0" w:space="0" w:color="auto"/>
        <w:left w:val="none" w:sz="0" w:space="0" w:color="auto"/>
        <w:bottom w:val="none" w:sz="0" w:space="0" w:color="auto"/>
        <w:right w:val="none" w:sz="0" w:space="0" w:color="auto"/>
      </w:divBdr>
    </w:div>
    <w:div w:id="1152525747">
      <w:bodyDiv w:val="1"/>
      <w:marLeft w:val="0"/>
      <w:marRight w:val="0"/>
      <w:marTop w:val="0"/>
      <w:marBottom w:val="0"/>
      <w:divBdr>
        <w:top w:val="none" w:sz="0" w:space="0" w:color="auto"/>
        <w:left w:val="none" w:sz="0" w:space="0" w:color="auto"/>
        <w:bottom w:val="none" w:sz="0" w:space="0" w:color="auto"/>
        <w:right w:val="none" w:sz="0" w:space="0" w:color="auto"/>
      </w:divBdr>
    </w:div>
    <w:div w:id="1159729710">
      <w:bodyDiv w:val="1"/>
      <w:marLeft w:val="0"/>
      <w:marRight w:val="0"/>
      <w:marTop w:val="0"/>
      <w:marBottom w:val="0"/>
      <w:divBdr>
        <w:top w:val="none" w:sz="0" w:space="0" w:color="auto"/>
        <w:left w:val="none" w:sz="0" w:space="0" w:color="auto"/>
        <w:bottom w:val="none" w:sz="0" w:space="0" w:color="auto"/>
        <w:right w:val="none" w:sz="0" w:space="0" w:color="auto"/>
      </w:divBdr>
    </w:div>
    <w:div w:id="1246304480">
      <w:bodyDiv w:val="1"/>
      <w:marLeft w:val="0"/>
      <w:marRight w:val="0"/>
      <w:marTop w:val="0"/>
      <w:marBottom w:val="0"/>
      <w:divBdr>
        <w:top w:val="none" w:sz="0" w:space="0" w:color="auto"/>
        <w:left w:val="none" w:sz="0" w:space="0" w:color="auto"/>
        <w:bottom w:val="none" w:sz="0" w:space="0" w:color="auto"/>
        <w:right w:val="none" w:sz="0" w:space="0" w:color="auto"/>
      </w:divBdr>
      <w:divsChild>
        <w:div w:id="1938128310">
          <w:marLeft w:val="0"/>
          <w:marRight w:val="0"/>
          <w:marTop w:val="0"/>
          <w:marBottom w:val="0"/>
          <w:divBdr>
            <w:top w:val="none" w:sz="0" w:space="0" w:color="auto"/>
            <w:left w:val="none" w:sz="0" w:space="0" w:color="auto"/>
            <w:bottom w:val="none" w:sz="0" w:space="0" w:color="auto"/>
            <w:right w:val="none" w:sz="0" w:space="0" w:color="auto"/>
          </w:divBdr>
        </w:div>
      </w:divsChild>
    </w:div>
    <w:div w:id="1326864243">
      <w:bodyDiv w:val="1"/>
      <w:marLeft w:val="0"/>
      <w:marRight w:val="0"/>
      <w:marTop w:val="0"/>
      <w:marBottom w:val="0"/>
      <w:divBdr>
        <w:top w:val="none" w:sz="0" w:space="0" w:color="auto"/>
        <w:left w:val="none" w:sz="0" w:space="0" w:color="auto"/>
        <w:bottom w:val="none" w:sz="0" w:space="0" w:color="auto"/>
        <w:right w:val="none" w:sz="0" w:space="0" w:color="auto"/>
      </w:divBdr>
    </w:div>
    <w:div w:id="1331369443">
      <w:bodyDiv w:val="1"/>
      <w:marLeft w:val="0"/>
      <w:marRight w:val="0"/>
      <w:marTop w:val="0"/>
      <w:marBottom w:val="0"/>
      <w:divBdr>
        <w:top w:val="none" w:sz="0" w:space="0" w:color="auto"/>
        <w:left w:val="none" w:sz="0" w:space="0" w:color="auto"/>
        <w:bottom w:val="none" w:sz="0" w:space="0" w:color="auto"/>
        <w:right w:val="none" w:sz="0" w:space="0" w:color="auto"/>
      </w:divBdr>
    </w:div>
    <w:div w:id="1354916799">
      <w:bodyDiv w:val="1"/>
      <w:marLeft w:val="0"/>
      <w:marRight w:val="0"/>
      <w:marTop w:val="0"/>
      <w:marBottom w:val="0"/>
      <w:divBdr>
        <w:top w:val="none" w:sz="0" w:space="0" w:color="auto"/>
        <w:left w:val="none" w:sz="0" w:space="0" w:color="auto"/>
        <w:bottom w:val="none" w:sz="0" w:space="0" w:color="auto"/>
        <w:right w:val="none" w:sz="0" w:space="0" w:color="auto"/>
      </w:divBdr>
    </w:div>
    <w:div w:id="1405563468">
      <w:bodyDiv w:val="1"/>
      <w:marLeft w:val="0"/>
      <w:marRight w:val="0"/>
      <w:marTop w:val="0"/>
      <w:marBottom w:val="0"/>
      <w:divBdr>
        <w:top w:val="none" w:sz="0" w:space="0" w:color="auto"/>
        <w:left w:val="none" w:sz="0" w:space="0" w:color="auto"/>
        <w:bottom w:val="none" w:sz="0" w:space="0" w:color="auto"/>
        <w:right w:val="none" w:sz="0" w:space="0" w:color="auto"/>
      </w:divBdr>
    </w:div>
    <w:div w:id="1444768149">
      <w:bodyDiv w:val="1"/>
      <w:marLeft w:val="0"/>
      <w:marRight w:val="0"/>
      <w:marTop w:val="0"/>
      <w:marBottom w:val="0"/>
      <w:divBdr>
        <w:top w:val="none" w:sz="0" w:space="0" w:color="auto"/>
        <w:left w:val="none" w:sz="0" w:space="0" w:color="auto"/>
        <w:bottom w:val="none" w:sz="0" w:space="0" w:color="auto"/>
        <w:right w:val="none" w:sz="0" w:space="0" w:color="auto"/>
      </w:divBdr>
    </w:div>
    <w:div w:id="1457723543">
      <w:bodyDiv w:val="1"/>
      <w:marLeft w:val="0"/>
      <w:marRight w:val="0"/>
      <w:marTop w:val="0"/>
      <w:marBottom w:val="0"/>
      <w:divBdr>
        <w:top w:val="none" w:sz="0" w:space="0" w:color="auto"/>
        <w:left w:val="none" w:sz="0" w:space="0" w:color="auto"/>
        <w:bottom w:val="none" w:sz="0" w:space="0" w:color="auto"/>
        <w:right w:val="none" w:sz="0" w:space="0" w:color="auto"/>
      </w:divBdr>
    </w:div>
    <w:div w:id="1469468253">
      <w:bodyDiv w:val="1"/>
      <w:marLeft w:val="0"/>
      <w:marRight w:val="0"/>
      <w:marTop w:val="0"/>
      <w:marBottom w:val="0"/>
      <w:divBdr>
        <w:top w:val="none" w:sz="0" w:space="0" w:color="auto"/>
        <w:left w:val="none" w:sz="0" w:space="0" w:color="auto"/>
        <w:bottom w:val="none" w:sz="0" w:space="0" w:color="auto"/>
        <w:right w:val="none" w:sz="0" w:space="0" w:color="auto"/>
      </w:divBdr>
    </w:div>
    <w:div w:id="1476490045">
      <w:bodyDiv w:val="1"/>
      <w:marLeft w:val="0"/>
      <w:marRight w:val="0"/>
      <w:marTop w:val="0"/>
      <w:marBottom w:val="0"/>
      <w:divBdr>
        <w:top w:val="none" w:sz="0" w:space="0" w:color="auto"/>
        <w:left w:val="none" w:sz="0" w:space="0" w:color="auto"/>
        <w:bottom w:val="none" w:sz="0" w:space="0" w:color="auto"/>
        <w:right w:val="none" w:sz="0" w:space="0" w:color="auto"/>
      </w:divBdr>
    </w:div>
    <w:div w:id="1505171859">
      <w:bodyDiv w:val="1"/>
      <w:marLeft w:val="0"/>
      <w:marRight w:val="0"/>
      <w:marTop w:val="0"/>
      <w:marBottom w:val="0"/>
      <w:divBdr>
        <w:top w:val="none" w:sz="0" w:space="0" w:color="auto"/>
        <w:left w:val="none" w:sz="0" w:space="0" w:color="auto"/>
        <w:bottom w:val="none" w:sz="0" w:space="0" w:color="auto"/>
        <w:right w:val="none" w:sz="0" w:space="0" w:color="auto"/>
      </w:divBdr>
    </w:div>
    <w:div w:id="1532955322">
      <w:bodyDiv w:val="1"/>
      <w:marLeft w:val="0"/>
      <w:marRight w:val="0"/>
      <w:marTop w:val="0"/>
      <w:marBottom w:val="0"/>
      <w:divBdr>
        <w:top w:val="none" w:sz="0" w:space="0" w:color="auto"/>
        <w:left w:val="none" w:sz="0" w:space="0" w:color="auto"/>
        <w:bottom w:val="none" w:sz="0" w:space="0" w:color="auto"/>
        <w:right w:val="none" w:sz="0" w:space="0" w:color="auto"/>
      </w:divBdr>
    </w:div>
    <w:div w:id="1549416875">
      <w:bodyDiv w:val="1"/>
      <w:marLeft w:val="0"/>
      <w:marRight w:val="0"/>
      <w:marTop w:val="0"/>
      <w:marBottom w:val="0"/>
      <w:divBdr>
        <w:top w:val="none" w:sz="0" w:space="0" w:color="auto"/>
        <w:left w:val="none" w:sz="0" w:space="0" w:color="auto"/>
        <w:bottom w:val="none" w:sz="0" w:space="0" w:color="auto"/>
        <w:right w:val="none" w:sz="0" w:space="0" w:color="auto"/>
      </w:divBdr>
    </w:div>
    <w:div w:id="1559822408">
      <w:bodyDiv w:val="1"/>
      <w:marLeft w:val="0"/>
      <w:marRight w:val="0"/>
      <w:marTop w:val="0"/>
      <w:marBottom w:val="0"/>
      <w:divBdr>
        <w:top w:val="none" w:sz="0" w:space="0" w:color="auto"/>
        <w:left w:val="none" w:sz="0" w:space="0" w:color="auto"/>
        <w:bottom w:val="none" w:sz="0" w:space="0" w:color="auto"/>
        <w:right w:val="none" w:sz="0" w:space="0" w:color="auto"/>
      </w:divBdr>
    </w:div>
    <w:div w:id="1597715100">
      <w:bodyDiv w:val="1"/>
      <w:marLeft w:val="0"/>
      <w:marRight w:val="0"/>
      <w:marTop w:val="0"/>
      <w:marBottom w:val="0"/>
      <w:divBdr>
        <w:top w:val="none" w:sz="0" w:space="0" w:color="auto"/>
        <w:left w:val="none" w:sz="0" w:space="0" w:color="auto"/>
        <w:bottom w:val="none" w:sz="0" w:space="0" w:color="auto"/>
        <w:right w:val="none" w:sz="0" w:space="0" w:color="auto"/>
      </w:divBdr>
    </w:div>
    <w:div w:id="1605115095">
      <w:bodyDiv w:val="1"/>
      <w:marLeft w:val="0"/>
      <w:marRight w:val="0"/>
      <w:marTop w:val="0"/>
      <w:marBottom w:val="0"/>
      <w:divBdr>
        <w:top w:val="none" w:sz="0" w:space="0" w:color="auto"/>
        <w:left w:val="none" w:sz="0" w:space="0" w:color="auto"/>
        <w:bottom w:val="none" w:sz="0" w:space="0" w:color="auto"/>
        <w:right w:val="none" w:sz="0" w:space="0" w:color="auto"/>
      </w:divBdr>
    </w:div>
    <w:div w:id="1608194571">
      <w:bodyDiv w:val="1"/>
      <w:marLeft w:val="0"/>
      <w:marRight w:val="0"/>
      <w:marTop w:val="0"/>
      <w:marBottom w:val="0"/>
      <w:divBdr>
        <w:top w:val="none" w:sz="0" w:space="0" w:color="auto"/>
        <w:left w:val="none" w:sz="0" w:space="0" w:color="auto"/>
        <w:bottom w:val="none" w:sz="0" w:space="0" w:color="auto"/>
        <w:right w:val="none" w:sz="0" w:space="0" w:color="auto"/>
      </w:divBdr>
    </w:div>
    <w:div w:id="1618293326">
      <w:bodyDiv w:val="1"/>
      <w:marLeft w:val="0"/>
      <w:marRight w:val="0"/>
      <w:marTop w:val="0"/>
      <w:marBottom w:val="0"/>
      <w:divBdr>
        <w:top w:val="none" w:sz="0" w:space="0" w:color="auto"/>
        <w:left w:val="none" w:sz="0" w:space="0" w:color="auto"/>
        <w:bottom w:val="none" w:sz="0" w:space="0" w:color="auto"/>
        <w:right w:val="none" w:sz="0" w:space="0" w:color="auto"/>
      </w:divBdr>
    </w:div>
    <w:div w:id="1622883375">
      <w:bodyDiv w:val="1"/>
      <w:marLeft w:val="0"/>
      <w:marRight w:val="0"/>
      <w:marTop w:val="0"/>
      <w:marBottom w:val="0"/>
      <w:divBdr>
        <w:top w:val="none" w:sz="0" w:space="0" w:color="auto"/>
        <w:left w:val="none" w:sz="0" w:space="0" w:color="auto"/>
        <w:bottom w:val="none" w:sz="0" w:space="0" w:color="auto"/>
        <w:right w:val="none" w:sz="0" w:space="0" w:color="auto"/>
      </w:divBdr>
    </w:div>
    <w:div w:id="1639914697">
      <w:bodyDiv w:val="1"/>
      <w:marLeft w:val="0"/>
      <w:marRight w:val="0"/>
      <w:marTop w:val="0"/>
      <w:marBottom w:val="0"/>
      <w:divBdr>
        <w:top w:val="none" w:sz="0" w:space="0" w:color="auto"/>
        <w:left w:val="none" w:sz="0" w:space="0" w:color="auto"/>
        <w:bottom w:val="none" w:sz="0" w:space="0" w:color="auto"/>
        <w:right w:val="none" w:sz="0" w:space="0" w:color="auto"/>
      </w:divBdr>
    </w:div>
    <w:div w:id="1667399670">
      <w:bodyDiv w:val="1"/>
      <w:marLeft w:val="0"/>
      <w:marRight w:val="0"/>
      <w:marTop w:val="0"/>
      <w:marBottom w:val="0"/>
      <w:divBdr>
        <w:top w:val="none" w:sz="0" w:space="0" w:color="auto"/>
        <w:left w:val="none" w:sz="0" w:space="0" w:color="auto"/>
        <w:bottom w:val="none" w:sz="0" w:space="0" w:color="auto"/>
        <w:right w:val="none" w:sz="0" w:space="0" w:color="auto"/>
      </w:divBdr>
    </w:div>
    <w:div w:id="1668166647">
      <w:bodyDiv w:val="1"/>
      <w:marLeft w:val="0"/>
      <w:marRight w:val="0"/>
      <w:marTop w:val="0"/>
      <w:marBottom w:val="0"/>
      <w:divBdr>
        <w:top w:val="none" w:sz="0" w:space="0" w:color="auto"/>
        <w:left w:val="none" w:sz="0" w:space="0" w:color="auto"/>
        <w:bottom w:val="none" w:sz="0" w:space="0" w:color="auto"/>
        <w:right w:val="none" w:sz="0" w:space="0" w:color="auto"/>
      </w:divBdr>
    </w:div>
    <w:div w:id="1690452704">
      <w:bodyDiv w:val="1"/>
      <w:marLeft w:val="0"/>
      <w:marRight w:val="0"/>
      <w:marTop w:val="0"/>
      <w:marBottom w:val="0"/>
      <w:divBdr>
        <w:top w:val="none" w:sz="0" w:space="0" w:color="auto"/>
        <w:left w:val="none" w:sz="0" w:space="0" w:color="auto"/>
        <w:bottom w:val="none" w:sz="0" w:space="0" w:color="auto"/>
        <w:right w:val="none" w:sz="0" w:space="0" w:color="auto"/>
      </w:divBdr>
    </w:div>
    <w:div w:id="1725331585">
      <w:bodyDiv w:val="1"/>
      <w:marLeft w:val="0"/>
      <w:marRight w:val="0"/>
      <w:marTop w:val="0"/>
      <w:marBottom w:val="0"/>
      <w:divBdr>
        <w:top w:val="none" w:sz="0" w:space="0" w:color="auto"/>
        <w:left w:val="none" w:sz="0" w:space="0" w:color="auto"/>
        <w:bottom w:val="none" w:sz="0" w:space="0" w:color="auto"/>
        <w:right w:val="none" w:sz="0" w:space="0" w:color="auto"/>
      </w:divBdr>
    </w:div>
    <w:div w:id="1760712872">
      <w:bodyDiv w:val="1"/>
      <w:marLeft w:val="0"/>
      <w:marRight w:val="0"/>
      <w:marTop w:val="0"/>
      <w:marBottom w:val="0"/>
      <w:divBdr>
        <w:top w:val="none" w:sz="0" w:space="0" w:color="auto"/>
        <w:left w:val="none" w:sz="0" w:space="0" w:color="auto"/>
        <w:bottom w:val="none" w:sz="0" w:space="0" w:color="auto"/>
        <w:right w:val="none" w:sz="0" w:space="0" w:color="auto"/>
      </w:divBdr>
    </w:div>
    <w:div w:id="1819954935">
      <w:bodyDiv w:val="1"/>
      <w:marLeft w:val="0"/>
      <w:marRight w:val="0"/>
      <w:marTop w:val="0"/>
      <w:marBottom w:val="0"/>
      <w:divBdr>
        <w:top w:val="none" w:sz="0" w:space="0" w:color="auto"/>
        <w:left w:val="none" w:sz="0" w:space="0" w:color="auto"/>
        <w:bottom w:val="none" w:sz="0" w:space="0" w:color="auto"/>
        <w:right w:val="none" w:sz="0" w:space="0" w:color="auto"/>
      </w:divBdr>
    </w:div>
    <w:div w:id="1843008676">
      <w:bodyDiv w:val="1"/>
      <w:marLeft w:val="0"/>
      <w:marRight w:val="0"/>
      <w:marTop w:val="0"/>
      <w:marBottom w:val="0"/>
      <w:divBdr>
        <w:top w:val="none" w:sz="0" w:space="0" w:color="auto"/>
        <w:left w:val="none" w:sz="0" w:space="0" w:color="auto"/>
        <w:bottom w:val="none" w:sz="0" w:space="0" w:color="auto"/>
        <w:right w:val="none" w:sz="0" w:space="0" w:color="auto"/>
      </w:divBdr>
    </w:div>
    <w:div w:id="1846432395">
      <w:bodyDiv w:val="1"/>
      <w:marLeft w:val="0"/>
      <w:marRight w:val="0"/>
      <w:marTop w:val="0"/>
      <w:marBottom w:val="0"/>
      <w:divBdr>
        <w:top w:val="none" w:sz="0" w:space="0" w:color="auto"/>
        <w:left w:val="none" w:sz="0" w:space="0" w:color="auto"/>
        <w:bottom w:val="none" w:sz="0" w:space="0" w:color="auto"/>
        <w:right w:val="none" w:sz="0" w:space="0" w:color="auto"/>
      </w:divBdr>
      <w:divsChild>
        <w:div w:id="1056396450">
          <w:marLeft w:val="0"/>
          <w:marRight w:val="0"/>
          <w:marTop w:val="0"/>
          <w:marBottom w:val="0"/>
          <w:divBdr>
            <w:top w:val="none" w:sz="0" w:space="0" w:color="auto"/>
            <w:left w:val="none" w:sz="0" w:space="0" w:color="auto"/>
            <w:bottom w:val="none" w:sz="0" w:space="0" w:color="auto"/>
            <w:right w:val="none" w:sz="0" w:space="0" w:color="auto"/>
          </w:divBdr>
          <w:divsChild>
            <w:div w:id="1331133297">
              <w:marLeft w:val="0"/>
              <w:marRight w:val="0"/>
              <w:marTop w:val="0"/>
              <w:marBottom w:val="0"/>
              <w:divBdr>
                <w:top w:val="none" w:sz="0" w:space="0" w:color="auto"/>
                <w:left w:val="none" w:sz="0" w:space="0" w:color="auto"/>
                <w:bottom w:val="none" w:sz="0" w:space="0" w:color="auto"/>
                <w:right w:val="none" w:sz="0" w:space="0" w:color="auto"/>
              </w:divBdr>
              <w:divsChild>
                <w:div w:id="1366717857">
                  <w:marLeft w:val="0"/>
                  <w:marRight w:val="0"/>
                  <w:marTop w:val="0"/>
                  <w:marBottom w:val="0"/>
                  <w:divBdr>
                    <w:top w:val="none" w:sz="0" w:space="0" w:color="auto"/>
                    <w:left w:val="none" w:sz="0" w:space="0" w:color="auto"/>
                    <w:bottom w:val="none" w:sz="0" w:space="0" w:color="auto"/>
                    <w:right w:val="none" w:sz="0" w:space="0" w:color="auto"/>
                  </w:divBdr>
                </w:div>
              </w:divsChild>
            </w:div>
            <w:div w:id="1683244128">
              <w:marLeft w:val="0"/>
              <w:marRight w:val="0"/>
              <w:marTop w:val="0"/>
              <w:marBottom w:val="0"/>
              <w:divBdr>
                <w:top w:val="none" w:sz="0" w:space="0" w:color="auto"/>
                <w:left w:val="none" w:sz="0" w:space="0" w:color="auto"/>
                <w:bottom w:val="none" w:sz="0" w:space="0" w:color="auto"/>
                <w:right w:val="none" w:sz="0" w:space="0" w:color="auto"/>
              </w:divBdr>
              <w:divsChild>
                <w:div w:id="13040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7551">
      <w:bodyDiv w:val="1"/>
      <w:marLeft w:val="0"/>
      <w:marRight w:val="0"/>
      <w:marTop w:val="0"/>
      <w:marBottom w:val="0"/>
      <w:divBdr>
        <w:top w:val="none" w:sz="0" w:space="0" w:color="auto"/>
        <w:left w:val="none" w:sz="0" w:space="0" w:color="auto"/>
        <w:bottom w:val="none" w:sz="0" w:space="0" w:color="auto"/>
        <w:right w:val="none" w:sz="0" w:space="0" w:color="auto"/>
      </w:divBdr>
      <w:divsChild>
        <w:div w:id="42607986">
          <w:marLeft w:val="0"/>
          <w:marRight w:val="0"/>
          <w:marTop w:val="0"/>
          <w:marBottom w:val="0"/>
          <w:divBdr>
            <w:top w:val="none" w:sz="0" w:space="0" w:color="auto"/>
            <w:left w:val="none" w:sz="0" w:space="0" w:color="auto"/>
            <w:bottom w:val="none" w:sz="0" w:space="0" w:color="auto"/>
            <w:right w:val="none" w:sz="0" w:space="0" w:color="auto"/>
          </w:divBdr>
          <w:divsChild>
            <w:div w:id="1346908310">
              <w:marLeft w:val="0"/>
              <w:marRight w:val="0"/>
              <w:marTop w:val="0"/>
              <w:marBottom w:val="0"/>
              <w:divBdr>
                <w:top w:val="none" w:sz="0" w:space="0" w:color="auto"/>
                <w:left w:val="none" w:sz="0" w:space="0" w:color="auto"/>
                <w:bottom w:val="none" w:sz="0" w:space="0" w:color="auto"/>
                <w:right w:val="none" w:sz="0" w:space="0" w:color="auto"/>
              </w:divBdr>
              <w:divsChild>
                <w:div w:id="415442668">
                  <w:marLeft w:val="0"/>
                  <w:marRight w:val="0"/>
                  <w:marTop w:val="0"/>
                  <w:marBottom w:val="0"/>
                  <w:divBdr>
                    <w:top w:val="none" w:sz="0" w:space="0" w:color="auto"/>
                    <w:left w:val="none" w:sz="0" w:space="0" w:color="auto"/>
                    <w:bottom w:val="none" w:sz="0" w:space="0" w:color="auto"/>
                    <w:right w:val="none" w:sz="0" w:space="0" w:color="auto"/>
                  </w:divBdr>
                  <w:divsChild>
                    <w:div w:id="1323511824">
                      <w:marLeft w:val="0"/>
                      <w:marRight w:val="0"/>
                      <w:marTop w:val="0"/>
                      <w:marBottom w:val="0"/>
                      <w:divBdr>
                        <w:top w:val="none" w:sz="0" w:space="0" w:color="auto"/>
                        <w:left w:val="none" w:sz="0" w:space="0" w:color="auto"/>
                        <w:bottom w:val="none" w:sz="0" w:space="0" w:color="auto"/>
                        <w:right w:val="none" w:sz="0" w:space="0" w:color="auto"/>
                      </w:divBdr>
                      <w:divsChild>
                        <w:div w:id="1608927890">
                          <w:marLeft w:val="0"/>
                          <w:marRight w:val="0"/>
                          <w:marTop w:val="0"/>
                          <w:marBottom w:val="0"/>
                          <w:divBdr>
                            <w:top w:val="none" w:sz="0" w:space="0" w:color="auto"/>
                            <w:left w:val="none" w:sz="0" w:space="0" w:color="auto"/>
                            <w:bottom w:val="none" w:sz="0" w:space="0" w:color="auto"/>
                            <w:right w:val="none" w:sz="0" w:space="0" w:color="auto"/>
                          </w:divBdr>
                        </w:div>
                      </w:divsChild>
                    </w:div>
                    <w:div w:id="710807020">
                      <w:marLeft w:val="0"/>
                      <w:marRight w:val="0"/>
                      <w:marTop w:val="0"/>
                      <w:marBottom w:val="0"/>
                      <w:divBdr>
                        <w:top w:val="none" w:sz="0" w:space="0" w:color="auto"/>
                        <w:left w:val="none" w:sz="0" w:space="0" w:color="auto"/>
                        <w:bottom w:val="none" w:sz="0" w:space="0" w:color="auto"/>
                        <w:right w:val="none" w:sz="0" w:space="0" w:color="auto"/>
                      </w:divBdr>
                      <w:divsChild>
                        <w:div w:id="298610156">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0"/>
                              <w:marBottom w:val="0"/>
                              <w:divBdr>
                                <w:top w:val="none" w:sz="0" w:space="0" w:color="auto"/>
                                <w:left w:val="none" w:sz="0" w:space="0" w:color="auto"/>
                                <w:bottom w:val="none" w:sz="0" w:space="0" w:color="auto"/>
                                <w:right w:val="none" w:sz="0" w:space="0" w:color="auto"/>
                              </w:divBdr>
                              <w:divsChild>
                                <w:div w:id="2007710901">
                                  <w:marLeft w:val="0"/>
                                  <w:marRight w:val="0"/>
                                  <w:marTop w:val="0"/>
                                  <w:marBottom w:val="0"/>
                                  <w:divBdr>
                                    <w:top w:val="none" w:sz="0" w:space="0" w:color="auto"/>
                                    <w:left w:val="none" w:sz="0" w:space="0" w:color="auto"/>
                                    <w:bottom w:val="none" w:sz="0" w:space="0" w:color="auto"/>
                                    <w:right w:val="none" w:sz="0" w:space="0" w:color="auto"/>
                                  </w:divBdr>
                                </w:div>
                                <w:div w:id="198204483">
                                  <w:marLeft w:val="0"/>
                                  <w:marRight w:val="0"/>
                                  <w:marTop w:val="0"/>
                                  <w:marBottom w:val="0"/>
                                  <w:divBdr>
                                    <w:top w:val="none" w:sz="0" w:space="0" w:color="auto"/>
                                    <w:left w:val="none" w:sz="0" w:space="0" w:color="auto"/>
                                    <w:bottom w:val="none" w:sz="0" w:space="0" w:color="auto"/>
                                    <w:right w:val="none" w:sz="0" w:space="0" w:color="auto"/>
                                  </w:divBdr>
                                </w:div>
                                <w:div w:id="206793923">
                                  <w:marLeft w:val="0"/>
                                  <w:marRight w:val="0"/>
                                  <w:marTop w:val="0"/>
                                  <w:marBottom w:val="0"/>
                                  <w:divBdr>
                                    <w:top w:val="none" w:sz="0" w:space="0" w:color="auto"/>
                                    <w:left w:val="none" w:sz="0" w:space="0" w:color="auto"/>
                                    <w:bottom w:val="none" w:sz="0" w:space="0" w:color="auto"/>
                                    <w:right w:val="none" w:sz="0" w:space="0" w:color="auto"/>
                                  </w:divBdr>
                                </w:div>
                                <w:div w:id="735513260">
                                  <w:marLeft w:val="0"/>
                                  <w:marRight w:val="0"/>
                                  <w:marTop w:val="0"/>
                                  <w:marBottom w:val="0"/>
                                  <w:divBdr>
                                    <w:top w:val="none" w:sz="0" w:space="0" w:color="auto"/>
                                    <w:left w:val="none" w:sz="0" w:space="0" w:color="auto"/>
                                    <w:bottom w:val="none" w:sz="0" w:space="0" w:color="auto"/>
                                    <w:right w:val="none" w:sz="0" w:space="0" w:color="auto"/>
                                  </w:divBdr>
                                </w:div>
                                <w:div w:id="1893805363">
                                  <w:marLeft w:val="0"/>
                                  <w:marRight w:val="0"/>
                                  <w:marTop w:val="0"/>
                                  <w:marBottom w:val="0"/>
                                  <w:divBdr>
                                    <w:top w:val="none" w:sz="0" w:space="0" w:color="auto"/>
                                    <w:left w:val="none" w:sz="0" w:space="0" w:color="auto"/>
                                    <w:bottom w:val="none" w:sz="0" w:space="0" w:color="auto"/>
                                    <w:right w:val="none" w:sz="0" w:space="0" w:color="auto"/>
                                  </w:divBdr>
                                </w:div>
                                <w:div w:id="208615228">
                                  <w:marLeft w:val="0"/>
                                  <w:marRight w:val="0"/>
                                  <w:marTop w:val="0"/>
                                  <w:marBottom w:val="0"/>
                                  <w:divBdr>
                                    <w:top w:val="none" w:sz="0" w:space="0" w:color="auto"/>
                                    <w:left w:val="none" w:sz="0" w:space="0" w:color="auto"/>
                                    <w:bottom w:val="none" w:sz="0" w:space="0" w:color="auto"/>
                                    <w:right w:val="none" w:sz="0" w:space="0" w:color="auto"/>
                                  </w:divBdr>
                                </w:div>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562509">
          <w:marLeft w:val="0"/>
          <w:marRight w:val="0"/>
          <w:marTop w:val="0"/>
          <w:marBottom w:val="0"/>
          <w:divBdr>
            <w:top w:val="none" w:sz="0" w:space="0" w:color="auto"/>
            <w:left w:val="none" w:sz="0" w:space="0" w:color="auto"/>
            <w:bottom w:val="none" w:sz="0" w:space="0" w:color="auto"/>
            <w:right w:val="none" w:sz="0" w:space="0" w:color="auto"/>
          </w:divBdr>
          <w:divsChild>
            <w:div w:id="1739980851">
              <w:marLeft w:val="0"/>
              <w:marRight w:val="0"/>
              <w:marTop w:val="0"/>
              <w:marBottom w:val="0"/>
              <w:divBdr>
                <w:top w:val="none" w:sz="0" w:space="0" w:color="auto"/>
                <w:left w:val="none" w:sz="0" w:space="0" w:color="auto"/>
                <w:bottom w:val="none" w:sz="0" w:space="0" w:color="auto"/>
                <w:right w:val="none" w:sz="0" w:space="0" w:color="auto"/>
              </w:divBdr>
              <w:divsChild>
                <w:div w:id="1937706875">
                  <w:marLeft w:val="0"/>
                  <w:marRight w:val="0"/>
                  <w:marTop w:val="0"/>
                  <w:marBottom w:val="0"/>
                  <w:divBdr>
                    <w:top w:val="none" w:sz="0" w:space="0" w:color="auto"/>
                    <w:left w:val="none" w:sz="0" w:space="0" w:color="auto"/>
                    <w:bottom w:val="none" w:sz="0" w:space="0" w:color="auto"/>
                    <w:right w:val="none" w:sz="0" w:space="0" w:color="auto"/>
                  </w:divBdr>
                  <w:divsChild>
                    <w:div w:id="5529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05283">
      <w:bodyDiv w:val="1"/>
      <w:marLeft w:val="0"/>
      <w:marRight w:val="0"/>
      <w:marTop w:val="0"/>
      <w:marBottom w:val="0"/>
      <w:divBdr>
        <w:top w:val="none" w:sz="0" w:space="0" w:color="auto"/>
        <w:left w:val="none" w:sz="0" w:space="0" w:color="auto"/>
        <w:bottom w:val="none" w:sz="0" w:space="0" w:color="auto"/>
        <w:right w:val="none" w:sz="0" w:space="0" w:color="auto"/>
      </w:divBdr>
    </w:div>
    <w:div w:id="1856767576">
      <w:bodyDiv w:val="1"/>
      <w:marLeft w:val="0"/>
      <w:marRight w:val="0"/>
      <w:marTop w:val="0"/>
      <w:marBottom w:val="0"/>
      <w:divBdr>
        <w:top w:val="none" w:sz="0" w:space="0" w:color="auto"/>
        <w:left w:val="none" w:sz="0" w:space="0" w:color="auto"/>
        <w:bottom w:val="none" w:sz="0" w:space="0" w:color="auto"/>
        <w:right w:val="none" w:sz="0" w:space="0" w:color="auto"/>
      </w:divBdr>
    </w:div>
    <w:div w:id="1864830401">
      <w:bodyDiv w:val="1"/>
      <w:marLeft w:val="0"/>
      <w:marRight w:val="0"/>
      <w:marTop w:val="0"/>
      <w:marBottom w:val="0"/>
      <w:divBdr>
        <w:top w:val="none" w:sz="0" w:space="0" w:color="auto"/>
        <w:left w:val="none" w:sz="0" w:space="0" w:color="auto"/>
        <w:bottom w:val="none" w:sz="0" w:space="0" w:color="auto"/>
        <w:right w:val="none" w:sz="0" w:space="0" w:color="auto"/>
      </w:divBdr>
    </w:div>
    <w:div w:id="1953511113">
      <w:bodyDiv w:val="1"/>
      <w:marLeft w:val="0"/>
      <w:marRight w:val="0"/>
      <w:marTop w:val="0"/>
      <w:marBottom w:val="0"/>
      <w:divBdr>
        <w:top w:val="none" w:sz="0" w:space="0" w:color="auto"/>
        <w:left w:val="none" w:sz="0" w:space="0" w:color="auto"/>
        <w:bottom w:val="none" w:sz="0" w:space="0" w:color="auto"/>
        <w:right w:val="none" w:sz="0" w:space="0" w:color="auto"/>
      </w:divBdr>
    </w:div>
    <w:div w:id="1963078063">
      <w:bodyDiv w:val="1"/>
      <w:marLeft w:val="0"/>
      <w:marRight w:val="0"/>
      <w:marTop w:val="0"/>
      <w:marBottom w:val="0"/>
      <w:divBdr>
        <w:top w:val="none" w:sz="0" w:space="0" w:color="auto"/>
        <w:left w:val="none" w:sz="0" w:space="0" w:color="auto"/>
        <w:bottom w:val="none" w:sz="0" w:space="0" w:color="auto"/>
        <w:right w:val="none" w:sz="0" w:space="0" w:color="auto"/>
      </w:divBdr>
    </w:div>
    <w:div w:id="2035838434">
      <w:bodyDiv w:val="1"/>
      <w:marLeft w:val="0"/>
      <w:marRight w:val="0"/>
      <w:marTop w:val="0"/>
      <w:marBottom w:val="0"/>
      <w:divBdr>
        <w:top w:val="none" w:sz="0" w:space="0" w:color="auto"/>
        <w:left w:val="none" w:sz="0" w:space="0" w:color="auto"/>
        <w:bottom w:val="none" w:sz="0" w:space="0" w:color="auto"/>
        <w:right w:val="none" w:sz="0" w:space="0" w:color="auto"/>
      </w:divBdr>
    </w:div>
    <w:div w:id="2055347255">
      <w:bodyDiv w:val="1"/>
      <w:marLeft w:val="0"/>
      <w:marRight w:val="0"/>
      <w:marTop w:val="0"/>
      <w:marBottom w:val="0"/>
      <w:divBdr>
        <w:top w:val="none" w:sz="0" w:space="0" w:color="auto"/>
        <w:left w:val="none" w:sz="0" w:space="0" w:color="auto"/>
        <w:bottom w:val="none" w:sz="0" w:space="0" w:color="auto"/>
        <w:right w:val="none" w:sz="0" w:space="0" w:color="auto"/>
      </w:divBdr>
    </w:div>
    <w:div w:id="2058891929">
      <w:bodyDiv w:val="1"/>
      <w:marLeft w:val="0"/>
      <w:marRight w:val="0"/>
      <w:marTop w:val="0"/>
      <w:marBottom w:val="0"/>
      <w:divBdr>
        <w:top w:val="none" w:sz="0" w:space="0" w:color="auto"/>
        <w:left w:val="none" w:sz="0" w:space="0" w:color="auto"/>
        <w:bottom w:val="none" w:sz="0" w:space="0" w:color="auto"/>
        <w:right w:val="none" w:sz="0" w:space="0" w:color="auto"/>
      </w:divBdr>
    </w:div>
    <w:div w:id="2106001717">
      <w:bodyDiv w:val="1"/>
      <w:marLeft w:val="0"/>
      <w:marRight w:val="0"/>
      <w:marTop w:val="0"/>
      <w:marBottom w:val="0"/>
      <w:divBdr>
        <w:top w:val="none" w:sz="0" w:space="0" w:color="auto"/>
        <w:left w:val="none" w:sz="0" w:space="0" w:color="auto"/>
        <w:bottom w:val="none" w:sz="0" w:space="0" w:color="auto"/>
        <w:right w:val="none" w:sz="0" w:space="0" w:color="auto"/>
      </w:divBdr>
      <w:divsChild>
        <w:div w:id="522322861">
          <w:marLeft w:val="0"/>
          <w:marRight w:val="0"/>
          <w:marTop w:val="0"/>
          <w:marBottom w:val="0"/>
          <w:divBdr>
            <w:top w:val="none" w:sz="0" w:space="0" w:color="auto"/>
            <w:left w:val="none" w:sz="0" w:space="0" w:color="auto"/>
            <w:bottom w:val="none" w:sz="0" w:space="0" w:color="auto"/>
            <w:right w:val="none" w:sz="0" w:space="0" w:color="auto"/>
          </w:divBdr>
          <w:divsChild>
            <w:div w:id="1004012829">
              <w:marLeft w:val="0"/>
              <w:marRight w:val="0"/>
              <w:marTop w:val="0"/>
              <w:marBottom w:val="0"/>
              <w:divBdr>
                <w:top w:val="none" w:sz="0" w:space="0" w:color="auto"/>
                <w:left w:val="none" w:sz="0" w:space="0" w:color="auto"/>
                <w:bottom w:val="none" w:sz="0" w:space="0" w:color="auto"/>
                <w:right w:val="none" w:sz="0" w:space="0" w:color="auto"/>
              </w:divBdr>
            </w:div>
            <w:div w:id="1013338004">
              <w:marLeft w:val="0"/>
              <w:marRight w:val="0"/>
              <w:marTop w:val="0"/>
              <w:marBottom w:val="0"/>
              <w:divBdr>
                <w:top w:val="none" w:sz="0" w:space="0" w:color="auto"/>
                <w:left w:val="none" w:sz="0" w:space="0" w:color="auto"/>
                <w:bottom w:val="none" w:sz="0" w:space="0" w:color="auto"/>
                <w:right w:val="none" w:sz="0" w:space="0" w:color="auto"/>
              </w:divBdr>
            </w:div>
            <w:div w:id="15431035">
              <w:marLeft w:val="0"/>
              <w:marRight w:val="0"/>
              <w:marTop w:val="0"/>
              <w:marBottom w:val="0"/>
              <w:divBdr>
                <w:top w:val="none" w:sz="0" w:space="0" w:color="auto"/>
                <w:left w:val="none" w:sz="0" w:space="0" w:color="auto"/>
                <w:bottom w:val="none" w:sz="0" w:space="0" w:color="auto"/>
                <w:right w:val="none" w:sz="0" w:space="0" w:color="auto"/>
              </w:divBdr>
            </w:div>
            <w:div w:id="7500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2292">
      <w:bodyDiv w:val="1"/>
      <w:marLeft w:val="0"/>
      <w:marRight w:val="0"/>
      <w:marTop w:val="0"/>
      <w:marBottom w:val="0"/>
      <w:divBdr>
        <w:top w:val="none" w:sz="0" w:space="0" w:color="auto"/>
        <w:left w:val="none" w:sz="0" w:space="0" w:color="auto"/>
        <w:bottom w:val="none" w:sz="0" w:space="0" w:color="auto"/>
        <w:right w:val="none" w:sz="0" w:space="0" w:color="auto"/>
      </w:divBdr>
    </w:div>
    <w:div w:id="2144155824">
      <w:bodyDiv w:val="1"/>
      <w:marLeft w:val="0"/>
      <w:marRight w:val="0"/>
      <w:marTop w:val="0"/>
      <w:marBottom w:val="0"/>
      <w:divBdr>
        <w:top w:val="none" w:sz="0" w:space="0" w:color="auto"/>
        <w:left w:val="none" w:sz="0" w:space="0" w:color="auto"/>
        <w:bottom w:val="none" w:sz="0" w:space="0" w:color="auto"/>
        <w:right w:val="none" w:sz="0" w:space="0" w:color="auto"/>
      </w:divBdr>
      <w:divsChild>
        <w:div w:id="489713564">
          <w:marLeft w:val="0"/>
          <w:marRight w:val="0"/>
          <w:marTop w:val="0"/>
          <w:marBottom w:val="0"/>
          <w:divBdr>
            <w:top w:val="none" w:sz="0" w:space="0" w:color="auto"/>
            <w:left w:val="none" w:sz="0" w:space="0" w:color="auto"/>
            <w:bottom w:val="none" w:sz="0" w:space="0" w:color="auto"/>
            <w:right w:val="none" w:sz="0" w:space="0" w:color="auto"/>
          </w:divBdr>
          <w:divsChild>
            <w:div w:id="1354304443">
              <w:marLeft w:val="0"/>
              <w:marRight w:val="0"/>
              <w:marTop w:val="0"/>
              <w:marBottom w:val="0"/>
              <w:divBdr>
                <w:top w:val="none" w:sz="0" w:space="0" w:color="auto"/>
                <w:left w:val="none" w:sz="0" w:space="0" w:color="auto"/>
                <w:bottom w:val="none" w:sz="0" w:space="0" w:color="auto"/>
                <w:right w:val="none" w:sz="0" w:space="0" w:color="auto"/>
              </w:divBdr>
            </w:div>
          </w:divsChild>
        </w:div>
        <w:div w:id="230359094">
          <w:marLeft w:val="0"/>
          <w:marRight w:val="0"/>
          <w:marTop w:val="0"/>
          <w:marBottom w:val="0"/>
          <w:divBdr>
            <w:top w:val="none" w:sz="0" w:space="0" w:color="auto"/>
            <w:left w:val="none" w:sz="0" w:space="0" w:color="auto"/>
            <w:bottom w:val="none" w:sz="0" w:space="0" w:color="auto"/>
            <w:right w:val="none" w:sz="0" w:space="0" w:color="auto"/>
          </w:divBdr>
          <w:divsChild>
            <w:div w:id="1737630406">
              <w:marLeft w:val="0"/>
              <w:marRight w:val="0"/>
              <w:marTop w:val="0"/>
              <w:marBottom w:val="0"/>
              <w:divBdr>
                <w:top w:val="none" w:sz="0" w:space="0" w:color="auto"/>
                <w:left w:val="none" w:sz="0" w:space="0" w:color="auto"/>
                <w:bottom w:val="none" w:sz="0" w:space="0" w:color="auto"/>
                <w:right w:val="none" w:sz="0" w:space="0" w:color="auto"/>
              </w:divBdr>
              <w:divsChild>
                <w:div w:id="836926015">
                  <w:marLeft w:val="0"/>
                  <w:marRight w:val="0"/>
                  <w:marTop w:val="0"/>
                  <w:marBottom w:val="0"/>
                  <w:divBdr>
                    <w:top w:val="none" w:sz="0" w:space="0" w:color="auto"/>
                    <w:left w:val="none" w:sz="0" w:space="0" w:color="auto"/>
                    <w:bottom w:val="none" w:sz="0" w:space="0" w:color="auto"/>
                    <w:right w:val="none" w:sz="0" w:space="0" w:color="auto"/>
                  </w:divBdr>
                  <w:divsChild>
                    <w:div w:id="16426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4510">
          <w:marLeft w:val="0"/>
          <w:marRight w:val="0"/>
          <w:marTop w:val="0"/>
          <w:marBottom w:val="0"/>
          <w:divBdr>
            <w:top w:val="none" w:sz="0" w:space="0" w:color="auto"/>
            <w:left w:val="none" w:sz="0" w:space="0" w:color="auto"/>
            <w:bottom w:val="none" w:sz="0" w:space="0" w:color="auto"/>
            <w:right w:val="none" w:sz="0" w:space="0" w:color="auto"/>
          </w:divBdr>
          <w:divsChild>
            <w:div w:id="1907913471">
              <w:marLeft w:val="0"/>
              <w:marRight w:val="0"/>
              <w:marTop w:val="0"/>
              <w:marBottom w:val="0"/>
              <w:divBdr>
                <w:top w:val="none" w:sz="0" w:space="0" w:color="auto"/>
                <w:left w:val="none" w:sz="0" w:space="0" w:color="auto"/>
                <w:bottom w:val="none" w:sz="0" w:space="0" w:color="auto"/>
                <w:right w:val="none" w:sz="0" w:space="0" w:color="auto"/>
              </w:divBdr>
              <w:divsChild>
                <w:div w:id="1757632855">
                  <w:marLeft w:val="0"/>
                  <w:marRight w:val="0"/>
                  <w:marTop w:val="0"/>
                  <w:marBottom w:val="0"/>
                  <w:divBdr>
                    <w:top w:val="none" w:sz="0" w:space="0" w:color="auto"/>
                    <w:left w:val="none" w:sz="0" w:space="0" w:color="auto"/>
                    <w:bottom w:val="none" w:sz="0" w:space="0" w:color="auto"/>
                    <w:right w:val="none" w:sz="0" w:space="0" w:color="auto"/>
                  </w:divBdr>
                  <w:divsChild>
                    <w:div w:id="2014338167">
                      <w:marLeft w:val="0"/>
                      <w:marRight w:val="0"/>
                      <w:marTop w:val="0"/>
                      <w:marBottom w:val="0"/>
                      <w:divBdr>
                        <w:top w:val="none" w:sz="0" w:space="0" w:color="auto"/>
                        <w:left w:val="none" w:sz="0" w:space="0" w:color="auto"/>
                        <w:bottom w:val="none" w:sz="0" w:space="0" w:color="auto"/>
                        <w:right w:val="none" w:sz="0" w:space="0" w:color="auto"/>
                      </w:divBdr>
                      <w:divsChild>
                        <w:div w:id="1446577963">
                          <w:marLeft w:val="0"/>
                          <w:marRight w:val="0"/>
                          <w:marTop w:val="0"/>
                          <w:marBottom w:val="0"/>
                          <w:divBdr>
                            <w:top w:val="none" w:sz="0" w:space="0" w:color="auto"/>
                            <w:left w:val="none" w:sz="0" w:space="0" w:color="auto"/>
                            <w:bottom w:val="none" w:sz="0" w:space="0" w:color="auto"/>
                            <w:right w:val="none" w:sz="0" w:space="0" w:color="auto"/>
                          </w:divBdr>
                          <w:divsChild>
                            <w:div w:id="1084692477">
                              <w:marLeft w:val="0"/>
                              <w:marRight w:val="0"/>
                              <w:marTop w:val="0"/>
                              <w:marBottom w:val="0"/>
                              <w:divBdr>
                                <w:top w:val="none" w:sz="0" w:space="0" w:color="auto"/>
                                <w:left w:val="none" w:sz="0" w:space="0" w:color="auto"/>
                                <w:bottom w:val="none" w:sz="0" w:space="0" w:color="auto"/>
                                <w:right w:val="none" w:sz="0" w:space="0" w:color="auto"/>
                              </w:divBdr>
                              <w:divsChild>
                                <w:div w:id="349962675">
                                  <w:marLeft w:val="0"/>
                                  <w:marRight w:val="0"/>
                                  <w:marTop w:val="0"/>
                                  <w:marBottom w:val="0"/>
                                  <w:divBdr>
                                    <w:top w:val="none" w:sz="0" w:space="0" w:color="auto"/>
                                    <w:left w:val="none" w:sz="0" w:space="0" w:color="auto"/>
                                    <w:bottom w:val="none" w:sz="0" w:space="0" w:color="auto"/>
                                    <w:right w:val="none" w:sz="0" w:space="0" w:color="auto"/>
                                  </w:divBdr>
                                </w:div>
                                <w:div w:id="703481413">
                                  <w:marLeft w:val="0"/>
                                  <w:marRight w:val="0"/>
                                  <w:marTop w:val="0"/>
                                  <w:marBottom w:val="0"/>
                                  <w:divBdr>
                                    <w:top w:val="none" w:sz="0" w:space="0" w:color="auto"/>
                                    <w:left w:val="none" w:sz="0" w:space="0" w:color="auto"/>
                                    <w:bottom w:val="none" w:sz="0" w:space="0" w:color="auto"/>
                                    <w:right w:val="none" w:sz="0" w:space="0" w:color="auto"/>
                                  </w:divBdr>
                                </w:div>
                                <w:div w:id="1333603661">
                                  <w:marLeft w:val="0"/>
                                  <w:marRight w:val="0"/>
                                  <w:marTop w:val="0"/>
                                  <w:marBottom w:val="0"/>
                                  <w:divBdr>
                                    <w:top w:val="none" w:sz="0" w:space="0" w:color="auto"/>
                                    <w:left w:val="none" w:sz="0" w:space="0" w:color="auto"/>
                                    <w:bottom w:val="none" w:sz="0" w:space="0" w:color="auto"/>
                                    <w:right w:val="none" w:sz="0" w:space="0" w:color="auto"/>
                                  </w:divBdr>
                                </w:div>
                                <w:div w:id="2033847242">
                                  <w:marLeft w:val="0"/>
                                  <w:marRight w:val="0"/>
                                  <w:marTop w:val="0"/>
                                  <w:marBottom w:val="0"/>
                                  <w:divBdr>
                                    <w:top w:val="none" w:sz="0" w:space="0" w:color="auto"/>
                                    <w:left w:val="none" w:sz="0" w:space="0" w:color="auto"/>
                                    <w:bottom w:val="none" w:sz="0" w:space="0" w:color="auto"/>
                                    <w:right w:val="none" w:sz="0" w:space="0" w:color="auto"/>
                                  </w:divBdr>
                                </w:div>
                                <w:div w:id="1617636335">
                                  <w:marLeft w:val="0"/>
                                  <w:marRight w:val="0"/>
                                  <w:marTop w:val="0"/>
                                  <w:marBottom w:val="0"/>
                                  <w:divBdr>
                                    <w:top w:val="none" w:sz="0" w:space="0" w:color="auto"/>
                                    <w:left w:val="none" w:sz="0" w:space="0" w:color="auto"/>
                                    <w:bottom w:val="none" w:sz="0" w:space="0" w:color="auto"/>
                                    <w:right w:val="none" w:sz="0" w:space="0" w:color="auto"/>
                                  </w:divBdr>
                                </w:div>
                                <w:div w:id="93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47647">
          <w:marLeft w:val="0"/>
          <w:marRight w:val="0"/>
          <w:marTop w:val="0"/>
          <w:marBottom w:val="0"/>
          <w:divBdr>
            <w:top w:val="none" w:sz="0" w:space="0" w:color="auto"/>
            <w:left w:val="none" w:sz="0" w:space="0" w:color="auto"/>
            <w:bottom w:val="none" w:sz="0" w:space="0" w:color="auto"/>
            <w:right w:val="none" w:sz="0" w:space="0" w:color="auto"/>
          </w:divBdr>
          <w:divsChild>
            <w:div w:id="664238893">
              <w:marLeft w:val="0"/>
              <w:marRight w:val="0"/>
              <w:marTop w:val="0"/>
              <w:marBottom w:val="0"/>
              <w:divBdr>
                <w:top w:val="none" w:sz="0" w:space="0" w:color="auto"/>
                <w:left w:val="none" w:sz="0" w:space="0" w:color="auto"/>
                <w:bottom w:val="none" w:sz="0" w:space="0" w:color="auto"/>
                <w:right w:val="none" w:sz="0" w:space="0" w:color="auto"/>
              </w:divBdr>
              <w:divsChild>
                <w:div w:id="1164011949">
                  <w:marLeft w:val="0"/>
                  <w:marRight w:val="0"/>
                  <w:marTop w:val="0"/>
                  <w:marBottom w:val="0"/>
                  <w:divBdr>
                    <w:top w:val="none" w:sz="0" w:space="0" w:color="auto"/>
                    <w:left w:val="none" w:sz="0" w:space="0" w:color="auto"/>
                    <w:bottom w:val="none" w:sz="0" w:space="0" w:color="auto"/>
                    <w:right w:val="none" w:sz="0" w:space="0" w:color="auto"/>
                  </w:divBdr>
                  <w:divsChild>
                    <w:div w:id="389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cpu%20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A616-833A-4AE4-8529-B61FC1DE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3531</Words>
  <Characters>21190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Szepielak</dc:creator>
  <cp:lastModifiedBy>Paulina Mateusiak</cp:lastModifiedBy>
  <cp:revision>14</cp:revision>
  <cp:lastPrinted>2023-07-13T09:34:00Z</cp:lastPrinted>
  <dcterms:created xsi:type="dcterms:W3CDTF">2023-07-18T11:07:00Z</dcterms:created>
  <dcterms:modified xsi:type="dcterms:W3CDTF">2023-08-01T11:12:00Z</dcterms:modified>
</cp:coreProperties>
</file>