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  <w:highlight w:val="yellow"/>
        </w:rPr>
        <w:t xml:space="preserve">Nr postępowania: </w:t>
      </w:r>
      <w:r w:rsidR="00182379">
        <w:rPr>
          <w:rFonts w:ascii="Calibri" w:hAnsi="Calibri"/>
          <w:sz w:val="20"/>
          <w:szCs w:val="20"/>
        </w:rPr>
        <w:t>ZG.270.1</w:t>
      </w:r>
      <w:r w:rsidR="00E40169">
        <w:rPr>
          <w:rFonts w:ascii="Calibri" w:hAnsi="Calibri"/>
          <w:sz w:val="20"/>
          <w:szCs w:val="20"/>
        </w:rPr>
        <w:t>.4.</w:t>
      </w:r>
      <w:r w:rsidR="00182379">
        <w:rPr>
          <w:rFonts w:ascii="Calibri" w:hAnsi="Calibri"/>
          <w:sz w:val="20"/>
          <w:szCs w:val="20"/>
        </w:rPr>
        <w:t>202</w:t>
      </w:r>
      <w:r w:rsidR="00CD0E99">
        <w:rPr>
          <w:rFonts w:ascii="Calibri" w:hAnsi="Calibri"/>
          <w:sz w:val="20"/>
          <w:szCs w:val="20"/>
        </w:rPr>
        <w:t>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r w:rsidR="009D7216">
        <w:rPr>
          <w:rFonts w:ascii="Calibri" w:hAnsi="Calibri" w:cs="Calibri"/>
          <w:sz w:val="20"/>
          <w:szCs w:val="20"/>
        </w:rPr>
        <w:t>t. j. Dz.U. z 202</w:t>
      </w:r>
      <w:r w:rsidR="00564490">
        <w:rPr>
          <w:rFonts w:ascii="Calibri" w:hAnsi="Calibri" w:cs="Calibri"/>
          <w:sz w:val="20"/>
          <w:szCs w:val="20"/>
        </w:rPr>
        <w:t>2</w:t>
      </w:r>
      <w:r w:rsidR="009D7216">
        <w:rPr>
          <w:rFonts w:ascii="Calibri" w:hAnsi="Calibri" w:cs="Calibri"/>
          <w:sz w:val="20"/>
          <w:szCs w:val="20"/>
        </w:rPr>
        <w:t xml:space="preserve"> r., poz. 1</w:t>
      </w:r>
      <w:r w:rsidR="00564490">
        <w:rPr>
          <w:rFonts w:ascii="Calibri" w:hAnsi="Calibri" w:cs="Calibri"/>
          <w:sz w:val="20"/>
          <w:szCs w:val="20"/>
        </w:rPr>
        <w:t>710</w:t>
      </w:r>
      <w:r w:rsidR="009D7216">
        <w:rPr>
          <w:rFonts w:ascii="Calibri" w:hAnsi="Calibri" w:cs="Calibri"/>
          <w:sz w:val="20"/>
          <w:szCs w:val="20"/>
        </w:rPr>
        <w:t xml:space="preserve"> </w:t>
      </w:r>
      <w:r w:rsidRPr="00B262AD">
        <w:rPr>
          <w:rFonts w:ascii="Calibri" w:hAnsi="Calibri" w:cs="Calibri"/>
          <w:sz w:val="20"/>
          <w:szCs w:val="20"/>
        </w:rPr>
        <w:t xml:space="preserve">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411EEA" w:rsidRDefault="00CD0E99" w:rsidP="00182379">
      <w:pPr>
        <w:spacing w:line="276" w:lineRule="auto"/>
        <w:jc w:val="center"/>
        <w:rPr>
          <w:rFonts w:ascii="Calibri" w:hAnsi="Calibri"/>
          <w:sz w:val="20"/>
          <w:szCs w:val="20"/>
          <w:lang w:eastAsia="en-US"/>
        </w:rPr>
      </w:pPr>
      <w:r w:rsidRPr="000733C0">
        <w:rPr>
          <w:rFonts w:ascii="Calibri" w:hAnsi="Calibri" w:cs="Calibri"/>
          <w:b/>
          <w:sz w:val="22"/>
          <w:szCs w:val="22"/>
        </w:rPr>
        <w:t xml:space="preserve">BUDOWA DRÓG LEŚNYCH „KIELCZAWA” I „ŻERNICA – SŁABIK” 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182379">
        <w:rPr>
          <w:rFonts w:ascii="Calibri" w:hAnsi="Calibri"/>
          <w:sz w:val="20"/>
          <w:szCs w:val="20"/>
          <w:lang w:eastAsia="ar-SA"/>
        </w:rPr>
        <w:t>Baligród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</w:t>
      </w:r>
      <w:r w:rsidR="00411EEA">
        <w:rPr>
          <w:rStyle w:val="Bold"/>
          <w:rFonts w:ascii="Calibri" w:hAnsi="Calibri" w:cs="Times New Roman"/>
          <w:bCs/>
          <w:caps w:val="0"/>
          <w:color w:val="auto"/>
        </w:rPr>
        <w:t>6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9D7216">
              <w:rPr>
                <w:rFonts w:ascii="Calibri" w:hAnsi="Calibri"/>
                <w:b/>
                <w:sz w:val="20"/>
                <w:szCs w:val="20"/>
              </w:rPr>
              <w:t xml:space="preserve">odstawa dysponowania (np. własny, 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użyczony</w:t>
            </w:r>
            <w:r w:rsidR="009D7216">
              <w:rPr>
                <w:rFonts w:ascii="Calibri" w:hAnsi="Calibri"/>
                <w:b/>
                <w:sz w:val="20"/>
                <w:szCs w:val="20"/>
              </w:rPr>
              <w:t xml:space="preserve"> lub wypożyczony od podmiotu trzeciego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52271E" w:rsidRPr="0052271E" w:rsidRDefault="0052271E" w:rsidP="0052271E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</w:r>
      <w:r w:rsidRPr="0052271E">
        <w:rPr>
          <w:rFonts w:ascii="Calibri" w:hAnsi="Calibri" w:cs="Calibri"/>
          <w:sz w:val="20"/>
          <w:szCs w:val="20"/>
        </w:rPr>
        <w:tab/>
        <w:t>…………………………….</w:t>
      </w:r>
    </w:p>
    <w:p w:rsidR="0052271E" w:rsidRP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 xml:space="preserve">( kwalifikowanym podpisem elektronicznym </w:t>
      </w:r>
    </w:p>
    <w:p w:rsidR="0052271E" w:rsidRP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 xml:space="preserve">lub podpisem zaufanym </w:t>
      </w:r>
    </w:p>
    <w:p w:rsidR="0052271E" w:rsidRDefault="0052271E" w:rsidP="005227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52271E">
        <w:rPr>
          <w:rFonts w:ascii="Calibri" w:hAnsi="Calibri" w:cs="Calibri"/>
          <w:sz w:val="20"/>
          <w:szCs w:val="20"/>
        </w:rPr>
        <w:t>lub podpisem osobistym</w:t>
      </w:r>
      <w:r>
        <w:rPr>
          <w:rFonts w:ascii="Calibri" w:hAnsi="Calibri" w:cs="Calibri"/>
          <w:sz w:val="20"/>
          <w:szCs w:val="20"/>
        </w:rPr>
        <w:t>)</w:t>
      </w:r>
    </w:p>
    <w:p w:rsidR="0052271E" w:rsidRDefault="0052271E" w:rsidP="005227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5227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0B" w:rsidRDefault="005C6A0B" w:rsidP="00FE7E71">
      <w:r>
        <w:separator/>
      </w:r>
    </w:p>
  </w:endnote>
  <w:endnote w:type="continuationSeparator" w:id="0">
    <w:p w:rsidR="005C6A0B" w:rsidRDefault="005C6A0B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0B" w:rsidRDefault="005C6A0B" w:rsidP="00FE7E71">
      <w:r>
        <w:separator/>
      </w:r>
    </w:p>
  </w:footnote>
  <w:footnote w:type="continuationSeparator" w:id="0">
    <w:p w:rsidR="005C6A0B" w:rsidRDefault="005C6A0B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182379"/>
    <w:rsid w:val="00270707"/>
    <w:rsid w:val="002A5C42"/>
    <w:rsid w:val="00411EEA"/>
    <w:rsid w:val="00496ABF"/>
    <w:rsid w:val="0052271E"/>
    <w:rsid w:val="00564490"/>
    <w:rsid w:val="005C6A0B"/>
    <w:rsid w:val="00673104"/>
    <w:rsid w:val="006B7AEA"/>
    <w:rsid w:val="007A3C0D"/>
    <w:rsid w:val="00810080"/>
    <w:rsid w:val="00843554"/>
    <w:rsid w:val="00887C70"/>
    <w:rsid w:val="008B6325"/>
    <w:rsid w:val="00901B96"/>
    <w:rsid w:val="009A1F65"/>
    <w:rsid w:val="009D7216"/>
    <w:rsid w:val="00A54D8E"/>
    <w:rsid w:val="00A72652"/>
    <w:rsid w:val="00AD17D8"/>
    <w:rsid w:val="00B22065"/>
    <w:rsid w:val="00B262AD"/>
    <w:rsid w:val="00B27D6D"/>
    <w:rsid w:val="00B71FF8"/>
    <w:rsid w:val="00C7650E"/>
    <w:rsid w:val="00CD0E99"/>
    <w:rsid w:val="00D9475C"/>
    <w:rsid w:val="00DB7F87"/>
    <w:rsid w:val="00E40169"/>
    <w:rsid w:val="00E427FE"/>
    <w:rsid w:val="00F362C7"/>
    <w:rsid w:val="00FE770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7095-4194-4E65-9776-DDA71AA9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 - Nadleśnictwo Baligród</cp:lastModifiedBy>
  <cp:revision>2</cp:revision>
  <cp:lastPrinted>2020-11-09T10:00:00Z</cp:lastPrinted>
  <dcterms:created xsi:type="dcterms:W3CDTF">2023-05-30T11:31:00Z</dcterms:created>
  <dcterms:modified xsi:type="dcterms:W3CDTF">2023-05-30T11:31:00Z</dcterms:modified>
</cp:coreProperties>
</file>