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7C" w:rsidRDefault="001C257C" w:rsidP="001C2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.05.2024 r.</w:t>
      </w:r>
    </w:p>
    <w:p w:rsidR="001C257C" w:rsidRDefault="001C257C" w:rsidP="001C257C">
      <w:pPr>
        <w:rPr>
          <w:rFonts w:ascii="Times New Roman" w:hAnsi="Times New Roman"/>
        </w:rPr>
      </w:pPr>
    </w:p>
    <w:p w:rsidR="001C257C" w:rsidRDefault="001C257C" w:rsidP="001C257C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PEZ.272.1.12.2024.BN</w:t>
      </w:r>
    </w:p>
    <w:p w:rsidR="001C257C" w:rsidRDefault="001C257C" w:rsidP="001C257C">
      <w:pPr>
        <w:rPr>
          <w:rFonts w:ascii="Times New Roman" w:hAnsi="Times New Roman"/>
        </w:rPr>
      </w:pPr>
    </w:p>
    <w:p w:rsidR="001C257C" w:rsidRDefault="001C257C" w:rsidP="001C2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1C257C" w:rsidRDefault="001C257C" w:rsidP="001C257C">
      <w:pPr>
        <w:rPr>
          <w:rFonts w:ascii="Times New Roman" w:hAnsi="Times New Roman"/>
          <w:sz w:val="24"/>
          <w:szCs w:val="24"/>
        </w:rPr>
      </w:pPr>
    </w:p>
    <w:p w:rsidR="001C257C" w:rsidRDefault="001C257C" w:rsidP="001C257C">
      <w:pPr>
        <w:jc w:val="both"/>
        <w:rPr>
          <w:rFonts w:ascii="Times New Roman" w:hAnsi="Times New Roman"/>
          <w:b/>
          <w:sz w:val="24"/>
          <w:szCs w:val="24"/>
        </w:rPr>
      </w:pPr>
    </w:p>
    <w:p w:rsidR="001C257C" w:rsidRDefault="001C257C" w:rsidP="001C257C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Wymiana i renowacja stolarki okiennej w budynku Powiatowego Urzędu Pracy w Świebodzinie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1C257C" w:rsidRDefault="001C257C" w:rsidP="001C257C">
      <w:pPr>
        <w:pStyle w:val="Default"/>
      </w:pPr>
    </w:p>
    <w:p w:rsidR="001C257C" w:rsidRDefault="001C257C" w:rsidP="001C257C">
      <w:pPr>
        <w:pStyle w:val="Default"/>
        <w:rPr>
          <w:b/>
          <w:bCs/>
          <w:sz w:val="23"/>
          <w:szCs w:val="23"/>
        </w:rPr>
      </w:pPr>
      <w:r>
        <w:t>Pyt. Jaki jest termin realizacji inwestycji?</w:t>
      </w:r>
    </w:p>
    <w:p w:rsidR="001C257C" w:rsidRDefault="001C257C" w:rsidP="001C257C">
      <w:pPr>
        <w:pStyle w:val="Default"/>
        <w:rPr>
          <w:b/>
          <w:bCs/>
          <w:sz w:val="23"/>
          <w:szCs w:val="23"/>
        </w:rPr>
      </w:pPr>
    </w:p>
    <w:p w:rsidR="001C257C" w:rsidRDefault="001C257C" w:rsidP="001C257C">
      <w:r>
        <w:rPr>
          <w:bCs/>
          <w:sz w:val="23"/>
          <w:szCs w:val="23"/>
        </w:rPr>
        <w:t>Odp.</w:t>
      </w:r>
      <w:r>
        <w:rPr>
          <w:bCs/>
          <w:sz w:val="23"/>
          <w:szCs w:val="23"/>
        </w:rPr>
        <w:t xml:space="preserve"> Termin realizacji został wskazany</w:t>
      </w:r>
      <w:r>
        <w:rPr>
          <w:bCs/>
          <w:sz w:val="23"/>
          <w:szCs w:val="23"/>
        </w:rPr>
        <w:t xml:space="preserve"> </w:t>
      </w:r>
      <w:r>
        <w:t>w Rozdziale II SWZ pkt 3 pkt 3.1 „Zamówienie należy wykonać do tj. do 6 miesięcy od dnia podpisania umowy”, oraz  zgodnie z zał. nr 2 do SWZ §2.</w:t>
      </w:r>
    </w:p>
    <w:p w:rsidR="001C257C" w:rsidRDefault="001C257C" w:rsidP="001C257C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C"/>
    <w:rsid w:val="001C257C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CDDF-5D34-47FD-B3D4-5FD5809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2024-05-22T06:31:00Z</dcterms:created>
  <dcterms:modified xsi:type="dcterms:W3CDTF">2024-05-22T06:35:00Z</dcterms:modified>
</cp:coreProperties>
</file>