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7E" w:rsidRDefault="0009447E" w:rsidP="00A57C44">
      <w:pPr>
        <w:pStyle w:val="tytu"/>
      </w:pPr>
    </w:p>
    <w:p w:rsidR="00A8139E" w:rsidRPr="00A57C44" w:rsidRDefault="00A57C44" w:rsidP="00A57C44">
      <w:pPr>
        <w:pStyle w:val="tytu"/>
        <w:rPr>
          <w:b w:val="0"/>
        </w:rPr>
      </w:pPr>
      <w:r>
        <w:t>Załącznik nr 5</w:t>
      </w:r>
      <w:r w:rsidR="00322529">
        <w:t>b</w:t>
      </w:r>
      <w:r w:rsidRPr="001E3D76">
        <w:t xml:space="preserve"> do SWZ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3"/>
        <w:gridCol w:w="5756"/>
      </w:tblGrid>
      <w:tr w:rsidR="003503C1" w:rsidRPr="00A57C44" w:rsidTr="00003516">
        <w:tc>
          <w:tcPr>
            <w:tcW w:w="3794" w:type="dxa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7C4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zamówień </w:t>
            </w:r>
          </w:p>
          <w:p w:rsidR="00A57C44" w:rsidRDefault="00A57C44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przez W</w:t>
            </w:r>
            <w:r w:rsidR="003503C1"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ykonawcę 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>w ciągu ostatnich 5 lat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C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7C44">
              <w:rPr>
                <w:rFonts w:ascii="Arial" w:hAnsi="Arial" w:cs="Arial"/>
                <w:sz w:val="20"/>
                <w:szCs w:val="20"/>
              </w:rPr>
              <w:t xml:space="preserve">(jeżeli okres działalności jest krótszy w tym okresie) </w:t>
            </w: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22529" w:rsidRDefault="00322529" w:rsidP="00322529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322529" w:rsidRDefault="00322529" w:rsidP="00322529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2 </w:t>
      </w:r>
      <w:r>
        <w:rPr>
          <w:sz w:val="20"/>
          <w:szCs w:val="20"/>
        </w:rPr>
        <w:t xml:space="preserve">– Droga powiatowa 5129P – ul. Kobylińska od Placu Kościuszki do skrzyżowania z drogą powiatową nr 5172P (ul. 1 Maja) o </w:t>
      </w:r>
      <w:r>
        <w:rPr>
          <w:b/>
          <w:sz w:val="20"/>
          <w:szCs w:val="20"/>
        </w:rPr>
        <w:t>długości orientacyjnej około 1,13 k</w:t>
      </w:r>
      <w:r w:rsidR="000E54D2">
        <w:rPr>
          <w:b/>
          <w:sz w:val="20"/>
          <w:szCs w:val="20"/>
        </w:rPr>
        <w:t>m</w:t>
      </w:r>
    </w:p>
    <w:p w:rsidR="003503C1" w:rsidRPr="003503C1" w:rsidRDefault="003503C1" w:rsidP="003503C1">
      <w:pPr>
        <w:rPr>
          <w:rFonts w:ascii="Arial" w:hAnsi="Arial" w:cs="Arial"/>
          <w:b/>
          <w:bCs/>
          <w:sz w:val="20"/>
          <w:szCs w:val="20"/>
        </w:rPr>
      </w:pPr>
    </w:p>
    <w:p w:rsidR="003503C1" w:rsidRPr="003503C1" w:rsidRDefault="003503C1" w:rsidP="003503C1">
      <w:pPr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Składam/my wykaz </w:t>
      </w:r>
      <w:r w:rsidR="00F82864">
        <w:rPr>
          <w:rFonts w:ascii="Arial" w:hAnsi="Arial" w:cs="Arial"/>
          <w:sz w:val="20"/>
          <w:szCs w:val="20"/>
        </w:rPr>
        <w:t>usług projektowych</w:t>
      </w:r>
      <w:r w:rsidRPr="003503C1">
        <w:rPr>
          <w:rFonts w:ascii="Arial" w:hAnsi="Arial" w:cs="Arial"/>
          <w:sz w:val="20"/>
          <w:szCs w:val="20"/>
        </w:rPr>
        <w:t xml:space="preserve"> w zakresie niezbędnym do wykazania spełnienia warunku, którego opis zosta</w:t>
      </w:r>
      <w:r w:rsidR="00A57C44">
        <w:rPr>
          <w:rFonts w:ascii="Arial" w:hAnsi="Arial" w:cs="Arial"/>
          <w:sz w:val="20"/>
          <w:szCs w:val="20"/>
        </w:rPr>
        <w:t xml:space="preserve">ł zamieszczony w pkt. VIII </w:t>
      </w:r>
      <w:proofErr w:type="spellStart"/>
      <w:r w:rsidR="00A57C44">
        <w:rPr>
          <w:rFonts w:ascii="Arial" w:hAnsi="Arial" w:cs="Arial"/>
          <w:sz w:val="20"/>
          <w:szCs w:val="20"/>
        </w:rPr>
        <w:t>ppkt</w:t>
      </w:r>
      <w:proofErr w:type="spellEnd"/>
      <w:r w:rsidR="00A57C44">
        <w:rPr>
          <w:rFonts w:ascii="Arial" w:hAnsi="Arial" w:cs="Arial"/>
          <w:sz w:val="20"/>
          <w:szCs w:val="20"/>
        </w:rPr>
        <w:t xml:space="preserve"> 2 specyfikacji warunków zmówienia </w:t>
      </w:r>
      <w:r w:rsidRPr="003503C1">
        <w:rPr>
          <w:rFonts w:ascii="Arial" w:hAnsi="Arial" w:cs="Arial"/>
          <w:sz w:val="20"/>
          <w:szCs w:val="20"/>
        </w:rPr>
        <w:t xml:space="preserve"> 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Default="003503C1" w:rsidP="003503C1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011"/>
        <w:gridCol w:w="2011"/>
        <w:gridCol w:w="1567"/>
        <w:gridCol w:w="1537"/>
        <w:gridCol w:w="1562"/>
      </w:tblGrid>
      <w:tr w:rsidR="003503C1" w:rsidRPr="003503C1" w:rsidTr="003503C1">
        <w:tc>
          <w:tcPr>
            <w:tcW w:w="598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3104" w:type="dxa"/>
            <w:gridSpan w:val="2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  <w:tc>
          <w:tcPr>
            <w:tcW w:w="1562" w:type="dxa"/>
            <w:vMerge w:val="restart"/>
          </w:tcPr>
          <w:p w:rsidR="003503C1" w:rsidRPr="003503C1" w:rsidRDefault="00EA3469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Klasa drogi i długość odc. </w:t>
            </w:r>
          </w:p>
        </w:tc>
      </w:tr>
      <w:tr w:rsidR="003503C1" w:rsidRPr="003503C1" w:rsidTr="003503C1">
        <w:tc>
          <w:tcPr>
            <w:tcW w:w="598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Początek </w:t>
            </w: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Koniec </w:t>
            </w:r>
          </w:p>
        </w:tc>
        <w:tc>
          <w:tcPr>
            <w:tcW w:w="1562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Do wykazu załączyć dowody potwierdzające, że wskazane wyżej </w:t>
      </w:r>
      <w:r w:rsidR="00F82864">
        <w:rPr>
          <w:rFonts w:ascii="Arial" w:hAnsi="Arial" w:cs="Arial"/>
          <w:sz w:val="20"/>
          <w:szCs w:val="20"/>
        </w:rPr>
        <w:t>usługi projektowe</w:t>
      </w:r>
      <w:r w:rsidRPr="003503C1">
        <w:rPr>
          <w:rFonts w:ascii="Arial" w:hAnsi="Arial" w:cs="Arial"/>
          <w:sz w:val="20"/>
          <w:szCs w:val="20"/>
        </w:rPr>
        <w:t xml:space="preserve"> zostały wykonane w sposób należyty, zgodnie z zasadami sztuki budowlanej i prawidłowo ukończone.</w:t>
      </w:r>
    </w:p>
    <w:p w:rsidR="003503C1" w:rsidRPr="00130CF7" w:rsidRDefault="003503C1" w:rsidP="003503C1"/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/>
    <w:p w:rsidR="003503C1" w:rsidRDefault="003503C1" w:rsidP="003503C1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……………………………………….</w:t>
      </w:r>
    </w:p>
    <w:p w:rsidR="003503C1" w:rsidRPr="003503C1" w:rsidRDefault="003503C1" w:rsidP="003503C1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3503C1">
        <w:rPr>
          <w:rFonts w:ascii="Arial" w:hAnsi="Arial" w:cs="Arial"/>
          <w:i/>
          <w:iCs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</w:t>
      </w:r>
      <w:r w:rsidRPr="003503C1">
        <w:rPr>
          <w:rFonts w:ascii="Arial" w:hAnsi="Arial" w:cs="Arial"/>
          <w:i/>
          <w:iCs/>
          <w:sz w:val="16"/>
          <w:szCs w:val="16"/>
        </w:rPr>
        <w:t xml:space="preserve">        (pieczęcie i podpisy Osób Uprawnionych)</w:t>
      </w:r>
    </w:p>
    <w:p w:rsidR="003503C1" w:rsidRDefault="003503C1" w:rsidP="003503C1"/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sectPr w:rsidR="003503C1" w:rsidRPr="003503C1" w:rsidSect="006B508A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503C1"/>
    <w:rsid w:val="0009447E"/>
    <w:rsid w:val="000E54D2"/>
    <w:rsid w:val="00322529"/>
    <w:rsid w:val="003503C1"/>
    <w:rsid w:val="00462089"/>
    <w:rsid w:val="005639B7"/>
    <w:rsid w:val="00633F34"/>
    <w:rsid w:val="006B508A"/>
    <w:rsid w:val="00783206"/>
    <w:rsid w:val="007840A6"/>
    <w:rsid w:val="007D4D99"/>
    <w:rsid w:val="00876F70"/>
    <w:rsid w:val="00A20884"/>
    <w:rsid w:val="00A57C44"/>
    <w:rsid w:val="00A8139E"/>
    <w:rsid w:val="00E35C11"/>
    <w:rsid w:val="00EA3469"/>
    <w:rsid w:val="00F76CC4"/>
    <w:rsid w:val="00F8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3C1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3503C1"/>
    <w:pPr>
      <w:spacing w:line="240" w:lineRule="auto"/>
      <w:ind w:left="1416"/>
    </w:pPr>
    <w:rPr>
      <w:rFonts w:eastAsia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3C1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57C44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customStyle="1" w:styleId="normal">
    <w:name w:val="normal"/>
    <w:rsid w:val="0009447E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7E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876F70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2022-09-21T10:16:00Z</dcterms:created>
  <dcterms:modified xsi:type="dcterms:W3CDTF">2023-11-09T12:10:00Z</dcterms:modified>
</cp:coreProperties>
</file>