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110B4B52" w:rsidR="00F477F3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4A57D8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6BCCAD2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61AC114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</w:pPr>
      <w:r w:rsidRPr="000E794E"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  <w:t>(uczestnicy konsorcjum i wspólnicy spółki cywilnej składają, każdy podmiot osobno poniższe oświadczenie):</w:t>
      </w:r>
    </w:p>
    <w:p w14:paraId="6B6DD9EE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04E6C1B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955337F" w14:textId="7C705674" w:rsidR="00245B4F" w:rsidRPr="00245B4F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54855821" w14:textId="1A6EA299" w:rsidR="00250ADA" w:rsidRPr="00250ADA" w:rsidRDefault="00250ADA" w:rsidP="00250AD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50ADA">
        <w:rPr>
          <w:rFonts w:cstheme="minorHAnsi"/>
          <w:b/>
          <w:bCs/>
          <w:sz w:val="24"/>
          <w:szCs w:val="24"/>
        </w:rPr>
        <w:t xml:space="preserve">Budowę odcinka drogi dojazdowej do gruntów rolnych Jełowa ul. Brzozowa dz. 165 </w:t>
      </w:r>
      <w:proofErr w:type="spellStart"/>
      <w:r w:rsidRPr="00250ADA">
        <w:rPr>
          <w:rFonts w:cstheme="minorHAnsi"/>
          <w:b/>
          <w:bCs/>
          <w:sz w:val="24"/>
          <w:szCs w:val="24"/>
        </w:rPr>
        <w:t>k.m</w:t>
      </w:r>
      <w:proofErr w:type="spellEnd"/>
      <w:r w:rsidRPr="00250ADA">
        <w:rPr>
          <w:rFonts w:cstheme="minorHAnsi"/>
          <w:b/>
          <w:bCs/>
          <w:sz w:val="24"/>
          <w:szCs w:val="24"/>
        </w:rPr>
        <w:t>. 5 obręb Jełowa, 66, 67, 211/64, 500/61, 501/61 k.m.6 obręb Jełowa – III postępowanie</w:t>
      </w:r>
    </w:p>
    <w:p w14:paraId="7B844938" w14:textId="0BA60B3C" w:rsidR="005F5D40" w:rsidRDefault="00250ADA" w:rsidP="00250AD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50ADA">
        <w:rPr>
          <w:rFonts w:cstheme="minorHAnsi"/>
          <w:b/>
          <w:bCs/>
          <w:sz w:val="24"/>
          <w:szCs w:val="24"/>
        </w:rPr>
        <w:t>Znak sprawy: RB.ZP.271.14.2022</w:t>
      </w:r>
    </w:p>
    <w:p w14:paraId="7C09AE3F" w14:textId="77777777" w:rsidR="00250ADA" w:rsidRPr="00BC7AC8" w:rsidRDefault="00250ADA" w:rsidP="00250ADA">
      <w:pPr>
        <w:spacing w:after="0"/>
        <w:jc w:val="center"/>
        <w:rPr>
          <w:rFonts w:cstheme="minorHAnsi"/>
          <w:b/>
        </w:rPr>
      </w:pPr>
    </w:p>
    <w:p w14:paraId="43B71288" w14:textId="7777777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614ED18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27C93E5A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Prawo zamówień publicznych (Dz. U. 2021 poz. 1129 z </w:t>
      </w:r>
      <w:proofErr w:type="spellStart"/>
      <w:r w:rsidRPr="000E794E">
        <w:rPr>
          <w:rFonts w:cstheme="minorHAnsi"/>
          <w:b/>
        </w:rPr>
        <w:t>późn</w:t>
      </w:r>
      <w:proofErr w:type="spellEnd"/>
      <w:r w:rsidRPr="000E794E">
        <w:rPr>
          <w:rFonts w:cstheme="minorHAnsi"/>
          <w:b/>
        </w:rPr>
        <w:t>. zm.),</w:t>
      </w:r>
    </w:p>
    <w:p w14:paraId="6E69C46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6AA0AF15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3169A8A6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DOTYCZĄCE SPEŁNIANIA WARUNKÓW UDZIAŁU </w:t>
      </w:r>
    </w:p>
    <w:p w14:paraId="3D77B0FC" w14:textId="77777777" w:rsidR="00245B4F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W POSTĘPOWANIU </w:t>
      </w:r>
      <w:r>
        <w:rPr>
          <w:rFonts w:cstheme="minorHAnsi"/>
          <w:b/>
        </w:rPr>
        <w:t xml:space="preserve"> </w:t>
      </w:r>
      <w:r w:rsidRPr="000E794E">
        <w:rPr>
          <w:rFonts w:cstheme="minorHAnsi"/>
          <w:b/>
        </w:rPr>
        <w:t>i BRAKU PODSTAW DO WYKLUCZENIA</w:t>
      </w:r>
    </w:p>
    <w:p w14:paraId="33CD94BB" w14:textId="7777777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2712681F" w14:textId="113D6C4C" w:rsidR="00F477F3" w:rsidRPr="00BC7AC8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B38E72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</w:p>
    <w:p w14:paraId="7E3228E9" w14:textId="556CA46C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>Oświadczam, że nie podlegam wykluczeniu z postępowania na podstawie 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 xml:space="preserve"> </w:t>
      </w:r>
      <w:r w:rsidR="00250ADA">
        <w:rPr>
          <w:rFonts w:asciiTheme="minorHAnsi" w:hAnsiTheme="minorHAnsi" w:cstheme="minorHAnsi"/>
        </w:rPr>
        <w:br/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37BDCFD2" w14:textId="4C1A58A4" w:rsidR="006B62BD" w:rsidRDefault="006B62BD" w:rsidP="00C20BF5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narodowego.</w:t>
      </w:r>
      <w:r w:rsidR="00245B4F">
        <w:rPr>
          <w:rStyle w:val="Odwoanieprzypisudolnego"/>
          <w:rFonts w:cstheme="minorHAnsi"/>
        </w:rPr>
        <w:footnoteReference w:id="1"/>
      </w:r>
    </w:p>
    <w:p w14:paraId="1F33EDCD" w14:textId="3D0586DD" w:rsidR="00245B4F" w:rsidRPr="009C340F" w:rsidRDefault="00245B4F" w:rsidP="00245B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lastRenderedPageBreak/>
        <w:t xml:space="preserve">Oświadczam, że </w:t>
      </w:r>
      <w:r>
        <w:rPr>
          <w:rFonts w:cstheme="minorHAnsi"/>
        </w:rPr>
        <w:t>następujący/e podmioty będący/e podwykonawcą/</w:t>
      </w:r>
      <w:proofErr w:type="spellStart"/>
      <w:r>
        <w:rPr>
          <w:rFonts w:cstheme="minorHAnsi"/>
        </w:rPr>
        <w:t>ami</w:t>
      </w:r>
      <w:proofErr w:type="spellEnd"/>
      <w:r w:rsidRPr="000E794E">
        <w:rPr>
          <w:rFonts w:cstheme="minorHAnsi"/>
        </w:rPr>
        <w:t xml:space="preserve">.: …………………………………………………………… </w:t>
      </w:r>
      <w:r w:rsidRPr="000E794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E794E">
        <w:rPr>
          <w:rFonts w:cstheme="minorHAnsi"/>
          <w:i/>
        </w:rPr>
        <w:t>CEiDG</w:t>
      </w:r>
      <w:proofErr w:type="spellEnd"/>
      <w:r w:rsidRPr="000E794E">
        <w:rPr>
          <w:rFonts w:cstheme="minorHAnsi"/>
          <w:i/>
        </w:rPr>
        <w:t xml:space="preserve">) </w:t>
      </w:r>
      <w:r w:rsidRPr="009C340F">
        <w:rPr>
          <w:rFonts w:cstheme="minorHAnsi"/>
          <w:b/>
          <w:bCs/>
        </w:rPr>
        <w:t xml:space="preserve">nie podlega/ją </w:t>
      </w:r>
      <w:r w:rsidRPr="009C340F">
        <w:rPr>
          <w:rFonts w:cstheme="minorHAnsi"/>
        </w:rPr>
        <w:t>wykluczeniu z postępowania o udzielenie zamówienia na podstawie 108 ust. 1</w:t>
      </w:r>
      <w:r w:rsidR="00D67FC4">
        <w:rPr>
          <w:rFonts w:cstheme="minorHAnsi"/>
        </w:rPr>
        <w:t>, 109 ust. 1 pkt 4,5,7,8</w:t>
      </w:r>
      <w:r>
        <w:rPr>
          <w:rFonts w:cstheme="minorHAnsi"/>
        </w:rPr>
        <w:t xml:space="preserve"> </w:t>
      </w:r>
      <w:r w:rsidRPr="009C340F">
        <w:rPr>
          <w:rFonts w:cstheme="minorHAnsi"/>
        </w:rPr>
        <w:t>ustawy PZP oraz na podstawie art. 7 ust. 1 ustawy z dnia 13 kwietnia 2022 r. o szczególnych rozwiązaniach w zakresie przeciwdziałania wspieraniu agresji na Ukrainę oraz służą</w:t>
      </w:r>
      <w:r>
        <w:rPr>
          <w:rFonts w:cstheme="minorHAnsi"/>
        </w:rPr>
        <w:t>c</w:t>
      </w:r>
      <w:r w:rsidRPr="009C340F">
        <w:rPr>
          <w:rFonts w:cstheme="minorHAnsi"/>
        </w:rPr>
        <w:t>ych ochronie bezpieczeństwa narodowego (Dz. U. Z 2022 r. poz. 835).</w:t>
      </w:r>
    </w:p>
    <w:p w14:paraId="26369702" w14:textId="111A62EE" w:rsidR="00245B4F" w:rsidRPr="009C340F" w:rsidRDefault="00245B4F" w:rsidP="00245B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zachodzą w stosunku do mnie podstawy wykluczenia z postępowania na podstawie art.  …………................ Ustawy (podać mającą zastosowanie podstawę wykluczenia spośród wymienionych w art. 108 ust. </w:t>
      </w:r>
      <w:r>
        <w:rPr>
          <w:rFonts w:cstheme="minorHAnsi"/>
        </w:rPr>
        <w:t>1, 109 ust. 1 pkt 4,5,7,8.</w:t>
      </w:r>
      <w:r w:rsidRPr="000E794E">
        <w:rPr>
          <w:rFonts w:cstheme="minorHAnsi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……………………………………………………………………..…………………...........…………………………………</w:t>
      </w:r>
    </w:p>
    <w:p w14:paraId="174BF0C9" w14:textId="77777777" w:rsidR="00245B4F" w:rsidRPr="000E794E" w:rsidRDefault="00245B4F" w:rsidP="00245B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wszystkie informacje podane w powyższych oświadczeniach są aktualne </w:t>
      </w:r>
      <w:r w:rsidRPr="000E794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424D0134" w14:textId="77777777" w:rsidR="00245B4F" w:rsidRPr="006B62BD" w:rsidRDefault="00245B4F" w:rsidP="00245B4F">
      <w:pPr>
        <w:pStyle w:val="Akapitzlist"/>
        <w:spacing w:line="360" w:lineRule="auto"/>
        <w:jc w:val="both"/>
        <w:rPr>
          <w:rFonts w:cstheme="minorHAnsi"/>
        </w:rPr>
      </w:pPr>
    </w:p>
    <w:p w14:paraId="468629B2" w14:textId="77777777" w:rsidR="006B62BD" w:rsidRPr="00BC7AC8" w:rsidRDefault="006B62BD" w:rsidP="006B62BD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1D987E4E" w14:textId="77777777" w:rsidR="00A77D26" w:rsidRPr="00BC7AC8" w:rsidRDefault="00A77D26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A56B509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C2D0450" w14:textId="77777777" w:rsidR="00C20BF5" w:rsidRPr="00BC7AC8" w:rsidRDefault="00C20BF5" w:rsidP="00C20BF5">
      <w:pPr>
        <w:spacing w:after="0" w:line="360" w:lineRule="auto"/>
        <w:ind w:left="142" w:firstLine="6"/>
        <w:jc w:val="both"/>
        <w:rPr>
          <w:rFonts w:cstheme="minorHAnsi"/>
          <w:i/>
        </w:rPr>
      </w:pP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245B4F">
      <w:headerReference w:type="default" r:id="rId7"/>
      <w:footerReference w:type="default" r:id="rId8"/>
      <w:headerReference w:type="first" r:id="rId9"/>
      <w:pgSz w:w="11906" w:h="16838"/>
      <w:pgMar w:top="1417" w:right="991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40C107" w14:textId="00481085" w:rsidR="00250ADA" w:rsidRDefault="00250ADA" w:rsidP="00250A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30BE1564" w14:textId="4371F6E0" w:rsidR="005A041B" w:rsidRPr="00245B4F" w:rsidRDefault="00250ADA" w:rsidP="00245B4F">
            <w:pPr>
              <w:pStyle w:val="Stopka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  <w:footnote w:id="1">
    <w:p w14:paraId="32F338D9" w14:textId="77777777" w:rsidR="00245B4F" w:rsidRPr="00250ADA" w:rsidRDefault="00245B4F" w:rsidP="00245B4F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250ADA">
        <w:rPr>
          <w:rFonts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250ADA">
        <w:rPr>
          <w:rFonts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250ADA">
        <w:rPr>
          <w:rFonts w:cstheme="minorHAnsi"/>
          <w:color w:val="222222"/>
          <w:sz w:val="14"/>
          <w:szCs w:val="14"/>
        </w:rPr>
        <w:t xml:space="preserve">z </w:t>
      </w:r>
      <w:r w:rsidRPr="00250ADA">
        <w:rPr>
          <w:rFonts w:eastAsia="Times New Roman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250ADA">
        <w:rPr>
          <w:rFonts w:eastAsia="Times New Roman" w:cstheme="minorHAnsi"/>
          <w:color w:val="222222"/>
          <w:sz w:val="14"/>
          <w:szCs w:val="14"/>
          <w:lang w:eastAsia="pl-PL"/>
        </w:rPr>
        <w:t>Pzp</w:t>
      </w:r>
      <w:proofErr w:type="spellEnd"/>
      <w:r w:rsidRPr="00250ADA">
        <w:rPr>
          <w:rFonts w:eastAsia="Times New Roman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37D8AEA8" w14:textId="77777777" w:rsidR="00245B4F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4"/>
          <w:szCs w:val="14"/>
          <w:lang w:eastAsia="pl-PL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4E3472" w14:textId="2420DC3B" w:rsidR="00250ADA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4"/>
          <w:szCs w:val="14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250ADA" w:rsidRPr="00250ADA">
        <w:rPr>
          <w:rFonts w:cstheme="minorHAnsi"/>
          <w:color w:val="222222"/>
          <w:sz w:val="14"/>
          <w:szCs w:val="14"/>
          <w:lang w:eastAsia="pl-PL"/>
        </w:rPr>
        <w:t xml:space="preserve"> </w:t>
      </w:r>
    </w:p>
    <w:p w14:paraId="29C76F16" w14:textId="1BAD885F" w:rsidR="00245B4F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9443" w14:textId="77777777" w:rsidR="00250ADA" w:rsidRPr="00F461BF" w:rsidRDefault="00250ADA" w:rsidP="00250ADA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8210C14" wp14:editId="56D950FA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997B2" w14:textId="77777777" w:rsidR="00250ADA" w:rsidRPr="001006EB" w:rsidRDefault="00250ADA" w:rsidP="00250ADA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28BD5AD6" w14:textId="77777777" w:rsidR="00250ADA" w:rsidRPr="001006EB" w:rsidRDefault="00250ADA" w:rsidP="00250ADA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03528F0D" w14:textId="77777777" w:rsidR="00250ADA" w:rsidRPr="001006EB" w:rsidRDefault="00250ADA" w:rsidP="00250ADA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114687E5" w14:textId="77777777" w:rsidR="00250ADA" w:rsidRPr="00E73E47" w:rsidRDefault="00250ADA" w:rsidP="00250ADA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A046E5E" wp14:editId="470B0D66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997DD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59D80913" w14:textId="77777777" w:rsidR="00250ADA" w:rsidRPr="00863733" w:rsidRDefault="00250ADA" w:rsidP="00250ADA">
    <w:pPr>
      <w:pStyle w:val="Nagwek"/>
      <w:rPr>
        <w:sz w:val="10"/>
        <w:szCs w:val="10"/>
      </w:rPr>
    </w:pPr>
  </w:p>
  <w:p w14:paraId="4FE1072D" w14:textId="77777777" w:rsidR="00250ADA" w:rsidRPr="007E232B" w:rsidRDefault="00250ADA" w:rsidP="00250ADA">
    <w:pPr>
      <w:pStyle w:val="Nagwek"/>
      <w:rPr>
        <w:sz w:val="16"/>
        <w:szCs w:val="16"/>
      </w:rPr>
    </w:pPr>
  </w:p>
  <w:p w14:paraId="06DD2B0F" w14:textId="77777777" w:rsidR="00250ADA" w:rsidRPr="000D5305" w:rsidRDefault="00250ADA" w:rsidP="00250ADA">
    <w:pPr>
      <w:pStyle w:val="Nagwek"/>
    </w:pPr>
  </w:p>
  <w:p w14:paraId="6DC98C87" w14:textId="77777777" w:rsidR="00250ADA" w:rsidRPr="00585F79" w:rsidRDefault="00250ADA" w:rsidP="00250ADA">
    <w:pPr>
      <w:pStyle w:val="Nagwek"/>
    </w:pPr>
  </w:p>
  <w:p w14:paraId="2FD69545" w14:textId="7FFA2DBC" w:rsidR="008937E5" w:rsidRPr="00EF1FBA" w:rsidRDefault="008937E5" w:rsidP="00EF1F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0D64" w14:textId="77777777" w:rsidR="00C54615" w:rsidRDefault="00C54615" w:rsidP="00C54615">
    <w:pPr>
      <w:pStyle w:val="Nagwek"/>
      <w:jc w:val="right"/>
    </w:pPr>
    <w:r>
      <w:rPr>
        <w:noProof/>
      </w:rPr>
      <w:drawing>
        <wp:inline distT="0" distB="0" distL="0" distR="0" wp14:anchorId="743195C9" wp14:editId="2D4C23AD">
          <wp:extent cx="1543050" cy="619125"/>
          <wp:effectExtent l="0" t="0" r="0" b="9525"/>
          <wp:docPr id="142" name="Obraz 142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BA8A5" w14:textId="77777777" w:rsidR="00C54615" w:rsidRDefault="00C54615" w:rsidP="00C54615">
    <w:pPr>
      <w:pStyle w:val="Nagwek"/>
      <w:jc w:val="right"/>
    </w:pPr>
    <w:r>
      <w:t>__________________________________________________________</w:t>
    </w:r>
  </w:p>
  <w:p w14:paraId="6E2D3904" w14:textId="02C40EBF" w:rsidR="00933A52" w:rsidRPr="00C54615" w:rsidRDefault="00933A52" w:rsidP="00C54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8082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003084">
    <w:abstractNumId w:val="2"/>
  </w:num>
  <w:num w:numId="3" w16cid:durableId="1137606271">
    <w:abstractNumId w:val="8"/>
  </w:num>
  <w:num w:numId="4" w16cid:durableId="1967932968">
    <w:abstractNumId w:val="0"/>
  </w:num>
  <w:num w:numId="5" w16cid:durableId="1119643916">
    <w:abstractNumId w:val="7"/>
  </w:num>
  <w:num w:numId="6" w16cid:durableId="1591890370">
    <w:abstractNumId w:val="5"/>
  </w:num>
  <w:num w:numId="7" w16cid:durableId="744256268">
    <w:abstractNumId w:val="1"/>
  </w:num>
  <w:num w:numId="8" w16cid:durableId="607271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888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2769F"/>
    <w:rsid w:val="000A4D26"/>
    <w:rsid w:val="00104CB5"/>
    <w:rsid w:val="001228B3"/>
    <w:rsid w:val="00177A8E"/>
    <w:rsid w:val="001B0584"/>
    <w:rsid w:val="001B71FA"/>
    <w:rsid w:val="002023E7"/>
    <w:rsid w:val="00233BB0"/>
    <w:rsid w:val="00245B4F"/>
    <w:rsid w:val="00250478"/>
    <w:rsid w:val="00250ADA"/>
    <w:rsid w:val="002777EE"/>
    <w:rsid w:val="0028528F"/>
    <w:rsid w:val="00351A24"/>
    <w:rsid w:val="003846D7"/>
    <w:rsid w:val="003B71C3"/>
    <w:rsid w:val="003D4C62"/>
    <w:rsid w:val="003F016A"/>
    <w:rsid w:val="0044150B"/>
    <w:rsid w:val="005540F7"/>
    <w:rsid w:val="005A041B"/>
    <w:rsid w:val="005E2F1D"/>
    <w:rsid w:val="005F5D40"/>
    <w:rsid w:val="0063291F"/>
    <w:rsid w:val="006B62BD"/>
    <w:rsid w:val="00726AEA"/>
    <w:rsid w:val="007E19E9"/>
    <w:rsid w:val="00810511"/>
    <w:rsid w:val="00846475"/>
    <w:rsid w:val="008937E5"/>
    <w:rsid w:val="008A16A5"/>
    <w:rsid w:val="0091609B"/>
    <w:rsid w:val="00933A52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916A9"/>
    <w:rsid w:val="00BB4C27"/>
    <w:rsid w:val="00BC7AC8"/>
    <w:rsid w:val="00C20BF5"/>
    <w:rsid w:val="00C54615"/>
    <w:rsid w:val="00C8194E"/>
    <w:rsid w:val="00CA1F48"/>
    <w:rsid w:val="00CF469B"/>
    <w:rsid w:val="00D27F9B"/>
    <w:rsid w:val="00D67FC4"/>
    <w:rsid w:val="00D80195"/>
    <w:rsid w:val="00D87BE3"/>
    <w:rsid w:val="00DB4E78"/>
    <w:rsid w:val="00DC39FB"/>
    <w:rsid w:val="00DE658A"/>
    <w:rsid w:val="00E3541D"/>
    <w:rsid w:val="00E734D5"/>
    <w:rsid w:val="00EF1FBA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B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B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31</cp:revision>
  <cp:lastPrinted>2021-09-09T09:41:00Z</cp:lastPrinted>
  <dcterms:created xsi:type="dcterms:W3CDTF">2021-02-15T09:36:00Z</dcterms:created>
  <dcterms:modified xsi:type="dcterms:W3CDTF">2022-08-23T11:04:00Z</dcterms:modified>
</cp:coreProperties>
</file>