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51A55" w14:textId="2CBE8EDF" w:rsidR="00EB54EF" w:rsidRPr="00E06E29" w:rsidRDefault="00EB54EF" w:rsidP="001C4348">
      <w:pPr>
        <w:jc w:val="right"/>
        <w:rPr>
          <w:rFonts w:ascii="Calibri" w:hAnsi="Calibri" w:cs="Calibri"/>
          <w:i/>
          <w:sz w:val="22"/>
          <w:szCs w:val="22"/>
        </w:rPr>
      </w:pPr>
      <w:r w:rsidRPr="00E06E29">
        <w:rPr>
          <w:rFonts w:ascii="Calibri" w:hAnsi="Calibri" w:cs="Calibri"/>
          <w:i/>
          <w:sz w:val="22"/>
          <w:szCs w:val="22"/>
        </w:rPr>
        <w:t xml:space="preserve">Załącznik nr </w:t>
      </w:r>
      <w:r w:rsidR="00B1125A">
        <w:rPr>
          <w:rFonts w:ascii="Calibri" w:hAnsi="Calibri" w:cs="Calibri"/>
          <w:i/>
          <w:sz w:val="22"/>
          <w:szCs w:val="22"/>
        </w:rPr>
        <w:t>7</w:t>
      </w:r>
    </w:p>
    <w:p w14:paraId="143027D1" w14:textId="6DF3D5BA" w:rsidR="00E041AE" w:rsidRPr="00E06E29" w:rsidRDefault="00E041AE" w:rsidP="001C4348">
      <w:pPr>
        <w:jc w:val="center"/>
        <w:rPr>
          <w:rFonts w:ascii="Calibri" w:hAnsi="Calibri" w:cs="Calibri"/>
          <w:b/>
          <w:sz w:val="22"/>
          <w:szCs w:val="22"/>
        </w:rPr>
      </w:pPr>
      <w:r w:rsidRPr="00E06E29">
        <w:rPr>
          <w:rFonts w:ascii="Calibri" w:hAnsi="Calibri" w:cs="Calibri"/>
          <w:b/>
          <w:sz w:val="22"/>
          <w:szCs w:val="22"/>
        </w:rPr>
        <w:t>UMOW</w:t>
      </w:r>
      <w:r w:rsidR="009049A7" w:rsidRPr="00E06E29">
        <w:rPr>
          <w:rFonts w:ascii="Calibri" w:hAnsi="Calibri" w:cs="Calibri"/>
          <w:b/>
          <w:sz w:val="22"/>
          <w:szCs w:val="22"/>
        </w:rPr>
        <w:t>A</w:t>
      </w:r>
      <w:r w:rsidR="001C4F0F">
        <w:rPr>
          <w:rFonts w:ascii="Calibri" w:hAnsi="Calibri" w:cs="Calibri"/>
          <w:b/>
          <w:sz w:val="22"/>
          <w:szCs w:val="22"/>
        </w:rPr>
        <w:t xml:space="preserve"> – WZÓR</w:t>
      </w:r>
      <w:r w:rsidRPr="00E06E29">
        <w:rPr>
          <w:rFonts w:ascii="Calibri" w:hAnsi="Calibri" w:cs="Calibri"/>
          <w:b/>
          <w:sz w:val="22"/>
          <w:szCs w:val="22"/>
        </w:rPr>
        <w:t xml:space="preserve"> nr </w:t>
      </w:r>
      <w:r w:rsidR="006A07DE" w:rsidRPr="00E06E29">
        <w:rPr>
          <w:rFonts w:ascii="Calibri" w:hAnsi="Calibri" w:cs="Calibri"/>
          <w:b/>
          <w:sz w:val="22"/>
          <w:szCs w:val="22"/>
        </w:rPr>
        <w:t>…….</w:t>
      </w:r>
    </w:p>
    <w:p w14:paraId="036EA5B7" w14:textId="77777777" w:rsidR="00E041AE" w:rsidRPr="00E06E29" w:rsidRDefault="00E041AE" w:rsidP="001C4348">
      <w:pPr>
        <w:jc w:val="both"/>
        <w:rPr>
          <w:rFonts w:ascii="Calibri" w:hAnsi="Calibri" w:cs="Calibri"/>
          <w:sz w:val="22"/>
          <w:szCs w:val="22"/>
        </w:rPr>
      </w:pPr>
      <w:r w:rsidRPr="00E06E29">
        <w:rPr>
          <w:rFonts w:ascii="Calibri" w:hAnsi="Calibri" w:cs="Calibri"/>
          <w:sz w:val="22"/>
          <w:szCs w:val="22"/>
        </w:rPr>
        <w:t xml:space="preserve">zawarta w dniu </w:t>
      </w:r>
      <w:r w:rsidR="006A07DE" w:rsidRPr="00E06E29">
        <w:rPr>
          <w:rFonts w:ascii="Calibri" w:hAnsi="Calibri" w:cs="Calibri"/>
          <w:sz w:val="22"/>
          <w:szCs w:val="22"/>
        </w:rPr>
        <w:t>………</w:t>
      </w:r>
      <w:r w:rsidRPr="00E06E29">
        <w:rPr>
          <w:rFonts w:ascii="Calibri" w:hAnsi="Calibri" w:cs="Calibri"/>
          <w:sz w:val="22"/>
          <w:szCs w:val="22"/>
        </w:rPr>
        <w:t xml:space="preserve"> r. w Tarnowie Podgórnym pomiędzy </w:t>
      </w:r>
      <w:r w:rsidRPr="00E06E29">
        <w:rPr>
          <w:rFonts w:ascii="Calibri" w:hAnsi="Calibri" w:cs="Calibri"/>
          <w:b/>
          <w:bCs/>
          <w:sz w:val="22"/>
          <w:szCs w:val="22"/>
        </w:rPr>
        <w:t>Gmin</w:t>
      </w:r>
      <w:r w:rsidR="00DE073A" w:rsidRPr="00E06E29">
        <w:rPr>
          <w:rFonts w:ascii="Calibri" w:hAnsi="Calibri" w:cs="Calibri"/>
          <w:b/>
          <w:bCs/>
          <w:sz w:val="22"/>
          <w:szCs w:val="22"/>
        </w:rPr>
        <w:t>ą</w:t>
      </w:r>
      <w:r w:rsidRPr="00E06E29">
        <w:rPr>
          <w:rFonts w:ascii="Calibri" w:hAnsi="Calibri" w:cs="Calibri"/>
          <w:b/>
          <w:bCs/>
          <w:sz w:val="22"/>
          <w:szCs w:val="22"/>
        </w:rPr>
        <w:t xml:space="preserve"> Tarnowo Podgórne,</w:t>
      </w:r>
      <w:r w:rsidRPr="00E06E29">
        <w:rPr>
          <w:rFonts w:ascii="Calibri" w:hAnsi="Calibri" w:cs="Calibri"/>
          <w:sz w:val="22"/>
          <w:szCs w:val="22"/>
        </w:rPr>
        <w:t xml:space="preserve"> zwan</w:t>
      </w:r>
      <w:r w:rsidR="00DE073A" w:rsidRPr="00E06E29">
        <w:rPr>
          <w:rFonts w:ascii="Calibri" w:hAnsi="Calibri" w:cs="Calibri"/>
          <w:sz w:val="22"/>
          <w:szCs w:val="22"/>
        </w:rPr>
        <w:t>ą</w:t>
      </w:r>
      <w:r w:rsidRPr="00E06E29">
        <w:rPr>
          <w:rFonts w:ascii="Calibri" w:hAnsi="Calibri" w:cs="Calibri"/>
          <w:sz w:val="22"/>
          <w:szCs w:val="22"/>
        </w:rPr>
        <w:t xml:space="preserve"> dalej „Zamawiającym”, w imieniu które</w:t>
      </w:r>
      <w:r w:rsidR="00DE073A" w:rsidRPr="00E06E29">
        <w:rPr>
          <w:rFonts w:ascii="Calibri" w:hAnsi="Calibri" w:cs="Calibri"/>
          <w:sz w:val="22"/>
          <w:szCs w:val="22"/>
        </w:rPr>
        <w:t>j</w:t>
      </w:r>
      <w:r w:rsidRPr="00E06E29">
        <w:rPr>
          <w:rFonts w:ascii="Calibri" w:hAnsi="Calibri" w:cs="Calibri"/>
          <w:sz w:val="22"/>
          <w:szCs w:val="22"/>
        </w:rPr>
        <w:t xml:space="preserve"> działa:</w:t>
      </w:r>
    </w:p>
    <w:p w14:paraId="46D7FF20" w14:textId="77777777" w:rsidR="00E041AE" w:rsidRPr="00E06E29" w:rsidRDefault="00E041AE" w:rsidP="001C4348">
      <w:pPr>
        <w:pStyle w:val="Nagwek1"/>
        <w:rPr>
          <w:rFonts w:ascii="Calibri" w:hAnsi="Calibri" w:cs="Calibri"/>
          <w:sz w:val="22"/>
          <w:szCs w:val="22"/>
        </w:rPr>
      </w:pPr>
      <w:r w:rsidRPr="00E06E29">
        <w:rPr>
          <w:rFonts w:ascii="Calibri" w:hAnsi="Calibri" w:cs="Calibri"/>
          <w:sz w:val="22"/>
          <w:szCs w:val="22"/>
        </w:rPr>
        <w:t>Tadeusz Czajka – Wójt Gminy Tarnowo Podgórne</w:t>
      </w:r>
    </w:p>
    <w:p w14:paraId="67633774" w14:textId="257BCBB8" w:rsidR="00E041AE" w:rsidRPr="00E06E29" w:rsidRDefault="00E041AE" w:rsidP="001C4348">
      <w:pPr>
        <w:rPr>
          <w:rFonts w:ascii="Calibri" w:hAnsi="Calibri" w:cs="Calibri"/>
          <w:sz w:val="22"/>
          <w:szCs w:val="22"/>
        </w:rPr>
      </w:pPr>
      <w:r w:rsidRPr="00E06E29">
        <w:rPr>
          <w:rFonts w:ascii="Calibri" w:hAnsi="Calibri" w:cs="Calibri"/>
          <w:sz w:val="22"/>
          <w:szCs w:val="22"/>
        </w:rPr>
        <w:t xml:space="preserve">przy kontrasygnacie </w:t>
      </w:r>
      <w:r w:rsidR="002C71E2">
        <w:rPr>
          <w:rFonts w:ascii="Calibri" w:hAnsi="Calibri" w:cs="Calibri"/>
          <w:sz w:val="22"/>
          <w:szCs w:val="22"/>
        </w:rPr>
        <w:t>Skarbnika Gminy</w:t>
      </w:r>
    </w:p>
    <w:p w14:paraId="64534C42" w14:textId="77777777" w:rsidR="00E041AE" w:rsidRPr="00E06E29" w:rsidRDefault="00E041AE" w:rsidP="001C4348">
      <w:pPr>
        <w:jc w:val="both"/>
        <w:rPr>
          <w:rFonts w:ascii="Calibri" w:hAnsi="Calibri" w:cs="Calibri"/>
          <w:sz w:val="22"/>
          <w:szCs w:val="22"/>
        </w:rPr>
      </w:pPr>
      <w:r w:rsidRPr="00E06E29">
        <w:rPr>
          <w:rFonts w:ascii="Calibri" w:hAnsi="Calibri" w:cs="Calibri"/>
          <w:sz w:val="22"/>
          <w:szCs w:val="22"/>
        </w:rPr>
        <w:t>a</w:t>
      </w:r>
    </w:p>
    <w:p w14:paraId="6AA16820" w14:textId="77777777" w:rsidR="00DB6BC4" w:rsidRPr="00E06E29" w:rsidRDefault="006A07DE" w:rsidP="001C4348">
      <w:pPr>
        <w:jc w:val="both"/>
        <w:rPr>
          <w:rFonts w:ascii="Calibri" w:hAnsi="Calibri" w:cs="Calibri"/>
          <w:b/>
          <w:i/>
          <w:sz w:val="22"/>
          <w:szCs w:val="22"/>
        </w:rPr>
      </w:pPr>
      <w:r w:rsidRPr="00E06E29">
        <w:rPr>
          <w:rFonts w:ascii="Calibri" w:hAnsi="Calibri" w:cs="Calibri"/>
          <w:b/>
          <w:sz w:val="22"/>
          <w:szCs w:val="22"/>
        </w:rPr>
        <w:t>…………………….</w:t>
      </w:r>
    </w:p>
    <w:p w14:paraId="4D247FE5" w14:textId="4D67FED6" w:rsidR="00E041AE" w:rsidRDefault="00E041AE" w:rsidP="001C4348">
      <w:pPr>
        <w:jc w:val="both"/>
        <w:rPr>
          <w:rFonts w:ascii="Calibri" w:hAnsi="Calibri" w:cs="Calibri"/>
          <w:sz w:val="22"/>
          <w:szCs w:val="22"/>
        </w:rPr>
      </w:pPr>
      <w:r w:rsidRPr="002376A2">
        <w:rPr>
          <w:rFonts w:ascii="Calibri" w:hAnsi="Calibri" w:cs="Calibri"/>
          <w:sz w:val="22"/>
          <w:szCs w:val="22"/>
        </w:rPr>
        <w:t xml:space="preserve">w wyniku wyboru przez Zamawiającego oferty Wykonawcy </w:t>
      </w:r>
      <w:r w:rsidRPr="00EA7C0B">
        <w:rPr>
          <w:rFonts w:ascii="Calibri" w:hAnsi="Calibri" w:cs="Calibri"/>
          <w:sz w:val="22"/>
          <w:szCs w:val="22"/>
        </w:rPr>
        <w:t xml:space="preserve">w trybie </w:t>
      </w:r>
      <w:r w:rsidR="002376A2" w:rsidRPr="00EA7C0B">
        <w:rPr>
          <w:rFonts w:ascii="Calibri" w:hAnsi="Calibri" w:cs="Calibri"/>
          <w:sz w:val="22"/>
          <w:szCs w:val="22"/>
        </w:rPr>
        <w:t>podstawowym</w:t>
      </w:r>
      <w:r w:rsidR="0015716E" w:rsidRPr="00E06E29">
        <w:rPr>
          <w:rFonts w:ascii="Calibri" w:hAnsi="Calibri" w:cs="Calibri"/>
          <w:sz w:val="22"/>
          <w:szCs w:val="22"/>
        </w:rPr>
        <w:t xml:space="preserve"> (sprawa nr</w:t>
      </w:r>
      <w:r w:rsidR="00EA7C0B">
        <w:rPr>
          <w:rFonts w:ascii="Calibri" w:hAnsi="Calibri" w:cs="Calibri"/>
          <w:sz w:val="22"/>
          <w:szCs w:val="22"/>
        </w:rPr>
        <w:t> </w:t>
      </w:r>
      <w:r w:rsidR="00330F64" w:rsidRPr="00330F64">
        <w:rPr>
          <w:rFonts w:ascii="Calibri" w:hAnsi="Calibri" w:cs="Calibri"/>
          <w:sz w:val="22"/>
          <w:szCs w:val="22"/>
        </w:rPr>
        <w:t>WOP</w:t>
      </w:r>
      <w:r w:rsidR="002376A2">
        <w:rPr>
          <w:rFonts w:ascii="Calibri" w:hAnsi="Calibri" w:cs="Calibri"/>
          <w:sz w:val="22"/>
          <w:szCs w:val="22"/>
        </w:rPr>
        <w:t>.271.</w:t>
      </w:r>
      <w:r w:rsidR="009447E7">
        <w:rPr>
          <w:rFonts w:ascii="Calibri" w:hAnsi="Calibri" w:cs="Calibri"/>
          <w:sz w:val="22"/>
          <w:szCs w:val="22"/>
        </w:rPr>
        <w:t>20</w:t>
      </w:r>
      <w:r w:rsidR="002376A2">
        <w:rPr>
          <w:rFonts w:ascii="Calibri" w:hAnsi="Calibri" w:cs="Calibri"/>
          <w:sz w:val="22"/>
          <w:szCs w:val="22"/>
        </w:rPr>
        <w:t>.202</w:t>
      </w:r>
      <w:r w:rsidR="009447E7">
        <w:rPr>
          <w:rFonts w:ascii="Calibri" w:hAnsi="Calibri" w:cs="Calibri"/>
          <w:sz w:val="22"/>
          <w:szCs w:val="22"/>
        </w:rPr>
        <w:t>4</w:t>
      </w:r>
      <w:r w:rsidRPr="00E06E29">
        <w:rPr>
          <w:rFonts w:ascii="Calibri" w:hAnsi="Calibri" w:cs="Calibri"/>
          <w:sz w:val="22"/>
          <w:szCs w:val="22"/>
        </w:rPr>
        <w:t xml:space="preserve">) na podstawie art. </w:t>
      </w:r>
      <w:r w:rsidR="00572209">
        <w:rPr>
          <w:rFonts w:ascii="Calibri" w:hAnsi="Calibri" w:cs="Calibri"/>
          <w:sz w:val="22"/>
          <w:szCs w:val="22"/>
        </w:rPr>
        <w:t>275</w:t>
      </w:r>
      <w:r w:rsidR="00D63B8F">
        <w:rPr>
          <w:rFonts w:ascii="Calibri" w:hAnsi="Calibri" w:cs="Calibri"/>
          <w:sz w:val="22"/>
          <w:szCs w:val="22"/>
        </w:rPr>
        <w:t xml:space="preserve"> </w:t>
      </w:r>
      <w:r w:rsidR="006318BF">
        <w:rPr>
          <w:rFonts w:ascii="Calibri" w:hAnsi="Calibri" w:cs="Calibri"/>
          <w:sz w:val="22"/>
          <w:szCs w:val="22"/>
        </w:rPr>
        <w:t>pk</w:t>
      </w:r>
      <w:r w:rsidR="00D63B8F">
        <w:rPr>
          <w:rFonts w:ascii="Calibri" w:hAnsi="Calibri" w:cs="Calibri"/>
          <w:sz w:val="22"/>
          <w:szCs w:val="22"/>
        </w:rPr>
        <w:t xml:space="preserve">t. </w:t>
      </w:r>
      <w:r w:rsidR="00A26D65">
        <w:rPr>
          <w:rFonts w:ascii="Calibri" w:hAnsi="Calibri" w:cs="Calibri"/>
          <w:sz w:val="22"/>
          <w:szCs w:val="22"/>
        </w:rPr>
        <w:t>2</w:t>
      </w:r>
      <w:r w:rsidR="00572209">
        <w:rPr>
          <w:rFonts w:ascii="Calibri" w:hAnsi="Calibri" w:cs="Calibri"/>
          <w:sz w:val="22"/>
          <w:szCs w:val="22"/>
        </w:rPr>
        <w:t xml:space="preserve"> </w:t>
      </w:r>
      <w:r w:rsidRPr="00E06E29">
        <w:rPr>
          <w:rFonts w:ascii="Calibri" w:hAnsi="Calibri" w:cs="Calibri"/>
          <w:sz w:val="22"/>
          <w:szCs w:val="22"/>
        </w:rPr>
        <w:t xml:space="preserve">ustawy z dnia </w:t>
      </w:r>
      <w:r w:rsidR="002E5361">
        <w:rPr>
          <w:rFonts w:ascii="Calibri" w:hAnsi="Calibri" w:cs="Calibri"/>
          <w:sz w:val="22"/>
          <w:szCs w:val="22"/>
        </w:rPr>
        <w:t>11 września</w:t>
      </w:r>
      <w:r w:rsidRPr="00E06E29">
        <w:rPr>
          <w:rFonts w:ascii="Calibri" w:hAnsi="Calibri" w:cs="Calibri"/>
          <w:sz w:val="22"/>
          <w:szCs w:val="22"/>
        </w:rPr>
        <w:t xml:space="preserve"> 20</w:t>
      </w:r>
      <w:r w:rsidR="002E5361">
        <w:rPr>
          <w:rFonts w:ascii="Calibri" w:hAnsi="Calibri" w:cs="Calibri"/>
          <w:sz w:val="22"/>
          <w:szCs w:val="22"/>
        </w:rPr>
        <w:t>19</w:t>
      </w:r>
      <w:r w:rsidRPr="00E06E29">
        <w:rPr>
          <w:rFonts w:ascii="Calibri" w:hAnsi="Calibri" w:cs="Calibri"/>
          <w:sz w:val="22"/>
          <w:szCs w:val="22"/>
        </w:rPr>
        <w:t xml:space="preserve"> r. Prawo zamówień publicznych zawarta została umowa następującej treści:</w:t>
      </w:r>
    </w:p>
    <w:p w14:paraId="42B21B69"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1</w:t>
      </w:r>
    </w:p>
    <w:p w14:paraId="45D268CE"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PRZEDMIOT UMOWY</w:t>
      </w:r>
    </w:p>
    <w:p w14:paraId="380FDC7D" w14:textId="55C1BA59" w:rsidR="00247EA3" w:rsidRPr="00247EA3" w:rsidRDefault="005C69A8" w:rsidP="001C4348">
      <w:pPr>
        <w:pStyle w:val="Tekstpodstawowywcity"/>
        <w:numPr>
          <w:ilvl w:val="0"/>
          <w:numId w:val="14"/>
        </w:numPr>
        <w:tabs>
          <w:tab w:val="clear" w:pos="720"/>
          <w:tab w:val="num" w:pos="360"/>
        </w:tabs>
        <w:ind w:left="360"/>
        <w:rPr>
          <w:rFonts w:ascii="Calibri" w:hAnsi="Calibri" w:cs="Calibri"/>
          <w:sz w:val="22"/>
          <w:szCs w:val="22"/>
        </w:rPr>
      </w:pPr>
      <w:r w:rsidRPr="00247EA3">
        <w:rPr>
          <w:rFonts w:ascii="Calibri" w:hAnsi="Calibri" w:cs="Calibri"/>
          <w:sz w:val="22"/>
          <w:szCs w:val="22"/>
        </w:rPr>
        <w:t>Zamawiający powierza, a Wy</w:t>
      </w:r>
      <w:r w:rsidR="009F6D79" w:rsidRPr="00247EA3">
        <w:rPr>
          <w:rFonts w:ascii="Calibri" w:hAnsi="Calibri" w:cs="Calibri"/>
          <w:sz w:val="22"/>
          <w:szCs w:val="22"/>
        </w:rPr>
        <w:t xml:space="preserve">konawca zobowiązuje się </w:t>
      </w:r>
      <w:r w:rsidR="00DB38A9">
        <w:rPr>
          <w:rFonts w:ascii="Calibri" w:hAnsi="Calibri" w:cs="Calibri"/>
          <w:b/>
          <w:bCs/>
          <w:sz w:val="22"/>
          <w:szCs w:val="22"/>
        </w:rPr>
        <w:t>przebudować budynek komunalny w Ceradzu Kościelnym</w:t>
      </w:r>
      <w:r w:rsidR="006318BF" w:rsidRPr="00775B58">
        <w:rPr>
          <w:rFonts w:ascii="Calibri" w:hAnsi="Calibri" w:cs="Calibri"/>
          <w:b/>
          <w:bCs/>
          <w:sz w:val="22"/>
          <w:szCs w:val="22"/>
        </w:rPr>
        <w:t>.</w:t>
      </w:r>
    </w:p>
    <w:p w14:paraId="1F89C46E" w14:textId="77777777" w:rsidR="00247EA3" w:rsidRDefault="00B1125A" w:rsidP="001C4348">
      <w:pPr>
        <w:pStyle w:val="Tekstpodstawowywcity"/>
        <w:numPr>
          <w:ilvl w:val="0"/>
          <w:numId w:val="14"/>
        </w:numPr>
        <w:tabs>
          <w:tab w:val="clear" w:pos="720"/>
          <w:tab w:val="num" w:pos="360"/>
        </w:tabs>
        <w:ind w:left="360"/>
        <w:rPr>
          <w:rFonts w:ascii="Calibri" w:hAnsi="Calibri" w:cs="Calibri"/>
          <w:sz w:val="22"/>
          <w:szCs w:val="22"/>
        </w:rPr>
      </w:pPr>
      <w:r w:rsidRPr="00B1125A">
        <w:rPr>
          <w:rFonts w:ascii="Calibri" w:hAnsi="Calibri" w:cs="Calibri"/>
          <w:sz w:val="22"/>
          <w:szCs w:val="22"/>
        </w:rPr>
        <w:t xml:space="preserve">Szczegółowy zakres i standard robót określony jest w dokumentacji technicznej która stanowi załącznik do niniejszej umowy. </w:t>
      </w:r>
    </w:p>
    <w:p w14:paraId="01EC68BA" w14:textId="5B4A1C47" w:rsidR="00B1125A" w:rsidRPr="00B1125A" w:rsidRDefault="00B1125A" w:rsidP="001C4348">
      <w:pPr>
        <w:pStyle w:val="Tekstpodstawowywcity"/>
        <w:numPr>
          <w:ilvl w:val="0"/>
          <w:numId w:val="14"/>
        </w:numPr>
        <w:tabs>
          <w:tab w:val="clear" w:pos="720"/>
          <w:tab w:val="num" w:pos="360"/>
        </w:tabs>
        <w:ind w:left="360"/>
        <w:rPr>
          <w:rFonts w:ascii="Calibri" w:hAnsi="Calibri" w:cs="Calibri"/>
          <w:sz w:val="22"/>
          <w:szCs w:val="22"/>
        </w:rPr>
      </w:pPr>
      <w:r w:rsidRPr="00B1125A">
        <w:rPr>
          <w:rFonts w:ascii="Calibri" w:hAnsi="Calibri" w:cs="Calibri"/>
          <w:sz w:val="22"/>
          <w:szCs w:val="22"/>
        </w:rPr>
        <w:t xml:space="preserve">Integralną częścią niniejszej umowy jest oferta firmy z dnia </w:t>
      </w:r>
      <w:r w:rsidR="009E0F7D">
        <w:rPr>
          <w:rFonts w:ascii="Calibri" w:hAnsi="Calibri" w:cs="Calibri"/>
          <w:sz w:val="22"/>
          <w:szCs w:val="22"/>
        </w:rPr>
        <w:t>…</w:t>
      </w:r>
      <w:r w:rsidRPr="00B1125A">
        <w:rPr>
          <w:rFonts w:ascii="Calibri" w:hAnsi="Calibri" w:cs="Calibri"/>
          <w:sz w:val="22"/>
          <w:szCs w:val="22"/>
        </w:rPr>
        <w:t xml:space="preserve"> 202</w:t>
      </w:r>
      <w:r w:rsidR="00DB38A9">
        <w:rPr>
          <w:rFonts w:ascii="Calibri" w:hAnsi="Calibri" w:cs="Calibri"/>
          <w:sz w:val="22"/>
          <w:szCs w:val="22"/>
        </w:rPr>
        <w:t>4</w:t>
      </w:r>
      <w:r w:rsidRPr="00B1125A">
        <w:rPr>
          <w:rFonts w:ascii="Calibri" w:hAnsi="Calibri" w:cs="Calibri"/>
          <w:sz w:val="22"/>
          <w:szCs w:val="22"/>
        </w:rPr>
        <w:t>r. Wykonawca zobowiązuje się realizować prace, o których mowa w pkt. 1 zgodnie z obowiązującymi przepisami, sztuką budowlaną, należytą starannością, dokumentacją techniczną, Polskimi Normami oraz ustaleniami z Zamawiającym i SWZ.</w:t>
      </w:r>
    </w:p>
    <w:p w14:paraId="657A508E" w14:textId="77777777" w:rsidR="00B1125A" w:rsidRPr="00B1125A" w:rsidRDefault="00B1125A" w:rsidP="001C4348">
      <w:pPr>
        <w:numPr>
          <w:ilvl w:val="0"/>
          <w:numId w:val="14"/>
        </w:numPr>
        <w:tabs>
          <w:tab w:val="clear" w:pos="720"/>
          <w:tab w:val="num" w:pos="360"/>
        </w:tabs>
        <w:ind w:left="360"/>
        <w:jc w:val="both"/>
        <w:rPr>
          <w:rFonts w:ascii="Calibri" w:hAnsi="Calibri" w:cs="Calibri"/>
          <w:sz w:val="22"/>
          <w:szCs w:val="22"/>
        </w:rPr>
      </w:pPr>
      <w:r w:rsidRPr="00B1125A">
        <w:rPr>
          <w:rFonts w:ascii="Calibri" w:hAnsi="Calibri" w:cs="Calibri"/>
          <w:sz w:val="22"/>
          <w:szCs w:val="22"/>
        </w:rPr>
        <w:t>Wykonawca zobowiązuje się dostarczyć do siedziby zamawiającego najpóźniej w terminie określonym w § 3 pkt. 1 dokumenty:</w:t>
      </w:r>
    </w:p>
    <w:p w14:paraId="20713F24" w14:textId="77777777" w:rsidR="00B1125A" w:rsidRPr="00B1125A" w:rsidRDefault="00B1125A" w:rsidP="001C4348">
      <w:pPr>
        <w:ind w:left="360"/>
        <w:jc w:val="both"/>
        <w:rPr>
          <w:rFonts w:ascii="Calibri" w:hAnsi="Calibri" w:cs="Calibri"/>
          <w:sz w:val="22"/>
          <w:szCs w:val="22"/>
        </w:rPr>
      </w:pPr>
      <w:r w:rsidRPr="00B1125A">
        <w:rPr>
          <w:rFonts w:ascii="Calibri" w:hAnsi="Calibri" w:cs="Calibri"/>
          <w:sz w:val="22"/>
          <w:szCs w:val="22"/>
        </w:rPr>
        <w:t>- dokumentacja powykonawcza wraz z naniesionymi ewentualnymi zmianami – 2 egz.,</w:t>
      </w:r>
    </w:p>
    <w:p w14:paraId="3390139B" w14:textId="77777777" w:rsidR="00B1125A" w:rsidRPr="00B1125A" w:rsidRDefault="00B1125A" w:rsidP="001C4348">
      <w:pPr>
        <w:ind w:firstLine="360"/>
        <w:jc w:val="both"/>
        <w:rPr>
          <w:rFonts w:ascii="Calibri" w:hAnsi="Calibri" w:cs="Calibri"/>
          <w:sz w:val="22"/>
          <w:szCs w:val="22"/>
        </w:rPr>
      </w:pPr>
      <w:r w:rsidRPr="00B1125A">
        <w:rPr>
          <w:rFonts w:ascii="Calibri" w:hAnsi="Calibri" w:cs="Calibri"/>
          <w:sz w:val="22"/>
          <w:szCs w:val="22"/>
        </w:rPr>
        <w:t>- atesty, deklaracje zgodności, certyfikaty na zastosowane materiały – 2 egz.,</w:t>
      </w:r>
    </w:p>
    <w:p w14:paraId="394CFEBF" w14:textId="77777777" w:rsidR="00B1125A" w:rsidRPr="00B1125A" w:rsidRDefault="00B1125A" w:rsidP="001C4348">
      <w:pPr>
        <w:ind w:firstLine="360"/>
        <w:jc w:val="both"/>
        <w:rPr>
          <w:rFonts w:ascii="Calibri" w:hAnsi="Calibri" w:cs="Calibri"/>
          <w:b/>
          <w:sz w:val="22"/>
          <w:szCs w:val="22"/>
        </w:rPr>
      </w:pPr>
      <w:r w:rsidRPr="00B1125A">
        <w:rPr>
          <w:rFonts w:ascii="Calibri" w:hAnsi="Calibri" w:cs="Calibri"/>
          <w:sz w:val="22"/>
          <w:szCs w:val="22"/>
        </w:rPr>
        <w:t>- inwentaryzacja geodezyjna powykonawcza.</w:t>
      </w:r>
    </w:p>
    <w:p w14:paraId="4F7BAD28" w14:textId="77777777" w:rsidR="005C69A8" w:rsidRPr="00E06E29" w:rsidRDefault="005C69A8" w:rsidP="001C4348">
      <w:pPr>
        <w:pStyle w:val="Tekstpodstawowywcity2"/>
        <w:jc w:val="center"/>
        <w:rPr>
          <w:rFonts w:ascii="Calibri" w:hAnsi="Calibri" w:cs="Calibri"/>
          <w:b/>
          <w:bCs/>
          <w:sz w:val="22"/>
          <w:szCs w:val="22"/>
        </w:rPr>
      </w:pPr>
      <w:r w:rsidRPr="00E06E29">
        <w:rPr>
          <w:rFonts w:ascii="Calibri" w:hAnsi="Calibri" w:cs="Calibri"/>
          <w:b/>
          <w:bCs/>
          <w:sz w:val="22"/>
          <w:szCs w:val="22"/>
        </w:rPr>
        <w:t>§ 2</w:t>
      </w:r>
    </w:p>
    <w:p w14:paraId="56AEAE99" w14:textId="77777777" w:rsidR="005C69A8" w:rsidRPr="00E06E29" w:rsidRDefault="005C69A8" w:rsidP="001C4348">
      <w:pPr>
        <w:pStyle w:val="Tekstpodstawowywcity2"/>
        <w:jc w:val="center"/>
        <w:rPr>
          <w:rFonts w:ascii="Calibri" w:hAnsi="Calibri" w:cs="Calibri"/>
          <w:sz w:val="22"/>
          <w:szCs w:val="22"/>
          <w:u w:val="single"/>
        </w:rPr>
      </w:pPr>
      <w:r w:rsidRPr="00E06E29">
        <w:rPr>
          <w:rFonts w:ascii="Calibri" w:hAnsi="Calibri" w:cs="Calibri"/>
          <w:b/>
          <w:bCs/>
          <w:sz w:val="22"/>
          <w:szCs w:val="22"/>
        </w:rPr>
        <w:t>WARUNKI REALIZACJI PRZEDMIOTU UMOWY</w:t>
      </w:r>
    </w:p>
    <w:p w14:paraId="56A4CD88"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14:paraId="0B6DBB97"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jest zobowiązany okazać w stosunku do materiałów: certyfikat na znak bezpieczeństwa, certyfikat zgodności z Polską Normą lub z aprobatą techniczną, które będą załącznikami do protokołu odbioru.</w:t>
      </w:r>
    </w:p>
    <w:p w14:paraId="0BC259E3"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39FF1EA0"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0B46ACB5"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 xml:space="preserve">Wykonawca na własny koszt zobowiązuje się niezwłocznie wykonać roboty nie objęte umową, jeżeli okażą się niezbędne dla bezpieczeństwa obiektu. </w:t>
      </w:r>
    </w:p>
    <w:p w14:paraId="315C414B"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Do obowiązków i na koszt Wykonawcy należy:</w:t>
      </w:r>
    </w:p>
    <w:p w14:paraId="3B41B429"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prowadzenie wszystkich rodzajów robót przez osoby posiadające aktualne uprawnienia budowlane,</w:t>
      </w:r>
    </w:p>
    <w:p w14:paraId="62A96188" w14:textId="5D900F5D"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zabezpieczenie placu budowy oraz prowadzenie robót zgodnie z przepisami BHP oraz ppoż.;</w:t>
      </w:r>
    </w:p>
    <w:p w14:paraId="170F9A0A" w14:textId="50600794"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xml:space="preserve">- przygotowanie i przekazanie Zamawiającemu dokumentacji powykonawczej, </w:t>
      </w:r>
    </w:p>
    <w:p w14:paraId="4C95403B"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lastRenderedPageBreak/>
        <w:t>- zabezpieczenie instalacji i urządzeń na terenie budowy i w jej bezpośrednim otoczeniu przed ich zniszczeniem lub uszkodzeniem w trakcie wykonywania robót, stanowiących przedmiot niniejszej Umowy;</w:t>
      </w:r>
    </w:p>
    <w:p w14:paraId="14CE0608" w14:textId="622CB5C1"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zapewnienie bezpiecznego korzystania z terenu przylegającego do placu budowy;</w:t>
      </w:r>
    </w:p>
    <w:p w14:paraId="3ECA1847"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xml:space="preserve">- kompletowanie w trakcie realizacji robót stanowiących przedmiot niniejszej Umowy wszelkiej dokumentacji zgodnie z przepisami Prawa budowlanego,     </w:t>
      </w:r>
    </w:p>
    <w:p w14:paraId="6A123E8C"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usunięcie wszelkich wad i usterek stwierdzonych w trakcie trwania robót w uzgodnionym przez Strony terminie, nie dłuższym jednak niż termin technicznie uzasadniony konieczny do ich usunięcia.</w:t>
      </w:r>
    </w:p>
    <w:p w14:paraId="58F66A22"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ochrona i zarządzanie placem budowy aż do zakończenia realizacji Inwestycji, co nie wyłącza uprawnień Zamawiającego do nadzoru.</w:t>
      </w:r>
    </w:p>
    <w:p w14:paraId="00527C10" w14:textId="372DEA74"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likwidacja skutków oddziaływania procesu budowlanego na otoczenie budowy</w:t>
      </w:r>
    </w:p>
    <w:p w14:paraId="776E1FE4" w14:textId="48E80A9E"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zapłata opłat za składowanie odpadów</w:t>
      </w:r>
    </w:p>
    <w:p w14:paraId="56CA62DE"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przeprowadzenie niezbędnych prób oraz uzyskanie opinii przed przystąpieniem do użytkowania,</w:t>
      </w:r>
    </w:p>
    <w:p w14:paraId="2D3FBC3C" w14:textId="77777777" w:rsidR="00A22827" w:rsidRPr="006F30EB" w:rsidRDefault="00A22827" w:rsidP="009E0F7D">
      <w:pPr>
        <w:tabs>
          <w:tab w:val="left" w:pos="426"/>
          <w:tab w:val="num" w:pos="567"/>
        </w:tabs>
        <w:ind w:left="426"/>
        <w:jc w:val="both"/>
        <w:rPr>
          <w:rFonts w:ascii="Calibri" w:hAnsi="Calibri" w:cs="Calibri"/>
          <w:sz w:val="22"/>
          <w:szCs w:val="22"/>
        </w:rPr>
      </w:pPr>
      <w:bookmarkStart w:id="0" w:name="_Hlk516564563"/>
      <w:r w:rsidRPr="006F30EB">
        <w:rPr>
          <w:rFonts w:ascii="Calibri" w:hAnsi="Calibri" w:cs="Calibri"/>
          <w:sz w:val="22"/>
          <w:szCs w:val="22"/>
        </w:rPr>
        <w:t>- zorganizowanie na placu budowy biura budowy, w którym odbywać się będą cotygodniowe Rady Budowy.</w:t>
      </w:r>
    </w:p>
    <w:bookmarkEnd w:id="0"/>
    <w:p w14:paraId="01251E9F"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ponosi pełną odpowiedzialność za szkody powstałe na placu budowy wynikające z jego własnych działań i zaniechań, jak również z działań i zaniechań jego pracowników oraz osób trzecich, którym realizację Inwestycji powierza lub, którymi przy realizacji Inwestycji się posługuje.</w:t>
      </w:r>
    </w:p>
    <w:p w14:paraId="08145E8E"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zobowiązuje się do wykonania na swój koszt tymczasowych obiektów zaplecza placu budowy, ze szczególnym uwzględnieniem tymczasowych dróg dojazdowych i montażowych dla sprzętu i urządzeń, składowania, rozprowadzenia wody, energii elektrycznej, i innych źródeł zasilania sieci telekomunikacyjnej od stałych punktów uzgodnionych z Zamawiającym oraz do ponoszenia kosztów utrzymania zaplecza placu budowy. Zamawiający nie zapewnia mediów (woda, energia elektryczna do realizacji umowy.</w:t>
      </w:r>
    </w:p>
    <w:p w14:paraId="107C282F"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 czasie realizacji Umowy Wykonawca będzie utrzymywał plac budowy w stanie wolnym od przeszkód komunikacyjnych oraz będzie na bieżąco usuwał wszelkie zbędne urządzenia, budowle, materiały, odpady oraz nieczystości.</w:t>
      </w:r>
    </w:p>
    <w:p w14:paraId="061E53B4"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14:paraId="547DDA32"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Po zakończeniu Inwestycji Wykonawca zobowiązany jest do uporządkowania placu budowy przekazania go Zamawiającemu w stanie umożliwiającym pełną eksploatację w terminie odbioru Inwestycji.</w:t>
      </w:r>
    </w:p>
    <w:p w14:paraId="42953069" w14:textId="77777777" w:rsidR="008D10C6"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8D10C6">
        <w:rPr>
          <w:rFonts w:ascii="Calibri" w:hAnsi="Calibri" w:cs="Calibri"/>
          <w:sz w:val="22"/>
          <w:szCs w:val="22"/>
        </w:rPr>
        <w:t>Wykonawca oświadcza, że zapoznał się szczegółowo z terenem, gdzie ma być realizowany Przedmiot Umowy i stan faktyczny, w tym zakresie, jest mu znany, a ponadto oświadcza, że nie będzie podnosił żadnych zastrzeżeń z tego tytułu.</w:t>
      </w:r>
    </w:p>
    <w:p w14:paraId="259F4DE4" w14:textId="432D7959" w:rsidR="006A07DE" w:rsidRPr="008D10C6" w:rsidRDefault="006A07DE" w:rsidP="001C4348">
      <w:pPr>
        <w:numPr>
          <w:ilvl w:val="0"/>
          <w:numId w:val="7"/>
        </w:numPr>
        <w:tabs>
          <w:tab w:val="clear" w:pos="720"/>
          <w:tab w:val="left" w:pos="426"/>
          <w:tab w:val="num" w:pos="567"/>
        </w:tabs>
        <w:ind w:left="426" w:hanging="360"/>
        <w:jc w:val="both"/>
        <w:rPr>
          <w:rFonts w:ascii="Calibri" w:hAnsi="Calibri" w:cs="Calibri"/>
          <w:sz w:val="22"/>
          <w:szCs w:val="22"/>
        </w:rPr>
      </w:pPr>
      <w:r w:rsidRPr="008D10C6">
        <w:rPr>
          <w:rFonts w:ascii="Calibri" w:hAnsi="Calibri" w:cs="Calibri"/>
          <w:sz w:val="22"/>
          <w:szCs w:val="22"/>
        </w:rPr>
        <w:t>Wykonawca zamówienie zrealizuje bez udziału podwykonawców / z udziałem podwykonawców</w:t>
      </w:r>
    </w:p>
    <w:p w14:paraId="6B7BF9FF" w14:textId="77777777" w:rsidR="006A07DE" w:rsidRPr="00E06E29" w:rsidRDefault="006A07DE" w:rsidP="001C4348">
      <w:pPr>
        <w:ind w:left="360"/>
        <w:jc w:val="both"/>
        <w:rPr>
          <w:rFonts w:ascii="Calibri" w:hAnsi="Calibri" w:cs="Calibri"/>
          <w:sz w:val="22"/>
          <w:szCs w:val="22"/>
        </w:rPr>
      </w:pPr>
      <w:r w:rsidRPr="00E06E29">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E06E29" w14:paraId="63593C07" w14:textId="77777777" w:rsidTr="000F66C1">
        <w:tc>
          <w:tcPr>
            <w:tcW w:w="4575" w:type="dxa"/>
          </w:tcPr>
          <w:p w14:paraId="0E328CA3" w14:textId="77777777" w:rsidR="002E5FA1" w:rsidRPr="00E06E29" w:rsidRDefault="002E5FA1" w:rsidP="001C4348">
            <w:pPr>
              <w:jc w:val="center"/>
              <w:rPr>
                <w:rFonts w:ascii="Calibri" w:hAnsi="Calibri" w:cs="Calibri"/>
                <w:sz w:val="22"/>
                <w:szCs w:val="22"/>
              </w:rPr>
            </w:pPr>
            <w:r w:rsidRPr="00E06E29">
              <w:rPr>
                <w:rFonts w:ascii="Calibri" w:hAnsi="Calibri" w:cs="Calibri"/>
                <w:sz w:val="22"/>
                <w:szCs w:val="22"/>
              </w:rPr>
              <w:t>Nazwa podwykonawcy (jeżeli są znane)</w:t>
            </w:r>
          </w:p>
        </w:tc>
        <w:tc>
          <w:tcPr>
            <w:tcW w:w="4711" w:type="dxa"/>
          </w:tcPr>
          <w:p w14:paraId="4449EEC1" w14:textId="77777777" w:rsidR="002E5FA1" w:rsidRPr="00E06E29" w:rsidRDefault="002E5FA1" w:rsidP="001C4348">
            <w:pPr>
              <w:jc w:val="center"/>
              <w:rPr>
                <w:rFonts w:ascii="Calibri" w:hAnsi="Calibri" w:cs="Calibri"/>
                <w:sz w:val="22"/>
                <w:szCs w:val="22"/>
              </w:rPr>
            </w:pPr>
            <w:r w:rsidRPr="00E06E29">
              <w:rPr>
                <w:rFonts w:ascii="Calibri" w:hAnsi="Calibri" w:cs="Calibri"/>
                <w:sz w:val="22"/>
                <w:szCs w:val="22"/>
              </w:rPr>
              <w:t>Element zamówienia</w:t>
            </w:r>
          </w:p>
        </w:tc>
      </w:tr>
      <w:tr w:rsidR="002E5FA1" w:rsidRPr="00E06E29" w14:paraId="02740404" w14:textId="77777777" w:rsidTr="000F66C1">
        <w:tc>
          <w:tcPr>
            <w:tcW w:w="4575" w:type="dxa"/>
          </w:tcPr>
          <w:p w14:paraId="7160B12E" w14:textId="77777777" w:rsidR="002E5FA1" w:rsidRPr="00E06E29" w:rsidRDefault="002E5FA1" w:rsidP="001C4348">
            <w:pPr>
              <w:jc w:val="both"/>
              <w:rPr>
                <w:rFonts w:ascii="Calibri" w:hAnsi="Calibri" w:cs="Calibri"/>
                <w:sz w:val="22"/>
                <w:szCs w:val="22"/>
              </w:rPr>
            </w:pPr>
          </w:p>
        </w:tc>
        <w:tc>
          <w:tcPr>
            <w:tcW w:w="4711" w:type="dxa"/>
          </w:tcPr>
          <w:p w14:paraId="5B2A57B8" w14:textId="77777777" w:rsidR="002E5FA1" w:rsidRPr="00E06E29" w:rsidRDefault="002E5FA1" w:rsidP="001C4348">
            <w:pPr>
              <w:jc w:val="both"/>
              <w:rPr>
                <w:rFonts w:ascii="Calibri" w:hAnsi="Calibri" w:cs="Calibri"/>
                <w:sz w:val="22"/>
                <w:szCs w:val="22"/>
              </w:rPr>
            </w:pPr>
          </w:p>
        </w:tc>
      </w:tr>
    </w:tbl>
    <w:p w14:paraId="1D6D33FC" w14:textId="77777777" w:rsidR="008D10C6" w:rsidRDefault="008D10C6" w:rsidP="001C4348">
      <w:pPr>
        <w:ind w:left="426" w:hanging="284"/>
        <w:jc w:val="both"/>
        <w:rPr>
          <w:rFonts w:ascii="Calibri" w:hAnsi="Calibri" w:cs="Calibri"/>
          <w:bCs/>
          <w:sz w:val="22"/>
          <w:szCs w:val="22"/>
        </w:rPr>
      </w:pPr>
    </w:p>
    <w:p w14:paraId="691BE44A" w14:textId="2A03071F" w:rsidR="008D10C6" w:rsidRPr="008D10C6" w:rsidRDefault="001C4348" w:rsidP="001C4348">
      <w:pPr>
        <w:pStyle w:val="Akapitzlist"/>
        <w:numPr>
          <w:ilvl w:val="0"/>
          <w:numId w:val="7"/>
        </w:numPr>
        <w:ind w:left="426" w:hanging="284"/>
        <w:jc w:val="both"/>
        <w:rPr>
          <w:rFonts w:ascii="Calibri" w:hAnsi="Calibri" w:cs="Calibri"/>
          <w:bCs/>
          <w:sz w:val="22"/>
          <w:szCs w:val="22"/>
        </w:rPr>
      </w:pPr>
      <w:r>
        <w:rPr>
          <w:rFonts w:ascii="Calibri" w:hAnsi="Calibri" w:cs="Calibri"/>
          <w:bCs/>
          <w:sz w:val="22"/>
          <w:szCs w:val="22"/>
        </w:rPr>
        <w:t xml:space="preserve"> </w:t>
      </w:r>
      <w:r w:rsidR="008D10C6" w:rsidRPr="008D10C6">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E11E577" w14:textId="550132B4" w:rsidR="008D10C6" w:rsidRPr="008D10C6" w:rsidRDefault="001C4348" w:rsidP="001C4348">
      <w:pPr>
        <w:pStyle w:val="Akapitzlist"/>
        <w:numPr>
          <w:ilvl w:val="0"/>
          <w:numId w:val="7"/>
        </w:numPr>
        <w:ind w:left="426" w:hanging="284"/>
        <w:jc w:val="both"/>
        <w:rPr>
          <w:rFonts w:ascii="Calibri" w:hAnsi="Calibri" w:cs="Calibri"/>
          <w:sz w:val="22"/>
          <w:szCs w:val="22"/>
        </w:rPr>
      </w:pPr>
      <w:r>
        <w:rPr>
          <w:rFonts w:ascii="Calibri" w:hAnsi="Calibri" w:cs="Calibri"/>
          <w:sz w:val="22"/>
          <w:szCs w:val="22"/>
        </w:rPr>
        <w:t xml:space="preserve"> </w:t>
      </w:r>
      <w:r w:rsidR="008D10C6" w:rsidRPr="008D10C6">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3F9CE65D" w14:textId="2E97D5A0" w:rsidR="008D10C6" w:rsidRPr="00D94F3E" w:rsidRDefault="008D10C6" w:rsidP="001C4348">
      <w:pPr>
        <w:numPr>
          <w:ilvl w:val="0"/>
          <w:numId w:val="7"/>
        </w:numPr>
        <w:ind w:left="426" w:hanging="284"/>
        <w:jc w:val="both"/>
        <w:rPr>
          <w:rFonts w:ascii="Calibri" w:hAnsi="Calibri" w:cs="Calibri"/>
          <w:sz w:val="22"/>
          <w:szCs w:val="22"/>
        </w:rPr>
      </w:pPr>
      <w:r>
        <w:rPr>
          <w:rFonts w:ascii="Calibri" w:hAnsi="Calibri" w:cs="Calibri"/>
          <w:sz w:val="22"/>
          <w:szCs w:val="22"/>
        </w:rPr>
        <w:lastRenderedPageBreak/>
        <w:t xml:space="preserve"> </w:t>
      </w:r>
      <w:r w:rsidRPr="00D94F3E">
        <w:rPr>
          <w:rFonts w:ascii="Calibri" w:hAnsi="Calibr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13E596D" w14:textId="154FB9CE" w:rsidR="008D10C6" w:rsidRPr="00D94F3E" w:rsidRDefault="008D10C6" w:rsidP="001C4348">
      <w:pPr>
        <w:numPr>
          <w:ilvl w:val="0"/>
          <w:numId w:val="7"/>
        </w:numPr>
        <w:tabs>
          <w:tab w:val="clear" w:pos="720"/>
          <w:tab w:val="left" w:pos="426"/>
        </w:tabs>
        <w:ind w:left="426" w:hanging="284"/>
        <w:jc w:val="both"/>
        <w:rPr>
          <w:rFonts w:ascii="Calibri" w:hAnsi="Calibri" w:cs="Calibri"/>
          <w:sz w:val="22"/>
          <w:szCs w:val="22"/>
        </w:rPr>
      </w:pPr>
      <w:r>
        <w:rPr>
          <w:rFonts w:ascii="Calibri" w:hAnsi="Calibri" w:cs="Calibri"/>
          <w:sz w:val="22"/>
          <w:szCs w:val="22"/>
        </w:rPr>
        <w:t xml:space="preserve"> </w:t>
      </w:r>
      <w:r w:rsidRPr="00D94F3E">
        <w:rPr>
          <w:rFonts w:ascii="Calibri" w:hAnsi="Calibri" w:cs="Calibri"/>
          <w:sz w:val="22"/>
          <w:szCs w:val="22"/>
        </w:rPr>
        <w:t>Zamawiający w terminie do 7 dni od otrzymania projektu umowy o podwykonawstwo i jej zmian, zgłasza w formie pisemnej, pod rygorem nieważności, zastrzeżenia do projektu umowy o podwykonawstwo, której przedmiotem są roboty budowlane, w przypadku gdy:</w:t>
      </w:r>
    </w:p>
    <w:p w14:paraId="4FF963B1" w14:textId="77777777"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t>1) nie spełnia ona wymagań określonych w dokumentach zamówienia,</w:t>
      </w:r>
    </w:p>
    <w:p w14:paraId="2D7266E1" w14:textId="7C2F5102"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t>2) przewiduje ona termin zapłaty wynagrodzenia dłuższy niż określony w ust. 1</w:t>
      </w:r>
      <w:r w:rsidR="00461E36">
        <w:rPr>
          <w:rFonts w:ascii="Calibri" w:hAnsi="Calibri" w:cs="Calibri"/>
          <w:sz w:val="22"/>
          <w:szCs w:val="22"/>
        </w:rPr>
        <w:t>6</w:t>
      </w:r>
      <w:r w:rsidRPr="00D94F3E">
        <w:rPr>
          <w:rFonts w:ascii="Calibri" w:hAnsi="Calibri" w:cs="Calibri"/>
          <w:sz w:val="22"/>
          <w:szCs w:val="22"/>
        </w:rPr>
        <w:t>,</w:t>
      </w:r>
    </w:p>
    <w:p w14:paraId="18E1820F" w14:textId="445B1293"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t>3) zawiera ona postanowienia niezgodne z ust. 1</w:t>
      </w:r>
      <w:r w:rsidR="00461E36">
        <w:rPr>
          <w:rFonts w:ascii="Calibri" w:hAnsi="Calibri" w:cs="Calibri"/>
          <w:sz w:val="22"/>
          <w:szCs w:val="22"/>
        </w:rPr>
        <w:t>4</w:t>
      </w:r>
      <w:r w:rsidRPr="00D94F3E">
        <w:rPr>
          <w:rFonts w:ascii="Calibri" w:hAnsi="Calibri" w:cs="Calibri"/>
          <w:sz w:val="22"/>
          <w:szCs w:val="22"/>
        </w:rPr>
        <w:t>.</w:t>
      </w:r>
    </w:p>
    <w:p w14:paraId="1E47356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 xml:space="preserve">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 </w:t>
      </w:r>
    </w:p>
    <w:p w14:paraId="2CD82328"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 podwykonawstwo i kopię jej zmian, której przedmiotem są roboty budowlane, w terminie 7 dni od dnia jej zawarcia.</w:t>
      </w:r>
    </w:p>
    <w:p w14:paraId="7AC98999" w14:textId="6BE07EBE"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w:t>
      </w:r>
      <w:r w:rsidR="00C2708C">
        <w:rPr>
          <w:rFonts w:ascii="Calibri" w:hAnsi="Calibri" w:cs="Calibri"/>
          <w:sz w:val="22"/>
          <w:szCs w:val="22"/>
        </w:rPr>
        <w:t>7</w:t>
      </w:r>
      <w:r w:rsidRPr="00D94F3E">
        <w:rPr>
          <w:rFonts w:ascii="Calibri" w:hAnsi="Calibri" w:cs="Calibri"/>
          <w:sz w:val="22"/>
          <w:szCs w:val="22"/>
        </w:rPr>
        <w:t>.</w:t>
      </w:r>
    </w:p>
    <w:p w14:paraId="20B0AB2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 xml:space="preserve">Niezgłoszenie przez Zamawiającego w formie pisemnej sprzeciwu do umowy o podwykonawstwo i zmian tej umowy, której przedmiotem są roboty budowlane, w terminie 7 dni od dnia jej przedłożenia Zamawiającemu uważa się za akceptację umowy i zmian tej umowy przez Zamawiającego. </w:t>
      </w:r>
    </w:p>
    <w:p w14:paraId="34A267F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 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50 000 zł. Podwykonawca lub dalszy podwykonawca przedkłada poświadczoną za zgodność z oryginałem kopię umowy również wykonawcy.</w:t>
      </w:r>
    </w:p>
    <w:p w14:paraId="557B00B6" w14:textId="6449381C"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 przypadku, o którym mowa w ust. 2</w:t>
      </w:r>
      <w:r w:rsidR="00C2708C">
        <w:rPr>
          <w:rFonts w:ascii="Calibri" w:hAnsi="Calibri" w:cs="Calibri"/>
          <w:sz w:val="22"/>
          <w:szCs w:val="22"/>
        </w:rPr>
        <w:t>2</w:t>
      </w:r>
      <w:r w:rsidRPr="00D94F3E">
        <w:rPr>
          <w:rFonts w:ascii="Calibri" w:hAnsi="Calibri" w:cs="Calibri"/>
          <w:sz w:val="22"/>
          <w:szCs w:val="22"/>
        </w:rPr>
        <w:t>, jeżeli termin zapłaty wynagrodzenia jest dłuższy niż określony w ust. 1</w:t>
      </w:r>
      <w:r w:rsidR="00C2708C">
        <w:rPr>
          <w:rFonts w:ascii="Calibri" w:hAnsi="Calibri" w:cs="Calibri"/>
          <w:sz w:val="22"/>
          <w:szCs w:val="22"/>
        </w:rPr>
        <w:t>6</w:t>
      </w:r>
      <w:r w:rsidRPr="00D94F3E">
        <w:rPr>
          <w:rFonts w:ascii="Calibri" w:hAnsi="Calibri" w:cs="Calibri"/>
          <w:sz w:val="22"/>
          <w:szCs w:val="22"/>
        </w:rPr>
        <w:t xml:space="preserve">, Zamawiający informuje o tym wykonawcę i wzywa go do doprowadzenia do zmiany tej umowy, pod rygorem wystąpienia o zapłatę kary umownej. </w:t>
      </w:r>
    </w:p>
    <w:p w14:paraId="6AD736BB" w14:textId="3895F110"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Przepisy ust. 1</w:t>
      </w:r>
      <w:r w:rsidR="00C2708C">
        <w:rPr>
          <w:rFonts w:ascii="Calibri" w:hAnsi="Calibri" w:cs="Calibri"/>
          <w:sz w:val="22"/>
          <w:szCs w:val="22"/>
        </w:rPr>
        <w:t>5</w:t>
      </w:r>
      <w:r w:rsidRPr="00D94F3E">
        <w:rPr>
          <w:rFonts w:ascii="Calibri" w:hAnsi="Calibri" w:cs="Calibri"/>
          <w:sz w:val="22"/>
          <w:szCs w:val="22"/>
        </w:rPr>
        <w:t>-2</w:t>
      </w:r>
      <w:r w:rsidR="00C2708C">
        <w:rPr>
          <w:rFonts w:ascii="Calibri" w:hAnsi="Calibri" w:cs="Calibri"/>
          <w:sz w:val="22"/>
          <w:szCs w:val="22"/>
        </w:rPr>
        <w:t>3</w:t>
      </w:r>
      <w:r w:rsidRPr="00D94F3E">
        <w:rPr>
          <w:rFonts w:ascii="Calibri" w:hAnsi="Calibri" w:cs="Calibri"/>
          <w:sz w:val="22"/>
          <w:szCs w:val="22"/>
        </w:rPr>
        <w:t xml:space="preserve"> stosuje się odpowiednio do zmian umowy o podwykonawstwo.</w:t>
      </w:r>
    </w:p>
    <w:p w14:paraId="5D5BA45C"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1FBD4427" w14:textId="2AC547A2"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 przypadku uchylania się przez wykonawcę, podwykonawcę lub dalszego podwykonawcę zamówienia od obowiązku zapłaty Zamawiający dokonuje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3AEC40C5" w14:textId="6D59EB63"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Wynagrodzenie, o którym mowa w ust. 2</w:t>
      </w:r>
      <w:r w:rsidR="00C2708C">
        <w:rPr>
          <w:rFonts w:ascii="Calibri" w:hAnsi="Calibri" w:cs="Calibri"/>
          <w:sz w:val="22"/>
          <w:szCs w:val="22"/>
        </w:rPr>
        <w:t>6</w:t>
      </w:r>
      <w:r w:rsidRPr="00D94F3E">
        <w:rPr>
          <w:rFonts w:ascii="Calibri" w:hAnsi="Calibri" w:cs="Calibri"/>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7D8CAD" w14:textId="2DA8377E"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Bezpośrednia zapłata obejmuje wyłącznie należne wynagrodzenie, bez odsetek, należnych podwykonawcy lub dalszemu podwykonawcy.</w:t>
      </w:r>
    </w:p>
    <w:p w14:paraId="2F8A8AC9" w14:textId="2965A06F"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 xml:space="preserve">Przed dokonaniem bezpośredniej zapłaty Zamawiający umożliwi wykonawcy zgłoszenie pisemnie uwag dotyczących zasadności bezpośredniej zapłaty wynagrodzenia podwykonawcy </w:t>
      </w:r>
      <w:r w:rsidRPr="00D94F3E">
        <w:rPr>
          <w:rFonts w:ascii="Calibri" w:hAnsi="Calibri" w:cs="Calibri"/>
          <w:sz w:val="22"/>
          <w:szCs w:val="22"/>
        </w:rPr>
        <w:lastRenderedPageBreak/>
        <w:t>lub dalszemu podwykonawcy, w terminie 7 dni od dnia doręczenia tej informacji. W uwagach nie można powoływać się na potrącenie roszczeń wykonawcy względem podwykonawcy niezwiązanych z realizacją umowy o podwykonawstwo.</w:t>
      </w:r>
    </w:p>
    <w:p w14:paraId="70FB14DD" w14:textId="3AC89CFD"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6B5C45F0" w14:textId="3D3B6782"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 xml:space="preserve">Zamawiający wymaga, aby przed przystąpieniem do wykonania zamówienia wykonawca, o ile są już znane, podał nazwy, dane kontaktowe oraz przedstawicieli, podwykonawców zaangażowanych w wykonanie robót lub usług.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robót budowlanych lub usług. </w:t>
      </w:r>
    </w:p>
    <w:p w14:paraId="4DF3F881" w14:textId="2AFEB8A6"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391517E" w14:textId="08FE8AA8"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Powierzenie wykonania części zamówienia podwykonawcom nie zwalnia wykonawcy z odpowiedzialności za należyte wykonanie tego zamówienia.</w:t>
      </w:r>
    </w:p>
    <w:p w14:paraId="18F02671" w14:textId="2819F40C"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Do zawierania umów o podwykonawstwo z dalszymi podwykonawcami stosuje się odpowiednio paragraf 2 ust. 1</w:t>
      </w:r>
      <w:r w:rsidR="0013445B">
        <w:rPr>
          <w:rFonts w:ascii="Calibri" w:hAnsi="Calibri" w:cs="Calibri"/>
          <w:bCs/>
          <w:sz w:val="22"/>
          <w:szCs w:val="22"/>
        </w:rPr>
        <w:t>4</w:t>
      </w:r>
      <w:r w:rsidRPr="00D94F3E">
        <w:rPr>
          <w:rFonts w:ascii="Calibri" w:hAnsi="Calibri" w:cs="Calibri"/>
          <w:bCs/>
          <w:sz w:val="22"/>
          <w:szCs w:val="22"/>
        </w:rPr>
        <w:t xml:space="preserve"> niniejszej umowy. </w:t>
      </w:r>
    </w:p>
    <w:p w14:paraId="4FFF8475" w14:textId="70162848" w:rsidR="008D10C6" w:rsidRPr="00CF527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0F3241C7" w14:textId="77777777" w:rsidR="00CF527E" w:rsidRPr="00CF527E" w:rsidRDefault="00CF527E" w:rsidP="001C4348">
      <w:pPr>
        <w:pStyle w:val="Akapitzlist"/>
        <w:numPr>
          <w:ilvl w:val="0"/>
          <w:numId w:val="7"/>
        </w:numPr>
        <w:tabs>
          <w:tab w:val="clear" w:pos="720"/>
        </w:tabs>
        <w:ind w:left="567" w:hanging="425"/>
        <w:jc w:val="both"/>
        <w:rPr>
          <w:rFonts w:ascii="Calibri" w:hAnsi="Calibri" w:cs="Calibri"/>
          <w:bCs/>
          <w:sz w:val="22"/>
          <w:szCs w:val="22"/>
        </w:rPr>
      </w:pPr>
      <w:r w:rsidRPr="00CF527E">
        <w:rPr>
          <w:rFonts w:ascii="Calibri" w:hAnsi="Calibri" w:cs="Calibri"/>
          <w:bCs/>
          <w:sz w:val="22"/>
          <w:szCs w:val="22"/>
        </w:rPr>
        <w:t>Przy realizacji przedmiotu zamówienia Wykonawca jest zobowiązany stosować zasady wynikające z ustawy z dnia 19 lipca 2019r. o zapewnieniu dostępności osobom ze szczególnymi potrzebami.</w:t>
      </w:r>
    </w:p>
    <w:p w14:paraId="5EF526E3"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3</w:t>
      </w:r>
    </w:p>
    <w:p w14:paraId="7DE1CE18"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TERMIN REALIZACJI ZAMÓWIENIA.</w:t>
      </w:r>
    </w:p>
    <w:p w14:paraId="26C96896" w14:textId="6AB9379A" w:rsidR="0013445B" w:rsidRPr="002B6FC3" w:rsidRDefault="00490C99" w:rsidP="001C4348">
      <w:pPr>
        <w:pStyle w:val="Tekstpodstawowy2"/>
        <w:tabs>
          <w:tab w:val="num" w:pos="0"/>
        </w:tabs>
        <w:rPr>
          <w:rFonts w:ascii="Calibri" w:hAnsi="Calibri" w:cs="Calibri"/>
          <w:b w:val="0"/>
          <w:bCs w:val="0"/>
          <w:sz w:val="22"/>
          <w:szCs w:val="22"/>
        </w:rPr>
      </w:pPr>
      <w:r w:rsidRPr="00DA5FDD">
        <w:rPr>
          <w:rFonts w:ascii="Calibri" w:hAnsi="Calibri" w:cs="Calibri"/>
          <w:b w:val="0"/>
          <w:bCs w:val="0"/>
          <w:sz w:val="22"/>
          <w:szCs w:val="22"/>
        </w:rPr>
        <w:t>1. Zamówienie należy wykonać w terminie</w:t>
      </w:r>
      <w:r w:rsidR="0013445B">
        <w:rPr>
          <w:rFonts w:ascii="Calibri" w:hAnsi="Calibri"/>
          <w:sz w:val="22"/>
          <w:szCs w:val="22"/>
          <w:lang w:eastAsia="x-none"/>
        </w:rPr>
        <w:t xml:space="preserve"> do </w:t>
      </w:r>
      <w:r w:rsidR="00DB38A9">
        <w:rPr>
          <w:rFonts w:ascii="Calibri" w:hAnsi="Calibri"/>
          <w:sz w:val="22"/>
          <w:szCs w:val="22"/>
          <w:lang w:eastAsia="x-none"/>
        </w:rPr>
        <w:t>55</w:t>
      </w:r>
      <w:r w:rsidR="0013445B">
        <w:rPr>
          <w:rFonts w:ascii="Calibri" w:hAnsi="Calibri"/>
          <w:sz w:val="22"/>
          <w:szCs w:val="22"/>
          <w:lang w:eastAsia="x-none"/>
        </w:rPr>
        <w:t xml:space="preserve"> tygodni od daty zawarcia umowy. </w:t>
      </w:r>
      <w:r w:rsidR="0013445B" w:rsidRPr="002B6FC3">
        <w:rPr>
          <w:rFonts w:ascii="Calibri" w:hAnsi="Calibri" w:cs="Calibri"/>
          <w:b w:val="0"/>
          <w:bCs w:val="0"/>
          <w:sz w:val="22"/>
          <w:szCs w:val="22"/>
        </w:rPr>
        <w:t xml:space="preserve">Zamawiający przekaże Wykonawcy plac budowy nie później niż </w:t>
      </w:r>
      <w:r w:rsidR="0013445B">
        <w:rPr>
          <w:rFonts w:ascii="Calibri" w:hAnsi="Calibri" w:cs="Calibri"/>
          <w:b w:val="0"/>
          <w:bCs w:val="0"/>
          <w:sz w:val="22"/>
          <w:szCs w:val="22"/>
        </w:rPr>
        <w:t>7</w:t>
      </w:r>
      <w:r w:rsidR="0013445B" w:rsidRPr="002B6FC3">
        <w:rPr>
          <w:rFonts w:ascii="Calibri" w:hAnsi="Calibri" w:cs="Calibri"/>
          <w:b w:val="0"/>
          <w:bCs w:val="0"/>
          <w:sz w:val="22"/>
          <w:szCs w:val="22"/>
        </w:rPr>
        <w:t xml:space="preserve"> dni </w:t>
      </w:r>
      <w:r w:rsidR="0013445B">
        <w:rPr>
          <w:rFonts w:ascii="Calibri" w:hAnsi="Calibri" w:cs="Calibri"/>
          <w:b w:val="0"/>
          <w:bCs w:val="0"/>
          <w:sz w:val="22"/>
          <w:szCs w:val="22"/>
        </w:rPr>
        <w:t>od daty zawarcia umowy</w:t>
      </w:r>
      <w:r w:rsidR="0013445B" w:rsidRPr="002B6FC3">
        <w:rPr>
          <w:rFonts w:ascii="Calibri" w:hAnsi="Calibri" w:cs="Calibri"/>
          <w:b w:val="0"/>
          <w:bCs w:val="0"/>
          <w:sz w:val="22"/>
          <w:szCs w:val="22"/>
        </w:rPr>
        <w:t>.</w:t>
      </w:r>
    </w:p>
    <w:p w14:paraId="0532D7D0" w14:textId="77777777" w:rsidR="0013445B" w:rsidRPr="0077192D" w:rsidRDefault="0013445B" w:rsidP="001C4348">
      <w:pPr>
        <w:pStyle w:val="Tekstpodstawowy2"/>
        <w:tabs>
          <w:tab w:val="num" w:pos="0"/>
        </w:tabs>
        <w:rPr>
          <w:rFonts w:ascii="Calibri" w:hAnsi="Calibri"/>
          <w:b w:val="0"/>
          <w:bCs w:val="0"/>
          <w:sz w:val="22"/>
          <w:szCs w:val="22"/>
        </w:rPr>
      </w:pPr>
      <w:r>
        <w:rPr>
          <w:rFonts w:ascii="Calibri" w:hAnsi="Calibri"/>
          <w:b w:val="0"/>
          <w:bCs w:val="0"/>
          <w:sz w:val="22"/>
          <w:szCs w:val="22"/>
        </w:rPr>
        <w:t xml:space="preserve">2. </w:t>
      </w:r>
      <w:r w:rsidRPr="0077192D">
        <w:rPr>
          <w:rFonts w:ascii="Calibri" w:hAnsi="Calibri"/>
          <w:b w:val="0"/>
          <w:bCs w:val="0"/>
          <w:sz w:val="22"/>
          <w:szCs w:val="22"/>
        </w:rPr>
        <w:t xml:space="preserve">Zmiana terminu realizacji może nastąpić tylko za zgodą zamawiającego </w:t>
      </w:r>
      <w:r>
        <w:rPr>
          <w:rFonts w:ascii="Calibri" w:hAnsi="Calibri"/>
          <w:b w:val="0"/>
          <w:bCs w:val="0"/>
          <w:sz w:val="22"/>
          <w:szCs w:val="22"/>
        </w:rPr>
        <w:t xml:space="preserve">w szczególności w </w:t>
      </w:r>
      <w:r w:rsidRPr="0077192D">
        <w:rPr>
          <w:rFonts w:ascii="Calibri" w:hAnsi="Calibri"/>
          <w:b w:val="0"/>
          <w:bCs w:val="0"/>
          <w:sz w:val="22"/>
          <w:szCs w:val="22"/>
        </w:rPr>
        <w:t xml:space="preserve"> przypadku:</w:t>
      </w:r>
    </w:p>
    <w:p w14:paraId="0A8DF64C"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a)</w:t>
      </w:r>
      <w:r w:rsidRPr="002B6FC3">
        <w:rPr>
          <w:rFonts w:ascii="Calibri" w:hAnsi="Calibri" w:cs="Calibri"/>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2B6FC3">
        <w:rPr>
          <w:rFonts w:ascii="Calibri" w:hAnsi="Calibri" w:cs="Calibri"/>
          <w:sz w:val="22"/>
          <w:szCs w:val="22"/>
        </w:rPr>
        <w:t>:</w:t>
      </w:r>
    </w:p>
    <w:p w14:paraId="032E69C6"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wystąpienie opadów deszczu w ilości co najmniej 10 milimetrów słupa wody, utrzymujące się przez co najmniej 3 dni robocze,</w:t>
      </w:r>
    </w:p>
    <w:p w14:paraId="269C9232"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xml:space="preserve">- opady śniegu utrzymujące się przez co najmniej 5 dni, </w:t>
      </w:r>
    </w:p>
    <w:p w14:paraId="5FA143A8"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rozmiękczenie gruntu będące następstwem opadów,</w:t>
      </w:r>
    </w:p>
    <w:p w14:paraId="48AD7D6A"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zejście temperatury dobowej poniżej zera utrzymujące się przez okres co najmniej 5 dni, skutkujące brakiem możliwości wykonania przedmiotu zamówienia wg zasad opisanych w specyfikacji technicznej wykonania i odbioru robót, potwierdzone w dzienniku budowy przez inspektora nadzoru,</w:t>
      </w:r>
    </w:p>
    <w:p w14:paraId="42B12F3D"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xml:space="preserve">- wystąpienie mrozu w wysokości co najmniej -5 </w:t>
      </w:r>
      <w:r w:rsidRPr="002B6FC3">
        <w:rPr>
          <w:rFonts w:ascii="Calibri" w:hAnsi="Calibri" w:cs="Calibri"/>
          <w:sz w:val="22"/>
          <w:szCs w:val="22"/>
          <w:vertAlign w:val="superscript"/>
        </w:rPr>
        <w:t>o</w:t>
      </w:r>
      <w:r w:rsidRPr="002B6FC3">
        <w:rPr>
          <w:rFonts w:ascii="Calibri" w:hAnsi="Calibri" w:cs="Calibri"/>
          <w:sz w:val="22"/>
          <w:szCs w:val="22"/>
        </w:rPr>
        <w:t>C utrzymujące się przez co najmniej 10 dni.</w:t>
      </w:r>
    </w:p>
    <w:p w14:paraId="226E07EF" w14:textId="77777777" w:rsidR="0013445B" w:rsidRPr="0077192D" w:rsidRDefault="0013445B" w:rsidP="001C4348">
      <w:pPr>
        <w:jc w:val="both"/>
        <w:rPr>
          <w:rFonts w:ascii="Calibri" w:hAnsi="Calibri" w:cs="Arial"/>
          <w:sz w:val="22"/>
          <w:szCs w:val="22"/>
        </w:rPr>
      </w:pPr>
      <w:r>
        <w:rPr>
          <w:rFonts w:ascii="Calibri" w:hAnsi="Calibri" w:cs="Arial"/>
          <w:sz w:val="22"/>
          <w:szCs w:val="22"/>
        </w:rPr>
        <w:t>b</w:t>
      </w:r>
      <w:r w:rsidRPr="0077192D">
        <w:rPr>
          <w:rFonts w:ascii="Calibri" w:hAnsi="Calibri" w:cs="Arial"/>
          <w:sz w:val="22"/>
          <w:szCs w:val="22"/>
        </w:rPr>
        <w:t xml:space="preserve">) </w:t>
      </w:r>
      <w:r>
        <w:rPr>
          <w:rFonts w:ascii="Calibri" w:hAnsi="Calibri" w:cs="Arial"/>
          <w:sz w:val="22"/>
          <w:szCs w:val="22"/>
        </w:rPr>
        <w:t xml:space="preserve">wystąpienia </w:t>
      </w:r>
      <w:r w:rsidRPr="0077192D">
        <w:rPr>
          <w:rFonts w:ascii="Calibri" w:hAnsi="Calibri" w:cs="Arial"/>
          <w:sz w:val="22"/>
          <w:szCs w:val="22"/>
        </w:rPr>
        <w:t>klęsk żywiołowych,</w:t>
      </w:r>
    </w:p>
    <w:p w14:paraId="72332E51" w14:textId="77777777" w:rsidR="0013445B" w:rsidRPr="0077192D" w:rsidRDefault="0013445B" w:rsidP="001C4348">
      <w:pPr>
        <w:jc w:val="both"/>
        <w:rPr>
          <w:rFonts w:ascii="Calibri" w:hAnsi="Calibri" w:cs="Arial"/>
          <w:sz w:val="22"/>
          <w:szCs w:val="22"/>
        </w:rPr>
      </w:pPr>
      <w:r>
        <w:rPr>
          <w:rFonts w:ascii="Calibri" w:hAnsi="Calibri" w:cs="Arial"/>
          <w:sz w:val="22"/>
          <w:szCs w:val="22"/>
        </w:rPr>
        <w:t>c</w:t>
      </w:r>
      <w:r w:rsidRPr="0077192D">
        <w:rPr>
          <w:rFonts w:ascii="Calibri" w:hAnsi="Calibri" w:cs="Arial"/>
          <w:sz w:val="22"/>
          <w:szCs w:val="22"/>
        </w:rPr>
        <w:t>) wystąpienia siły wyższej,</w:t>
      </w:r>
    </w:p>
    <w:p w14:paraId="3084D91B" w14:textId="77777777" w:rsidR="0013445B" w:rsidRPr="0077192D" w:rsidRDefault="0013445B" w:rsidP="001C4348">
      <w:pPr>
        <w:jc w:val="both"/>
        <w:rPr>
          <w:rFonts w:ascii="Calibri" w:hAnsi="Calibri" w:cs="Arial"/>
          <w:sz w:val="22"/>
          <w:szCs w:val="22"/>
        </w:rPr>
      </w:pPr>
      <w:r>
        <w:rPr>
          <w:rFonts w:ascii="Calibri" w:hAnsi="Calibri" w:cs="Arial"/>
          <w:sz w:val="22"/>
          <w:szCs w:val="22"/>
        </w:rPr>
        <w:t>d</w:t>
      </w:r>
      <w:r w:rsidRPr="0077192D">
        <w:rPr>
          <w:rFonts w:ascii="Calibri" w:hAnsi="Calibri" w:cs="Arial"/>
          <w:sz w:val="22"/>
          <w:szCs w:val="22"/>
        </w:rPr>
        <w:t xml:space="preserve">) wystąpienia robót udzielonych na podstawie art. </w:t>
      </w:r>
      <w:r>
        <w:rPr>
          <w:rFonts w:ascii="Calibri" w:hAnsi="Calibri" w:cs="Arial"/>
          <w:sz w:val="22"/>
          <w:szCs w:val="22"/>
        </w:rPr>
        <w:t>305 pkt. 1 w zw. z 214</w:t>
      </w:r>
      <w:r w:rsidRPr="0077192D">
        <w:rPr>
          <w:rFonts w:ascii="Calibri" w:hAnsi="Calibri" w:cs="Arial"/>
          <w:sz w:val="22"/>
          <w:szCs w:val="22"/>
        </w:rPr>
        <w:t xml:space="preserve"> ust. 1 pkt </w:t>
      </w:r>
      <w:r>
        <w:rPr>
          <w:rFonts w:ascii="Calibri" w:hAnsi="Calibri" w:cs="Arial"/>
          <w:sz w:val="22"/>
          <w:szCs w:val="22"/>
        </w:rPr>
        <w:t>7</w:t>
      </w:r>
      <w:r w:rsidRPr="0077192D">
        <w:rPr>
          <w:rFonts w:ascii="Calibri" w:hAnsi="Calibri" w:cs="Arial"/>
          <w:sz w:val="22"/>
          <w:szCs w:val="22"/>
        </w:rPr>
        <w:t xml:space="preserve"> ustawy Pzp,</w:t>
      </w:r>
    </w:p>
    <w:p w14:paraId="7389A810" w14:textId="77777777" w:rsidR="0013445B" w:rsidRPr="0077192D" w:rsidRDefault="0013445B" w:rsidP="001C4348">
      <w:pPr>
        <w:jc w:val="both"/>
        <w:rPr>
          <w:rFonts w:ascii="Calibri" w:hAnsi="Calibri" w:cs="Arial"/>
          <w:sz w:val="22"/>
          <w:szCs w:val="22"/>
        </w:rPr>
      </w:pPr>
      <w:r>
        <w:rPr>
          <w:rFonts w:ascii="Calibri" w:hAnsi="Calibri" w:cs="Arial"/>
          <w:sz w:val="22"/>
          <w:szCs w:val="22"/>
        </w:rPr>
        <w:t>e</w:t>
      </w:r>
      <w:r w:rsidRPr="0077192D">
        <w:rPr>
          <w:rFonts w:ascii="Calibri" w:hAnsi="Calibri" w:cs="Arial"/>
          <w:sz w:val="22"/>
          <w:szCs w:val="22"/>
        </w:rPr>
        <w:t>)</w:t>
      </w:r>
      <w:r w:rsidRPr="0077192D">
        <w:rPr>
          <w:rFonts w:ascii="Calibri" w:hAnsi="Calibri" w:cs="Arial"/>
          <w:sz w:val="22"/>
          <w:szCs w:val="22"/>
          <w:lang w:val="x-none"/>
        </w:rPr>
        <w:t xml:space="preserve"> wystąpi</w:t>
      </w:r>
      <w:r w:rsidRPr="0077192D">
        <w:rPr>
          <w:rFonts w:ascii="Calibri" w:hAnsi="Calibri" w:cs="Arial"/>
          <w:sz w:val="22"/>
          <w:szCs w:val="22"/>
        </w:rPr>
        <w:t>enia</w:t>
      </w:r>
      <w:r w:rsidRPr="0077192D">
        <w:rPr>
          <w:rFonts w:ascii="Calibri" w:hAnsi="Calibri" w:cs="Arial"/>
          <w:sz w:val="22"/>
          <w:szCs w:val="22"/>
          <w:lang w:val="x-none"/>
        </w:rPr>
        <w:t xml:space="preserve"> rob</w:t>
      </w:r>
      <w:r w:rsidRPr="0077192D">
        <w:rPr>
          <w:rFonts w:ascii="Calibri" w:hAnsi="Calibri" w:cs="Arial"/>
          <w:sz w:val="22"/>
          <w:szCs w:val="22"/>
        </w:rPr>
        <w:t>ó</w:t>
      </w:r>
      <w:r w:rsidRPr="0077192D">
        <w:rPr>
          <w:rFonts w:ascii="Calibri" w:hAnsi="Calibri" w:cs="Arial"/>
          <w:sz w:val="22"/>
          <w:szCs w:val="22"/>
          <w:lang w:val="x-none"/>
        </w:rPr>
        <w:t>t dodatkow</w:t>
      </w:r>
      <w:r w:rsidRPr="0077192D">
        <w:rPr>
          <w:rFonts w:ascii="Calibri" w:hAnsi="Calibri" w:cs="Arial"/>
          <w:sz w:val="22"/>
          <w:szCs w:val="22"/>
        </w:rPr>
        <w:t>ych</w:t>
      </w:r>
      <w:r w:rsidRPr="0077192D">
        <w:rPr>
          <w:rFonts w:ascii="Calibri" w:hAnsi="Calibri" w:cs="Arial"/>
          <w:sz w:val="22"/>
          <w:szCs w:val="22"/>
          <w:lang w:val="x-none"/>
        </w:rPr>
        <w:t xml:space="preserve">, od których uzależnione będzie wykonanie zamówienia </w:t>
      </w:r>
      <w:r w:rsidRPr="0077192D">
        <w:rPr>
          <w:rFonts w:ascii="Calibri" w:hAnsi="Calibri" w:cs="Arial"/>
          <w:sz w:val="22"/>
          <w:szCs w:val="22"/>
          <w:lang w:val="x-none"/>
        </w:rPr>
        <w:br/>
        <w:t xml:space="preserve">podstawowego – termin wykonania zamówienia może ulec zmianie o okres odpowiadający </w:t>
      </w:r>
      <w:r w:rsidRPr="0077192D">
        <w:rPr>
          <w:rFonts w:ascii="Calibri" w:hAnsi="Calibri" w:cs="Arial"/>
          <w:sz w:val="22"/>
          <w:szCs w:val="22"/>
          <w:lang w:val="x-none"/>
        </w:rPr>
        <w:lastRenderedPageBreak/>
        <w:t>wstrzymaniu lub opóźnieniu wykonywania robót zasadniczych z tego powodu – jeżeli przy zachowaniu należytej staranności z uwzględnieniem profesjonalnego charakteru Wykonawcy nie można było uniknąć zmiany terminu wykonania niniejszej Umowy</w:t>
      </w:r>
      <w:r w:rsidRPr="0077192D">
        <w:rPr>
          <w:rFonts w:ascii="Calibri" w:hAnsi="Calibri" w:cs="Arial"/>
          <w:sz w:val="22"/>
          <w:szCs w:val="22"/>
        </w:rPr>
        <w:t xml:space="preserve">, </w:t>
      </w:r>
    </w:p>
    <w:p w14:paraId="0301640E" w14:textId="77777777" w:rsidR="0013445B" w:rsidRPr="0077192D" w:rsidRDefault="0013445B" w:rsidP="001C4348">
      <w:pPr>
        <w:jc w:val="both"/>
        <w:rPr>
          <w:rFonts w:ascii="Calibri" w:hAnsi="Calibri" w:cs="Arial"/>
          <w:sz w:val="22"/>
          <w:szCs w:val="22"/>
        </w:rPr>
      </w:pPr>
      <w:r>
        <w:rPr>
          <w:rFonts w:ascii="Calibri" w:hAnsi="Calibri" w:cs="Arial"/>
          <w:sz w:val="22"/>
          <w:szCs w:val="22"/>
        </w:rPr>
        <w:t>f</w:t>
      </w:r>
      <w:r w:rsidRPr="0077192D">
        <w:rPr>
          <w:rFonts w:ascii="Calibri" w:hAnsi="Calibri" w:cs="Arial"/>
          <w:sz w:val="22"/>
          <w:szCs w:val="22"/>
        </w:rPr>
        <w:t>)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Pr>
          <w:rFonts w:ascii="Calibri" w:hAnsi="Calibri" w:cs="Arial"/>
          <w:sz w:val="22"/>
          <w:szCs w:val="22"/>
        </w:rPr>
        <w:t>,</w:t>
      </w:r>
    </w:p>
    <w:p w14:paraId="67681279" w14:textId="77777777" w:rsidR="0013445B" w:rsidRPr="0077192D" w:rsidRDefault="0013445B" w:rsidP="001C4348">
      <w:pPr>
        <w:jc w:val="both"/>
        <w:rPr>
          <w:rFonts w:ascii="Calibri" w:hAnsi="Calibri" w:cs="Arial"/>
          <w:sz w:val="22"/>
          <w:szCs w:val="22"/>
        </w:rPr>
      </w:pPr>
      <w:r>
        <w:rPr>
          <w:rFonts w:ascii="Calibri" w:hAnsi="Calibri" w:cs="Arial"/>
          <w:sz w:val="22"/>
          <w:szCs w:val="22"/>
        </w:rPr>
        <w:t>g</w:t>
      </w:r>
      <w:r w:rsidRPr="0077192D">
        <w:rPr>
          <w:rFonts w:ascii="Calibri" w:hAnsi="Calibri" w:cs="Arial"/>
          <w:sz w:val="22"/>
          <w:szCs w:val="22"/>
        </w:rPr>
        <w:t>)  wystąpienia działania osób trzecich lub organów władzy publicznej, które spowodują przerwania lub czasowe  zawieszenie realizacji zamówienia – termin wykonania zamówienia może ulec zmianie o</w:t>
      </w:r>
      <w:r>
        <w:rPr>
          <w:rFonts w:ascii="Calibri" w:hAnsi="Calibri" w:cs="Arial"/>
          <w:sz w:val="22"/>
          <w:szCs w:val="22"/>
        </w:rPr>
        <w:t> </w:t>
      </w:r>
      <w:r w:rsidRPr="0077192D">
        <w:rPr>
          <w:rFonts w:ascii="Calibri" w:hAnsi="Calibri" w:cs="Arial"/>
          <w:sz w:val="22"/>
          <w:szCs w:val="22"/>
        </w:rPr>
        <w:t xml:space="preserve">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1E999E4D" w14:textId="77777777" w:rsidR="0013445B" w:rsidRPr="0077192D" w:rsidRDefault="0013445B" w:rsidP="001C4348">
      <w:pPr>
        <w:jc w:val="both"/>
        <w:rPr>
          <w:rFonts w:ascii="Calibri" w:hAnsi="Calibri" w:cs="Arial"/>
          <w:sz w:val="22"/>
          <w:szCs w:val="22"/>
        </w:rPr>
      </w:pPr>
      <w:r>
        <w:rPr>
          <w:rFonts w:ascii="Calibri" w:hAnsi="Calibri" w:cs="Arial"/>
          <w:sz w:val="22"/>
          <w:szCs w:val="22"/>
        </w:rPr>
        <w:t>h</w:t>
      </w:r>
      <w:r w:rsidRPr="0077192D">
        <w:rPr>
          <w:rFonts w:ascii="Calibri" w:hAnsi="Calibri" w:cs="Arial"/>
          <w:sz w:val="22"/>
          <w:szCs w:val="22"/>
        </w:rPr>
        <w:t>)  wystąpienia nieprzewidzianych okoliczności formalno- prawnych,</w:t>
      </w:r>
    </w:p>
    <w:p w14:paraId="065AC180" w14:textId="77777777" w:rsidR="0013445B" w:rsidRDefault="0013445B" w:rsidP="001C4348">
      <w:pPr>
        <w:jc w:val="both"/>
        <w:rPr>
          <w:rFonts w:ascii="Calibri" w:hAnsi="Calibri" w:cs="Arial"/>
          <w:sz w:val="22"/>
          <w:szCs w:val="22"/>
        </w:rPr>
      </w:pPr>
      <w:r>
        <w:rPr>
          <w:rFonts w:ascii="Calibri" w:hAnsi="Calibri" w:cs="Arial"/>
          <w:sz w:val="22"/>
          <w:szCs w:val="22"/>
        </w:rPr>
        <w:t>i</w:t>
      </w:r>
      <w:r w:rsidRPr="0077192D">
        <w:rPr>
          <w:rFonts w:ascii="Calibri" w:hAnsi="Calibri" w:cs="Arial"/>
          <w:sz w:val="22"/>
          <w:szCs w:val="22"/>
        </w:rPr>
        <w:t xml:space="preserve">)  stwierdzenia w czasie wykonywania prac błędów w dokumentacji, których poprawienie uzależnia prawidłowe zakończenie inwestycji, </w:t>
      </w:r>
    </w:p>
    <w:p w14:paraId="62BDF096" w14:textId="77777777" w:rsidR="0013445B" w:rsidRPr="0077192D" w:rsidRDefault="0013445B" w:rsidP="001C4348">
      <w:pPr>
        <w:jc w:val="both"/>
        <w:rPr>
          <w:rFonts w:ascii="Calibri" w:hAnsi="Calibri" w:cs="Arial"/>
          <w:sz w:val="22"/>
          <w:szCs w:val="22"/>
        </w:rPr>
      </w:pPr>
      <w:r>
        <w:rPr>
          <w:rFonts w:ascii="Calibri" w:hAnsi="Calibri" w:cs="Arial"/>
          <w:sz w:val="22"/>
          <w:szCs w:val="22"/>
        </w:rPr>
        <w:t xml:space="preserve">j) </w:t>
      </w:r>
      <w:r w:rsidRPr="004118AC">
        <w:rPr>
          <w:rFonts w:ascii="Calibri" w:hAnsi="Calibri" w:cs="Arial"/>
          <w:sz w:val="22"/>
          <w:szCs w:val="22"/>
        </w:rPr>
        <w:t>zmian spowodowanych warunkami geologicznymi, archeologicznymi lub terenowymi w szczególności: niewypały, niewybuchy, wykopaliska archeologiczne,</w:t>
      </w:r>
    </w:p>
    <w:p w14:paraId="2BC3A753" w14:textId="77777777" w:rsidR="0013445B" w:rsidRPr="00F52B6B" w:rsidRDefault="0013445B" w:rsidP="001C4348">
      <w:pPr>
        <w:jc w:val="both"/>
        <w:rPr>
          <w:rFonts w:ascii="Calibri" w:hAnsi="Calibri" w:cs="Arial"/>
          <w:sz w:val="22"/>
          <w:szCs w:val="22"/>
        </w:rPr>
      </w:pPr>
      <w:r>
        <w:rPr>
          <w:rFonts w:ascii="Calibri" w:hAnsi="Calibri" w:cs="Arial"/>
          <w:sz w:val="22"/>
          <w:szCs w:val="22"/>
        </w:rPr>
        <w:t>k</w:t>
      </w:r>
      <w:r w:rsidRPr="00F52B6B">
        <w:rPr>
          <w:rFonts w:ascii="Calibri" w:hAnsi="Calibri" w:cs="Arial"/>
          <w:sz w:val="22"/>
          <w:szCs w:val="22"/>
        </w:rPr>
        <w:t xml:space="preserve">) zaistnienia okoliczności związanych z wystąpieniem </w:t>
      </w:r>
      <w:r>
        <w:rPr>
          <w:rFonts w:ascii="Calibri" w:hAnsi="Calibri" w:cs="Arial"/>
          <w:sz w:val="22"/>
          <w:szCs w:val="22"/>
        </w:rPr>
        <w:t xml:space="preserve">epidemii np. </w:t>
      </w:r>
      <w:r w:rsidRPr="00F52B6B">
        <w:rPr>
          <w:rFonts w:ascii="Calibri" w:hAnsi="Calibri" w:cs="Arial"/>
          <w:sz w:val="22"/>
          <w:szCs w:val="22"/>
        </w:rPr>
        <w:t>COVID-19, mających wpływ na</w:t>
      </w:r>
      <w:r>
        <w:rPr>
          <w:rFonts w:ascii="Calibri" w:hAnsi="Calibri" w:cs="Arial"/>
          <w:sz w:val="22"/>
          <w:szCs w:val="22"/>
        </w:rPr>
        <w:t> </w:t>
      </w:r>
      <w:r w:rsidRPr="00F52B6B">
        <w:rPr>
          <w:rFonts w:ascii="Calibri" w:hAnsi="Calibri" w:cs="Arial"/>
          <w:sz w:val="22"/>
          <w:szCs w:val="22"/>
        </w:rPr>
        <w:t>należytą realizację zamówienia.</w:t>
      </w:r>
    </w:p>
    <w:p w14:paraId="0BF6E629"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3. Zmiany umowy w formie aneksu do umowy są również możliwe w przypadkach, w których nastąpiła:</w:t>
      </w:r>
    </w:p>
    <w:p w14:paraId="19E85F8E"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a) zmiana urzędowej stawki podatku VAT. W takiej sytuacji do rozliczenia przyjęta zostanie kwota netto i naliczony podatek VAT wg obowiązujących przepisów. Jeżeli wzrost stawki VAT nastąpi po terminie realizacji przewidzianym w rozdziale VI pkt 1 SWZ, a wykonawca w wyniku zawinionego opóźnienia zobowiązany będzie naliczyć wyższą stawkę VAT koszty wzrostu wartości umowy obciążają Wykonawcę</w:t>
      </w:r>
      <w:r>
        <w:rPr>
          <w:rFonts w:ascii="Calibri" w:hAnsi="Calibri" w:cs="Arial"/>
          <w:sz w:val="22"/>
          <w:szCs w:val="22"/>
        </w:rPr>
        <w:t>,</w:t>
      </w:r>
    </w:p>
    <w:p w14:paraId="02A687F5"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b) zmiana, zgłoszenie podwykonawcy za zgodą Zamawiającego,</w:t>
      </w:r>
    </w:p>
    <w:p w14:paraId="49BA6C6A"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 xml:space="preserve">c) zmiana sposobu spełnienia świadczenia, zmiana parametrów realizowanego zamówienia. Zmiany technologiczne, w szczególności: konieczność realizacji projektu przy zastosowaniu innych rozwiązań technicznych/technologicznych, materiałowych niż wskazane w dokumentacji </w:t>
      </w:r>
      <w:r>
        <w:rPr>
          <w:rFonts w:ascii="Calibri" w:hAnsi="Calibri" w:cs="Arial"/>
          <w:sz w:val="22"/>
          <w:szCs w:val="22"/>
        </w:rPr>
        <w:t>techniczne</w:t>
      </w:r>
      <w:r w:rsidRPr="0077192D">
        <w:rPr>
          <w:rFonts w:ascii="Calibri" w:hAnsi="Calibri" w:cs="Arial"/>
          <w:sz w:val="22"/>
          <w:szCs w:val="22"/>
        </w:rPr>
        <w:t>j, w sytuacji gdy zastosowanie przewidzianych rozwiązań groziłoby niewykonaniem lub wadliwym wykonaniem projektu bądź ze względu na zmiany obowiązującego prawa,</w:t>
      </w:r>
    </w:p>
    <w:p w14:paraId="0FDDF102" w14:textId="77777777" w:rsidR="0013445B" w:rsidRDefault="0013445B" w:rsidP="001C4348">
      <w:pPr>
        <w:jc w:val="both"/>
        <w:rPr>
          <w:rFonts w:ascii="Calibri" w:hAnsi="Calibri" w:cs="Arial"/>
          <w:sz w:val="22"/>
          <w:szCs w:val="22"/>
        </w:rPr>
      </w:pPr>
      <w:r w:rsidRPr="0077192D">
        <w:rPr>
          <w:rFonts w:ascii="Calibri" w:hAnsi="Calibri" w:cs="Arial"/>
          <w:sz w:val="22"/>
          <w:szCs w:val="22"/>
        </w:rPr>
        <w:t>d) zmiana wynagrodzenia ze względu na wystąpienie robót dodatkowych.</w:t>
      </w:r>
    </w:p>
    <w:p w14:paraId="5073A3AE"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4. Zmiana kierowników budowy, wymaga zgłoszenia tego faktu Zamawiającemu, przedstawieniu stosownych dokumentów koniecznych do prowadzenia budowy.</w:t>
      </w:r>
    </w:p>
    <w:p w14:paraId="7F5B2EC3" w14:textId="77777777" w:rsidR="0013445B" w:rsidRPr="00A704B0" w:rsidRDefault="0013445B" w:rsidP="001C4348">
      <w:pPr>
        <w:jc w:val="both"/>
        <w:rPr>
          <w:rFonts w:ascii="Calibri" w:hAnsi="Calibri" w:cs="Calibri"/>
          <w:sz w:val="22"/>
          <w:szCs w:val="22"/>
        </w:rPr>
      </w:pPr>
      <w:r w:rsidRPr="00A704B0">
        <w:rPr>
          <w:rFonts w:ascii="Calibri" w:hAnsi="Calibri" w:cs="Calibri"/>
          <w:bCs/>
          <w:sz w:val="22"/>
          <w:szCs w:val="22"/>
          <w:lang w:eastAsia="x-none"/>
        </w:rPr>
        <w:t>5. Zamawiający dopuszcza zmianę wysokości wynagrodzenia w przypadkach określonych w art. 436 pkt. 4 lit. b ustawy Pzp. Wprowadzenie odpowiedniej zmiany ceny umownej przedmiotu umowy wymagać będzie wykazania przez Wykonawcę poniesionych kosztów. Zgłoszenie żądania przez Wykonawcę wymagać będzie udokumentowania poniesionych kosztów. Zamawiający dokona weryfikacji żądania w terminie nie dłuższym niż 30 dni od daty złożenia wniosku o zmianę ceny umownej przedmiotu zamówienia wskutek zaistnienia okoliczności, o których mowa w art. 436 pkt. 4 lit. b ustawy Pzp.</w:t>
      </w:r>
    </w:p>
    <w:p w14:paraId="681DE5E6" w14:textId="77777777" w:rsidR="0013445B" w:rsidRDefault="0013445B" w:rsidP="001C4348">
      <w:pPr>
        <w:jc w:val="both"/>
        <w:rPr>
          <w:rFonts w:ascii="Calibri" w:hAnsi="Calibri" w:cs="Arial"/>
          <w:sz w:val="22"/>
          <w:szCs w:val="22"/>
        </w:rPr>
      </w:pPr>
      <w:r w:rsidRPr="001C4348">
        <w:rPr>
          <w:rFonts w:ascii="Calibri" w:hAnsi="Calibri" w:cs="Arial"/>
          <w:sz w:val="22"/>
          <w:szCs w:val="22"/>
        </w:rPr>
        <w:t>6. W pozostałym zakresie stosuje się zasady określone w art. 455 ustawy Pzp.</w:t>
      </w:r>
    </w:p>
    <w:p w14:paraId="323ADFBA" w14:textId="51E33A52" w:rsidR="005C69A8" w:rsidRDefault="005C69A8" w:rsidP="001C4348">
      <w:pPr>
        <w:jc w:val="center"/>
        <w:rPr>
          <w:rFonts w:ascii="Calibri" w:hAnsi="Calibri" w:cs="Calibri"/>
          <w:b/>
          <w:bCs/>
          <w:sz w:val="22"/>
          <w:szCs w:val="22"/>
        </w:rPr>
      </w:pPr>
      <w:r w:rsidRPr="00E06E29">
        <w:rPr>
          <w:rFonts w:ascii="Calibri" w:hAnsi="Calibri" w:cs="Calibri"/>
          <w:b/>
          <w:bCs/>
          <w:sz w:val="22"/>
          <w:szCs w:val="22"/>
        </w:rPr>
        <w:t>§ 4</w:t>
      </w:r>
    </w:p>
    <w:p w14:paraId="17A5A1AA"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OSOBY WYZNACZONE DO WSPÓŁDZIAŁANIA PRZY REALIZACJI UMOWY</w:t>
      </w:r>
    </w:p>
    <w:p w14:paraId="3FAC8E15" w14:textId="77777777" w:rsidR="00255F4F" w:rsidRPr="00255F4F" w:rsidRDefault="00255F4F" w:rsidP="001C4348">
      <w:pPr>
        <w:numPr>
          <w:ilvl w:val="0"/>
          <w:numId w:val="1"/>
        </w:numPr>
        <w:tabs>
          <w:tab w:val="clear" w:pos="720"/>
          <w:tab w:val="num" w:pos="360"/>
          <w:tab w:val="num" w:pos="1080"/>
        </w:tabs>
        <w:ind w:left="360"/>
        <w:jc w:val="both"/>
        <w:rPr>
          <w:rFonts w:ascii="Calibri" w:hAnsi="Calibri" w:cs="Calibri"/>
          <w:sz w:val="22"/>
          <w:szCs w:val="22"/>
        </w:rPr>
      </w:pPr>
      <w:r w:rsidRPr="00255F4F">
        <w:rPr>
          <w:rFonts w:ascii="Calibri" w:hAnsi="Calibri" w:cs="Calibri"/>
          <w:sz w:val="22"/>
          <w:szCs w:val="22"/>
        </w:rPr>
        <w:t>Koordynatorem prac z ramienia Zamawiającego będzie …………………….</w:t>
      </w:r>
    </w:p>
    <w:p w14:paraId="59D3898E" w14:textId="261636A7" w:rsidR="00255F4F" w:rsidRDefault="00255F4F" w:rsidP="001C4348">
      <w:pPr>
        <w:numPr>
          <w:ilvl w:val="0"/>
          <w:numId w:val="1"/>
        </w:numPr>
        <w:tabs>
          <w:tab w:val="clear" w:pos="720"/>
          <w:tab w:val="num" w:pos="360"/>
          <w:tab w:val="num" w:pos="1080"/>
        </w:tabs>
        <w:ind w:left="360"/>
        <w:jc w:val="both"/>
        <w:rPr>
          <w:rFonts w:ascii="Calibri" w:hAnsi="Calibri" w:cs="Calibri"/>
          <w:sz w:val="22"/>
          <w:szCs w:val="22"/>
        </w:rPr>
      </w:pPr>
      <w:r w:rsidRPr="00255F4F">
        <w:rPr>
          <w:rFonts w:ascii="Calibri" w:hAnsi="Calibri" w:cs="Calibri"/>
          <w:sz w:val="22"/>
          <w:szCs w:val="22"/>
        </w:rPr>
        <w:t>Koordynatorem prac z ramienia Wykonawcy będzie …………………………………</w:t>
      </w:r>
    </w:p>
    <w:p w14:paraId="3D3B6F99" w14:textId="443DC937" w:rsidR="00A54B26" w:rsidRPr="00255F4F" w:rsidRDefault="00A54B26" w:rsidP="001C4348">
      <w:pPr>
        <w:numPr>
          <w:ilvl w:val="0"/>
          <w:numId w:val="1"/>
        </w:numPr>
        <w:tabs>
          <w:tab w:val="clear" w:pos="720"/>
          <w:tab w:val="num" w:pos="360"/>
          <w:tab w:val="num" w:pos="1080"/>
        </w:tabs>
        <w:ind w:left="360"/>
        <w:jc w:val="both"/>
        <w:rPr>
          <w:rFonts w:ascii="Calibri" w:hAnsi="Calibri" w:cs="Calibri"/>
          <w:sz w:val="22"/>
          <w:szCs w:val="22"/>
        </w:rPr>
      </w:pPr>
      <w:r>
        <w:rPr>
          <w:rFonts w:ascii="Calibri" w:hAnsi="Calibri" w:cs="Calibri"/>
          <w:sz w:val="22"/>
          <w:szCs w:val="22"/>
        </w:rPr>
        <w:t>Kierownikiem budowy będzie: …………………………………..</w:t>
      </w:r>
    </w:p>
    <w:p w14:paraId="0EB4C770" w14:textId="0785D977" w:rsidR="005C69A8" w:rsidRDefault="005C69A8" w:rsidP="001C4348">
      <w:pPr>
        <w:jc w:val="center"/>
        <w:rPr>
          <w:rFonts w:ascii="Calibri" w:hAnsi="Calibri" w:cs="Calibri"/>
          <w:b/>
          <w:bCs/>
          <w:sz w:val="22"/>
          <w:szCs w:val="22"/>
        </w:rPr>
      </w:pPr>
      <w:r w:rsidRPr="00E06E29">
        <w:rPr>
          <w:rFonts w:ascii="Calibri" w:hAnsi="Calibri" w:cs="Calibri"/>
          <w:b/>
          <w:bCs/>
          <w:sz w:val="22"/>
          <w:szCs w:val="22"/>
        </w:rPr>
        <w:t>§ 5</w:t>
      </w:r>
    </w:p>
    <w:p w14:paraId="4853C357"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WARTOŚĆ UMOWY</w:t>
      </w:r>
    </w:p>
    <w:p w14:paraId="5079CE86" w14:textId="77777777" w:rsidR="009F41BD" w:rsidRPr="00E06E29" w:rsidRDefault="00252A07" w:rsidP="001C4348">
      <w:pPr>
        <w:pStyle w:val="Tekstpodstawowywcity2"/>
        <w:ind w:left="0" w:firstLine="0"/>
        <w:rPr>
          <w:rFonts w:ascii="Calibri" w:hAnsi="Calibri" w:cs="Calibri"/>
          <w:sz w:val="22"/>
          <w:szCs w:val="22"/>
        </w:rPr>
      </w:pPr>
      <w:r w:rsidRPr="00E06E29">
        <w:rPr>
          <w:rFonts w:ascii="Calibri" w:hAnsi="Calibri" w:cs="Calibri"/>
          <w:sz w:val="22"/>
          <w:szCs w:val="22"/>
        </w:rPr>
        <w:t>1</w:t>
      </w:r>
      <w:r w:rsidR="000428AB" w:rsidRPr="00E06E29">
        <w:rPr>
          <w:rFonts w:ascii="Calibri" w:hAnsi="Calibri" w:cs="Calibri"/>
          <w:sz w:val="22"/>
          <w:szCs w:val="22"/>
        </w:rPr>
        <w:t>.</w:t>
      </w:r>
      <w:r w:rsidRPr="00E06E29">
        <w:rPr>
          <w:rFonts w:ascii="Calibri" w:hAnsi="Calibri" w:cs="Calibri"/>
          <w:sz w:val="22"/>
          <w:szCs w:val="22"/>
        </w:rPr>
        <w:t xml:space="preserve"> </w:t>
      </w:r>
      <w:r w:rsidR="005C69A8" w:rsidRPr="00E06E29">
        <w:rPr>
          <w:rFonts w:ascii="Calibri" w:hAnsi="Calibri" w:cs="Calibri"/>
          <w:sz w:val="22"/>
          <w:szCs w:val="22"/>
        </w:rPr>
        <w:t xml:space="preserve">Za wykonanie przedmiotu umowy określonego w § 1, Zamawiający zapłaci Wykonawcy wynagrodzenie </w:t>
      </w:r>
      <w:r w:rsidR="00192E15" w:rsidRPr="00E06E29">
        <w:rPr>
          <w:rFonts w:ascii="Calibri" w:hAnsi="Calibri" w:cs="Calibri"/>
          <w:sz w:val="22"/>
          <w:szCs w:val="22"/>
        </w:rPr>
        <w:t>kosztorysowe</w:t>
      </w:r>
      <w:r w:rsidR="005C69A8" w:rsidRPr="00E06E29">
        <w:rPr>
          <w:rFonts w:ascii="Calibri" w:hAnsi="Calibri" w:cs="Calibri"/>
          <w:sz w:val="22"/>
          <w:szCs w:val="22"/>
        </w:rPr>
        <w:t xml:space="preserve"> w kwocie: </w:t>
      </w:r>
    </w:p>
    <w:p w14:paraId="6BF4D66D" w14:textId="77777777" w:rsidR="009F41BD" w:rsidRPr="00E06E29" w:rsidRDefault="001B7A20" w:rsidP="001C4348">
      <w:pPr>
        <w:rPr>
          <w:rFonts w:ascii="Calibri" w:hAnsi="Calibri" w:cs="Calibri"/>
          <w:sz w:val="22"/>
          <w:szCs w:val="22"/>
        </w:rPr>
      </w:pP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006A07DE" w:rsidRPr="00E06E29">
        <w:rPr>
          <w:rFonts w:ascii="Calibri" w:hAnsi="Calibri" w:cs="Calibri"/>
          <w:sz w:val="22"/>
          <w:szCs w:val="22"/>
        </w:rPr>
        <w:t>…………</w:t>
      </w:r>
      <w:r w:rsidR="009C12B4">
        <w:rPr>
          <w:rFonts w:ascii="Calibri" w:hAnsi="Calibri" w:cs="Calibri"/>
          <w:sz w:val="22"/>
          <w:szCs w:val="22"/>
        </w:rPr>
        <w:t>….</w:t>
      </w:r>
      <w:r w:rsidR="00BA3E05" w:rsidRPr="00E06E29">
        <w:rPr>
          <w:rFonts w:ascii="Calibri" w:hAnsi="Calibri" w:cs="Calibri"/>
          <w:sz w:val="22"/>
          <w:szCs w:val="22"/>
        </w:rPr>
        <w:t xml:space="preserve"> zł</w:t>
      </w:r>
      <w:r w:rsidR="009F41BD" w:rsidRPr="00E06E29">
        <w:rPr>
          <w:rFonts w:ascii="Calibri" w:hAnsi="Calibri" w:cs="Calibri"/>
          <w:sz w:val="22"/>
          <w:szCs w:val="22"/>
        </w:rPr>
        <w:t xml:space="preserve"> netto</w:t>
      </w:r>
    </w:p>
    <w:p w14:paraId="2AD2F515" w14:textId="5D95B41F" w:rsidR="009F41BD" w:rsidRPr="00E06E29" w:rsidRDefault="009F41BD" w:rsidP="001C4348">
      <w:pPr>
        <w:rPr>
          <w:rFonts w:ascii="Calibri" w:hAnsi="Calibri" w:cs="Calibri"/>
          <w:sz w:val="22"/>
          <w:szCs w:val="22"/>
          <w:u w:val="single"/>
        </w:rPr>
      </w:pP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006A07DE" w:rsidRPr="00E06E29">
        <w:rPr>
          <w:rFonts w:ascii="Calibri" w:hAnsi="Calibri" w:cs="Calibri"/>
          <w:sz w:val="22"/>
          <w:szCs w:val="22"/>
          <w:u w:val="single"/>
        </w:rPr>
        <w:t>…………….</w:t>
      </w:r>
      <w:r w:rsidR="00DE58BE" w:rsidRPr="00E06E29">
        <w:rPr>
          <w:rFonts w:ascii="Calibri" w:hAnsi="Calibri" w:cs="Calibri"/>
          <w:sz w:val="22"/>
          <w:szCs w:val="22"/>
          <w:u w:val="single"/>
        </w:rPr>
        <w:t xml:space="preserve"> </w:t>
      </w:r>
      <w:r w:rsidR="0038056E" w:rsidRPr="00E06E29">
        <w:rPr>
          <w:rFonts w:ascii="Calibri" w:hAnsi="Calibri" w:cs="Calibri"/>
          <w:sz w:val="22"/>
          <w:szCs w:val="22"/>
          <w:u w:val="single"/>
        </w:rPr>
        <w:t xml:space="preserve">zł </w:t>
      </w:r>
      <w:r w:rsidRPr="00E06E29">
        <w:rPr>
          <w:rFonts w:ascii="Calibri" w:hAnsi="Calibri" w:cs="Calibri"/>
          <w:sz w:val="22"/>
          <w:szCs w:val="22"/>
          <w:u w:val="single"/>
        </w:rPr>
        <w:t xml:space="preserve"> </w:t>
      </w:r>
      <w:r w:rsidR="00DB38A9">
        <w:rPr>
          <w:rFonts w:ascii="Calibri" w:hAnsi="Calibri" w:cs="Calibri"/>
          <w:sz w:val="22"/>
          <w:szCs w:val="22"/>
          <w:u w:val="single"/>
        </w:rPr>
        <w:t>8</w:t>
      </w:r>
      <w:r w:rsidRPr="00E06E29">
        <w:rPr>
          <w:rFonts w:ascii="Calibri" w:hAnsi="Calibri" w:cs="Calibri"/>
          <w:sz w:val="22"/>
          <w:szCs w:val="22"/>
          <w:u w:val="single"/>
        </w:rPr>
        <w:t>% VAT</w:t>
      </w:r>
    </w:p>
    <w:p w14:paraId="7A10E63D" w14:textId="77777777" w:rsidR="009F41BD" w:rsidRPr="00E06E29" w:rsidRDefault="009F41BD" w:rsidP="001C4348">
      <w:pPr>
        <w:rPr>
          <w:rFonts w:ascii="Calibri" w:hAnsi="Calibri" w:cs="Calibri"/>
          <w:b/>
          <w:sz w:val="22"/>
          <w:szCs w:val="22"/>
        </w:rPr>
      </w:pPr>
      <w:r w:rsidRPr="00E06E29">
        <w:rPr>
          <w:rFonts w:ascii="Calibri" w:hAnsi="Calibri" w:cs="Calibri"/>
          <w:b/>
          <w:sz w:val="22"/>
          <w:szCs w:val="22"/>
        </w:rPr>
        <w:lastRenderedPageBreak/>
        <w:tab/>
      </w:r>
      <w:r w:rsidRPr="00E06E29">
        <w:rPr>
          <w:rFonts w:ascii="Calibri" w:hAnsi="Calibri" w:cs="Calibri"/>
          <w:b/>
          <w:sz w:val="22"/>
          <w:szCs w:val="22"/>
        </w:rPr>
        <w:tab/>
      </w:r>
      <w:r w:rsidRPr="00E06E29">
        <w:rPr>
          <w:rFonts w:ascii="Calibri" w:hAnsi="Calibri" w:cs="Calibri"/>
          <w:b/>
          <w:sz w:val="22"/>
          <w:szCs w:val="22"/>
        </w:rPr>
        <w:tab/>
      </w:r>
      <w:r w:rsidR="00DE58BE" w:rsidRPr="00E06E29">
        <w:rPr>
          <w:rFonts w:ascii="Calibri" w:hAnsi="Calibri" w:cs="Calibri"/>
          <w:b/>
          <w:sz w:val="22"/>
          <w:szCs w:val="22"/>
        </w:rPr>
        <w:t xml:space="preserve">             </w:t>
      </w:r>
      <w:r w:rsidR="006A07DE" w:rsidRPr="00E06E29">
        <w:rPr>
          <w:rFonts w:ascii="Calibri" w:hAnsi="Calibri" w:cs="Calibri"/>
          <w:b/>
          <w:sz w:val="22"/>
          <w:szCs w:val="22"/>
        </w:rPr>
        <w:t>……………..</w:t>
      </w:r>
      <w:r w:rsidRPr="00E06E29">
        <w:rPr>
          <w:rFonts w:ascii="Calibri" w:hAnsi="Calibri" w:cs="Calibri"/>
          <w:b/>
          <w:bCs/>
          <w:sz w:val="22"/>
          <w:szCs w:val="22"/>
        </w:rPr>
        <w:t xml:space="preserve"> zł brutto</w:t>
      </w:r>
    </w:p>
    <w:p w14:paraId="755DBA87" w14:textId="77777777" w:rsidR="00B22D63" w:rsidRPr="00E06E29" w:rsidRDefault="0010763A" w:rsidP="001C4348">
      <w:pPr>
        <w:jc w:val="both"/>
        <w:rPr>
          <w:rFonts w:ascii="Calibri" w:hAnsi="Calibri" w:cs="Calibri"/>
          <w:sz w:val="22"/>
          <w:szCs w:val="22"/>
        </w:rPr>
      </w:pPr>
      <w:r w:rsidRPr="00E06E29">
        <w:rPr>
          <w:rFonts w:ascii="Calibri" w:hAnsi="Calibri" w:cs="Calibri"/>
          <w:sz w:val="22"/>
          <w:szCs w:val="22"/>
        </w:rPr>
        <w:t>(słownie brut</w:t>
      </w:r>
      <w:r w:rsidR="00A65FC0" w:rsidRPr="00E06E29">
        <w:rPr>
          <w:rFonts w:ascii="Calibri" w:hAnsi="Calibri" w:cs="Calibri"/>
          <w:sz w:val="22"/>
          <w:szCs w:val="22"/>
        </w:rPr>
        <w:t>to:</w:t>
      </w:r>
      <w:r w:rsidR="0038056E" w:rsidRPr="00E06E29">
        <w:rPr>
          <w:rFonts w:ascii="Calibri" w:hAnsi="Calibri" w:cs="Calibri"/>
          <w:sz w:val="22"/>
          <w:szCs w:val="22"/>
        </w:rPr>
        <w:t xml:space="preserve"> </w:t>
      </w:r>
      <w:r w:rsidR="006A07DE" w:rsidRPr="00E06E29">
        <w:rPr>
          <w:rFonts w:ascii="Calibri" w:hAnsi="Calibri" w:cs="Calibri"/>
          <w:sz w:val="22"/>
          <w:szCs w:val="22"/>
        </w:rPr>
        <w:t>……………………………………….</w:t>
      </w:r>
      <w:r w:rsidR="009F41BD" w:rsidRPr="00E06E29">
        <w:rPr>
          <w:rFonts w:ascii="Calibri" w:hAnsi="Calibri" w:cs="Calibri"/>
          <w:sz w:val="22"/>
          <w:szCs w:val="22"/>
        </w:rPr>
        <w:t>)</w:t>
      </w:r>
    </w:p>
    <w:p w14:paraId="27C9BD5D" w14:textId="77777777" w:rsidR="000428AB" w:rsidRDefault="000428AB" w:rsidP="001C4348">
      <w:pPr>
        <w:tabs>
          <w:tab w:val="left" w:pos="284"/>
        </w:tabs>
        <w:jc w:val="both"/>
        <w:rPr>
          <w:rFonts w:ascii="Calibri" w:hAnsi="Calibri" w:cs="Calibri"/>
          <w:bCs/>
          <w:sz w:val="22"/>
          <w:szCs w:val="22"/>
        </w:rPr>
      </w:pPr>
      <w:r w:rsidRPr="00E06E29">
        <w:rPr>
          <w:rFonts w:ascii="Calibri" w:hAnsi="Calibri" w:cs="Calibri"/>
          <w:bCs/>
          <w:sz w:val="22"/>
          <w:szCs w:val="22"/>
        </w:rPr>
        <w:t>2.</w:t>
      </w:r>
      <w:r w:rsidRPr="00E06E29">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5484A442" w14:textId="77777777" w:rsidR="002C7A52" w:rsidRPr="006D4651" w:rsidRDefault="002C7A52" w:rsidP="002C7A52">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 xml:space="preserve">3. Jeżeli w ramach rozliczenia kosztorysowego w pozycji tabeli rozliczeniowej dla robót: ziemnych, fundamentowych, ilość prac dla którejś z tych robót wzrośnie o więcej niż 50% w stosunku do wybranej oferty, strony będą stosować zasadę opisaną w ust. 5. </w:t>
      </w:r>
    </w:p>
    <w:p w14:paraId="7F9E5795" w14:textId="77777777" w:rsidR="002C7A52" w:rsidRPr="006D4651" w:rsidRDefault="002C7A52" w:rsidP="002C7A52">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4. Strony w trakcie realizacji zamówienia zobowiązane są do stałego monitorowania ilości w poszczególnych pozycjach. W przypadku stwierdzenia wzrostu o którym mowa w pkt. 3 sporządzają protokół, a Wykonawca przedstawia aktualną rynkową cenę robót dla tych pozycji.</w:t>
      </w:r>
    </w:p>
    <w:p w14:paraId="7892E6A3" w14:textId="77777777" w:rsidR="002C7A52" w:rsidRPr="006D4651" w:rsidRDefault="002C7A52" w:rsidP="002C7A52">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5. Wykonawca przedstawi niezwłocznie aktualny kosztorys dla zwiększonego zakresu robót z katalogu wskazanego w ust. 3, który zostanie przygotowany zgodnie z poniższymi zasadami:</w:t>
      </w:r>
    </w:p>
    <w:p w14:paraId="36A6F0A1" w14:textId="77777777" w:rsidR="002C7A52" w:rsidRPr="006D4651" w:rsidRDefault="002C7A52" w:rsidP="002C7A52">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a) kosztorys będzie uwzględniać ceny nie wyższe niż ceny jednostkowe wynikające z ogólnie dostępnych cenników, np. SEKOCENBUD,</w:t>
      </w:r>
    </w:p>
    <w:p w14:paraId="3D6A1C3E" w14:textId="77777777" w:rsidR="002C7A52" w:rsidRPr="006D4651" w:rsidRDefault="002C7A52" w:rsidP="002C7A52">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b) ceny jednostkowe będą odzwierciedlać realną wartość robót z uwzględnieniem czynników cenotwórczych, wynikających z oferty.</w:t>
      </w:r>
    </w:p>
    <w:p w14:paraId="2ACA4281" w14:textId="77777777" w:rsidR="002C7A52" w:rsidRPr="006D4651" w:rsidRDefault="002C7A52" w:rsidP="002C7A52">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6. Wykonawca odpowiednio zmienia tabelę rozliczeniową uwzględniając zaktualizowane ceny dla tych pozycji.</w:t>
      </w:r>
    </w:p>
    <w:p w14:paraId="0172570E" w14:textId="67BCCF5D" w:rsidR="000428AB" w:rsidRPr="004F2A55" w:rsidRDefault="002C7A52" w:rsidP="001C4348">
      <w:pPr>
        <w:tabs>
          <w:tab w:val="left" w:pos="284"/>
        </w:tabs>
        <w:jc w:val="both"/>
        <w:rPr>
          <w:rFonts w:ascii="Calibri" w:hAnsi="Calibri" w:cs="Calibri"/>
          <w:bCs/>
          <w:color w:val="FF0000"/>
          <w:sz w:val="22"/>
          <w:szCs w:val="22"/>
        </w:rPr>
      </w:pPr>
      <w:r>
        <w:rPr>
          <w:rFonts w:ascii="Calibri" w:hAnsi="Calibri" w:cs="Calibri"/>
          <w:bCs/>
          <w:sz w:val="22"/>
          <w:szCs w:val="22"/>
        </w:rPr>
        <w:t>7</w:t>
      </w:r>
      <w:r w:rsidR="000428AB" w:rsidRPr="00E06E29">
        <w:rPr>
          <w:rFonts w:ascii="Calibri" w:hAnsi="Calibri" w:cs="Calibri"/>
          <w:bCs/>
          <w:sz w:val="22"/>
          <w:szCs w:val="22"/>
        </w:rPr>
        <w:t>.</w:t>
      </w:r>
      <w:r w:rsidR="004F2A55">
        <w:rPr>
          <w:rFonts w:ascii="Calibri" w:hAnsi="Calibri" w:cs="Calibri"/>
          <w:bCs/>
          <w:sz w:val="22"/>
          <w:szCs w:val="22"/>
        </w:rPr>
        <w:t xml:space="preserve"> </w:t>
      </w:r>
      <w:r w:rsidR="004F2A55" w:rsidRPr="004F2A55">
        <w:rPr>
          <w:rFonts w:ascii="Calibri" w:hAnsi="Calibri" w:cs="Calibri"/>
          <w:sz w:val="22"/>
          <w:szCs w:val="22"/>
        </w:rPr>
        <w:t>Wszelkie należności wynikające z wykonania prac nieobjętych ofertą, nieprzewidzianych przez Zamawiającego, mogą być regulowane na podstawie aneksu do umowy lub odrębnych umów zawartych w wyniku przeprowadzenia odrębnego postępowania o zamówienie publiczne.</w:t>
      </w:r>
    </w:p>
    <w:p w14:paraId="1A826564" w14:textId="38066971" w:rsidR="00FD5369" w:rsidRPr="00CF527E" w:rsidRDefault="002C7A52" w:rsidP="001C4348">
      <w:pPr>
        <w:jc w:val="both"/>
        <w:rPr>
          <w:rFonts w:ascii="Calibri" w:hAnsi="Calibri" w:cs="Calibri"/>
          <w:bCs/>
          <w:sz w:val="22"/>
          <w:szCs w:val="22"/>
        </w:rPr>
      </w:pPr>
      <w:r>
        <w:rPr>
          <w:rFonts w:ascii="Calibri" w:hAnsi="Calibri" w:cs="Calibri"/>
          <w:bCs/>
          <w:sz w:val="22"/>
          <w:szCs w:val="22"/>
        </w:rPr>
        <w:t>8</w:t>
      </w:r>
      <w:r w:rsidR="00F42A40" w:rsidRPr="00E06E29">
        <w:rPr>
          <w:rFonts w:ascii="Calibri" w:hAnsi="Calibri" w:cs="Calibri"/>
          <w:bCs/>
          <w:sz w:val="22"/>
          <w:szCs w:val="22"/>
        </w:rPr>
        <w:t xml:space="preserve">. Zamawiający nie dopuszcza możliwości umowy cesji wierzytelności na rzecz innego podmiotu – zastrzeżenie to nie dotyczy cesji wierzytelności na rzecz Banku udzielającego kredytu na potrzeby </w:t>
      </w:r>
      <w:r w:rsidR="00F42A40" w:rsidRPr="00CF527E">
        <w:rPr>
          <w:rFonts w:ascii="Calibri" w:hAnsi="Calibri" w:cs="Calibri"/>
          <w:bCs/>
          <w:sz w:val="22"/>
          <w:szCs w:val="22"/>
        </w:rPr>
        <w:t>realizacji zamówienia.</w:t>
      </w:r>
    </w:p>
    <w:p w14:paraId="5BEB91CA" w14:textId="709CF13B" w:rsidR="00CF527E" w:rsidRPr="00CF527E" w:rsidRDefault="002C7A52" w:rsidP="001C4348">
      <w:pPr>
        <w:jc w:val="both"/>
        <w:rPr>
          <w:rFonts w:asciiTheme="minorHAnsi" w:hAnsiTheme="minorHAnsi" w:cstheme="minorHAnsi"/>
          <w:bCs/>
          <w:sz w:val="22"/>
          <w:szCs w:val="22"/>
        </w:rPr>
      </w:pPr>
      <w:r>
        <w:rPr>
          <w:rFonts w:asciiTheme="minorHAnsi" w:hAnsiTheme="minorHAnsi" w:cstheme="minorHAnsi"/>
          <w:bCs/>
          <w:sz w:val="22"/>
          <w:szCs w:val="22"/>
        </w:rPr>
        <w:t>9</w:t>
      </w:r>
      <w:r w:rsidR="00CF527E" w:rsidRPr="00CF527E">
        <w:rPr>
          <w:rFonts w:asciiTheme="minorHAnsi" w:hAnsiTheme="minorHAnsi" w:cstheme="minorHAnsi"/>
          <w:bCs/>
          <w:sz w:val="22"/>
          <w:szCs w:val="22"/>
        </w:rPr>
        <w:t>. Wynagrodzenie Wykonawcy, o którym mowa w § 5 Umowy, będzie korygowane (waloryzowane) dla oddania wzrostów lub spadków cen.</w:t>
      </w:r>
    </w:p>
    <w:p w14:paraId="7744EAF0" w14:textId="79C5C4C1" w:rsidR="00CF527E" w:rsidRPr="00CF527E" w:rsidRDefault="002C7A52" w:rsidP="001C4348">
      <w:pPr>
        <w:jc w:val="both"/>
        <w:rPr>
          <w:rFonts w:asciiTheme="minorHAnsi" w:hAnsiTheme="minorHAnsi" w:cstheme="minorHAnsi"/>
          <w:bCs/>
          <w:sz w:val="22"/>
          <w:szCs w:val="22"/>
        </w:rPr>
      </w:pPr>
      <w:r>
        <w:rPr>
          <w:rFonts w:asciiTheme="minorHAnsi" w:hAnsiTheme="minorHAnsi" w:cstheme="minorHAnsi"/>
          <w:bCs/>
          <w:sz w:val="22"/>
          <w:szCs w:val="22"/>
        </w:rPr>
        <w:t>10</w:t>
      </w:r>
      <w:r w:rsidR="00CF527E" w:rsidRPr="00BB0981">
        <w:rPr>
          <w:rFonts w:asciiTheme="minorHAnsi" w:hAnsiTheme="minorHAnsi" w:cstheme="minorHAnsi"/>
          <w:bCs/>
          <w:sz w:val="22"/>
          <w:szCs w:val="22"/>
        </w:rPr>
        <w:t xml:space="preserve">. Kwoty płatne Wykonawcy będą waloryzowane </w:t>
      </w:r>
      <w:r w:rsidR="00BB0981" w:rsidRPr="00BB0981">
        <w:rPr>
          <w:rFonts w:asciiTheme="minorHAnsi" w:hAnsiTheme="minorHAnsi" w:cstheme="minorHAnsi"/>
          <w:bCs/>
          <w:sz w:val="22"/>
          <w:szCs w:val="22"/>
        </w:rPr>
        <w:t xml:space="preserve">nie częściej niż </w:t>
      </w:r>
      <w:r w:rsidR="00CF527E" w:rsidRPr="00BB0981">
        <w:rPr>
          <w:rFonts w:asciiTheme="minorHAnsi" w:hAnsiTheme="minorHAnsi" w:cstheme="minorHAnsi"/>
          <w:bCs/>
          <w:sz w:val="22"/>
          <w:szCs w:val="22"/>
        </w:rPr>
        <w:t>co</w:t>
      </w:r>
      <w:r w:rsidR="00BB0981" w:rsidRPr="00BB0981">
        <w:rPr>
          <w:rFonts w:asciiTheme="minorHAnsi" w:hAnsiTheme="minorHAnsi" w:cstheme="minorHAnsi"/>
          <w:bCs/>
          <w:sz w:val="22"/>
          <w:szCs w:val="22"/>
        </w:rPr>
        <w:t xml:space="preserve"> 3 </w:t>
      </w:r>
      <w:r w:rsidR="00CF527E" w:rsidRPr="00BB0981">
        <w:rPr>
          <w:rFonts w:asciiTheme="minorHAnsi" w:hAnsiTheme="minorHAnsi" w:cstheme="minorHAnsi"/>
          <w:bCs/>
          <w:sz w:val="22"/>
          <w:szCs w:val="22"/>
        </w:rPr>
        <w:t>miesi</w:t>
      </w:r>
      <w:r w:rsidR="00BB0981" w:rsidRPr="00BB0981">
        <w:rPr>
          <w:rFonts w:asciiTheme="minorHAnsi" w:hAnsiTheme="minorHAnsi" w:cstheme="minorHAnsi"/>
          <w:bCs/>
          <w:sz w:val="22"/>
          <w:szCs w:val="22"/>
        </w:rPr>
        <w:t>ące</w:t>
      </w:r>
      <w:r w:rsidR="00CF527E" w:rsidRPr="00BB0981">
        <w:rPr>
          <w:rFonts w:asciiTheme="minorHAnsi" w:hAnsiTheme="minorHAnsi" w:cstheme="minorHAnsi"/>
          <w:bCs/>
          <w:sz w:val="22"/>
          <w:szCs w:val="22"/>
        </w:rPr>
        <w:t>, począwszy od</w:t>
      </w:r>
      <w:r w:rsidR="00CF527E" w:rsidRPr="00245BE2">
        <w:rPr>
          <w:rFonts w:asciiTheme="minorHAnsi" w:hAnsiTheme="minorHAnsi" w:cstheme="minorHAnsi"/>
          <w:bCs/>
          <w:sz w:val="22"/>
          <w:szCs w:val="22"/>
        </w:rPr>
        <w:t xml:space="preserve"> pierwszego rozliczenia </w:t>
      </w:r>
      <w:r w:rsidR="00CF527E" w:rsidRPr="009D4DBD">
        <w:rPr>
          <w:rFonts w:asciiTheme="minorHAnsi" w:hAnsiTheme="minorHAnsi" w:cstheme="minorHAnsi"/>
          <w:bCs/>
          <w:sz w:val="22"/>
          <w:szCs w:val="22"/>
        </w:rPr>
        <w:t xml:space="preserve">dokonanego </w:t>
      </w:r>
      <w:r w:rsidR="00CF527E" w:rsidRPr="00AE5557">
        <w:rPr>
          <w:rFonts w:asciiTheme="minorHAnsi" w:hAnsiTheme="minorHAnsi" w:cstheme="minorHAnsi"/>
          <w:bCs/>
          <w:sz w:val="22"/>
          <w:szCs w:val="22"/>
        </w:rPr>
        <w:t xml:space="preserve">po upływie </w:t>
      </w:r>
      <w:r w:rsidR="00283D37" w:rsidRPr="00AE5557">
        <w:rPr>
          <w:rFonts w:asciiTheme="minorHAnsi" w:hAnsiTheme="minorHAnsi" w:cstheme="minorHAnsi"/>
          <w:bCs/>
          <w:sz w:val="22"/>
          <w:szCs w:val="22"/>
        </w:rPr>
        <w:t>6</w:t>
      </w:r>
      <w:r w:rsidR="00CF527E" w:rsidRPr="00AE5557">
        <w:rPr>
          <w:rFonts w:asciiTheme="minorHAnsi" w:hAnsiTheme="minorHAnsi" w:cstheme="minorHAnsi"/>
          <w:bCs/>
          <w:sz w:val="22"/>
          <w:szCs w:val="22"/>
        </w:rPr>
        <w:t xml:space="preserve"> miesięcy</w:t>
      </w:r>
      <w:r w:rsidR="00CF527E" w:rsidRPr="009D4DBD">
        <w:rPr>
          <w:rFonts w:asciiTheme="minorHAnsi" w:hAnsiTheme="minorHAnsi" w:cstheme="minorHAnsi"/>
          <w:bCs/>
          <w:sz w:val="22"/>
          <w:szCs w:val="22"/>
        </w:rPr>
        <w:t xml:space="preserve"> od daty zawarcia umowy, w którym łączna wartość korekt dla</w:t>
      </w:r>
      <w:r w:rsidR="00CF527E" w:rsidRPr="00CF527E">
        <w:rPr>
          <w:rFonts w:asciiTheme="minorHAnsi" w:hAnsiTheme="minorHAnsi" w:cstheme="minorHAnsi"/>
          <w:bCs/>
          <w:sz w:val="22"/>
          <w:szCs w:val="22"/>
        </w:rPr>
        <w:t xml:space="preserve"> oddania wzrostu lub spadku cen osiągnie limit +/- 5 % wynagrodzenia brutto określonego w §5 ust. 1 Umowy. Waloryzacji będą podlegać jedynie kwoty poświadczone w protokołach odbioru wystawionych za okresy rozliczeniowe mieszczące się  w terminie realizacji Umowy określonym w §3 ust. 1. Od 30 dnia przed upływem terminu realizacji Umowy wskazanego w §3 ust. 1 Umowy waloryzacja będzie dokonywana przy zastosowaniu wskaźników obowiązujących na 30 dni przed upływem terminu realizacji Umowy wskazanego w §3 ust. 1 Umowy i pochodzących z tego samego miesiąca. Po tym terminie, tj. od 30 dnia przed upływem terminu realizacji Umowy wskazanego w §3 ust. 1 Umowy, wskaźniki waloryzacyjne nie będą podlegały dalszym zmianom. </w:t>
      </w:r>
    </w:p>
    <w:p w14:paraId="29F6035B" w14:textId="1A49E62F" w:rsidR="00CF527E" w:rsidRPr="00CF527E" w:rsidRDefault="002C7A52" w:rsidP="001C4348">
      <w:pPr>
        <w:jc w:val="both"/>
        <w:rPr>
          <w:rFonts w:asciiTheme="minorHAnsi" w:hAnsiTheme="minorHAnsi" w:cstheme="minorHAnsi"/>
          <w:bCs/>
          <w:sz w:val="22"/>
          <w:szCs w:val="22"/>
        </w:rPr>
      </w:pPr>
      <w:r>
        <w:rPr>
          <w:rFonts w:asciiTheme="minorHAnsi" w:hAnsiTheme="minorHAnsi" w:cstheme="minorHAnsi"/>
          <w:bCs/>
          <w:sz w:val="22"/>
          <w:szCs w:val="22"/>
        </w:rPr>
        <w:t>11</w:t>
      </w:r>
      <w:r w:rsidR="00CF527E" w:rsidRPr="00CF527E">
        <w:rPr>
          <w:rFonts w:asciiTheme="minorHAnsi" w:hAnsiTheme="minorHAnsi" w:cstheme="minorHAnsi"/>
          <w:bCs/>
          <w:sz w:val="22"/>
          <w:szCs w:val="22"/>
        </w:rPr>
        <w:t>.Kwoty płatne Wykonawcy podlegać będą waloryzacji  w oparciu o:</w:t>
      </w:r>
    </w:p>
    <w:p w14:paraId="5DEB91CC" w14:textId="77777777" w:rsidR="00CF527E" w:rsidRPr="00CF527E"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t>a) wskaźnik zmiany ceny materiałów lub kosztów – wskaźnik ogłaszany w komunikacie Prezesa Głównego Urzędu Statystycznego,</w:t>
      </w:r>
    </w:p>
    <w:p w14:paraId="314533D9" w14:textId="77777777" w:rsidR="00CF527E" w:rsidRPr="00CF527E"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t>b) w przypadku, gdy nie będzie możliwa waloryzacja cen w oparciu o zapisy pod lit. a), zostaną przyjęte wskaźniki z zeszytów SEKOCENBUD.</w:t>
      </w:r>
    </w:p>
    <w:p w14:paraId="46E2E585" w14:textId="46847293" w:rsidR="00CF527E" w:rsidRPr="00CF527E" w:rsidRDefault="002C7A52" w:rsidP="001C4348">
      <w:pPr>
        <w:jc w:val="both"/>
        <w:rPr>
          <w:rFonts w:asciiTheme="minorHAnsi" w:hAnsiTheme="minorHAnsi" w:cstheme="minorHAnsi"/>
          <w:bCs/>
          <w:sz w:val="22"/>
          <w:szCs w:val="22"/>
        </w:rPr>
      </w:pPr>
      <w:r>
        <w:rPr>
          <w:rFonts w:asciiTheme="minorHAnsi" w:hAnsiTheme="minorHAnsi" w:cstheme="minorHAnsi"/>
          <w:bCs/>
          <w:sz w:val="22"/>
          <w:szCs w:val="22"/>
        </w:rPr>
        <w:t>12</w:t>
      </w:r>
      <w:r w:rsidR="00CF527E" w:rsidRPr="00CF527E">
        <w:rPr>
          <w:rFonts w:asciiTheme="minorHAnsi" w:hAnsiTheme="minorHAnsi" w:cstheme="minorHAnsi"/>
          <w:bCs/>
          <w:sz w:val="22"/>
          <w:szCs w:val="22"/>
        </w:rPr>
        <w:t>. Jeżeli wynagrodzenie Wykonawcy zostanie zwaloryzowane zgodnie z art. 439 ust. 1- 3 ustawy Prawo zamówień publicznych, Wykonawca zobowiązany jest do zmiany wynagrodzenia przysługującego Podwykonawcy i odpowiednio Podwykonawca dalszemu Podwykonawcy, z którym zawarł umowę, jeżeli łącznie spełnione są następujące warunki: przedmiotem umowy są roboty budowlane</w:t>
      </w:r>
      <w:r>
        <w:rPr>
          <w:rFonts w:asciiTheme="minorHAnsi" w:hAnsiTheme="minorHAnsi" w:cstheme="minorHAnsi"/>
          <w:bCs/>
          <w:sz w:val="22"/>
          <w:szCs w:val="22"/>
        </w:rPr>
        <w:t>, dostawy</w:t>
      </w:r>
      <w:r w:rsidR="00CF527E" w:rsidRPr="00CF527E">
        <w:rPr>
          <w:rFonts w:asciiTheme="minorHAnsi" w:hAnsiTheme="minorHAnsi" w:cstheme="minorHAnsi"/>
          <w:bCs/>
          <w:sz w:val="22"/>
          <w:szCs w:val="22"/>
        </w:rPr>
        <w:t xml:space="preserve"> lub usługi oraz okres obowiązywania umowy wraz z aneksami przekracza </w:t>
      </w:r>
      <w:r>
        <w:rPr>
          <w:rFonts w:asciiTheme="minorHAnsi" w:hAnsiTheme="minorHAnsi" w:cstheme="minorHAnsi"/>
          <w:bCs/>
          <w:sz w:val="22"/>
          <w:szCs w:val="22"/>
        </w:rPr>
        <w:t>6</w:t>
      </w:r>
      <w:r w:rsidR="00CF527E" w:rsidRPr="00CF527E">
        <w:rPr>
          <w:rFonts w:asciiTheme="minorHAnsi" w:hAnsiTheme="minorHAnsi" w:cstheme="minorHAnsi"/>
          <w:bCs/>
          <w:sz w:val="22"/>
          <w:szCs w:val="22"/>
        </w:rPr>
        <w:t xml:space="preserve"> miesięcy.</w:t>
      </w:r>
    </w:p>
    <w:p w14:paraId="098C096B" w14:textId="4B13DF7F" w:rsidR="00CF527E" w:rsidRPr="00CF527E" w:rsidRDefault="002C7A52" w:rsidP="001C4348">
      <w:pPr>
        <w:jc w:val="both"/>
        <w:rPr>
          <w:rFonts w:asciiTheme="minorHAnsi" w:hAnsiTheme="minorHAnsi" w:cstheme="minorHAnsi"/>
          <w:bCs/>
          <w:sz w:val="22"/>
          <w:szCs w:val="22"/>
        </w:rPr>
      </w:pPr>
      <w:r>
        <w:rPr>
          <w:rFonts w:asciiTheme="minorHAnsi" w:hAnsiTheme="minorHAnsi" w:cstheme="minorHAnsi"/>
          <w:bCs/>
          <w:sz w:val="22"/>
          <w:szCs w:val="22"/>
        </w:rPr>
        <w:t>13</w:t>
      </w:r>
      <w:r w:rsidR="00CF527E" w:rsidRPr="00CF527E">
        <w:rPr>
          <w:rFonts w:asciiTheme="minorHAnsi" w:hAnsiTheme="minorHAnsi" w:cstheme="minorHAnsi"/>
          <w:bCs/>
          <w:sz w:val="22"/>
          <w:szCs w:val="22"/>
        </w:rPr>
        <w:t>. W przypadku braku zapłaty albo nieterminowej zapłaty wynagrodzenia należnego Podwykonawcy z tytułu zmiany wysokości wynagrodzenia, Wykonawca zobowiązany będzie do zapłaty Kar umownych określonych w §8 Umowy.</w:t>
      </w:r>
    </w:p>
    <w:p w14:paraId="5C520923" w14:textId="335E1A7B" w:rsidR="00CF527E" w:rsidRPr="00CF527E"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t>1</w:t>
      </w:r>
      <w:r w:rsidR="002C7A52">
        <w:rPr>
          <w:rFonts w:asciiTheme="minorHAnsi" w:hAnsiTheme="minorHAnsi" w:cstheme="minorHAnsi"/>
          <w:bCs/>
          <w:sz w:val="22"/>
          <w:szCs w:val="22"/>
        </w:rPr>
        <w:t>4</w:t>
      </w:r>
      <w:r w:rsidRPr="00CF527E">
        <w:rPr>
          <w:rFonts w:asciiTheme="minorHAnsi" w:hAnsiTheme="minorHAnsi" w:cstheme="minorHAnsi"/>
          <w:bCs/>
          <w:sz w:val="22"/>
          <w:szCs w:val="22"/>
        </w:rPr>
        <w:t>. Kwoty płatne Podwykonawcy lub dalszemu Podwykonawcy przez Wykonawcę lub Podwykonawcę będą korygowane dla oddania wzrostów lub spadków cen.</w:t>
      </w:r>
    </w:p>
    <w:p w14:paraId="5235778E" w14:textId="6405636F" w:rsidR="00CF527E" w:rsidRPr="00CF527E"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lastRenderedPageBreak/>
        <w:t>1</w:t>
      </w:r>
      <w:r w:rsidR="002C7A52">
        <w:rPr>
          <w:rFonts w:asciiTheme="minorHAnsi" w:hAnsiTheme="minorHAnsi" w:cstheme="minorHAnsi"/>
          <w:bCs/>
          <w:sz w:val="22"/>
          <w:szCs w:val="22"/>
        </w:rPr>
        <w:t>5</w:t>
      </w:r>
      <w:r w:rsidRPr="00CF527E">
        <w:rPr>
          <w:rFonts w:asciiTheme="minorHAnsi" w:hAnsiTheme="minorHAnsi" w:cstheme="minorHAnsi"/>
          <w:bCs/>
          <w:sz w:val="22"/>
          <w:szCs w:val="22"/>
        </w:rPr>
        <w:t xml:space="preserve">. Jeżeli wynagrodzenie Wykonawcy zostało zwaloryzowane kwoty płatne Podwykonawcy lub dalszemu Podwykonawcy będą waloryzowane </w:t>
      </w:r>
      <w:r w:rsidR="00AE5557">
        <w:rPr>
          <w:rFonts w:asciiTheme="minorHAnsi" w:hAnsiTheme="minorHAnsi" w:cstheme="minorHAnsi"/>
          <w:bCs/>
          <w:sz w:val="22"/>
          <w:szCs w:val="22"/>
        </w:rPr>
        <w:t xml:space="preserve">nie częściej niż co 3 </w:t>
      </w:r>
      <w:r w:rsidRPr="00CF527E">
        <w:rPr>
          <w:rFonts w:asciiTheme="minorHAnsi" w:hAnsiTheme="minorHAnsi" w:cstheme="minorHAnsi"/>
          <w:bCs/>
          <w:sz w:val="22"/>
          <w:szCs w:val="22"/>
        </w:rPr>
        <w:t>miesi</w:t>
      </w:r>
      <w:r w:rsidR="00AE5557">
        <w:rPr>
          <w:rFonts w:asciiTheme="minorHAnsi" w:hAnsiTheme="minorHAnsi" w:cstheme="minorHAnsi"/>
          <w:bCs/>
          <w:sz w:val="22"/>
          <w:szCs w:val="22"/>
        </w:rPr>
        <w:t>ące,</w:t>
      </w:r>
      <w:r w:rsidRPr="00CF527E">
        <w:rPr>
          <w:rFonts w:asciiTheme="minorHAnsi" w:hAnsiTheme="minorHAnsi" w:cstheme="minorHAnsi"/>
          <w:bCs/>
          <w:sz w:val="22"/>
          <w:szCs w:val="22"/>
        </w:rPr>
        <w:t xml:space="preserve"> począwszy od pierwszego rozliczenia dokonanego po upływie </w:t>
      </w:r>
      <w:r w:rsidR="00AE5557">
        <w:rPr>
          <w:rFonts w:asciiTheme="minorHAnsi" w:hAnsiTheme="minorHAnsi" w:cstheme="minorHAnsi"/>
          <w:bCs/>
          <w:sz w:val="22"/>
          <w:szCs w:val="22"/>
        </w:rPr>
        <w:t>6</w:t>
      </w:r>
      <w:r w:rsidRPr="00CF527E">
        <w:rPr>
          <w:rFonts w:asciiTheme="minorHAnsi" w:hAnsiTheme="minorHAnsi" w:cstheme="minorHAnsi"/>
          <w:bCs/>
          <w:sz w:val="22"/>
          <w:szCs w:val="22"/>
        </w:rPr>
        <w:t xml:space="preserve"> miesięcy od daty zawarcia Umowy o podwykonawstwo, której przedmiotem są roboty budowlane</w:t>
      </w:r>
      <w:r w:rsidR="002C7A52">
        <w:rPr>
          <w:rFonts w:asciiTheme="minorHAnsi" w:hAnsiTheme="minorHAnsi" w:cstheme="minorHAnsi"/>
          <w:bCs/>
          <w:sz w:val="22"/>
          <w:szCs w:val="22"/>
        </w:rPr>
        <w:t>, dostawy</w:t>
      </w:r>
      <w:r w:rsidRPr="00CF527E">
        <w:rPr>
          <w:rFonts w:asciiTheme="minorHAnsi" w:hAnsiTheme="minorHAnsi" w:cstheme="minorHAnsi"/>
          <w:bCs/>
          <w:sz w:val="22"/>
          <w:szCs w:val="22"/>
        </w:rPr>
        <w:t xml:space="preserve"> lub usługi.</w:t>
      </w:r>
    </w:p>
    <w:p w14:paraId="68385561" w14:textId="1CBCA3C8" w:rsidR="00CF527E" w:rsidRPr="00137A9F"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t>1</w:t>
      </w:r>
      <w:r w:rsidR="002C7A52">
        <w:rPr>
          <w:rFonts w:asciiTheme="minorHAnsi" w:hAnsiTheme="minorHAnsi" w:cstheme="minorHAnsi"/>
          <w:bCs/>
          <w:sz w:val="22"/>
          <w:szCs w:val="22"/>
        </w:rPr>
        <w:t>6</w:t>
      </w:r>
      <w:r w:rsidRPr="00CF527E">
        <w:rPr>
          <w:rFonts w:asciiTheme="minorHAnsi" w:hAnsiTheme="minorHAnsi" w:cstheme="minorHAnsi"/>
          <w:bCs/>
          <w:sz w:val="22"/>
          <w:szCs w:val="22"/>
        </w:rPr>
        <w:t xml:space="preserve">. Zamawiający dopuszcza maksymalną wartość zmiany wynagrodzenia w efekcie zastosowania postanowień o zasadach wprowadzania zmian wysokości wynagrodzenia, o których mowa w </w:t>
      </w:r>
      <w:bookmarkStart w:id="1" w:name="_Hlk84408992"/>
      <w:r w:rsidRPr="00CF527E">
        <w:rPr>
          <w:rFonts w:asciiTheme="minorHAnsi" w:hAnsiTheme="minorHAnsi" w:cstheme="minorHAnsi"/>
          <w:bCs/>
          <w:sz w:val="22"/>
          <w:szCs w:val="22"/>
        </w:rPr>
        <w:t>§5</w:t>
      </w:r>
      <w:bookmarkEnd w:id="1"/>
      <w:r w:rsidRPr="00CF527E">
        <w:rPr>
          <w:rFonts w:asciiTheme="minorHAnsi" w:hAnsiTheme="minorHAnsi" w:cstheme="minorHAnsi"/>
          <w:bCs/>
          <w:sz w:val="22"/>
          <w:szCs w:val="22"/>
        </w:rPr>
        <w:t xml:space="preserve"> ust. </w:t>
      </w:r>
      <w:r w:rsidR="002C7A52">
        <w:rPr>
          <w:rFonts w:asciiTheme="minorHAnsi" w:hAnsiTheme="minorHAnsi" w:cstheme="minorHAnsi"/>
          <w:bCs/>
          <w:sz w:val="22"/>
          <w:szCs w:val="22"/>
        </w:rPr>
        <w:t>9</w:t>
      </w:r>
      <w:r w:rsidRPr="00CF527E">
        <w:rPr>
          <w:rFonts w:asciiTheme="minorHAnsi" w:hAnsiTheme="minorHAnsi" w:cstheme="minorHAnsi"/>
          <w:bCs/>
          <w:sz w:val="22"/>
          <w:szCs w:val="22"/>
        </w:rPr>
        <w:t>-1</w:t>
      </w:r>
      <w:r w:rsidR="002C7A52">
        <w:rPr>
          <w:rFonts w:asciiTheme="minorHAnsi" w:hAnsiTheme="minorHAnsi" w:cstheme="minorHAnsi"/>
          <w:bCs/>
          <w:sz w:val="22"/>
          <w:szCs w:val="22"/>
        </w:rPr>
        <w:t>5</w:t>
      </w:r>
      <w:r w:rsidRPr="00CF527E">
        <w:rPr>
          <w:rFonts w:asciiTheme="minorHAnsi" w:hAnsiTheme="minorHAnsi" w:cstheme="minorHAnsi"/>
          <w:bCs/>
          <w:sz w:val="22"/>
          <w:szCs w:val="22"/>
        </w:rPr>
        <w:t xml:space="preserve"> umowy, do wysokości 50% wynagrodzenia o którym mowa w §5 ust. 1 umowy.</w:t>
      </w:r>
    </w:p>
    <w:p w14:paraId="0323399D" w14:textId="11B54D80" w:rsidR="00A314C2" w:rsidRPr="00D72585" w:rsidRDefault="00A314C2" w:rsidP="001C4348">
      <w:pPr>
        <w:jc w:val="center"/>
        <w:rPr>
          <w:rFonts w:ascii="Calibri" w:hAnsi="Calibri" w:cs="Calibri"/>
          <w:b/>
          <w:bCs/>
          <w:sz w:val="22"/>
          <w:szCs w:val="22"/>
        </w:rPr>
      </w:pPr>
      <w:r w:rsidRPr="00E06E29">
        <w:rPr>
          <w:rFonts w:ascii="Calibri" w:hAnsi="Calibri" w:cs="Calibri"/>
          <w:b/>
          <w:bCs/>
          <w:sz w:val="22"/>
          <w:szCs w:val="22"/>
        </w:rPr>
        <w:t xml:space="preserve"> </w:t>
      </w:r>
      <w:r w:rsidRPr="00D72585">
        <w:rPr>
          <w:rFonts w:ascii="Calibri" w:hAnsi="Calibri" w:cs="Calibri"/>
          <w:b/>
          <w:bCs/>
          <w:sz w:val="22"/>
          <w:szCs w:val="22"/>
        </w:rPr>
        <w:t>§ 6</w:t>
      </w:r>
    </w:p>
    <w:p w14:paraId="7965E7AD" w14:textId="77777777" w:rsidR="00D44B6C" w:rsidRPr="00D72585" w:rsidRDefault="00A314C2" w:rsidP="001C4348">
      <w:pPr>
        <w:jc w:val="center"/>
        <w:rPr>
          <w:rFonts w:ascii="Calibri" w:hAnsi="Calibri" w:cs="Calibri"/>
          <w:b/>
          <w:bCs/>
          <w:sz w:val="22"/>
          <w:szCs w:val="22"/>
        </w:rPr>
      </w:pPr>
      <w:r w:rsidRPr="00D72585">
        <w:rPr>
          <w:rFonts w:ascii="Calibri" w:hAnsi="Calibri" w:cs="Calibri"/>
          <w:b/>
          <w:bCs/>
          <w:sz w:val="22"/>
          <w:szCs w:val="22"/>
        </w:rPr>
        <w:t>WARUNKI PŁATNOŚCI</w:t>
      </w:r>
    </w:p>
    <w:p w14:paraId="6BBB0599" w14:textId="77777777" w:rsidR="005873CE" w:rsidRPr="006F30EB" w:rsidRDefault="005873CE" w:rsidP="001C4348">
      <w:pPr>
        <w:numPr>
          <w:ilvl w:val="0"/>
          <w:numId w:val="18"/>
        </w:numPr>
        <w:ind w:left="426" w:hanging="426"/>
        <w:jc w:val="both"/>
        <w:rPr>
          <w:rFonts w:ascii="Calibri" w:hAnsi="Calibri" w:cs="Calibri"/>
          <w:sz w:val="22"/>
          <w:szCs w:val="22"/>
          <w:lang w:val="x-none" w:eastAsia="x-none"/>
        </w:rPr>
      </w:pPr>
      <w:r w:rsidRPr="006F30EB">
        <w:rPr>
          <w:rFonts w:ascii="Calibri" w:hAnsi="Calibri" w:cs="Calibri"/>
          <w:sz w:val="22"/>
          <w:szCs w:val="22"/>
          <w:lang w:val="x-none" w:eastAsia="x-none"/>
        </w:rPr>
        <w:t>Rozliczenie wynagrodzenia za przedmiot umowy następować będzie fakturami częściowymi, na podstawie protokołów odbioru częściowego wykonanych robót zatwierdzonych przez Inspektora Nadzoru.</w:t>
      </w:r>
    </w:p>
    <w:p w14:paraId="00D29F05" w14:textId="77777777" w:rsidR="005873CE" w:rsidRDefault="005873CE" w:rsidP="001C4348">
      <w:pPr>
        <w:numPr>
          <w:ilvl w:val="0"/>
          <w:numId w:val="18"/>
        </w:numPr>
        <w:ind w:left="426" w:hanging="426"/>
        <w:jc w:val="both"/>
        <w:rPr>
          <w:rFonts w:ascii="Calibri" w:hAnsi="Calibri" w:cs="Calibri"/>
          <w:sz w:val="22"/>
          <w:szCs w:val="22"/>
          <w:lang w:val="x-none" w:eastAsia="x-none"/>
        </w:rPr>
      </w:pPr>
      <w:r w:rsidRPr="006F30EB">
        <w:rPr>
          <w:rFonts w:ascii="Calibri" w:hAnsi="Calibri" w:cs="Calibri"/>
          <w:sz w:val="22"/>
          <w:szCs w:val="22"/>
          <w:lang w:val="x-none" w:eastAsia="x-none"/>
        </w:rPr>
        <w:t>Rozliczenie robót będzie się odbywać w następujący sposób:</w:t>
      </w:r>
    </w:p>
    <w:p w14:paraId="32813BEC" w14:textId="7C677BA0"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pierwsza faktura po wykonaniu </w:t>
      </w:r>
      <w:r w:rsidR="008476A0">
        <w:rPr>
          <w:rFonts w:ascii="Calibri" w:hAnsi="Calibri" w:cs="Calibri"/>
          <w:sz w:val="22"/>
          <w:szCs w:val="22"/>
        </w:rPr>
        <w:t>minimum</w:t>
      </w:r>
      <w:r w:rsidRPr="002B77C0">
        <w:rPr>
          <w:rFonts w:ascii="Calibri" w:hAnsi="Calibri" w:cs="Calibri"/>
          <w:sz w:val="22"/>
          <w:szCs w:val="22"/>
        </w:rPr>
        <w:t xml:space="preserve"> 5% wartości robót na podstawie protokołu częściowego odbioru robót i tabeli rozliczeniowej robót podpisanej przez Inspektora nadzoru,</w:t>
      </w:r>
    </w:p>
    <w:p w14:paraId="22E49CF2" w14:textId="6E0AD6A6"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druga faktura po wykonaniu </w:t>
      </w:r>
      <w:bookmarkStart w:id="2" w:name="_Hlk115354637"/>
      <w:r w:rsidR="006E1427">
        <w:rPr>
          <w:rFonts w:ascii="Calibri" w:hAnsi="Calibri" w:cs="Calibri"/>
          <w:sz w:val="22"/>
          <w:szCs w:val="22"/>
        </w:rPr>
        <w:t>minimum</w:t>
      </w:r>
      <w:bookmarkEnd w:id="2"/>
      <w:r w:rsidR="006E1427">
        <w:rPr>
          <w:rFonts w:ascii="Calibri" w:hAnsi="Calibri" w:cs="Calibri"/>
          <w:sz w:val="22"/>
          <w:szCs w:val="22"/>
        </w:rPr>
        <w:t xml:space="preserve"> </w:t>
      </w:r>
      <w:r w:rsidRPr="002B77C0">
        <w:rPr>
          <w:rFonts w:ascii="Calibri" w:hAnsi="Calibri" w:cs="Calibri"/>
          <w:sz w:val="22"/>
          <w:szCs w:val="22"/>
        </w:rPr>
        <w:t>10% wartości robót na podstawie protokołu częściowego odbioru robót i tabeli rozliczeniowej robót podpisanej przez Inspektora nadzoru,</w:t>
      </w:r>
    </w:p>
    <w:p w14:paraId="3765C7B2" w14:textId="7BA5D234"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trzecia faktura po wykonaniu </w:t>
      </w:r>
      <w:r w:rsidR="006E1427">
        <w:rPr>
          <w:rFonts w:ascii="Calibri" w:hAnsi="Calibri" w:cs="Calibri"/>
          <w:sz w:val="22"/>
          <w:szCs w:val="22"/>
        </w:rPr>
        <w:t>minimum</w:t>
      </w:r>
      <w:r w:rsidR="006E1427" w:rsidRPr="002B77C0">
        <w:rPr>
          <w:rFonts w:ascii="Calibri" w:hAnsi="Calibri" w:cs="Calibri"/>
          <w:sz w:val="22"/>
          <w:szCs w:val="22"/>
        </w:rPr>
        <w:t xml:space="preserve"> </w:t>
      </w:r>
      <w:r w:rsidRPr="002B77C0">
        <w:rPr>
          <w:rFonts w:ascii="Calibri" w:hAnsi="Calibri" w:cs="Calibri"/>
          <w:sz w:val="22"/>
          <w:szCs w:val="22"/>
        </w:rPr>
        <w:t>20% wartości robót na podstawie protokołu częściowego odbioru robót i tabeli rozliczeniowej robót podpisanej przez Inspektora nadzoru</w:t>
      </w:r>
      <w:r w:rsidR="00AE5557">
        <w:rPr>
          <w:rFonts w:ascii="Calibri" w:hAnsi="Calibri" w:cs="Calibri"/>
          <w:sz w:val="22"/>
          <w:szCs w:val="22"/>
        </w:rPr>
        <w:t>,</w:t>
      </w:r>
    </w:p>
    <w:p w14:paraId="56AAB657" w14:textId="0A368167"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czwarta faktura po wykonaniu </w:t>
      </w:r>
      <w:r w:rsidR="006E1427">
        <w:rPr>
          <w:rFonts w:ascii="Calibri" w:hAnsi="Calibri" w:cs="Calibri"/>
          <w:sz w:val="22"/>
          <w:szCs w:val="22"/>
        </w:rPr>
        <w:t>minimum</w:t>
      </w:r>
      <w:r w:rsidR="006E1427" w:rsidRPr="002B77C0">
        <w:rPr>
          <w:rFonts w:ascii="Calibri" w:hAnsi="Calibri" w:cs="Calibri"/>
          <w:sz w:val="22"/>
          <w:szCs w:val="22"/>
        </w:rPr>
        <w:t xml:space="preserve"> </w:t>
      </w:r>
      <w:r w:rsidRPr="002B77C0">
        <w:rPr>
          <w:rFonts w:ascii="Calibri" w:hAnsi="Calibri" w:cs="Calibri"/>
          <w:sz w:val="22"/>
          <w:szCs w:val="22"/>
        </w:rPr>
        <w:t>30% wartości robót na podstawie protokołu częściowego odbioru robót i tabeli rozliczeniowej robót podpisanej przez Inspektora nadzoru</w:t>
      </w:r>
      <w:r w:rsidR="00AE5557">
        <w:rPr>
          <w:rFonts w:ascii="Calibri" w:hAnsi="Calibri" w:cs="Calibri"/>
          <w:sz w:val="22"/>
          <w:szCs w:val="22"/>
        </w:rPr>
        <w:t>,</w:t>
      </w:r>
    </w:p>
    <w:p w14:paraId="6E221273" w14:textId="3857F8CE"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piąta faktura po wykonaniu </w:t>
      </w:r>
      <w:r w:rsidR="006E1427">
        <w:rPr>
          <w:rFonts w:ascii="Calibri" w:hAnsi="Calibri" w:cs="Calibri"/>
          <w:sz w:val="22"/>
          <w:szCs w:val="22"/>
        </w:rPr>
        <w:t>minimum</w:t>
      </w:r>
      <w:r w:rsidR="006E1427" w:rsidRPr="002B77C0">
        <w:rPr>
          <w:rFonts w:ascii="Calibri" w:hAnsi="Calibri" w:cs="Calibri"/>
          <w:sz w:val="22"/>
          <w:szCs w:val="22"/>
        </w:rPr>
        <w:t xml:space="preserve"> </w:t>
      </w:r>
      <w:r w:rsidRPr="002B77C0">
        <w:rPr>
          <w:rFonts w:ascii="Calibri" w:hAnsi="Calibri" w:cs="Calibri"/>
          <w:sz w:val="22"/>
          <w:szCs w:val="22"/>
        </w:rPr>
        <w:t>40% wartości robót na podstawie protokołu częściowego odbioru robót i tabeli rozliczeniowej robót podpisanej przez Inspektora nadzoru</w:t>
      </w:r>
      <w:r w:rsidR="00AE5557">
        <w:rPr>
          <w:rFonts w:ascii="Calibri" w:hAnsi="Calibri" w:cs="Calibri"/>
          <w:sz w:val="22"/>
          <w:szCs w:val="22"/>
        </w:rPr>
        <w:t>,</w:t>
      </w:r>
    </w:p>
    <w:p w14:paraId="2C2AC6BB" w14:textId="68181C5B"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szósta faktura po wykonaniu </w:t>
      </w:r>
      <w:r w:rsidR="006E1427">
        <w:rPr>
          <w:rFonts w:ascii="Calibri" w:hAnsi="Calibri" w:cs="Calibri"/>
          <w:sz w:val="22"/>
          <w:szCs w:val="22"/>
        </w:rPr>
        <w:t>minimum</w:t>
      </w:r>
      <w:r w:rsidR="006E1427" w:rsidRPr="002B77C0">
        <w:rPr>
          <w:rFonts w:ascii="Calibri" w:hAnsi="Calibri" w:cs="Calibri"/>
          <w:sz w:val="22"/>
          <w:szCs w:val="22"/>
        </w:rPr>
        <w:t xml:space="preserve"> </w:t>
      </w:r>
      <w:r w:rsidRPr="002B77C0">
        <w:rPr>
          <w:rFonts w:ascii="Calibri" w:hAnsi="Calibri" w:cs="Calibri"/>
          <w:sz w:val="22"/>
          <w:szCs w:val="22"/>
        </w:rPr>
        <w:t>50% wartości robót na podstawie protokołu częściowego odbioru robót i tabeli rozliczeniowej robót podpisanej przez Inspektora nadzoru</w:t>
      </w:r>
      <w:r w:rsidR="00AE5557">
        <w:rPr>
          <w:rFonts w:ascii="Calibri" w:hAnsi="Calibri" w:cs="Calibri"/>
          <w:sz w:val="22"/>
          <w:szCs w:val="22"/>
        </w:rPr>
        <w:t>,</w:t>
      </w:r>
    </w:p>
    <w:p w14:paraId="0016BEA4" w14:textId="75BDF1D6"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siódma faktura po wykonaniu </w:t>
      </w:r>
      <w:r w:rsidR="006E1427">
        <w:rPr>
          <w:rFonts w:ascii="Calibri" w:hAnsi="Calibri" w:cs="Calibri"/>
          <w:sz w:val="22"/>
          <w:szCs w:val="22"/>
        </w:rPr>
        <w:t>minimum</w:t>
      </w:r>
      <w:r w:rsidR="006E1427" w:rsidRPr="002B77C0">
        <w:rPr>
          <w:rFonts w:ascii="Calibri" w:hAnsi="Calibri" w:cs="Calibri"/>
          <w:sz w:val="22"/>
          <w:szCs w:val="22"/>
        </w:rPr>
        <w:t xml:space="preserve"> </w:t>
      </w:r>
      <w:r w:rsidRPr="002B77C0">
        <w:rPr>
          <w:rFonts w:ascii="Calibri" w:hAnsi="Calibri" w:cs="Calibri"/>
          <w:sz w:val="22"/>
          <w:szCs w:val="22"/>
        </w:rPr>
        <w:t>60% wartości robót na podstawie protokołu częściowego odbioru robót i tabeli rozliczeniowej robót podpisanej przez Inspektora nadzoru</w:t>
      </w:r>
      <w:r w:rsidR="00AE5557">
        <w:rPr>
          <w:rFonts w:ascii="Calibri" w:hAnsi="Calibri" w:cs="Calibri"/>
          <w:sz w:val="22"/>
          <w:szCs w:val="22"/>
        </w:rPr>
        <w:t>,</w:t>
      </w:r>
    </w:p>
    <w:p w14:paraId="039C50BB" w14:textId="70462703"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ósma faktura po wykonaniu </w:t>
      </w:r>
      <w:r w:rsidR="006E1427">
        <w:rPr>
          <w:rFonts w:ascii="Calibri" w:hAnsi="Calibri" w:cs="Calibri"/>
          <w:sz w:val="22"/>
          <w:szCs w:val="22"/>
        </w:rPr>
        <w:t>minimum</w:t>
      </w:r>
      <w:r w:rsidR="006E1427" w:rsidRPr="002B77C0">
        <w:rPr>
          <w:rFonts w:ascii="Calibri" w:hAnsi="Calibri" w:cs="Calibri"/>
          <w:sz w:val="22"/>
          <w:szCs w:val="22"/>
        </w:rPr>
        <w:t xml:space="preserve"> </w:t>
      </w:r>
      <w:r w:rsidRPr="002B77C0">
        <w:rPr>
          <w:rFonts w:ascii="Calibri" w:hAnsi="Calibri" w:cs="Calibri"/>
          <w:sz w:val="22"/>
          <w:szCs w:val="22"/>
        </w:rPr>
        <w:t>70% wartości robót na podstawie protokołu częściowego odbioru robót i tabeli rozliczeniowej robót podpisanej przez Inspektora nadzoru</w:t>
      </w:r>
      <w:r w:rsidR="00AE5557">
        <w:rPr>
          <w:rFonts w:ascii="Calibri" w:hAnsi="Calibri" w:cs="Calibri"/>
          <w:sz w:val="22"/>
          <w:szCs w:val="22"/>
        </w:rPr>
        <w:t>,</w:t>
      </w:r>
    </w:p>
    <w:p w14:paraId="1ED1BD6D" w14:textId="3DA2115A"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dziewiąta faktura po wykonaniu </w:t>
      </w:r>
      <w:r w:rsidR="006E1427">
        <w:rPr>
          <w:rFonts w:ascii="Calibri" w:hAnsi="Calibri" w:cs="Calibri"/>
          <w:sz w:val="22"/>
          <w:szCs w:val="22"/>
        </w:rPr>
        <w:t>minimum</w:t>
      </w:r>
      <w:r w:rsidR="006E1427" w:rsidRPr="002B77C0">
        <w:rPr>
          <w:rFonts w:ascii="Calibri" w:hAnsi="Calibri" w:cs="Calibri"/>
          <w:sz w:val="22"/>
          <w:szCs w:val="22"/>
        </w:rPr>
        <w:t xml:space="preserve"> </w:t>
      </w:r>
      <w:r w:rsidRPr="002B77C0">
        <w:rPr>
          <w:rFonts w:ascii="Calibri" w:hAnsi="Calibri" w:cs="Calibri"/>
          <w:sz w:val="22"/>
          <w:szCs w:val="22"/>
        </w:rPr>
        <w:t>80% wartości robót na podstawie protokołu częściowego odbioru robót i tabeli rozliczeniowej robót podpisanej przez Inspektora nadzoru</w:t>
      </w:r>
      <w:r w:rsidR="00AE5557">
        <w:rPr>
          <w:rFonts w:ascii="Calibri" w:hAnsi="Calibri" w:cs="Calibri"/>
          <w:sz w:val="22"/>
          <w:szCs w:val="22"/>
        </w:rPr>
        <w:t>,</w:t>
      </w:r>
    </w:p>
    <w:p w14:paraId="6F5CB529" w14:textId="17E98F2F" w:rsidR="005873CE" w:rsidRPr="002B77C0" w:rsidRDefault="005873CE" w:rsidP="001C4348">
      <w:pPr>
        <w:pStyle w:val="Tekstpodstawowy"/>
        <w:numPr>
          <w:ilvl w:val="0"/>
          <w:numId w:val="17"/>
        </w:numPr>
        <w:ind w:hanging="295"/>
        <w:rPr>
          <w:rFonts w:ascii="Calibri" w:hAnsi="Calibri" w:cs="Calibri"/>
          <w:sz w:val="22"/>
          <w:szCs w:val="22"/>
        </w:rPr>
      </w:pPr>
      <w:r w:rsidRPr="002B77C0">
        <w:rPr>
          <w:rFonts w:ascii="Calibri" w:hAnsi="Calibri" w:cs="Calibri"/>
          <w:sz w:val="22"/>
          <w:szCs w:val="22"/>
        </w:rPr>
        <w:t xml:space="preserve">dziesiąta faktura po wykonaniu </w:t>
      </w:r>
      <w:r w:rsidR="006E1427">
        <w:rPr>
          <w:rFonts w:ascii="Calibri" w:hAnsi="Calibri" w:cs="Calibri"/>
          <w:sz w:val="22"/>
          <w:szCs w:val="22"/>
        </w:rPr>
        <w:t xml:space="preserve">minimum </w:t>
      </w:r>
      <w:r w:rsidRPr="002B77C0">
        <w:rPr>
          <w:rFonts w:ascii="Calibri" w:hAnsi="Calibri" w:cs="Calibri"/>
          <w:sz w:val="22"/>
          <w:szCs w:val="22"/>
        </w:rPr>
        <w:t>90% wartości robót na podstawie protokołu częściowego odbioru robót i tabeli rozliczeniowej robót podpisanej przez Inspektora nadzoru</w:t>
      </w:r>
      <w:r w:rsidR="00AE5557">
        <w:rPr>
          <w:rFonts w:ascii="Calibri" w:hAnsi="Calibri" w:cs="Calibri"/>
          <w:sz w:val="22"/>
          <w:szCs w:val="22"/>
        </w:rPr>
        <w:t>,</w:t>
      </w:r>
    </w:p>
    <w:p w14:paraId="529EE738" w14:textId="77777777" w:rsidR="005873CE" w:rsidRPr="002B77C0" w:rsidRDefault="005873CE" w:rsidP="001C4348">
      <w:pPr>
        <w:pStyle w:val="Tekstpodstawowy"/>
        <w:numPr>
          <w:ilvl w:val="0"/>
          <w:numId w:val="17"/>
        </w:numPr>
        <w:rPr>
          <w:rFonts w:ascii="Calibri" w:hAnsi="Calibri" w:cs="Calibri"/>
          <w:sz w:val="22"/>
          <w:szCs w:val="22"/>
          <w:lang w:val="x-none" w:eastAsia="x-none"/>
        </w:rPr>
      </w:pPr>
      <w:r w:rsidRPr="002B77C0">
        <w:rPr>
          <w:rFonts w:ascii="Calibri" w:hAnsi="Calibri" w:cs="Calibri"/>
          <w:sz w:val="22"/>
          <w:szCs w:val="22"/>
        </w:rPr>
        <w:t xml:space="preserve">faktura końcowa po wykonaniu 100% wartości robót. </w:t>
      </w:r>
      <w:r w:rsidRPr="002B77C0">
        <w:rPr>
          <w:rFonts w:ascii="Calibri" w:hAnsi="Calibri" w:cs="Calibri"/>
          <w:sz w:val="22"/>
          <w:szCs w:val="22"/>
          <w:lang w:val="x-none" w:eastAsia="x-none"/>
        </w:rPr>
        <w:t xml:space="preserve">Faktura końcowa obejmująca rozliczenie całości inwestycji będzie płatna po wykonaniu całości zamówienia, podpisaniu protokołu </w:t>
      </w:r>
      <w:r w:rsidRPr="002B77C0">
        <w:rPr>
          <w:rFonts w:ascii="Calibri" w:hAnsi="Calibri" w:cs="Calibri"/>
          <w:sz w:val="22"/>
          <w:szCs w:val="22"/>
          <w:lang w:eastAsia="x-none"/>
        </w:rPr>
        <w:t xml:space="preserve">końcowego </w:t>
      </w:r>
      <w:r w:rsidRPr="002B77C0">
        <w:rPr>
          <w:rFonts w:ascii="Calibri" w:hAnsi="Calibri" w:cs="Calibri"/>
          <w:sz w:val="22"/>
          <w:szCs w:val="22"/>
          <w:lang w:val="x-none" w:eastAsia="x-none"/>
        </w:rPr>
        <w:t xml:space="preserve">odbioru robót i ewentualnego protokołu odbioru usunięcia usterek, spełnieniu przez wykonawcę zobowiązań określonych w § 1 oraz otrzymaniu przez zamawiającego decyzji </w:t>
      </w:r>
      <w:r w:rsidRPr="002B77C0">
        <w:rPr>
          <w:rFonts w:ascii="Calibri" w:hAnsi="Calibri" w:cs="Calibri"/>
          <w:sz w:val="22"/>
          <w:szCs w:val="22"/>
          <w:lang w:eastAsia="x-none"/>
        </w:rPr>
        <w:t xml:space="preserve">                              </w:t>
      </w:r>
      <w:r w:rsidRPr="002B77C0">
        <w:rPr>
          <w:rFonts w:ascii="Calibri" w:hAnsi="Calibri" w:cs="Calibri"/>
          <w:sz w:val="22"/>
          <w:szCs w:val="22"/>
          <w:lang w:val="x-none" w:eastAsia="x-none"/>
        </w:rPr>
        <w:t>o pozwoleniu na użytkowanie.</w:t>
      </w:r>
    </w:p>
    <w:p w14:paraId="51899B9D" w14:textId="2A2F4E0D" w:rsidR="00602574" w:rsidRPr="005873CE" w:rsidRDefault="00602574" w:rsidP="001C4348">
      <w:pPr>
        <w:pStyle w:val="Akapitzlist"/>
        <w:numPr>
          <w:ilvl w:val="0"/>
          <w:numId w:val="18"/>
        </w:numPr>
        <w:ind w:left="284" w:hanging="284"/>
        <w:jc w:val="both"/>
        <w:rPr>
          <w:rFonts w:ascii="Calibri" w:hAnsi="Calibri" w:cs="Calibri"/>
          <w:sz w:val="22"/>
          <w:szCs w:val="22"/>
        </w:rPr>
      </w:pPr>
      <w:r w:rsidRPr="005873CE">
        <w:rPr>
          <w:rFonts w:ascii="Calibri" w:hAnsi="Calibri" w:cs="Calibri"/>
          <w:sz w:val="22"/>
          <w:szCs w:val="22"/>
        </w:rPr>
        <w:t>Faktura będ</w:t>
      </w:r>
      <w:r w:rsidR="0064201A" w:rsidRPr="005873CE">
        <w:rPr>
          <w:rFonts w:ascii="Calibri" w:hAnsi="Calibri" w:cs="Calibri"/>
          <w:sz w:val="22"/>
          <w:szCs w:val="22"/>
        </w:rPr>
        <w:t>zie</w:t>
      </w:r>
      <w:r w:rsidRPr="005873CE">
        <w:rPr>
          <w:rFonts w:ascii="Calibri" w:hAnsi="Calibri" w:cs="Calibri"/>
          <w:sz w:val="22"/>
          <w:szCs w:val="22"/>
        </w:rPr>
        <w:t xml:space="preserve"> płatn</w:t>
      </w:r>
      <w:r w:rsidR="0064201A" w:rsidRPr="005873CE">
        <w:rPr>
          <w:rFonts w:ascii="Calibri" w:hAnsi="Calibri" w:cs="Calibri"/>
          <w:sz w:val="22"/>
          <w:szCs w:val="22"/>
        </w:rPr>
        <w:t>a</w:t>
      </w:r>
      <w:r w:rsidRPr="005873CE">
        <w:rPr>
          <w:rFonts w:ascii="Calibri" w:hAnsi="Calibri" w:cs="Calibri"/>
          <w:sz w:val="22"/>
          <w:szCs w:val="22"/>
        </w:rPr>
        <w:t xml:space="preserve"> przelewem na wskazany przez Wykonawcę rachunek bankowy, w terminie do 30 dni od daty dostarczenia Zamawiającemu: </w:t>
      </w:r>
    </w:p>
    <w:p w14:paraId="2723AAEE" w14:textId="77777777" w:rsidR="00602574" w:rsidRPr="00602574" w:rsidRDefault="00602574" w:rsidP="001C4348">
      <w:pPr>
        <w:ind w:left="567" w:hanging="141"/>
        <w:jc w:val="both"/>
        <w:rPr>
          <w:rFonts w:ascii="Calibri" w:hAnsi="Calibri" w:cs="Calibri"/>
          <w:sz w:val="22"/>
          <w:szCs w:val="22"/>
        </w:rPr>
      </w:pPr>
      <w:r w:rsidRPr="00602574">
        <w:rPr>
          <w:rFonts w:ascii="Calibri" w:hAnsi="Calibri" w:cs="Calibri"/>
          <w:sz w:val="22"/>
          <w:szCs w:val="22"/>
        </w:rPr>
        <w:t xml:space="preserve">- prawidłowo wystawionej faktury, </w:t>
      </w:r>
    </w:p>
    <w:p w14:paraId="1E613E96" w14:textId="77777777" w:rsidR="00602574" w:rsidRPr="00602574" w:rsidRDefault="00602574" w:rsidP="001C4348">
      <w:pPr>
        <w:ind w:left="567" w:hanging="142"/>
        <w:jc w:val="both"/>
        <w:rPr>
          <w:rFonts w:ascii="Calibri" w:hAnsi="Calibri" w:cs="Calibri"/>
          <w:sz w:val="22"/>
          <w:szCs w:val="22"/>
        </w:rPr>
      </w:pPr>
      <w:r w:rsidRPr="00602574">
        <w:rPr>
          <w:rFonts w:ascii="Calibri" w:hAnsi="Calibri" w:cs="Calibri"/>
          <w:sz w:val="22"/>
          <w:szCs w:val="22"/>
        </w:rPr>
        <w:t>- dowodów, potwierdzających zapłatę wymagalnego wynagrodzenia podwykonawcom lub dalszym podwykonawcom biorącym udział w realizacji odebranych robót budowlanych.</w:t>
      </w:r>
    </w:p>
    <w:p w14:paraId="4B5DAF96" w14:textId="5D35B65C" w:rsidR="00A314C2" w:rsidRPr="00E06E29"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t xml:space="preserve">W przypadku nieprzedstawienia przez Wykonawcę wszystkich dowodów zapłaty, o których mowa w ust. </w:t>
      </w:r>
      <w:r w:rsidR="00D537DE">
        <w:rPr>
          <w:rFonts w:ascii="Calibri" w:hAnsi="Calibri" w:cs="Calibri"/>
          <w:sz w:val="22"/>
          <w:szCs w:val="22"/>
        </w:rPr>
        <w:t>3</w:t>
      </w:r>
      <w:r w:rsidRPr="00E06E29">
        <w:rPr>
          <w:rFonts w:ascii="Calibri" w:hAnsi="Calibri" w:cs="Calibri"/>
          <w:sz w:val="22"/>
          <w:szCs w:val="22"/>
        </w:rPr>
        <w:t xml:space="preserve">, Zamawiający wstrzyma się z wypłatą należnego Wykonawcy wynagrodzenia za odebrane roboty budowlane w części równej sumie kwot wynikających z nieprzedstawionych dowodów zapłaty. </w:t>
      </w:r>
    </w:p>
    <w:p w14:paraId="6425FABC" w14:textId="77777777" w:rsidR="00243853"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t xml:space="preserve">Wykonawca jest zobowiązany wystawić i przedłożyć Zamawiającemu fakturę końcową </w:t>
      </w:r>
      <w:r w:rsidRPr="00E06E29">
        <w:rPr>
          <w:rFonts w:ascii="Calibri" w:hAnsi="Calibri" w:cs="Calibri"/>
          <w:sz w:val="22"/>
          <w:szCs w:val="22"/>
        </w:rPr>
        <w:br/>
        <w:t>w terminie 30 dni od dnia odbioru końcowego robót.</w:t>
      </w:r>
    </w:p>
    <w:p w14:paraId="2010F80F" w14:textId="77777777" w:rsidR="00243853" w:rsidRPr="00243853" w:rsidRDefault="00243853" w:rsidP="001C4348">
      <w:pPr>
        <w:numPr>
          <w:ilvl w:val="0"/>
          <w:numId w:val="18"/>
        </w:numPr>
        <w:ind w:left="284" w:hanging="284"/>
        <w:jc w:val="both"/>
        <w:rPr>
          <w:rFonts w:ascii="Calibri" w:hAnsi="Calibri" w:cs="Calibri"/>
          <w:sz w:val="22"/>
          <w:szCs w:val="22"/>
        </w:rPr>
      </w:pPr>
      <w:r w:rsidRPr="00243853">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4609114B" w14:textId="689AD7B4" w:rsidR="00A314C2"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lastRenderedPageBreak/>
        <w:t xml:space="preserve">Zamawiający oświadcza, że jest płatnikiem podatku VAT i posiada nr identyfikacyjny </w:t>
      </w:r>
      <w:r w:rsidRPr="00E06E29">
        <w:rPr>
          <w:rFonts w:ascii="Calibri" w:hAnsi="Calibri" w:cs="Calibri"/>
          <w:sz w:val="22"/>
          <w:szCs w:val="22"/>
        </w:rPr>
        <w:br/>
        <w:t>NIP 777-31-11-426. Wykonawca wystawi fakturę na Gminę Tarnowo Podgórne.</w:t>
      </w:r>
    </w:p>
    <w:p w14:paraId="7DF2EE9F" w14:textId="56ED5B2D" w:rsidR="009A2E39" w:rsidRPr="009A2E39" w:rsidRDefault="009A2E39" w:rsidP="001C4348">
      <w:pPr>
        <w:numPr>
          <w:ilvl w:val="0"/>
          <w:numId w:val="18"/>
        </w:numPr>
        <w:ind w:left="284" w:hanging="284"/>
        <w:jc w:val="both"/>
        <w:rPr>
          <w:rFonts w:ascii="Calibri" w:hAnsi="Calibri" w:cs="Calibri"/>
          <w:sz w:val="22"/>
          <w:szCs w:val="22"/>
        </w:rPr>
      </w:pPr>
      <w:r w:rsidRPr="009A2E39">
        <w:rPr>
          <w:rFonts w:ascii="Calibri" w:hAnsi="Calibri" w:cs="Calibri"/>
          <w:sz w:val="22"/>
          <w:szCs w:val="22"/>
        </w:rPr>
        <w:t>Wykonawca oświadcza, że prowadzi rachunek rozliczeniowy, dla którego prowadzony jest „rachunek VAT” w rozumieniu przepisów ustawy z dnia 11 marca 2004 r. o podatku od towarów i</w:t>
      </w:r>
      <w:r w:rsidR="00DB0447">
        <w:rPr>
          <w:rFonts w:ascii="Calibri" w:hAnsi="Calibri" w:cs="Calibri"/>
          <w:sz w:val="22"/>
          <w:szCs w:val="22"/>
        </w:rPr>
        <w:t> </w:t>
      </w:r>
      <w:r w:rsidRPr="009A2E39">
        <w:rPr>
          <w:rFonts w:ascii="Calibri" w:hAnsi="Calibri" w:cs="Calibri"/>
          <w:sz w:val="22"/>
          <w:szCs w:val="22"/>
        </w:rPr>
        <w:t xml:space="preserve">usług. Wykonawca przyjmuje do wiadomości, że rachunkiem właściwym  do dokonania przez </w:t>
      </w:r>
      <w:r w:rsidR="00E217EB">
        <w:rPr>
          <w:rFonts w:ascii="Calibri" w:hAnsi="Calibri" w:cs="Calibri"/>
          <w:sz w:val="22"/>
          <w:szCs w:val="22"/>
        </w:rPr>
        <w:t>Zamawiającego</w:t>
      </w:r>
      <w:r w:rsidRPr="009A2E39">
        <w:rPr>
          <w:rFonts w:ascii="Calibri" w:hAnsi="Calibri" w:cs="Calibri"/>
          <w:sz w:val="22"/>
          <w:szCs w:val="22"/>
        </w:rPr>
        <w:t xml:space="preserve"> zapłaty może być wyłącznie rachunek Wykonawcy, dla którego prowadzony jest rachunek VAT. W chwili złożenia niniejszego oświadczenia jest to rachunek nr</w:t>
      </w:r>
      <w:r w:rsidR="0002424A">
        <w:rPr>
          <w:rFonts w:ascii="Calibri" w:hAnsi="Calibri" w:cs="Calibri"/>
          <w:sz w:val="22"/>
          <w:szCs w:val="22"/>
        </w:rPr>
        <w:t> </w:t>
      </w:r>
      <w:r w:rsidRPr="009A2E39">
        <w:rPr>
          <w:rFonts w:ascii="Calibri" w:hAnsi="Calibri" w:cs="Calibri"/>
          <w:sz w:val="22"/>
          <w:szCs w:val="22"/>
        </w:rPr>
        <w:t>……………………………………………….</w:t>
      </w:r>
    </w:p>
    <w:p w14:paraId="6BB950C8" w14:textId="77777777" w:rsidR="009A2E39" w:rsidRPr="009A2E39" w:rsidRDefault="009A2E39" w:rsidP="001C4348">
      <w:pPr>
        <w:numPr>
          <w:ilvl w:val="0"/>
          <w:numId w:val="18"/>
        </w:numPr>
        <w:ind w:left="284" w:hanging="284"/>
        <w:jc w:val="both"/>
        <w:rPr>
          <w:rFonts w:ascii="Calibri" w:hAnsi="Calibri" w:cs="Calibri"/>
          <w:sz w:val="22"/>
          <w:szCs w:val="22"/>
        </w:rPr>
      </w:pPr>
      <w:r w:rsidRPr="009A2E39">
        <w:rPr>
          <w:rFonts w:ascii="Calibri" w:hAnsi="Calibri" w:cs="Calibri"/>
          <w:sz w:val="22"/>
          <w:szCs w:val="22"/>
        </w:rPr>
        <w:t xml:space="preserve">Wykonawca oświadcza, że właściwym dla niego organem podatkowym jest Naczelnik Urzędu Skarbowego w …………………………………………….. Wykonawca zobowiązuje się zawiadomić pisemnie Zamawiającego w przypadku zmiany właściwości organu podatkowego w terminie 10 dni od dnia takiej zmiany. </w:t>
      </w:r>
    </w:p>
    <w:p w14:paraId="3F5CEEC9" w14:textId="3E41AC19" w:rsidR="009A2E39" w:rsidRDefault="009A2E39" w:rsidP="001C4348">
      <w:pPr>
        <w:numPr>
          <w:ilvl w:val="0"/>
          <w:numId w:val="18"/>
        </w:numPr>
        <w:ind w:left="284" w:hanging="284"/>
        <w:jc w:val="both"/>
        <w:rPr>
          <w:rFonts w:ascii="Calibri" w:hAnsi="Calibri" w:cs="Calibri"/>
          <w:sz w:val="22"/>
          <w:szCs w:val="22"/>
        </w:rPr>
      </w:pPr>
      <w:r w:rsidRPr="009A2E39">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w:t>
      </w:r>
      <w:r w:rsidR="00DB0447">
        <w:rPr>
          <w:rFonts w:ascii="Calibri" w:hAnsi="Calibri" w:cs="Calibri"/>
          <w:sz w:val="22"/>
          <w:szCs w:val="22"/>
        </w:rPr>
        <w:t> </w:t>
      </w:r>
      <w:r w:rsidRPr="009A2E39">
        <w:rPr>
          <w:rFonts w:ascii="Calibri" w:hAnsi="Calibri" w:cs="Calibri"/>
          <w:sz w:val="22"/>
          <w:szCs w:val="22"/>
        </w:rPr>
        <w:t>takiej sytuacji termin zapłaty biegnie od dnia pisemnego zawiadomienia Zamawiającego przez Wykonawcę o numerze rachunku Wykonawcy właściwym do dokonania zapłaty, dla którego jest prowadzony rachunek VAT.</w:t>
      </w:r>
    </w:p>
    <w:p w14:paraId="55081382" w14:textId="63971B95" w:rsidR="00245C35" w:rsidRPr="002B77C0" w:rsidRDefault="00245C35" w:rsidP="00245C35">
      <w:pPr>
        <w:numPr>
          <w:ilvl w:val="0"/>
          <w:numId w:val="18"/>
        </w:numPr>
        <w:spacing w:line="276" w:lineRule="auto"/>
        <w:ind w:left="284" w:hanging="284"/>
        <w:jc w:val="both"/>
        <w:rPr>
          <w:rFonts w:ascii="Calibri" w:hAnsi="Calibri" w:cs="Calibri"/>
          <w:sz w:val="22"/>
          <w:szCs w:val="22"/>
        </w:rPr>
      </w:pPr>
      <w:r w:rsidRPr="002B77C0">
        <w:rPr>
          <w:rFonts w:ascii="Calibri" w:hAnsi="Calibri" w:cs="Calibri"/>
          <w:sz w:val="22"/>
          <w:szCs w:val="22"/>
        </w:rPr>
        <w:t>Zamawiający zastrzega sobie, iż maksymalna kwota do zafakturowania w 202</w:t>
      </w:r>
      <w:r w:rsidR="00024773">
        <w:rPr>
          <w:rFonts w:ascii="Calibri" w:hAnsi="Calibri" w:cs="Calibri"/>
          <w:sz w:val="22"/>
          <w:szCs w:val="22"/>
        </w:rPr>
        <w:t>4</w:t>
      </w:r>
      <w:r w:rsidRPr="002B77C0">
        <w:rPr>
          <w:rFonts w:ascii="Calibri" w:hAnsi="Calibri" w:cs="Calibri"/>
          <w:sz w:val="22"/>
          <w:szCs w:val="22"/>
        </w:rPr>
        <w:t xml:space="preserve">r. wynosi </w:t>
      </w:r>
      <w:r>
        <w:rPr>
          <w:rFonts w:ascii="Calibri" w:hAnsi="Calibri" w:cs="Calibri"/>
          <w:sz w:val="22"/>
          <w:szCs w:val="22"/>
        </w:rPr>
        <w:t xml:space="preserve">1 </w:t>
      </w:r>
      <w:r w:rsidR="00024773">
        <w:rPr>
          <w:rFonts w:ascii="Calibri" w:hAnsi="Calibri" w:cs="Calibri"/>
          <w:sz w:val="22"/>
          <w:szCs w:val="22"/>
        </w:rPr>
        <w:t>30</w:t>
      </w:r>
      <w:r>
        <w:rPr>
          <w:rFonts w:ascii="Calibri" w:hAnsi="Calibri" w:cs="Calibri"/>
          <w:sz w:val="22"/>
          <w:szCs w:val="22"/>
        </w:rPr>
        <w:t>0</w:t>
      </w:r>
      <w:r w:rsidRPr="002B77C0">
        <w:rPr>
          <w:rFonts w:ascii="Calibri" w:hAnsi="Calibri" w:cs="Calibri"/>
          <w:sz w:val="22"/>
          <w:szCs w:val="22"/>
        </w:rPr>
        <w:t xml:space="preserve"> 000zł brutto. Kwot</w:t>
      </w:r>
      <w:r>
        <w:rPr>
          <w:rFonts w:ascii="Calibri" w:hAnsi="Calibri" w:cs="Calibri"/>
          <w:sz w:val="22"/>
          <w:szCs w:val="22"/>
        </w:rPr>
        <w:t>a</w:t>
      </w:r>
      <w:r w:rsidRPr="002B77C0">
        <w:rPr>
          <w:rFonts w:ascii="Calibri" w:hAnsi="Calibri" w:cs="Calibri"/>
          <w:sz w:val="22"/>
          <w:szCs w:val="22"/>
        </w:rPr>
        <w:t xml:space="preserve"> t</w:t>
      </w:r>
      <w:r>
        <w:rPr>
          <w:rFonts w:ascii="Calibri" w:hAnsi="Calibri" w:cs="Calibri"/>
          <w:sz w:val="22"/>
          <w:szCs w:val="22"/>
        </w:rPr>
        <w:t>a</w:t>
      </w:r>
      <w:r w:rsidRPr="002B77C0">
        <w:rPr>
          <w:rFonts w:ascii="Calibri" w:hAnsi="Calibri" w:cs="Calibri"/>
          <w:sz w:val="22"/>
          <w:szCs w:val="22"/>
        </w:rPr>
        <w:t xml:space="preserve"> mo</w:t>
      </w:r>
      <w:r>
        <w:rPr>
          <w:rFonts w:ascii="Calibri" w:hAnsi="Calibri" w:cs="Calibri"/>
          <w:sz w:val="22"/>
          <w:szCs w:val="22"/>
        </w:rPr>
        <w:t>że</w:t>
      </w:r>
      <w:r w:rsidRPr="002B77C0">
        <w:rPr>
          <w:rFonts w:ascii="Calibri" w:hAnsi="Calibri" w:cs="Calibri"/>
          <w:sz w:val="22"/>
          <w:szCs w:val="22"/>
        </w:rPr>
        <w:t xml:space="preserve"> ulec zwiększeniu pod warunkiem zwiększenia przez Radę Gminy środków w budżecie na tę inwestycję w 202</w:t>
      </w:r>
      <w:r w:rsidR="00024773">
        <w:rPr>
          <w:rFonts w:ascii="Calibri" w:hAnsi="Calibri" w:cs="Calibri"/>
          <w:sz w:val="22"/>
          <w:szCs w:val="22"/>
        </w:rPr>
        <w:t>4</w:t>
      </w:r>
      <w:r w:rsidRPr="002B77C0">
        <w:rPr>
          <w:rFonts w:ascii="Calibri" w:hAnsi="Calibri" w:cs="Calibri"/>
          <w:sz w:val="22"/>
          <w:szCs w:val="22"/>
        </w:rPr>
        <w:t>r.</w:t>
      </w:r>
    </w:p>
    <w:p w14:paraId="653342A9" w14:textId="77777777" w:rsidR="009B600E" w:rsidRPr="00E06E29" w:rsidRDefault="009B600E" w:rsidP="001C4348">
      <w:pPr>
        <w:ind w:left="720"/>
        <w:jc w:val="center"/>
        <w:rPr>
          <w:rFonts w:ascii="Calibri" w:hAnsi="Calibri" w:cs="Calibri"/>
          <w:b/>
          <w:sz w:val="22"/>
          <w:szCs w:val="22"/>
        </w:rPr>
      </w:pPr>
      <w:r w:rsidRPr="00E06E29">
        <w:rPr>
          <w:rFonts w:ascii="Calibri" w:hAnsi="Calibri" w:cs="Calibri"/>
          <w:b/>
          <w:sz w:val="22"/>
          <w:szCs w:val="22"/>
        </w:rPr>
        <w:t>§ 7</w:t>
      </w:r>
    </w:p>
    <w:p w14:paraId="7A913B76" w14:textId="77777777" w:rsidR="009B600E" w:rsidRPr="00E06E29" w:rsidRDefault="009B600E" w:rsidP="001C4348">
      <w:pPr>
        <w:ind w:left="720"/>
        <w:jc w:val="center"/>
        <w:rPr>
          <w:rFonts w:ascii="Calibri" w:hAnsi="Calibri" w:cs="Calibri"/>
          <w:b/>
          <w:sz w:val="22"/>
          <w:szCs w:val="22"/>
        </w:rPr>
      </w:pPr>
      <w:r w:rsidRPr="00E06E29">
        <w:rPr>
          <w:rFonts w:ascii="Calibri" w:hAnsi="Calibri" w:cs="Calibri"/>
          <w:b/>
          <w:sz w:val="22"/>
          <w:szCs w:val="22"/>
        </w:rPr>
        <w:t>SPOSÓB REALIZACJI ZAMÓWIENIA</w:t>
      </w:r>
    </w:p>
    <w:p w14:paraId="30A3178D" w14:textId="3206BEAB" w:rsidR="006A3190" w:rsidRPr="00500F67" w:rsidRDefault="006A3190" w:rsidP="001C4348">
      <w:pPr>
        <w:jc w:val="both"/>
        <w:rPr>
          <w:rFonts w:ascii="Calibri" w:hAnsi="Calibri" w:cs="Arial"/>
          <w:sz w:val="22"/>
          <w:szCs w:val="22"/>
        </w:rPr>
      </w:pPr>
      <w:r w:rsidRPr="00500F67">
        <w:rPr>
          <w:rFonts w:ascii="Calibri" w:hAnsi="Calibri" w:cs="Arial"/>
          <w:sz w:val="22"/>
          <w:szCs w:val="22"/>
        </w:rPr>
        <w:t xml:space="preserve">1. Wykonawca oświadcza, że przy realizacji przedmiotu umowy stosownie do art. </w:t>
      </w:r>
      <w:r w:rsidR="00290158">
        <w:rPr>
          <w:rFonts w:ascii="Calibri" w:hAnsi="Calibri" w:cs="Arial"/>
          <w:sz w:val="22"/>
          <w:szCs w:val="22"/>
        </w:rPr>
        <w:t>95</w:t>
      </w:r>
      <w:r w:rsidRPr="00500F67">
        <w:rPr>
          <w:rFonts w:ascii="Calibri" w:hAnsi="Calibri" w:cs="Arial"/>
          <w:sz w:val="22"/>
          <w:szCs w:val="22"/>
        </w:rPr>
        <w:t xml:space="preserve"> ust. </w:t>
      </w:r>
      <w:r w:rsidR="00290158">
        <w:rPr>
          <w:rFonts w:ascii="Calibri" w:hAnsi="Calibri" w:cs="Arial"/>
          <w:sz w:val="22"/>
          <w:szCs w:val="22"/>
        </w:rPr>
        <w:t>1</w:t>
      </w:r>
      <w:r w:rsidRPr="00500F67">
        <w:rPr>
          <w:rFonts w:ascii="Calibri" w:hAnsi="Calibri" w:cs="Arial"/>
          <w:sz w:val="22"/>
          <w:szCs w:val="22"/>
        </w:rPr>
        <w:t xml:space="preserve"> ustawy z</w:t>
      </w:r>
      <w:r w:rsidR="0002424A">
        <w:rPr>
          <w:rFonts w:ascii="Calibri" w:hAnsi="Calibri" w:cs="Arial"/>
          <w:sz w:val="22"/>
          <w:szCs w:val="22"/>
        </w:rPr>
        <w:t> </w:t>
      </w:r>
      <w:r w:rsidRPr="00500F67">
        <w:rPr>
          <w:rFonts w:ascii="Calibri" w:hAnsi="Calibri" w:cs="Arial"/>
          <w:sz w:val="22"/>
          <w:szCs w:val="22"/>
        </w:rPr>
        <w:t xml:space="preserve">dnia </w:t>
      </w:r>
      <w:r w:rsidR="00290158">
        <w:rPr>
          <w:rFonts w:ascii="Calibri" w:hAnsi="Calibri" w:cs="Arial"/>
          <w:sz w:val="22"/>
          <w:szCs w:val="22"/>
        </w:rPr>
        <w:t>11 września</w:t>
      </w:r>
      <w:r w:rsidRPr="00500F67">
        <w:rPr>
          <w:rFonts w:ascii="Calibri" w:hAnsi="Calibri" w:cs="Arial"/>
          <w:sz w:val="22"/>
          <w:szCs w:val="22"/>
        </w:rPr>
        <w:t xml:space="preserve"> 20</w:t>
      </w:r>
      <w:r w:rsidR="00290158">
        <w:rPr>
          <w:rFonts w:ascii="Calibri" w:hAnsi="Calibri" w:cs="Arial"/>
          <w:sz w:val="22"/>
          <w:szCs w:val="22"/>
        </w:rPr>
        <w:t>19</w:t>
      </w:r>
      <w:r w:rsidR="008845E6">
        <w:rPr>
          <w:rFonts w:ascii="Calibri" w:hAnsi="Calibri" w:cs="Arial"/>
          <w:sz w:val="22"/>
          <w:szCs w:val="22"/>
        </w:rPr>
        <w:t xml:space="preserve"> </w:t>
      </w:r>
      <w:r w:rsidRPr="00500F67">
        <w:rPr>
          <w:rFonts w:ascii="Calibri" w:hAnsi="Calibri" w:cs="Arial"/>
          <w:sz w:val="22"/>
          <w:szCs w:val="22"/>
        </w:rPr>
        <w:t xml:space="preserve">r. Prawo zamówień publicznych, będą zatrudnione </w:t>
      </w:r>
      <w:r>
        <w:rPr>
          <w:rFonts w:ascii="Calibri" w:hAnsi="Calibri" w:cs="Arial"/>
          <w:sz w:val="22"/>
          <w:szCs w:val="22"/>
        </w:rPr>
        <w:t xml:space="preserve">osoby </w:t>
      </w:r>
      <w:r w:rsidRPr="00500F67">
        <w:rPr>
          <w:rFonts w:ascii="Calibri" w:hAnsi="Calibri" w:cs="Arial"/>
          <w:sz w:val="22"/>
          <w:szCs w:val="22"/>
        </w:rPr>
        <w:t>na podstawie umowy o pracę na okres realizacji zamówienia, które wykonywać będą czynności faktycznie związane z</w:t>
      </w:r>
      <w:r w:rsidR="00150676">
        <w:rPr>
          <w:rFonts w:ascii="Calibri" w:hAnsi="Calibri" w:cs="Arial"/>
          <w:sz w:val="22"/>
          <w:szCs w:val="22"/>
        </w:rPr>
        <w:t> </w:t>
      </w:r>
      <w:r w:rsidRPr="00500F67">
        <w:rPr>
          <w:rFonts w:ascii="Calibri" w:hAnsi="Calibri" w:cs="Arial"/>
          <w:sz w:val="22"/>
          <w:szCs w:val="22"/>
        </w:rPr>
        <w:t>przedmiotem zamówienia opisane w specyfikacji warunków zamówienia.</w:t>
      </w:r>
    </w:p>
    <w:p w14:paraId="7BCB5575" w14:textId="32C3E5C1" w:rsidR="006A3190" w:rsidRPr="00500F67" w:rsidRDefault="006A3190" w:rsidP="001C4348">
      <w:pPr>
        <w:jc w:val="both"/>
        <w:rPr>
          <w:rFonts w:ascii="Calibri" w:hAnsi="Calibri" w:cs="Arial"/>
          <w:sz w:val="22"/>
          <w:szCs w:val="22"/>
        </w:rPr>
      </w:pPr>
      <w:r w:rsidRPr="00500F67">
        <w:rPr>
          <w:rFonts w:ascii="Calibri" w:hAnsi="Calibri" w:cs="Arial"/>
          <w:sz w:val="22"/>
          <w:szCs w:val="22"/>
        </w:rPr>
        <w:t>W przypadku rozwiązania stosunku pracy przed zakończeniem tego okresu, zobowiązuje się do</w:t>
      </w:r>
      <w:r w:rsidR="00150676">
        <w:rPr>
          <w:rFonts w:ascii="Calibri" w:hAnsi="Calibri" w:cs="Arial"/>
          <w:sz w:val="22"/>
          <w:szCs w:val="22"/>
        </w:rPr>
        <w:t> </w:t>
      </w:r>
      <w:r w:rsidRPr="00500F67">
        <w:rPr>
          <w:rFonts w:ascii="Calibri" w:hAnsi="Calibri" w:cs="Arial"/>
          <w:sz w:val="22"/>
          <w:szCs w:val="22"/>
        </w:rPr>
        <w:t xml:space="preserve">niezwłocznego zatrudnienia na to miejsce innej osoby. </w:t>
      </w:r>
    </w:p>
    <w:p w14:paraId="429A7685" w14:textId="4257C47C" w:rsidR="006A3190" w:rsidRPr="004A62F2" w:rsidRDefault="006A3190" w:rsidP="001C4348">
      <w:pPr>
        <w:jc w:val="both"/>
        <w:rPr>
          <w:rFonts w:ascii="Calibri" w:hAnsi="Calibri"/>
          <w:sz w:val="22"/>
          <w:szCs w:val="22"/>
        </w:rPr>
      </w:pPr>
      <w:r>
        <w:rPr>
          <w:rFonts w:ascii="Calibri" w:hAnsi="Calibri"/>
          <w:sz w:val="22"/>
          <w:szCs w:val="22"/>
        </w:rPr>
        <w:t xml:space="preserve">2. Wykonawca w terminie do 5 dni roboczych licząc od dnia zawarcia umowy będzie zobowiązany do </w:t>
      </w:r>
      <w:r w:rsidRPr="004A62F2">
        <w:rPr>
          <w:rFonts w:ascii="Calibri" w:hAnsi="Calibri"/>
          <w:sz w:val="22"/>
          <w:szCs w:val="22"/>
        </w:rPr>
        <w:t>przedstawienia Zamawiającemu dokumentów potwierdzających sposób zatrudnienia ww. osób: oświadczenie wykonawcy</w:t>
      </w:r>
      <w:r w:rsidR="007A14F7" w:rsidRPr="004A62F2">
        <w:rPr>
          <w:rFonts w:ascii="Calibri" w:hAnsi="Calibri"/>
          <w:sz w:val="22"/>
          <w:szCs w:val="22"/>
        </w:rPr>
        <w:t xml:space="preserve"> lub podwykonawcy</w:t>
      </w:r>
      <w:r w:rsidRPr="004A62F2">
        <w:rPr>
          <w:rFonts w:ascii="Calibri" w:hAnsi="Calibri"/>
          <w:sz w:val="22"/>
          <w:szCs w:val="22"/>
        </w:rPr>
        <w:t xml:space="preserve"> </w:t>
      </w:r>
      <w:r w:rsidR="007A14F7" w:rsidRPr="004A62F2">
        <w:rPr>
          <w:rFonts w:ascii="Calibri" w:hAnsi="Calibri"/>
          <w:sz w:val="22"/>
          <w:szCs w:val="22"/>
        </w:rPr>
        <w:t xml:space="preserve">o zatrudnieniu pracownika na podstawie umowy o pracę </w:t>
      </w:r>
      <w:r w:rsidRPr="004A62F2">
        <w:rPr>
          <w:rFonts w:ascii="Calibri" w:hAnsi="Calibri"/>
          <w:sz w:val="22"/>
          <w:szCs w:val="22"/>
        </w:rPr>
        <w:t>zawierające: imię i nazwisko zatrudnionego</w:t>
      </w:r>
      <w:r w:rsidR="007A14F7" w:rsidRPr="004A62F2">
        <w:rPr>
          <w:rFonts w:ascii="Calibri" w:hAnsi="Calibri"/>
          <w:sz w:val="22"/>
          <w:szCs w:val="22"/>
        </w:rPr>
        <w:t xml:space="preserve"> pracownika</w:t>
      </w:r>
      <w:r w:rsidRPr="004A62F2">
        <w:rPr>
          <w:rFonts w:ascii="Calibri" w:hAnsi="Calibri"/>
          <w:sz w:val="22"/>
          <w:szCs w:val="22"/>
        </w:rPr>
        <w:t xml:space="preserve">, </w:t>
      </w:r>
      <w:r w:rsidR="007A14F7" w:rsidRPr="004A62F2">
        <w:rPr>
          <w:rFonts w:ascii="Calibri" w:hAnsi="Calibri"/>
          <w:sz w:val="22"/>
          <w:szCs w:val="22"/>
        </w:rPr>
        <w:t>datę zawarcia umowy o pracę, rodzaj umowy o pracę i</w:t>
      </w:r>
      <w:r w:rsidRPr="004A62F2">
        <w:rPr>
          <w:rFonts w:ascii="Calibri" w:hAnsi="Calibri"/>
          <w:sz w:val="22"/>
          <w:szCs w:val="22"/>
        </w:rPr>
        <w:t xml:space="preserve"> zakres obowiązków </w:t>
      </w:r>
      <w:r w:rsidR="007A14F7" w:rsidRPr="004A62F2">
        <w:rPr>
          <w:rFonts w:ascii="Calibri" w:hAnsi="Calibri"/>
          <w:sz w:val="22"/>
          <w:szCs w:val="22"/>
        </w:rPr>
        <w:t xml:space="preserve">pracownika, </w:t>
      </w:r>
      <w:r w:rsidRPr="004A62F2">
        <w:rPr>
          <w:rFonts w:ascii="Calibri" w:hAnsi="Calibri"/>
          <w:sz w:val="22"/>
          <w:szCs w:val="22"/>
        </w:rPr>
        <w:t xml:space="preserve">pod rygorem kar umownych za podanie nieprawdziwych danych lub  braku aktualizacji listy pracowników w przypadku wystąpienia zmian osobowych. </w:t>
      </w:r>
    </w:p>
    <w:p w14:paraId="3AC1A076" w14:textId="020BAE5E" w:rsidR="006A3190" w:rsidRPr="004A62F2" w:rsidRDefault="006A3190" w:rsidP="001C4348">
      <w:pPr>
        <w:jc w:val="both"/>
        <w:rPr>
          <w:rFonts w:ascii="Calibri" w:hAnsi="Calibri"/>
          <w:sz w:val="22"/>
          <w:szCs w:val="22"/>
        </w:rPr>
      </w:pPr>
      <w:r w:rsidRPr="004A62F2">
        <w:rPr>
          <w:rFonts w:ascii="Calibri" w:hAnsi="Calibri"/>
          <w:sz w:val="22"/>
          <w:szCs w:val="22"/>
        </w:rPr>
        <w:t xml:space="preserve">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4A62F2">
        <w:rPr>
          <w:rFonts w:ascii="Calibri" w:hAnsi="Calibri"/>
          <w:sz w:val="22"/>
          <w:szCs w:val="22"/>
        </w:rPr>
        <w:t>10 maja 2018r</w:t>
      </w:r>
      <w:r w:rsidRPr="004A62F2">
        <w:rPr>
          <w:rFonts w:ascii="Calibri" w:hAnsi="Calibri"/>
          <w:sz w:val="22"/>
          <w:szCs w:val="22"/>
        </w:rPr>
        <w:t>. o ochronie danych osobowych</w:t>
      </w:r>
      <w:r w:rsidR="009E5F7E" w:rsidRPr="004A62F2">
        <w:rPr>
          <w:rFonts w:ascii="Calibri" w:hAnsi="Calibri"/>
          <w:sz w:val="22"/>
          <w:szCs w:val="22"/>
        </w:rPr>
        <w:t>, poświadczoną za zgodność z oryginałem kopię umowy o pracę zatrudnionego pracownika</w:t>
      </w:r>
      <w:r w:rsidR="00362AAD" w:rsidRPr="004A62F2">
        <w:rPr>
          <w:rFonts w:ascii="Calibri" w:hAnsi="Calibri"/>
          <w:sz w:val="22"/>
          <w:szCs w:val="22"/>
        </w:rPr>
        <w:t>, z zanonimizowanymi danymi dotyczącymi danych na podstawie których można ustalić datę i miejsce urodzenia, miejsce zamieszkania i wysokość wynagrodzenia pracownika</w:t>
      </w:r>
      <w:r w:rsidR="009E5F7E" w:rsidRPr="004A62F2">
        <w:rPr>
          <w:rFonts w:ascii="Calibri" w:hAnsi="Calibri"/>
          <w:sz w:val="22"/>
          <w:szCs w:val="22"/>
        </w:rPr>
        <w:t>.</w:t>
      </w:r>
    </w:p>
    <w:p w14:paraId="3135A808" w14:textId="77777777" w:rsidR="006A3190" w:rsidRPr="00500F67" w:rsidRDefault="006A3190" w:rsidP="001C4348">
      <w:pPr>
        <w:jc w:val="both"/>
        <w:rPr>
          <w:rFonts w:ascii="Calibri" w:hAnsi="Calibri" w:cs="Arial"/>
          <w:sz w:val="22"/>
          <w:szCs w:val="22"/>
        </w:rPr>
      </w:pPr>
      <w:r w:rsidRPr="004A62F2">
        <w:rPr>
          <w:rFonts w:ascii="Calibri" w:hAnsi="Calibri" w:cs="Arial"/>
          <w:sz w:val="22"/>
          <w:szCs w:val="22"/>
        </w:rPr>
        <w:t xml:space="preserve">4. W uzasadnionych przypadkach, z przyczyn </w:t>
      </w:r>
      <w:r w:rsidR="0081388C" w:rsidRPr="004A62F2">
        <w:rPr>
          <w:rFonts w:ascii="Calibri" w:hAnsi="Calibri" w:cs="Arial"/>
          <w:sz w:val="22"/>
          <w:szCs w:val="22"/>
        </w:rPr>
        <w:t>nie</w:t>
      </w:r>
      <w:r w:rsidRPr="004A62F2">
        <w:rPr>
          <w:rFonts w:ascii="Calibri" w:hAnsi="Calibri" w:cs="Arial"/>
          <w:sz w:val="22"/>
          <w:szCs w:val="22"/>
        </w:rPr>
        <w:t>leżących po stronie wykonawcy, możliwe jest zastąpienie ww. osoby lub osób innymi osobami pod warunkiem, że spełnione zostaną wszystkie</w:t>
      </w:r>
      <w:r w:rsidRPr="00500F67">
        <w:rPr>
          <w:rFonts w:ascii="Calibri" w:hAnsi="Calibri" w:cs="Arial"/>
          <w:sz w:val="22"/>
          <w:szCs w:val="22"/>
        </w:rPr>
        <w:t xml:space="preserve"> powyższe wymagania.</w:t>
      </w:r>
    </w:p>
    <w:p w14:paraId="727C1A96" w14:textId="77777777" w:rsidR="006A3190" w:rsidRDefault="006A3190" w:rsidP="001C4348">
      <w:pPr>
        <w:jc w:val="both"/>
        <w:rPr>
          <w:rFonts w:ascii="Calibri" w:hAnsi="Calibri"/>
          <w:sz w:val="22"/>
          <w:szCs w:val="22"/>
        </w:rPr>
      </w:pPr>
      <w:r>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23871D50" w14:textId="67040636"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xml:space="preserve">§ </w:t>
      </w:r>
      <w:r w:rsidR="009B600E" w:rsidRPr="00E06E29">
        <w:rPr>
          <w:rFonts w:ascii="Calibri" w:hAnsi="Calibri" w:cs="Calibri"/>
          <w:b/>
          <w:bCs/>
          <w:sz w:val="22"/>
          <w:szCs w:val="22"/>
        </w:rPr>
        <w:t>8</w:t>
      </w:r>
    </w:p>
    <w:p w14:paraId="117C4B26" w14:textId="31215BBE" w:rsidR="005C69A8" w:rsidRPr="00E06E29" w:rsidRDefault="005C69A8" w:rsidP="001C4348">
      <w:pPr>
        <w:pStyle w:val="Nagwek2"/>
        <w:rPr>
          <w:rFonts w:ascii="Calibri" w:hAnsi="Calibri" w:cs="Calibri"/>
          <w:sz w:val="22"/>
          <w:szCs w:val="22"/>
        </w:rPr>
      </w:pPr>
      <w:r w:rsidRPr="00E06E29">
        <w:rPr>
          <w:rFonts w:ascii="Calibri" w:hAnsi="Calibri" w:cs="Calibri"/>
          <w:sz w:val="22"/>
          <w:szCs w:val="22"/>
        </w:rPr>
        <w:t>KARY UMOWNE</w:t>
      </w:r>
      <w:r w:rsidR="00744FB3">
        <w:rPr>
          <w:rFonts w:ascii="Calibri" w:hAnsi="Calibri" w:cs="Calibri"/>
          <w:sz w:val="22"/>
          <w:szCs w:val="22"/>
        </w:rPr>
        <w:t xml:space="preserve"> </w:t>
      </w:r>
    </w:p>
    <w:p w14:paraId="2171D089" w14:textId="726A5E00" w:rsidR="0077576D" w:rsidRPr="0038669E" w:rsidRDefault="0077576D" w:rsidP="001C4348">
      <w:pPr>
        <w:numPr>
          <w:ilvl w:val="0"/>
          <w:numId w:val="2"/>
        </w:numPr>
        <w:tabs>
          <w:tab w:val="clear" w:pos="720"/>
          <w:tab w:val="num" w:pos="360"/>
        </w:tabs>
        <w:ind w:left="360"/>
        <w:jc w:val="both"/>
        <w:rPr>
          <w:rFonts w:ascii="Calibri" w:hAnsi="Calibri" w:cs="Calibri"/>
          <w:sz w:val="22"/>
          <w:szCs w:val="22"/>
        </w:rPr>
      </w:pPr>
      <w:r w:rsidRPr="0038669E">
        <w:rPr>
          <w:rFonts w:ascii="Calibri" w:hAnsi="Calibri" w:cs="Calibri"/>
          <w:sz w:val="22"/>
          <w:szCs w:val="22"/>
        </w:rPr>
        <w:t>Wykonawca zapłaci Zamawiającemu  kary umowne</w:t>
      </w:r>
      <w:r w:rsidR="00150676" w:rsidRPr="00150676">
        <w:rPr>
          <w:rFonts w:ascii="Calibri" w:hAnsi="Calibri" w:cs="Calibri"/>
          <w:sz w:val="22"/>
          <w:szCs w:val="22"/>
        </w:rPr>
        <w:t xml:space="preserve"> </w:t>
      </w:r>
      <w:r w:rsidR="00150676" w:rsidRPr="0038669E">
        <w:rPr>
          <w:rFonts w:ascii="Calibri" w:hAnsi="Calibri" w:cs="Calibri"/>
          <w:sz w:val="22"/>
          <w:szCs w:val="22"/>
        </w:rPr>
        <w:t>w następujących przypadkach i wysokościach</w:t>
      </w:r>
      <w:r w:rsidRPr="0038669E">
        <w:rPr>
          <w:rFonts w:ascii="Calibri" w:hAnsi="Calibri" w:cs="Calibri"/>
          <w:sz w:val="22"/>
          <w:szCs w:val="22"/>
        </w:rPr>
        <w:t>:</w:t>
      </w:r>
    </w:p>
    <w:p w14:paraId="2659CAF3" w14:textId="21CA1C13" w:rsidR="00B6126E"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lastRenderedPageBreak/>
        <w:t xml:space="preserve">za zwłokę w przekroczeniu umownego terminu wykonania robót w wysokości 0,3 % liczonych od </w:t>
      </w:r>
      <w:r w:rsidR="00A7514B">
        <w:rPr>
          <w:rFonts w:ascii="Calibri" w:hAnsi="Calibri" w:cs="Calibri"/>
          <w:sz w:val="22"/>
          <w:szCs w:val="22"/>
        </w:rPr>
        <w:t>wynagrodzenia umownego</w:t>
      </w:r>
      <w:r w:rsidRPr="00E06E29">
        <w:rPr>
          <w:rFonts w:ascii="Calibri" w:hAnsi="Calibri" w:cs="Calibri"/>
          <w:sz w:val="22"/>
          <w:szCs w:val="22"/>
        </w:rPr>
        <w:t xml:space="preserve"> netto zamówienia określonej w §5 pkt 1 za każdy dzień zwłoki</w:t>
      </w:r>
      <w:r w:rsidR="00CD1967">
        <w:rPr>
          <w:rFonts w:ascii="Calibri" w:hAnsi="Calibri" w:cs="Calibri"/>
          <w:sz w:val="22"/>
          <w:szCs w:val="22"/>
        </w:rPr>
        <w:t>,</w:t>
      </w:r>
    </w:p>
    <w:p w14:paraId="5DCB8213" w14:textId="66BA1E37" w:rsidR="00B6126E"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zwłokę w terminowym usunięciu wad stwierdzonych przy odbiorze, w okresie gwarancji lub rękojmi w wysokości 0,3% liczonych od wynagrodzenia umownego netto określonego w</w:t>
      </w:r>
      <w:r w:rsidR="004F2E7C">
        <w:rPr>
          <w:rFonts w:ascii="Calibri" w:hAnsi="Calibri" w:cs="Calibri"/>
          <w:sz w:val="22"/>
          <w:szCs w:val="22"/>
        </w:rPr>
        <w:t> </w:t>
      </w:r>
      <w:r w:rsidRPr="00E06E29">
        <w:rPr>
          <w:rFonts w:ascii="Calibri" w:hAnsi="Calibri" w:cs="Calibri"/>
          <w:sz w:val="22"/>
          <w:szCs w:val="22"/>
        </w:rPr>
        <w:t>§5 pkt 1  zamówienia, od dnia wyznaczonego przez Zamawiającego na usunięcie wad, za</w:t>
      </w:r>
      <w:r w:rsidR="004F2E7C">
        <w:rPr>
          <w:rFonts w:ascii="Calibri" w:hAnsi="Calibri" w:cs="Calibri"/>
          <w:sz w:val="22"/>
          <w:szCs w:val="22"/>
        </w:rPr>
        <w:t> </w:t>
      </w:r>
      <w:r w:rsidRPr="00E06E29">
        <w:rPr>
          <w:rFonts w:ascii="Calibri" w:hAnsi="Calibri" w:cs="Calibri"/>
          <w:sz w:val="22"/>
          <w:szCs w:val="22"/>
        </w:rPr>
        <w:t xml:space="preserve">każdy dzień zwłoki, </w:t>
      </w:r>
    </w:p>
    <w:p w14:paraId="6349FCC6" w14:textId="77777777" w:rsidR="0077576D"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odstąpienie od umowy przez Wykonawcę w wysokości 20 % wynagrodzenia umownego netto określonego w §5 pkt 1  umowy,</w:t>
      </w:r>
    </w:p>
    <w:p w14:paraId="28732B05" w14:textId="09AEC31D" w:rsidR="0077576D"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odstąpienie od umowy przez Zamawiającego z przyczyn zależnych od Wykonawcy, w</w:t>
      </w:r>
      <w:r w:rsidR="004F2E7C">
        <w:rPr>
          <w:rFonts w:ascii="Calibri" w:hAnsi="Calibri" w:cs="Calibri"/>
          <w:sz w:val="22"/>
          <w:szCs w:val="22"/>
        </w:rPr>
        <w:t> </w:t>
      </w:r>
      <w:r w:rsidRPr="00E06E29">
        <w:rPr>
          <w:rFonts w:ascii="Calibri" w:hAnsi="Calibri" w:cs="Calibri"/>
          <w:sz w:val="22"/>
          <w:szCs w:val="22"/>
        </w:rPr>
        <w:t>wysokości 20 % wynagrodzenia umownego netto zam</w:t>
      </w:r>
      <w:r w:rsidR="00EB4162" w:rsidRPr="00E06E29">
        <w:rPr>
          <w:rFonts w:ascii="Calibri" w:hAnsi="Calibri" w:cs="Calibri"/>
          <w:sz w:val="22"/>
          <w:szCs w:val="22"/>
        </w:rPr>
        <w:t>ówienia określonego w §5 pkt 1,</w:t>
      </w:r>
    </w:p>
    <w:p w14:paraId="654638A7" w14:textId="77777777" w:rsidR="006C1A54" w:rsidRPr="00E06E29" w:rsidRDefault="00A0216C"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5</w:t>
      </w:r>
      <w:r w:rsidR="006C1A54" w:rsidRPr="00E06E29">
        <w:rPr>
          <w:rFonts w:ascii="Calibri" w:hAnsi="Calibri" w:cs="Calibri"/>
          <w:sz w:val="22"/>
          <w:szCs w:val="22"/>
        </w:rPr>
        <w:t xml:space="preserve">% wartości wynagrodzenia brutto podwykonawcy w przypadku każdorazowego braku zapłaty </w:t>
      </w:r>
      <w:r w:rsidR="00C810BD" w:rsidRPr="00E06E29">
        <w:rPr>
          <w:rFonts w:ascii="Calibri" w:hAnsi="Calibri" w:cs="Calibri"/>
          <w:sz w:val="22"/>
          <w:szCs w:val="22"/>
        </w:rPr>
        <w:t xml:space="preserve">lub każdorazowej nieterminowej zapłaty </w:t>
      </w:r>
      <w:r w:rsidR="006C1A54" w:rsidRPr="00E06E29">
        <w:rPr>
          <w:rFonts w:ascii="Calibri" w:hAnsi="Calibri" w:cs="Calibri"/>
          <w:sz w:val="22"/>
          <w:szCs w:val="22"/>
        </w:rPr>
        <w:t>wynagrodzenia należytego podwykonawcom lub dalszym podwykonawcom,</w:t>
      </w:r>
    </w:p>
    <w:p w14:paraId="51F856B4" w14:textId="68B6567A" w:rsidR="006C1A54" w:rsidRPr="006629F1"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 xml:space="preserve">zł w przypadku nieprzedłożenia przez wykonawcę Zamawiającemu do zaakceptowania projektu umowy o podwykonawstwo, której przedmiotem są roboty </w:t>
      </w:r>
      <w:r w:rsidR="006C1A54" w:rsidRPr="006629F1">
        <w:rPr>
          <w:rFonts w:ascii="Calibri" w:hAnsi="Calibri" w:cs="Calibri"/>
          <w:sz w:val="22"/>
          <w:szCs w:val="22"/>
        </w:rPr>
        <w:t xml:space="preserve">budowlane lub </w:t>
      </w:r>
      <w:r w:rsidR="00290158" w:rsidRPr="006629F1">
        <w:rPr>
          <w:rFonts w:ascii="Calibri" w:hAnsi="Calibri" w:cs="Calibri"/>
          <w:sz w:val="22"/>
          <w:szCs w:val="22"/>
        </w:rPr>
        <w:t xml:space="preserve">projektu </w:t>
      </w:r>
      <w:r w:rsidR="006C1A54" w:rsidRPr="006629F1">
        <w:rPr>
          <w:rFonts w:ascii="Calibri" w:hAnsi="Calibri" w:cs="Calibri"/>
          <w:sz w:val="22"/>
          <w:szCs w:val="22"/>
        </w:rPr>
        <w:t>jej zmiany,</w:t>
      </w:r>
    </w:p>
    <w:p w14:paraId="3F2310C8" w14:textId="77777777" w:rsidR="006C1A54" w:rsidRPr="00E06E29"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4F2E7C"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zł w przypadku braku zmiany umowy o podwykonaw</w:t>
      </w:r>
      <w:r w:rsidR="009B600E" w:rsidRPr="00E06E29">
        <w:rPr>
          <w:rFonts w:ascii="Calibri" w:hAnsi="Calibri" w:cs="Calibri"/>
          <w:sz w:val="22"/>
          <w:szCs w:val="22"/>
        </w:rPr>
        <w:t xml:space="preserve">stwo w zakresie terminu </w:t>
      </w:r>
      <w:r w:rsidR="009B600E" w:rsidRPr="004F2E7C">
        <w:rPr>
          <w:rFonts w:ascii="Calibri" w:hAnsi="Calibri" w:cs="Calibri"/>
          <w:sz w:val="22"/>
          <w:szCs w:val="22"/>
        </w:rPr>
        <w:t>zapłaty,</w:t>
      </w:r>
    </w:p>
    <w:p w14:paraId="387427DB" w14:textId="1A4E04D2" w:rsidR="002E616D" w:rsidRPr="00DB0B7E" w:rsidRDefault="0089215A" w:rsidP="001C4348">
      <w:pPr>
        <w:pStyle w:val="Akapitzlist"/>
        <w:ind w:left="709" w:hanging="283"/>
        <w:jc w:val="both"/>
        <w:rPr>
          <w:rFonts w:ascii="Calibri" w:hAnsi="Calibri" w:cs="Calibri"/>
          <w:sz w:val="22"/>
          <w:szCs w:val="22"/>
        </w:rPr>
      </w:pPr>
      <w:r>
        <w:rPr>
          <w:rFonts w:ascii="Calibri" w:hAnsi="Calibri" w:cs="Calibri"/>
          <w:sz w:val="22"/>
          <w:szCs w:val="22"/>
        </w:rPr>
        <w:t xml:space="preserve">i) </w:t>
      </w:r>
      <w:r w:rsidR="002E616D" w:rsidRPr="00E06E29">
        <w:rPr>
          <w:rFonts w:ascii="Calibri" w:hAnsi="Calibri" w:cs="Calibri"/>
          <w:sz w:val="22"/>
          <w:szCs w:val="22"/>
        </w:rPr>
        <w:t xml:space="preserve">w przypadku niezatrudnienia przy realizacji zamówienia osób </w:t>
      </w:r>
      <w:r w:rsidR="00541B9B">
        <w:rPr>
          <w:rFonts w:ascii="Calibri" w:hAnsi="Calibri" w:cs="Calibri"/>
          <w:sz w:val="22"/>
          <w:szCs w:val="22"/>
        </w:rPr>
        <w:t xml:space="preserve">na umowę o pracę, </w:t>
      </w:r>
      <w:r w:rsidR="002E616D" w:rsidRPr="00E06E29">
        <w:rPr>
          <w:rFonts w:ascii="Calibri" w:hAnsi="Calibri" w:cs="Calibri"/>
          <w:sz w:val="22"/>
          <w:szCs w:val="22"/>
        </w:rPr>
        <w:t>wymagan</w:t>
      </w:r>
      <w:r w:rsidR="00541B9B">
        <w:rPr>
          <w:rFonts w:ascii="Calibri" w:hAnsi="Calibri" w:cs="Calibri"/>
          <w:sz w:val="22"/>
          <w:szCs w:val="22"/>
        </w:rPr>
        <w:t>ych</w:t>
      </w:r>
      <w:r w:rsidR="002E616D" w:rsidRPr="00E06E29">
        <w:rPr>
          <w:rFonts w:ascii="Calibri" w:hAnsi="Calibri" w:cs="Calibri"/>
          <w:sz w:val="22"/>
          <w:szCs w:val="22"/>
        </w:rPr>
        <w:t xml:space="preserve"> przez Zamawiającego, wykonawca będzie zobowiązany do zapłacenia kary umownej Zamawiającemu, w wysokości </w:t>
      </w:r>
      <w:r w:rsidR="00541B9B">
        <w:rPr>
          <w:rFonts w:ascii="Calibri" w:hAnsi="Calibri" w:cs="Calibri"/>
          <w:sz w:val="22"/>
          <w:szCs w:val="22"/>
        </w:rPr>
        <w:t>0,0</w:t>
      </w:r>
      <w:r w:rsidR="002E616D" w:rsidRPr="00E06E29">
        <w:rPr>
          <w:rFonts w:ascii="Calibri" w:hAnsi="Calibri" w:cs="Calibri"/>
          <w:sz w:val="22"/>
          <w:szCs w:val="22"/>
        </w:rPr>
        <w:t xml:space="preserve">1% całkowitego wynagrodzenia określonego w § 5 </w:t>
      </w:r>
      <w:r w:rsidR="002E616D" w:rsidRPr="00DB0B7E">
        <w:rPr>
          <w:rFonts w:ascii="Calibri" w:hAnsi="Calibri" w:cs="Calibri"/>
          <w:sz w:val="22"/>
          <w:szCs w:val="22"/>
        </w:rPr>
        <w:t xml:space="preserve">pkt 1, </w:t>
      </w:r>
      <w:r w:rsidR="006C6465" w:rsidRPr="00DB0B7E">
        <w:rPr>
          <w:rFonts w:ascii="Calibri" w:hAnsi="Calibri" w:cs="Calibri"/>
          <w:sz w:val="22"/>
          <w:szCs w:val="22"/>
        </w:rPr>
        <w:t>za etap prac, w którym wymogu zatrudnienia nie dochował,</w:t>
      </w:r>
    </w:p>
    <w:p w14:paraId="79728CA7" w14:textId="77777777" w:rsidR="00CF527E" w:rsidRDefault="002E616D" w:rsidP="001C4348">
      <w:pPr>
        <w:pStyle w:val="Akapitzlist"/>
        <w:numPr>
          <w:ilvl w:val="0"/>
          <w:numId w:val="19"/>
        </w:numPr>
        <w:ind w:left="709"/>
        <w:jc w:val="both"/>
        <w:rPr>
          <w:rFonts w:ascii="Calibri" w:hAnsi="Calibri" w:cs="Calibri"/>
          <w:sz w:val="22"/>
          <w:szCs w:val="22"/>
        </w:rPr>
      </w:pPr>
      <w:r w:rsidRPr="00CF527E">
        <w:rPr>
          <w:rFonts w:ascii="Calibri" w:hAnsi="Calibri" w:cs="Calibri"/>
          <w:sz w:val="22"/>
          <w:szCs w:val="22"/>
        </w:rPr>
        <w:t xml:space="preserve">w przypadku nie przedstawienia w terminie informacji, o której mowa w §7 ust. 2 i 3 lub podanie nieprawdziwych danych lub braku aktualizacji listy pracowników w przypadku wystąpienia zmian osobowych, wykonawca będzie każdorazowo płacił Zamawiającemu karę w wysokości 2 000 zł, </w:t>
      </w:r>
    </w:p>
    <w:p w14:paraId="7C0948F3" w14:textId="4C5970D9" w:rsidR="00CF527E" w:rsidRPr="00CF527E" w:rsidRDefault="002E616D" w:rsidP="001C4348">
      <w:pPr>
        <w:pStyle w:val="Akapitzlist"/>
        <w:numPr>
          <w:ilvl w:val="0"/>
          <w:numId w:val="19"/>
        </w:numPr>
        <w:ind w:left="709"/>
        <w:jc w:val="both"/>
        <w:rPr>
          <w:rFonts w:asciiTheme="minorHAnsi" w:hAnsiTheme="minorHAnsi" w:cstheme="minorHAnsi"/>
          <w:sz w:val="22"/>
          <w:szCs w:val="22"/>
        </w:rPr>
      </w:pPr>
      <w:r w:rsidRPr="00CF527E">
        <w:rPr>
          <w:rFonts w:ascii="Calibri" w:hAnsi="Calibri" w:cs="Calibri"/>
          <w:sz w:val="22"/>
          <w:szCs w:val="22"/>
        </w:rPr>
        <w:t>w przypadku dwukrotnego nie wywiązania się z obowiązku wskazanego w §7 ust. 2 i 3 lub zmiany sposobu zatrudnienia wskazanych osób, Zamawiający ma prawo od umowy odstąpić i naliczy</w:t>
      </w:r>
      <w:r w:rsidR="00873F3C" w:rsidRPr="00CF527E">
        <w:rPr>
          <w:rFonts w:ascii="Calibri" w:hAnsi="Calibri" w:cs="Calibri"/>
          <w:sz w:val="22"/>
          <w:szCs w:val="22"/>
        </w:rPr>
        <w:t>ć</w:t>
      </w:r>
      <w:r w:rsidRPr="00CF527E">
        <w:rPr>
          <w:rFonts w:ascii="Calibri" w:hAnsi="Calibri" w:cs="Calibri"/>
          <w:sz w:val="22"/>
          <w:szCs w:val="22"/>
        </w:rPr>
        <w:t xml:space="preserve"> kar</w:t>
      </w:r>
      <w:r w:rsidR="00873F3C" w:rsidRPr="00CF527E">
        <w:rPr>
          <w:rFonts w:ascii="Calibri" w:hAnsi="Calibri" w:cs="Calibri"/>
          <w:sz w:val="22"/>
          <w:szCs w:val="22"/>
        </w:rPr>
        <w:t xml:space="preserve">ę </w:t>
      </w:r>
      <w:r w:rsidRPr="00CF527E">
        <w:rPr>
          <w:rFonts w:ascii="Calibri" w:hAnsi="Calibri" w:cs="Calibri"/>
          <w:sz w:val="22"/>
          <w:szCs w:val="22"/>
        </w:rPr>
        <w:t>umown</w:t>
      </w:r>
      <w:r w:rsidR="00873F3C" w:rsidRPr="00CF527E">
        <w:rPr>
          <w:rFonts w:ascii="Calibri" w:hAnsi="Calibri" w:cs="Calibri"/>
          <w:sz w:val="22"/>
          <w:szCs w:val="22"/>
        </w:rPr>
        <w:t>ą</w:t>
      </w:r>
      <w:r w:rsidR="00496B1E" w:rsidRPr="00CF527E">
        <w:rPr>
          <w:rFonts w:ascii="Calibri" w:hAnsi="Calibri" w:cs="Calibri"/>
          <w:sz w:val="22"/>
          <w:szCs w:val="22"/>
        </w:rPr>
        <w:t>,</w:t>
      </w:r>
      <w:r w:rsidR="00873F3C" w:rsidRPr="00CF527E">
        <w:rPr>
          <w:rFonts w:ascii="Calibri" w:hAnsi="Calibri" w:cs="Calibri"/>
          <w:sz w:val="22"/>
          <w:szCs w:val="22"/>
        </w:rPr>
        <w:t xml:space="preserve"> o której mowa w ust. 1 lit. </w:t>
      </w:r>
      <w:r w:rsidR="00CF527E">
        <w:rPr>
          <w:rFonts w:ascii="Calibri" w:hAnsi="Calibri" w:cs="Calibri"/>
          <w:sz w:val="22"/>
          <w:szCs w:val="22"/>
        </w:rPr>
        <w:t>d</w:t>
      </w:r>
      <w:r w:rsidR="00CF527E" w:rsidRPr="00CF527E">
        <w:rPr>
          <w:rFonts w:ascii="Calibri" w:hAnsi="Calibri" w:cs="Calibri"/>
          <w:sz w:val="22"/>
          <w:szCs w:val="22"/>
        </w:rPr>
        <w:t>,</w:t>
      </w:r>
    </w:p>
    <w:p w14:paraId="1749ACEB" w14:textId="636A31E7" w:rsidR="00CF527E" w:rsidRPr="00CF527E" w:rsidRDefault="00CF527E" w:rsidP="001C4348">
      <w:pPr>
        <w:pStyle w:val="Akapitzlist"/>
        <w:numPr>
          <w:ilvl w:val="0"/>
          <w:numId w:val="19"/>
        </w:numPr>
        <w:ind w:left="709"/>
        <w:jc w:val="both"/>
        <w:rPr>
          <w:rFonts w:asciiTheme="minorHAnsi" w:hAnsiTheme="minorHAnsi" w:cstheme="minorHAnsi"/>
          <w:sz w:val="22"/>
          <w:szCs w:val="22"/>
        </w:rPr>
      </w:pPr>
      <w:r w:rsidRPr="00CF527E">
        <w:rPr>
          <w:rFonts w:asciiTheme="minorHAnsi" w:hAnsiTheme="minorHAnsi" w:cstheme="minorHAnsi"/>
          <w:sz w:val="22"/>
          <w:szCs w:val="22"/>
        </w:rPr>
        <w:t>5% wartości wynagrodzenia brutto podwykonawcy w przypadku każdorazowego braku zapłaty lub każdorazowej nieterminowej zapłaty wynagrodzenia należytego podwykonawcom z tytułu zmiany wysokości wynagrodzenia, o której mowa w art. 439 ust. 5 ustawy Pzp.</w:t>
      </w:r>
    </w:p>
    <w:p w14:paraId="25654AB3" w14:textId="77777777" w:rsidR="00CF527E" w:rsidRPr="00C02F5C" w:rsidRDefault="00CF527E" w:rsidP="001C4348">
      <w:pPr>
        <w:pStyle w:val="Akapitzlist"/>
        <w:ind w:left="709"/>
        <w:jc w:val="both"/>
        <w:rPr>
          <w:rFonts w:ascii="Calibri" w:hAnsi="Calibri" w:cs="Calibri"/>
          <w:sz w:val="22"/>
          <w:szCs w:val="22"/>
        </w:rPr>
      </w:pPr>
    </w:p>
    <w:p w14:paraId="5928DFBB" w14:textId="584FA071" w:rsidR="00F97EF9" w:rsidRPr="00CF527E" w:rsidRDefault="00F97EF9" w:rsidP="001C4348">
      <w:pPr>
        <w:pStyle w:val="Akapitzlist"/>
        <w:numPr>
          <w:ilvl w:val="0"/>
          <w:numId w:val="2"/>
        </w:numPr>
        <w:tabs>
          <w:tab w:val="clear" w:pos="720"/>
        </w:tabs>
        <w:ind w:left="284"/>
        <w:jc w:val="both"/>
        <w:rPr>
          <w:rFonts w:ascii="Calibri" w:hAnsi="Calibri" w:cs="Calibri"/>
          <w:sz w:val="22"/>
          <w:szCs w:val="22"/>
        </w:rPr>
      </w:pPr>
      <w:r w:rsidRPr="00CF527E">
        <w:rPr>
          <w:rFonts w:ascii="Calibri" w:hAnsi="Calibri" w:cs="Calibri"/>
          <w:sz w:val="22"/>
          <w:szCs w:val="22"/>
        </w:rPr>
        <w:t>Zamawiający zapłaci wykonawcy kary umowne w przypadku:</w:t>
      </w:r>
    </w:p>
    <w:p w14:paraId="1D4E06BA" w14:textId="3A2255C0" w:rsidR="00F97EF9" w:rsidRDefault="006318BF" w:rsidP="001C4348">
      <w:pPr>
        <w:ind w:left="360"/>
        <w:jc w:val="both"/>
        <w:rPr>
          <w:rFonts w:ascii="Calibri" w:hAnsi="Calibri" w:cs="Calibri"/>
          <w:sz w:val="22"/>
          <w:szCs w:val="22"/>
        </w:rPr>
      </w:pPr>
      <w:r>
        <w:rPr>
          <w:rFonts w:ascii="Calibri" w:hAnsi="Calibri" w:cs="Calibri"/>
          <w:sz w:val="22"/>
          <w:szCs w:val="22"/>
        </w:rPr>
        <w:t>a</w:t>
      </w:r>
      <w:r w:rsidR="00F97EF9" w:rsidRPr="00DB0B7E">
        <w:rPr>
          <w:rFonts w:ascii="Calibri" w:hAnsi="Calibri" w:cs="Calibri"/>
          <w:sz w:val="22"/>
          <w:szCs w:val="22"/>
        </w:rPr>
        <w:t xml:space="preserve">) </w:t>
      </w:r>
      <w:r w:rsidR="00A15E6E" w:rsidRPr="00DB0B7E">
        <w:rPr>
          <w:rFonts w:ascii="Calibri" w:hAnsi="Calibri" w:cs="Calibri"/>
          <w:sz w:val="22"/>
          <w:szCs w:val="22"/>
        </w:rPr>
        <w:t>zwłoki w dokonaniu odbioru robót częściowego lub końcowego w wysokości</w:t>
      </w:r>
      <w:r w:rsidR="00DB0B7E" w:rsidRPr="00DB0B7E">
        <w:rPr>
          <w:rFonts w:ascii="Calibri" w:hAnsi="Calibri" w:cs="Calibri"/>
          <w:sz w:val="22"/>
          <w:szCs w:val="22"/>
        </w:rPr>
        <w:t xml:space="preserve"> 0,01</w:t>
      </w:r>
      <w:r w:rsidR="00A15E6E" w:rsidRPr="00DB0B7E">
        <w:rPr>
          <w:rFonts w:ascii="Calibri" w:hAnsi="Calibri" w:cs="Calibri"/>
          <w:sz w:val="22"/>
          <w:szCs w:val="22"/>
        </w:rPr>
        <w:t xml:space="preserve"> % liczonych</w:t>
      </w:r>
      <w:r w:rsidR="00A15E6E" w:rsidRPr="00E06E29">
        <w:rPr>
          <w:rFonts w:ascii="Calibri" w:hAnsi="Calibri" w:cs="Calibri"/>
          <w:sz w:val="22"/>
          <w:szCs w:val="22"/>
        </w:rPr>
        <w:t xml:space="preserve"> od </w:t>
      </w:r>
      <w:r w:rsidR="00A7514B">
        <w:rPr>
          <w:rFonts w:ascii="Calibri" w:hAnsi="Calibri" w:cs="Calibri"/>
          <w:sz w:val="22"/>
          <w:szCs w:val="22"/>
        </w:rPr>
        <w:t>wynagrodzenia umownego</w:t>
      </w:r>
      <w:r w:rsidR="00A15E6E" w:rsidRPr="00E06E29">
        <w:rPr>
          <w:rFonts w:ascii="Calibri" w:hAnsi="Calibri" w:cs="Calibri"/>
          <w:sz w:val="22"/>
          <w:szCs w:val="22"/>
        </w:rPr>
        <w:t xml:space="preserve"> netto zamówienia określone</w:t>
      </w:r>
      <w:r w:rsidR="00A7514B">
        <w:rPr>
          <w:rFonts w:ascii="Calibri" w:hAnsi="Calibri" w:cs="Calibri"/>
          <w:sz w:val="22"/>
          <w:szCs w:val="22"/>
        </w:rPr>
        <w:t>go</w:t>
      </w:r>
      <w:r w:rsidR="00A15E6E" w:rsidRPr="00E06E29">
        <w:rPr>
          <w:rFonts w:ascii="Calibri" w:hAnsi="Calibri" w:cs="Calibri"/>
          <w:sz w:val="22"/>
          <w:szCs w:val="22"/>
        </w:rPr>
        <w:t xml:space="preserve"> w §5 pkt 1 za każdy dzień zwłoki</w:t>
      </w:r>
      <w:r w:rsidR="00865D0B">
        <w:rPr>
          <w:rFonts w:ascii="Calibri" w:hAnsi="Calibri" w:cs="Calibri"/>
          <w:sz w:val="22"/>
          <w:szCs w:val="22"/>
        </w:rPr>
        <w:t>,</w:t>
      </w:r>
    </w:p>
    <w:p w14:paraId="78C2E4DD" w14:textId="72228E61" w:rsidR="00865D0B" w:rsidRPr="00D94F3E" w:rsidRDefault="00865D0B" w:rsidP="001C4348">
      <w:pPr>
        <w:ind w:left="360"/>
        <w:jc w:val="both"/>
        <w:rPr>
          <w:rFonts w:ascii="Calibri" w:hAnsi="Calibri" w:cs="Calibri"/>
          <w:sz w:val="22"/>
          <w:szCs w:val="22"/>
        </w:rPr>
      </w:pPr>
      <w:r>
        <w:rPr>
          <w:rFonts w:ascii="Calibri" w:hAnsi="Calibri" w:cs="Calibri"/>
          <w:sz w:val="22"/>
          <w:szCs w:val="22"/>
        </w:rPr>
        <w:t>b</w:t>
      </w:r>
      <w:r w:rsidRPr="00D94F3E">
        <w:rPr>
          <w:rFonts w:ascii="Calibri" w:hAnsi="Calibri" w:cs="Calibri"/>
          <w:sz w:val="22"/>
          <w:szCs w:val="22"/>
        </w:rPr>
        <w:t>) zwłoki w wydaniu placu budowy w wysokości 0,01 % liczonych od ceny umownej netto zamówienia określonej w §5 pkt 1 za każdy dzień zwłoki</w:t>
      </w:r>
      <w:r>
        <w:rPr>
          <w:rFonts w:ascii="Calibri" w:hAnsi="Calibri" w:cs="Calibri"/>
          <w:sz w:val="22"/>
          <w:szCs w:val="22"/>
        </w:rPr>
        <w:t>.</w:t>
      </w:r>
    </w:p>
    <w:p w14:paraId="49B2B2D5" w14:textId="1B030E36" w:rsidR="004E3FC1" w:rsidRPr="007557A0" w:rsidRDefault="004E3FC1" w:rsidP="001C4348">
      <w:pPr>
        <w:numPr>
          <w:ilvl w:val="0"/>
          <w:numId w:val="2"/>
        </w:numPr>
        <w:ind w:left="360"/>
        <w:jc w:val="both"/>
        <w:rPr>
          <w:rFonts w:ascii="Calibri" w:hAnsi="Calibri" w:cs="Calibri"/>
          <w:sz w:val="22"/>
          <w:szCs w:val="22"/>
        </w:rPr>
      </w:pPr>
      <w:r w:rsidRPr="007557A0">
        <w:rPr>
          <w:rFonts w:ascii="Calibri" w:hAnsi="Calibri" w:cs="Calibri"/>
          <w:sz w:val="22"/>
          <w:szCs w:val="22"/>
        </w:rPr>
        <w:t>Strony zastrzegają, że łączna maksymalna wysokość kar umownych, których mogą dochodzić strony nie przekroczy 20% wynagrodzenia umowy.</w:t>
      </w:r>
      <w:r w:rsidR="00F97EF9" w:rsidRPr="007557A0">
        <w:rPr>
          <w:rFonts w:ascii="Calibri" w:hAnsi="Calibri" w:cs="Calibri"/>
          <w:sz w:val="22"/>
          <w:szCs w:val="22"/>
        </w:rPr>
        <w:t xml:space="preserve"> Ograniczenie to nie dotyczy odsetek, o których mowa w ust. 4.</w:t>
      </w:r>
    </w:p>
    <w:p w14:paraId="102EAB31" w14:textId="6CD1DA5A" w:rsidR="002F2679" w:rsidRPr="00E06E29" w:rsidRDefault="002F2679" w:rsidP="001C4348">
      <w:pPr>
        <w:numPr>
          <w:ilvl w:val="0"/>
          <w:numId w:val="2"/>
        </w:numPr>
        <w:ind w:left="360"/>
        <w:jc w:val="both"/>
        <w:rPr>
          <w:rFonts w:ascii="Calibri" w:hAnsi="Calibri" w:cs="Calibri"/>
          <w:sz w:val="22"/>
          <w:szCs w:val="22"/>
        </w:rPr>
      </w:pPr>
      <w:r w:rsidRPr="00E06E29">
        <w:rPr>
          <w:rFonts w:ascii="Calibri" w:hAnsi="Calibri" w:cs="Calibri"/>
          <w:sz w:val="22"/>
          <w:szCs w:val="22"/>
        </w:rPr>
        <w:t>Zamawia</w:t>
      </w:r>
      <w:r w:rsidR="00BF1814" w:rsidRPr="00E06E29">
        <w:rPr>
          <w:rFonts w:ascii="Calibri" w:hAnsi="Calibri" w:cs="Calibri"/>
          <w:sz w:val="22"/>
          <w:szCs w:val="22"/>
        </w:rPr>
        <w:t>jący zapłaci Wykonawcy za opóźnienia</w:t>
      </w:r>
      <w:r w:rsidRPr="00E06E29">
        <w:rPr>
          <w:rFonts w:ascii="Calibri" w:hAnsi="Calibri" w:cs="Calibri"/>
          <w:sz w:val="22"/>
          <w:szCs w:val="22"/>
        </w:rPr>
        <w:t xml:space="preserve"> z zapłatą faktury odsetki ustawowe </w:t>
      </w:r>
      <w:r w:rsidR="00A82AEF" w:rsidRPr="00E06E29">
        <w:rPr>
          <w:rFonts w:ascii="Calibri" w:hAnsi="Calibri" w:cs="Calibri"/>
          <w:sz w:val="22"/>
          <w:szCs w:val="22"/>
        </w:rPr>
        <w:t xml:space="preserve">za opóźnienie w transakcjach handlowych </w:t>
      </w:r>
      <w:r w:rsidRPr="00E06E29">
        <w:rPr>
          <w:rFonts w:ascii="Calibri" w:hAnsi="Calibri" w:cs="Calibri"/>
          <w:sz w:val="22"/>
          <w:szCs w:val="22"/>
        </w:rPr>
        <w:t>od  wartości zaległej fakt</w:t>
      </w:r>
      <w:r w:rsidR="004461F1" w:rsidRPr="00E06E29">
        <w:rPr>
          <w:rFonts w:ascii="Calibri" w:hAnsi="Calibri" w:cs="Calibri"/>
          <w:sz w:val="22"/>
          <w:szCs w:val="22"/>
        </w:rPr>
        <w:t>ury</w:t>
      </w:r>
      <w:r w:rsidR="00BF1814" w:rsidRPr="00E06E29">
        <w:rPr>
          <w:rFonts w:ascii="Calibri" w:hAnsi="Calibri" w:cs="Calibri"/>
          <w:sz w:val="22"/>
          <w:szCs w:val="22"/>
        </w:rPr>
        <w:t>, za każdy dzień opóźnienia</w:t>
      </w:r>
      <w:r w:rsidRPr="00E06E29">
        <w:rPr>
          <w:rFonts w:ascii="Calibri" w:hAnsi="Calibri" w:cs="Calibri"/>
          <w:sz w:val="22"/>
          <w:szCs w:val="22"/>
        </w:rPr>
        <w:t>.</w:t>
      </w:r>
    </w:p>
    <w:p w14:paraId="696A2614" w14:textId="77777777" w:rsidR="00B6126E" w:rsidRPr="00CF527E" w:rsidRDefault="00B6126E" w:rsidP="001C4348">
      <w:pPr>
        <w:numPr>
          <w:ilvl w:val="0"/>
          <w:numId w:val="2"/>
        </w:numPr>
        <w:ind w:left="360"/>
        <w:jc w:val="both"/>
        <w:rPr>
          <w:rFonts w:ascii="Calibri" w:hAnsi="Calibri" w:cs="Calibri"/>
          <w:sz w:val="22"/>
          <w:szCs w:val="22"/>
        </w:rPr>
      </w:pPr>
      <w:r w:rsidRPr="00CF527E">
        <w:rPr>
          <w:rFonts w:ascii="Calibri" w:hAnsi="Calibri" w:cs="Calibri"/>
          <w:sz w:val="22"/>
          <w:szCs w:val="22"/>
        </w:rPr>
        <w:t>Zamawiający dokona potr</w:t>
      </w:r>
      <w:r w:rsidR="001F1C93" w:rsidRPr="00CF527E">
        <w:rPr>
          <w:rFonts w:ascii="Calibri" w:hAnsi="Calibri" w:cs="Calibri"/>
          <w:sz w:val="22"/>
          <w:szCs w:val="22"/>
        </w:rPr>
        <w:t>ą</w:t>
      </w:r>
      <w:r w:rsidRPr="00CF527E">
        <w:rPr>
          <w:rFonts w:ascii="Calibri" w:hAnsi="Calibri" w:cs="Calibri"/>
          <w:sz w:val="22"/>
          <w:szCs w:val="22"/>
        </w:rPr>
        <w:t>cenia kary umownej z wynagrodzenia Wykonawcy</w:t>
      </w:r>
      <w:r w:rsidR="002726D3" w:rsidRPr="00CF527E">
        <w:rPr>
          <w:rFonts w:ascii="Calibri" w:hAnsi="Calibri" w:cs="Calibri"/>
          <w:sz w:val="22"/>
          <w:szCs w:val="22"/>
        </w:rPr>
        <w:t>, na co Wykonawca wyraża zgodę</w:t>
      </w:r>
      <w:r w:rsidRPr="00CF527E">
        <w:rPr>
          <w:rFonts w:ascii="Calibri" w:hAnsi="Calibri" w:cs="Calibri"/>
          <w:sz w:val="22"/>
          <w:szCs w:val="22"/>
        </w:rPr>
        <w:t>.</w:t>
      </w:r>
    </w:p>
    <w:p w14:paraId="2843BEB5" w14:textId="3552B448" w:rsidR="003849E2" w:rsidRDefault="00BF1814" w:rsidP="001C4348">
      <w:pPr>
        <w:numPr>
          <w:ilvl w:val="0"/>
          <w:numId w:val="2"/>
        </w:numPr>
        <w:ind w:left="360"/>
        <w:jc w:val="both"/>
        <w:rPr>
          <w:rFonts w:ascii="Calibri" w:hAnsi="Calibri" w:cs="Calibri"/>
          <w:sz w:val="22"/>
          <w:szCs w:val="22"/>
        </w:rPr>
      </w:pPr>
      <w:r w:rsidRPr="00E06E29">
        <w:rPr>
          <w:rFonts w:ascii="Calibri" w:hAnsi="Calibri" w:cs="Calibri"/>
          <w:sz w:val="22"/>
          <w:szCs w:val="22"/>
        </w:rPr>
        <w:t>Strony</w:t>
      </w:r>
      <w:r w:rsidR="002F2679" w:rsidRPr="00E06E29">
        <w:rPr>
          <w:rFonts w:ascii="Calibri" w:hAnsi="Calibri" w:cs="Calibri"/>
          <w:sz w:val="22"/>
          <w:szCs w:val="22"/>
        </w:rPr>
        <w:t xml:space="preserve"> zastrzega</w:t>
      </w:r>
      <w:r w:rsidRPr="00E06E29">
        <w:rPr>
          <w:rFonts w:ascii="Calibri" w:hAnsi="Calibri" w:cs="Calibri"/>
          <w:sz w:val="22"/>
          <w:szCs w:val="22"/>
        </w:rPr>
        <w:t>ją</w:t>
      </w:r>
      <w:r w:rsidR="002F2679" w:rsidRPr="00E06E29">
        <w:rPr>
          <w:rFonts w:ascii="Calibri" w:hAnsi="Calibri" w:cs="Calibri"/>
          <w:sz w:val="22"/>
          <w:szCs w:val="22"/>
        </w:rPr>
        <w:t xml:space="preserve"> sobie możliwość dochodzenia odszkodowania przewyższającego wartość zastrzeżonych kar umownych do wysokości szkody rzeczywiście poniesionej.</w:t>
      </w:r>
    </w:p>
    <w:p w14:paraId="4A1AFBA2"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xml:space="preserve">§ </w:t>
      </w:r>
      <w:r w:rsidR="009B600E" w:rsidRPr="00E06E29">
        <w:rPr>
          <w:rFonts w:ascii="Calibri" w:hAnsi="Calibri" w:cs="Calibri"/>
          <w:b/>
          <w:bCs/>
          <w:sz w:val="22"/>
          <w:szCs w:val="22"/>
        </w:rPr>
        <w:t>9</w:t>
      </w:r>
    </w:p>
    <w:p w14:paraId="08344701"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ODBIÓR ROBÓT</w:t>
      </w:r>
    </w:p>
    <w:p w14:paraId="0C0865DB"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Strony postanawiają, że będą stosowane następujące rodzaje odbiorów robót:</w:t>
      </w:r>
    </w:p>
    <w:p w14:paraId="39383FB4" w14:textId="77777777" w:rsidR="00B478CB" w:rsidRPr="006F30EB" w:rsidRDefault="00B478CB" w:rsidP="001C4348">
      <w:pPr>
        <w:ind w:left="360"/>
        <w:jc w:val="both"/>
        <w:rPr>
          <w:rFonts w:ascii="Calibri" w:hAnsi="Calibri" w:cs="Calibri"/>
          <w:sz w:val="22"/>
          <w:szCs w:val="22"/>
        </w:rPr>
      </w:pPr>
      <w:r w:rsidRPr="006F30EB">
        <w:rPr>
          <w:rFonts w:ascii="Calibri" w:hAnsi="Calibri" w:cs="Calibri"/>
          <w:sz w:val="22"/>
          <w:szCs w:val="22"/>
        </w:rPr>
        <w:t>- odbiory robót zanikających</w:t>
      </w:r>
    </w:p>
    <w:p w14:paraId="3DF0A3C3" w14:textId="77777777" w:rsidR="00B478CB" w:rsidRPr="006F30EB" w:rsidRDefault="00B478CB" w:rsidP="001C4348">
      <w:pPr>
        <w:ind w:left="360"/>
        <w:jc w:val="both"/>
        <w:rPr>
          <w:rFonts w:ascii="Calibri" w:hAnsi="Calibri" w:cs="Calibri"/>
          <w:sz w:val="22"/>
          <w:szCs w:val="22"/>
        </w:rPr>
      </w:pPr>
      <w:r w:rsidRPr="006F30EB">
        <w:rPr>
          <w:rFonts w:ascii="Calibri" w:hAnsi="Calibri" w:cs="Calibri"/>
          <w:sz w:val="22"/>
          <w:szCs w:val="22"/>
        </w:rPr>
        <w:t>- odbiór częściowy</w:t>
      </w:r>
    </w:p>
    <w:p w14:paraId="53C73705" w14:textId="77777777" w:rsidR="00B478CB" w:rsidRPr="006F30EB" w:rsidRDefault="00B478CB" w:rsidP="001C4348">
      <w:pPr>
        <w:ind w:left="360"/>
        <w:jc w:val="both"/>
        <w:rPr>
          <w:rFonts w:ascii="Calibri" w:hAnsi="Calibri" w:cs="Calibri"/>
          <w:sz w:val="22"/>
          <w:szCs w:val="22"/>
        </w:rPr>
      </w:pPr>
      <w:r w:rsidRPr="006F30EB">
        <w:rPr>
          <w:rFonts w:ascii="Calibri" w:hAnsi="Calibri" w:cs="Calibri"/>
          <w:sz w:val="22"/>
          <w:szCs w:val="22"/>
        </w:rPr>
        <w:t>- odbiór końcowy</w:t>
      </w:r>
    </w:p>
    <w:p w14:paraId="1C96AA16"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lastRenderedPageBreak/>
        <w:t>Odbiór robót zanikających i odbiór częściowy dokonywane będą przez Inspektora nadzoru przy ewentualnym udziale Zamawiającego. Wykonawca winien zgłaszać gotowość do odbiorów, o których wyżej mowa, wpisem do Dziennika Budowy. Kierownik budowy ma obowiązek na bieżąco prowadzić książkę obmiarów i przedstawić ją do zatwierdzenia Inspektorowi Nadzoru Inwestorskiego.</w:t>
      </w:r>
    </w:p>
    <w:p w14:paraId="5B07DDB7"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Odbiory, o których mowa w ust 2, dokonywane będą w terminie trzech dni roboczych, licząc od daty zgłoszenia. Z czynności odbiorów sporządzane będą protokoły.</w:t>
      </w:r>
    </w:p>
    <w:p w14:paraId="57D19982"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 xml:space="preserve">Wykonawca będzie awizował Zamawiającemu gotowość do odbioru końcowego pismem składanym bezpośrednio w siedzibie Zamawiającego lub przesłanym elektronicznie pod email </w:t>
      </w:r>
      <w:hyperlink r:id="rId8" w:history="1">
        <w:r w:rsidRPr="006F30EB">
          <w:rPr>
            <w:rStyle w:val="Hipercze"/>
            <w:rFonts w:ascii="Calibri" w:hAnsi="Calibri" w:cs="Calibri"/>
            <w:sz w:val="22"/>
            <w:szCs w:val="22"/>
          </w:rPr>
          <w:t>wikos@tarnowo-podgorne.pl</w:t>
        </w:r>
      </w:hyperlink>
      <w:r w:rsidRPr="006F30EB">
        <w:rPr>
          <w:rFonts w:ascii="Calibri" w:hAnsi="Calibri" w:cs="Calibri"/>
          <w:sz w:val="22"/>
          <w:szCs w:val="22"/>
        </w:rPr>
        <w:t>.</w:t>
      </w:r>
    </w:p>
    <w:p w14:paraId="1EFAFCE0"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Podstawą do zgłoszenia przez Wykonawcę gotowości odbioru będzie faktyczne wykonanie robót, potwierdzone w Dzienniku budowy wpisem dokonanym przez Inspektora Nadzoru.</w:t>
      </w:r>
    </w:p>
    <w:p w14:paraId="1DC3DF64"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Zamawiający zobowiązany jest do dokonania odbioru końcowego w terminie nie przekraczającym czternastu dni od dnia rozpoczęcia tego odbioru.</w:t>
      </w:r>
    </w:p>
    <w:p w14:paraId="7E5DB3C6"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Wraz z podpisaniem protokołu odbioru końcowego Wykonawca przekaże Zamawiającemu dokumentację powykonawczą wraz z niezbędnymi dokumentami.</w:t>
      </w:r>
    </w:p>
    <w:p w14:paraId="6BC6B8D3"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Dokumentacja powykonawcza, wykonana będzie na dwóch egzemplarzach dokumentacji technicznej przekazanej przez Wykonawcę Zamawiającemu, poprzez naniesienie wszystkich wprowadzonych zmian.</w:t>
      </w:r>
    </w:p>
    <w:p w14:paraId="41AD6745"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Jeżeli w toku czynności odbioru zostanie stwierdzone, że przedmiot odbioru nie osiągnął gotowości do odbioru z powodu nie zakończenia robót lub nie przeprowadzenia z wynikiem pozytywnym wszystkich wymaganych prób lub posiadania wad uniemożliwiających użytkowanie budynków, Zamawiający może odmówić odbioru do czasu usunięcia tych wad lub dokonać odbioru warunkowego, z podaniem terminu na usunięcie wad lub usterek.</w:t>
      </w:r>
    </w:p>
    <w:p w14:paraId="345F9C35"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Jeżeli w toku czynności odbioru zostaną stwierdzone wady, które nie nadają się do usunięcia, a umożliwiają one użytkowanie przedmiotu odbioru zgodnie z przeznaczeniem, Zamawiający obniży wynagrodzenie do wysokości uzgodnionej przez Strony.</w:t>
      </w:r>
    </w:p>
    <w:p w14:paraId="52F8646F"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 xml:space="preserve">Za datę wykonania przez Wykonawcę zobowiązania wynikającego z niniejszej Umowy uznaje się datę zakończenia robót potwierdzoną przez Inspektora Nadzoru wpisem do dziennika budowy. </w:t>
      </w:r>
    </w:p>
    <w:p w14:paraId="1E31E598" w14:textId="406493A6" w:rsidR="00B478CB" w:rsidRPr="006F30EB" w:rsidRDefault="00B478CB" w:rsidP="001C4348">
      <w:pPr>
        <w:widowControl w:val="0"/>
        <w:tabs>
          <w:tab w:val="num" w:pos="426"/>
          <w:tab w:val="left" w:pos="748"/>
          <w:tab w:val="left" w:pos="1099"/>
          <w:tab w:val="left" w:leader="dot" w:pos="2520"/>
          <w:tab w:val="left" w:leader="dot" w:pos="2596"/>
          <w:tab w:val="left" w:leader="dot" w:pos="2856"/>
          <w:tab w:val="center" w:pos="3076"/>
          <w:tab w:val="center" w:leader="dot" w:pos="3902"/>
          <w:tab w:val="center" w:leader="dot" w:pos="4728"/>
          <w:tab w:val="right" w:pos="9086"/>
        </w:tabs>
        <w:autoSpaceDE w:val="0"/>
        <w:autoSpaceDN w:val="0"/>
        <w:adjustRightInd w:val="0"/>
        <w:ind w:left="426" w:hanging="426"/>
        <w:jc w:val="both"/>
        <w:rPr>
          <w:rFonts w:ascii="Calibri" w:hAnsi="Calibri" w:cs="Calibri"/>
          <w:sz w:val="22"/>
          <w:szCs w:val="22"/>
        </w:rPr>
      </w:pPr>
      <w:r w:rsidRPr="006F30EB">
        <w:rPr>
          <w:rFonts w:ascii="Calibri" w:hAnsi="Calibri" w:cs="Calibri"/>
          <w:sz w:val="22"/>
          <w:szCs w:val="22"/>
        </w:rPr>
        <w:t xml:space="preserve">12. Odbioru dokona komisja odbiorowa Zamawiającego w składzie: </w:t>
      </w:r>
      <w:r>
        <w:rPr>
          <w:rFonts w:ascii="Calibri" w:hAnsi="Calibri" w:cs="Calibri"/>
          <w:sz w:val="22"/>
          <w:szCs w:val="22"/>
        </w:rPr>
        <w:t>…….</w:t>
      </w:r>
    </w:p>
    <w:p w14:paraId="668F9A09" w14:textId="68E20B72" w:rsidR="00E06E29" w:rsidRPr="00E06E29" w:rsidRDefault="00E06E29" w:rsidP="001C4348">
      <w:pPr>
        <w:jc w:val="center"/>
        <w:rPr>
          <w:rFonts w:ascii="Calibri" w:hAnsi="Calibri" w:cs="Calibri"/>
          <w:b/>
          <w:sz w:val="22"/>
          <w:szCs w:val="22"/>
        </w:rPr>
      </w:pPr>
      <w:r w:rsidRPr="00E06E29">
        <w:rPr>
          <w:rFonts w:ascii="Calibri" w:hAnsi="Calibri" w:cs="Calibri"/>
          <w:b/>
          <w:sz w:val="22"/>
          <w:szCs w:val="22"/>
        </w:rPr>
        <w:t>§ 10</w:t>
      </w:r>
    </w:p>
    <w:p w14:paraId="2E15378B" w14:textId="77777777" w:rsidR="00E06E29" w:rsidRPr="00E06E29" w:rsidRDefault="00B07413" w:rsidP="001C4348">
      <w:pPr>
        <w:tabs>
          <w:tab w:val="left" w:pos="426"/>
        </w:tabs>
        <w:ind w:left="426" w:hanging="426"/>
        <w:jc w:val="center"/>
        <w:rPr>
          <w:rFonts w:ascii="Calibri" w:hAnsi="Calibri" w:cs="Calibri"/>
          <w:b/>
          <w:sz w:val="22"/>
          <w:szCs w:val="22"/>
        </w:rPr>
      </w:pPr>
      <w:r w:rsidRPr="00E06E29">
        <w:rPr>
          <w:rFonts w:ascii="Calibri" w:hAnsi="Calibri" w:cs="Calibri"/>
          <w:b/>
          <w:sz w:val="22"/>
          <w:szCs w:val="22"/>
        </w:rPr>
        <w:t>ROBOTY ZAMIENNE</w:t>
      </w:r>
    </w:p>
    <w:p w14:paraId="1B18FDCD" w14:textId="77777777" w:rsidR="007F545A" w:rsidRPr="007F545A" w:rsidRDefault="007F545A" w:rsidP="001C4348">
      <w:pPr>
        <w:numPr>
          <w:ilvl w:val="0"/>
          <w:numId w:val="11"/>
        </w:numPr>
        <w:ind w:left="426"/>
        <w:jc w:val="both"/>
        <w:rPr>
          <w:rFonts w:ascii="Calibri" w:hAnsi="Calibri" w:cs="Calibri"/>
          <w:bCs/>
          <w:sz w:val="22"/>
          <w:szCs w:val="22"/>
          <w:lang w:val="x-none"/>
        </w:rPr>
      </w:pPr>
      <w:r w:rsidRPr="007F545A">
        <w:rPr>
          <w:rFonts w:ascii="Calibri" w:hAnsi="Calibri" w:cs="Calibri"/>
          <w:bCs/>
          <w:sz w:val="22"/>
          <w:szCs w:val="22"/>
        </w:rPr>
        <w:t>Roboty zamienne mogą być realizowane:</w:t>
      </w:r>
    </w:p>
    <w:p w14:paraId="28CD57F3" w14:textId="7F3D36B3" w:rsidR="007F545A" w:rsidRPr="007F545A" w:rsidRDefault="007F545A" w:rsidP="001C4348">
      <w:pPr>
        <w:numPr>
          <w:ilvl w:val="0"/>
          <w:numId w:val="13"/>
        </w:numPr>
        <w:jc w:val="both"/>
        <w:rPr>
          <w:rFonts w:ascii="Calibri" w:hAnsi="Calibri" w:cs="Calibri"/>
          <w:bCs/>
          <w:sz w:val="22"/>
          <w:szCs w:val="22"/>
        </w:rPr>
      </w:pPr>
      <w:r w:rsidRPr="007F545A">
        <w:rPr>
          <w:rFonts w:ascii="Calibri" w:hAnsi="Calibri" w:cs="Calibri"/>
          <w:bCs/>
          <w:sz w:val="22"/>
          <w:szCs w:val="22"/>
        </w:rPr>
        <w:t>Na podstawie złożonego przez Wykonawcę wniosku zawierającego zakres proponowanych zmian. Realizacja robót może nastąpić po uzyskaniu pisemnej zgody Zamawiającego.</w:t>
      </w:r>
    </w:p>
    <w:p w14:paraId="68B3BAC6" w14:textId="77777777" w:rsidR="007F545A" w:rsidRPr="007F545A" w:rsidRDefault="007F545A" w:rsidP="001C4348">
      <w:pPr>
        <w:numPr>
          <w:ilvl w:val="0"/>
          <w:numId w:val="13"/>
        </w:numPr>
        <w:ind w:left="709" w:hanging="283"/>
        <w:jc w:val="both"/>
        <w:rPr>
          <w:rFonts w:ascii="Calibri" w:hAnsi="Calibri" w:cs="Calibri"/>
          <w:bCs/>
          <w:sz w:val="22"/>
          <w:szCs w:val="22"/>
        </w:rPr>
      </w:pPr>
      <w:r w:rsidRPr="007F545A">
        <w:rPr>
          <w:rFonts w:ascii="Calibri" w:hAnsi="Calibri" w:cs="Calibri"/>
          <w:bCs/>
          <w:sz w:val="22"/>
          <w:szCs w:val="22"/>
        </w:rPr>
        <w:t xml:space="preserve">  Na podstawie informacji przekazanych Wykonawcy przez Zamawiającego, dotyczących wprowadzanych zmian przez Zamawiającego w trakcie realizacji przedmiotu umowy.</w:t>
      </w:r>
    </w:p>
    <w:p w14:paraId="5211324B" w14:textId="770E9F3F" w:rsidR="007F545A" w:rsidRPr="007F545A" w:rsidRDefault="007F545A" w:rsidP="001C4348">
      <w:pPr>
        <w:numPr>
          <w:ilvl w:val="0"/>
          <w:numId w:val="11"/>
        </w:numPr>
        <w:ind w:left="426"/>
        <w:jc w:val="both"/>
        <w:rPr>
          <w:rFonts w:ascii="Calibri" w:hAnsi="Calibri" w:cs="Calibri"/>
          <w:bCs/>
          <w:sz w:val="22"/>
          <w:szCs w:val="22"/>
          <w:lang w:val="x-none"/>
        </w:rPr>
      </w:pPr>
      <w:r w:rsidRPr="007F545A">
        <w:rPr>
          <w:rFonts w:ascii="Calibri" w:hAnsi="Calibri" w:cs="Calibri"/>
          <w:bCs/>
          <w:sz w:val="22"/>
          <w:szCs w:val="22"/>
          <w:lang w:val="x-none"/>
        </w:rPr>
        <w:t>Dopuszczalne są roboty zamienne w zakresie zmian materiałów, technologii, urządzeń na</w:t>
      </w:r>
      <w:r w:rsidRPr="007F545A">
        <w:rPr>
          <w:rFonts w:ascii="Calibri" w:hAnsi="Calibri" w:cs="Calibri"/>
          <w:bCs/>
          <w:sz w:val="22"/>
          <w:szCs w:val="22"/>
        </w:rPr>
        <w:t> </w:t>
      </w:r>
      <w:r w:rsidRPr="007F545A">
        <w:rPr>
          <w:rFonts w:ascii="Calibri" w:hAnsi="Calibri" w:cs="Calibri"/>
          <w:bCs/>
          <w:sz w:val="22"/>
          <w:szCs w:val="22"/>
          <w:lang w:val="x-none"/>
        </w:rPr>
        <w:t>materiały, technologie</w:t>
      </w:r>
      <w:r w:rsidRPr="007F545A">
        <w:rPr>
          <w:rFonts w:ascii="Calibri" w:hAnsi="Calibri" w:cs="Calibri"/>
          <w:bCs/>
          <w:sz w:val="22"/>
          <w:szCs w:val="22"/>
        </w:rPr>
        <w:t xml:space="preserve"> </w:t>
      </w:r>
      <w:r w:rsidRPr="007F545A">
        <w:rPr>
          <w:rFonts w:ascii="Calibri" w:hAnsi="Calibri" w:cs="Calibri"/>
          <w:bCs/>
          <w:sz w:val="22"/>
          <w:szCs w:val="22"/>
          <w:lang w:val="x-none"/>
        </w:rPr>
        <w:t xml:space="preserve">i urządzenia spełniające parametry techniczne określone w Specyfikacji Warunków Zamówienia, dokumentacji </w:t>
      </w:r>
      <w:r w:rsidR="00F32623">
        <w:rPr>
          <w:rFonts w:ascii="Calibri" w:hAnsi="Calibri" w:cs="Calibri"/>
          <w:bCs/>
          <w:sz w:val="22"/>
          <w:szCs w:val="22"/>
        </w:rPr>
        <w:t>technicznej</w:t>
      </w:r>
      <w:r w:rsidRPr="007F545A">
        <w:rPr>
          <w:rFonts w:ascii="Calibri" w:hAnsi="Calibri" w:cs="Calibri"/>
          <w:bCs/>
          <w:sz w:val="22"/>
          <w:szCs w:val="22"/>
          <w:lang w:val="x-none"/>
        </w:rPr>
        <w:t xml:space="preserve"> i ofercie Wykonawcy lub</w:t>
      </w:r>
      <w:r w:rsidRPr="007F545A">
        <w:rPr>
          <w:rFonts w:ascii="Calibri" w:hAnsi="Calibri" w:cs="Calibri"/>
          <w:bCs/>
          <w:sz w:val="22"/>
          <w:szCs w:val="22"/>
        </w:rPr>
        <w:t xml:space="preserve"> </w:t>
      </w:r>
      <w:r w:rsidRPr="007F545A">
        <w:rPr>
          <w:rFonts w:ascii="Calibri" w:hAnsi="Calibri" w:cs="Calibri"/>
          <w:bCs/>
          <w:sz w:val="22"/>
          <w:szCs w:val="22"/>
          <w:lang w:val="x-none"/>
        </w:rPr>
        <w:t>na materiały, technologie</w:t>
      </w:r>
      <w:r w:rsidRPr="007F545A">
        <w:rPr>
          <w:rFonts w:ascii="Calibri" w:hAnsi="Calibri" w:cs="Calibri"/>
          <w:bCs/>
          <w:sz w:val="22"/>
          <w:szCs w:val="22"/>
        </w:rPr>
        <w:t xml:space="preserve"> </w:t>
      </w:r>
      <w:r w:rsidRPr="007F545A">
        <w:rPr>
          <w:rFonts w:ascii="Calibri" w:hAnsi="Calibri" w:cs="Calibri"/>
          <w:bCs/>
          <w:sz w:val="22"/>
          <w:szCs w:val="22"/>
          <w:lang w:val="x-none"/>
        </w:rPr>
        <w:t xml:space="preserve">i urządzenia o wyższych parametrach niż określone w Specyfikacji Warunków Zamówienia, dokumentacji </w:t>
      </w:r>
      <w:r w:rsidR="001E310F">
        <w:rPr>
          <w:rFonts w:ascii="Calibri" w:hAnsi="Calibri" w:cs="Calibri"/>
          <w:bCs/>
          <w:sz w:val="22"/>
          <w:szCs w:val="22"/>
        </w:rPr>
        <w:t>technicznej</w:t>
      </w:r>
      <w:r w:rsidRPr="007F545A">
        <w:rPr>
          <w:rFonts w:ascii="Calibri" w:hAnsi="Calibri" w:cs="Calibri"/>
          <w:bCs/>
          <w:sz w:val="22"/>
          <w:szCs w:val="22"/>
          <w:lang w:val="x-none"/>
        </w:rPr>
        <w:t xml:space="preserve"> i ofercie Wykonawcy, a uzasadnione prawidłową realizacją przedmiotu niniejszej Umowy, i zapewnieniem optymalnych parametrów technicznych i jakościowych robót.</w:t>
      </w:r>
    </w:p>
    <w:p w14:paraId="54621CF6" w14:textId="391E211C" w:rsidR="00E06E29" w:rsidRPr="007F545A" w:rsidRDefault="00E06E29" w:rsidP="001C4348">
      <w:pPr>
        <w:numPr>
          <w:ilvl w:val="0"/>
          <w:numId w:val="11"/>
        </w:numPr>
        <w:ind w:left="426"/>
        <w:jc w:val="both"/>
        <w:rPr>
          <w:rFonts w:ascii="Calibri" w:hAnsi="Calibri" w:cs="Calibri"/>
          <w:bCs/>
          <w:sz w:val="22"/>
          <w:szCs w:val="22"/>
          <w:lang w:val="x-none"/>
        </w:rPr>
      </w:pPr>
      <w:r w:rsidRPr="007F545A">
        <w:rPr>
          <w:rFonts w:ascii="Calibri" w:hAnsi="Calibri" w:cs="Calibri"/>
          <w:bCs/>
          <w:sz w:val="22"/>
          <w:szCs w:val="22"/>
        </w:rPr>
        <w:t xml:space="preserve">Rozliczanie robót zamiennych w stosunku do przewidzianych dokumentacją </w:t>
      </w:r>
      <w:r w:rsidR="00950866">
        <w:rPr>
          <w:rFonts w:ascii="Calibri" w:hAnsi="Calibri" w:cs="Calibri"/>
          <w:bCs/>
          <w:sz w:val="22"/>
          <w:szCs w:val="22"/>
        </w:rPr>
        <w:t>techniczną</w:t>
      </w:r>
      <w:r w:rsidRPr="007F545A">
        <w:rPr>
          <w:rFonts w:ascii="Calibri" w:hAnsi="Calibri" w:cs="Calibri"/>
          <w:bCs/>
          <w:sz w:val="22"/>
          <w:szCs w:val="22"/>
        </w:rPr>
        <w:t xml:space="preserve"> odbywało się będzie fakturami na podstawie kosztorysu sporządzonego przez Wykonawcę  i</w:t>
      </w:r>
      <w:r w:rsidR="0089215A" w:rsidRPr="007F545A">
        <w:rPr>
          <w:rFonts w:ascii="Calibri" w:hAnsi="Calibri" w:cs="Calibri"/>
          <w:bCs/>
          <w:sz w:val="22"/>
          <w:szCs w:val="22"/>
        </w:rPr>
        <w:t> </w:t>
      </w:r>
      <w:r w:rsidRPr="007F545A">
        <w:rPr>
          <w:rFonts w:ascii="Calibri" w:hAnsi="Calibri" w:cs="Calibri"/>
          <w:bCs/>
          <w:sz w:val="22"/>
          <w:szCs w:val="22"/>
        </w:rPr>
        <w:t>zatwierdzonego przez Zamawiającego, wykonanego w oparciu o</w:t>
      </w:r>
      <w:r w:rsidR="0089215A" w:rsidRPr="007F545A">
        <w:rPr>
          <w:rFonts w:ascii="Calibri" w:hAnsi="Calibri" w:cs="Calibri"/>
          <w:bCs/>
          <w:sz w:val="22"/>
          <w:szCs w:val="22"/>
        </w:rPr>
        <w:t> </w:t>
      </w:r>
      <w:r w:rsidRPr="007F545A">
        <w:rPr>
          <w:rFonts w:ascii="Calibri" w:hAnsi="Calibri" w:cs="Calibri"/>
          <w:bCs/>
          <w:sz w:val="22"/>
          <w:szCs w:val="22"/>
        </w:rPr>
        <w:t>następujące złożenia:</w:t>
      </w:r>
    </w:p>
    <w:p w14:paraId="3B05114C" w14:textId="18963C09" w:rsidR="00DB65BD" w:rsidRPr="00DE79FF" w:rsidRDefault="00DB65BD" w:rsidP="001C4348">
      <w:pPr>
        <w:pStyle w:val="Akapitzlist"/>
        <w:ind w:left="426"/>
        <w:jc w:val="both"/>
        <w:rPr>
          <w:rFonts w:ascii="Calibri" w:hAnsi="Calibri" w:cs="Calibri"/>
          <w:bCs/>
          <w:sz w:val="22"/>
          <w:szCs w:val="22"/>
        </w:rPr>
      </w:pPr>
      <w:r w:rsidRPr="00DE79FF">
        <w:rPr>
          <w:rFonts w:ascii="Calibri" w:hAnsi="Calibri" w:cs="Calibri"/>
          <w:bCs/>
          <w:sz w:val="22"/>
          <w:szCs w:val="22"/>
        </w:rPr>
        <w:t>a) ceny jednostkowe czynników produkcji (R, M, S, K</w:t>
      </w:r>
      <w:r w:rsidRPr="00DE79FF">
        <w:rPr>
          <w:rFonts w:ascii="Calibri" w:hAnsi="Calibri" w:cs="Calibri"/>
          <w:bCs/>
          <w:sz w:val="22"/>
          <w:szCs w:val="22"/>
          <w:vertAlign w:val="subscript"/>
        </w:rPr>
        <w:t>z</w:t>
      </w:r>
      <w:r w:rsidRPr="00DE79FF">
        <w:rPr>
          <w:rFonts w:ascii="Calibri" w:hAnsi="Calibri" w:cs="Calibri"/>
          <w:bCs/>
          <w:sz w:val="22"/>
          <w:szCs w:val="22"/>
        </w:rPr>
        <w:t>, K</w:t>
      </w:r>
      <w:r w:rsidRPr="00DE79FF">
        <w:rPr>
          <w:rFonts w:ascii="Calibri" w:hAnsi="Calibri" w:cs="Calibri"/>
          <w:bCs/>
          <w:sz w:val="22"/>
          <w:szCs w:val="22"/>
          <w:vertAlign w:val="subscript"/>
        </w:rPr>
        <w:t>p,</w:t>
      </w:r>
      <w:r w:rsidRPr="00DE79FF">
        <w:rPr>
          <w:rFonts w:ascii="Calibri" w:hAnsi="Calibri" w:cs="Calibri"/>
          <w:bCs/>
          <w:sz w:val="22"/>
          <w:szCs w:val="22"/>
        </w:rPr>
        <w:t xml:space="preserve"> Z) należy przyjąć z zestawień i kosztorysu opracowanego przez Wykonawcę będących załącznikiem do oferty,</w:t>
      </w:r>
    </w:p>
    <w:p w14:paraId="4C7557F1" w14:textId="77777777" w:rsidR="00DB65BD" w:rsidRPr="00DE79FF" w:rsidRDefault="00DB65BD" w:rsidP="001C4348">
      <w:pPr>
        <w:pStyle w:val="Akapitzlist"/>
        <w:ind w:left="426"/>
        <w:jc w:val="both"/>
        <w:rPr>
          <w:rFonts w:ascii="Calibri" w:hAnsi="Calibri" w:cs="Calibri"/>
          <w:bCs/>
          <w:sz w:val="22"/>
          <w:szCs w:val="22"/>
        </w:rPr>
      </w:pPr>
      <w:r w:rsidRPr="00DE79FF">
        <w:rPr>
          <w:rFonts w:ascii="Calibri" w:hAnsi="Calibri" w:cs="Calibri"/>
          <w:bCs/>
          <w:sz w:val="22"/>
          <w:szCs w:val="22"/>
        </w:rPr>
        <w:t>b) w przypadku, gdy nie będzie możliwe rozliczenie danej roboty w oparciu o zapisy w pkt a, brakujące ceny czynników produkcji zostaną przyjęte z zeszytów ORGBUD SERWIS lub SEKOCENBUD (jako średnie) za okres ich wbudowania,</w:t>
      </w:r>
    </w:p>
    <w:p w14:paraId="4CBB8F64" w14:textId="77777777" w:rsidR="00DB65BD" w:rsidRPr="00DE79FF" w:rsidRDefault="00DB65BD" w:rsidP="001C4348">
      <w:pPr>
        <w:pStyle w:val="Akapitzlist"/>
        <w:ind w:left="426"/>
        <w:jc w:val="both"/>
        <w:rPr>
          <w:rFonts w:ascii="Calibri" w:hAnsi="Calibri" w:cs="Calibri"/>
          <w:bCs/>
          <w:sz w:val="22"/>
          <w:szCs w:val="22"/>
        </w:rPr>
      </w:pPr>
      <w:r w:rsidRPr="00DE79FF">
        <w:rPr>
          <w:rFonts w:ascii="Calibri" w:hAnsi="Calibri" w:cs="Calibri"/>
          <w:bCs/>
          <w:sz w:val="22"/>
          <w:szCs w:val="22"/>
        </w:rPr>
        <w:lastRenderedPageBreak/>
        <w:t>c) w przypadku robót, dla których nie określono nakładów, brakujące ceny czynników produkcji zostaną przyjęte wg innych ogólnie stosowanych katalogów lub nakładów własnych zaakceptowanych przez Zamawiającego,</w:t>
      </w:r>
    </w:p>
    <w:p w14:paraId="5278DD2C" w14:textId="77777777" w:rsidR="00DB65BD" w:rsidRPr="00DE79FF" w:rsidRDefault="00DB65BD" w:rsidP="001C4348">
      <w:pPr>
        <w:pStyle w:val="Akapitzlist"/>
        <w:ind w:left="426"/>
        <w:jc w:val="both"/>
        <w:rPr>
          <w:rFonts w:ascii="Calibri" w:hAnsi="Calibri" w:cs="Calibri"/>
          <w:bCs/>
          <w:sz w:val="22"/>
          <w:szCs w:val="22"/>
          <w:lang w:val="x-none"/>
        </w:rPr>
      </w:pPr>
      <w:r w:rsidRPr="00DE79FF">
        <w:rPr>
          <w:rFonts w:ascii="Calibri" w:hAnsi="Calibri" w:cs="Calibri"/>
          <w:bCs/>
          <w:sz w:val="22"/>
          <w:szCs w:val="22"/>
        </w:rPr>
        <w:t>d) ilości robót zamiennych należy przyjąć z książki obmiarów.</w:t>
      </w:r>
    </w:p>
    <w:p w14:paraId="59D3BF06"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xml:space="preserve">§ </w:t>
      </w:r>
      <w:r w:rsidR="004C457D" w:rsidRPr="00E06E29">
        <w:rPr>
          <w:rFonts w:ascii="Calibri" w:hAnsi="Calibri" w:cs="Calibri"/>
          <w:b/>
          <w:bCs/>
          <w:sz w:val="22"/>
          <w:szCs w:val="22"/>
        </w:rPr>
        <w:t>1</w:t>
      </w:r>
      <w:r w:rsidR="00E06E29">
        <w:rPr>
          <w:rFonts w:ascii="Calibri" w:hAnsi="Calibri" w:cs="Calibri"/>
          <w:b/>
          <w:bCs/>
          <w:sz w:val="22"/>
          <w:szCs w:val="22"/>
        </w:rPr>
        <w:t>1</w:t>
      </w:r>
    </w:p>
    <w:p w14:paraId="2B543A19" w14:textId="77777777" w:rsidR="005C69A8" w:rsidRPr="00E06E29" w:rsidRDefault="005C69A8" w:rsidP="001C4348">
      <w:pPr>
        <w:pStyle w:val="Nagwek2"/>
        <w:rPr>
          <w:rFonts w:ascii="Calibri" w:hAnsi="Calibri" w:cs="Calibri"/>
          <w:sz w:val="22"/>
          <w:szCs w:val="22"/>
        </w:rPr>
      </w:pPr>
      <w:r w:rsidRPr="00E06E29">
        <w:rPr>
          <w:rFonts w:ascii="Calibri" w:hAnsi="Calibri" w:cs="Calibri"/>
          <w:sz w:val="22"/>
          <w:szCs w:val="22"/>
        </w:rPr>
        <w:t>WARUNKI GWARANCJI</w:t>
      </w:r>
    </w:p>
    <w:p w14:paraId="543F1191" w14:textId="57BE52A2" w:rsidR="00AE5557" w:rsidRPr="00AE5557" w:rsidRDefault="00B478CB" w:rsidP="00984FFB">
      <w:pPr>
        <w:numPr>
          <w:ilvl w:val="0"/>
          <w:numId w:val="5"/>
        </w:numPr>
        <w:tabs>
          <w:tab w:val="clear" w:pos="720"/>
          <w:tab w:val="num" w:pos="360"/>
        </w:tabs>
        <w:ind w:left="360"/>
        <w:jc w:val="both"/>
        <w:rPr>
          <w:rFonts w:ascii="Calibri" w:hAnsi="Calibri"/>
          <w:sz w:val="22"/>
          <w:szCs w:val="22"/>
        </w:rPr>
      </w:pPr>
      <w:r w:rsidRPr="00AE5557">
        <w:rPr>
          <w:rFonts w:ascii="Calibri" w:hAnsi="Calibri" w:cs="Calibri"/>
          <w:sz w:val="22"/>
          <w:szCs w:val="22"/>
        </w:rPr>
        <w:t>Wymagany przez Zamawiającego okres</w:t>
      </w:r>
      <w:r w:rsidR="00AE5557">
        <w:rPr>
          <w:rFonts w:ascii="Calibri" w:hAnsi="Calibri" w:cs="Calibri"/>
          <w:sz w:val="22"/>
          <w:szCs w:val="22"/>
        </w:rPr>
        <w:t xml:space="preserve"> </w:t>
      </w:r>
      <w:r w:rsidR="00270CD6">
        <w:rPr>
          <w:rFonts w:ascii="Calibri" w:hAnsi="Calibri" w:cs="Calibri"/>
          <w:sz w:val="22"/>
          <w:szCs w:val="22"/>
        </w:rPr>
        <w:t xml:space="preserve">gwarancji i rękojmi, udzielony przez Wykonawcę: </w:t>
      </w:r>
      <w:r w:rsidR="00AE5557" w:rsidRPr="00AE5557">
        <w:rPr>
          <w:rFonts w:ascii="Calibri" w:hAnsi="Calibri"/>
          <w:sz w:val="22"/>
          <w:szCs w:val="22"/>
        </w:rPr>
        <w:t xml:space="preserve">60 miesięcy na przedmiot zamówienia, z zastrzeżeniem, że okres gwarancji i rękojmi na wszystkie urządzenia techniczne zamontowane wewnątrz i na zewnętrz budynku wynosi 36 miesięcy. </w:t>
      </w:r>
    </w:p>
    <w:p w14:paraId="0D1D1ED2" w14:textId="77777777" w:rsidR="00B478CB" w:rsidRPr="006F30EB" w:rsidRDefault="00B478CB" w:rsidP="001C4348">
      <w:pPr>
        <w:numPr>
          <w:ilvl w:val="0"/>
          <w:numId w:val="5"/>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Wykonawca w okresie rękojmi i gwarancji jest zobowiązany na swój koszt do przeprowadzania serwisu i konserwacji wszystkich zamontowanych w budynku urządzeń technicznych (łącznie z wymianą materiałów eksploatacyjnych) zgodnie z warunkami gwarancji przekazanymi Zamawiającemu w dokumencie gwarancyjnym w dniu odbioru.</w:t>
      </w:r>
    </w:p>
    <w:p w14:paraId="313418F6" w14:textId="77777777" w:rsidR="00B478CB" w:rsidRPr="006F30EB" w:rsidRDefault="00B478CB" w:rsidP="001C4348">
      <w:pPr>
        <w:numPr>
          <w:ilvl w:val="0"/>
          <w:numId w:val="5"/>
        </w:numPr>
        <w:tabs>
          <w:tab w:val="clear" w:pos="720"/>
          <w:tab w:val="num" w:pos="426"/>
        </w:tabs>
        <w:ind w:left="426" w:hanging="426"/>
        <w:jc w:val="both"/>
        <w:rPr>
          <w:rFonts w:ascii="Calibri" w:hAnsi="Calibri" w:cs="Calibri"/>
          <w:sz w:val="22"/>
          <w:szCs w:val="22"/>
        </w:rPr>
      </w:pPr>
      <w:r w:rsidRPr="006F30EB">
        <w:rPr>
          <w:rFonts w:ascii="Calibri" w:hAnsi="Calibri" w:cs="Calibri"/>
          <w:sz w:val="22"/>
          <w:szCs w:val="22"/>
        </w:rPr>
        <w:t>Wykonawca ponosi odpowiedzialność za szkody spowodowane przez siebie podczas usuwania wad w okresie gwarancji lub rękojmi.</w:t>
      </w:r>
    </w:p>
    <w:p w14:paraId="36AE5176" w14:textId="77777777" w:rsidR="00B478CB" w:rsidRPr="006F30EB" w:rsidRDefault="00B478CB" w:rsidP="001C4348">
      <w:pPr>
        <w:numPr>
          <w:ilvl w:val="0"/>
          <w:numId w:val="5"/>
        </w:numPr>
        <w:tabs>
          <w:tab w:val="clear" w:pos="720"/>
          <w:tab w:val="num" w:pos="360"/>
        </w:tabs>
        <w:ind w:left="426" w:hanging="426"/>
        <w:jc w:val="both"/>
        <w:rPr>
          <w:rFonts w:ascii="Calibri" w:hAnsi="Calibri" w:cs="Calibri"/>
          <w:sz w:val="22"/>
          <w:szCs w:val="22"/>
        </w:rPr>
      </w:pPr>
      <w:r w:rsidRPr="006F30EB">
        <w:rPr>
          <w:rFonts w:ascii="Calibri" w:hAnsi="Calibri" w:cs="Calibri"/>
          <w:sz w:val="22"/>
          <w:szCs w:val="22"/>
        </w:rPr>
        <w:t>Wykonawca ponosi wszystkie koszty usuwania wad w okresie gwarancji lub rękojmi.</w:t>
      </w:r>
    </w:p>
    <w:p w14:paraId="4FAA6CC2" w14:textId="77777777" w:rsidR="00AB7A3A" w:rsidRPr="006F30EB" w:rsidRDefault="00AB7A3A" w:rsidP="00AB7A3A">
      <w:pPr>
        <w:pStyle w:val="Tekstpodstawowy"/>
        <w:jc w:val="center"/>
        <w:rPr>
          <w:rFonts w:ascii="Calibri" w:hAnsi="Calibri" w:cs="Calibri"/>
          <w:b/>
          <w:sz w:val="22"/>
          <w:szCs w:val="22"/>
        </w:rPr>
      </w:pPr>
      <w:r w:rsidRPr="006F30EB">
        <w:rPr>
          <w:rFonts w:ascii="Calibri" w:hAnsi="Calibri" w:cs="Calibri"/>
          <w:b/>
          <w:sz w:val="22"/>
          <w:szCs w:val="22"/>
        </w:rPr>
        <w:t>§ 12</w:t>
      </w:r>
    </w:p>
    <w:p w14:paraId="581B3953" w14:textId="77777777" w:rsidR="00AB7A3A" w:rsidRPr="006F30EB" w:rsidRDefault="00AB7A3A" w:rsidP="00AB7A3A">
      <w:pPr>
        <w:pStyle w:val="Tekstpodstawowy"/>
        <w:jc w:val="center"/>
        <w:rPr>
          <w:rFonts w:ascii="Calibri" w:hAnsi="Calibri" w:cs="Calibri"/>
          <w:b/>
          <w:sz w:val="22"/>
          <w:szCs w:val="22"/>
        </w:rPr>
      </w:pPr>
      <w:r w:rsidRPr="006F30EB">
        <w:rPr>
          <w:rFonts w:ascii="Calibri" w:hAnsi="Calibri" w:cs="Calibri"/>
          <w:b/>
          <w:sz w:val="22"/>
          <w:szCs w:val="22"/>
        </w:rPr>
        <w:t>Zabezpieczenie należytego wykonania umowy</w:t>
      </w:r>
    </w:p>
    <w:p w14:paraId="2772FFBE" w14:textId="77777777" w:rsidR="00AB7A3A" w:rsidRPr="00915F3A" w:rsidRDefault="00AB7A3A" w:rsidP="00AB7A3A">
      <w:pPr>
        <w:numPr>
          <w:ilvl w:val="0"/>
          <w:numId w:val="20"/>
        </w:numPr>
        <w:tabs>
          <w:tab w:val="clear" w:pos="360"/>
          <w:tab w:val="num" w:pos="426"/>
        </w:tabs>
        <w:ind w:left="426" w:hanging="426"/>
        <w:jc w:val="both"/>
        <w:rPr>
          <w:rFonts w:ascii="Calibri" w:hAnsi="Calibri" w:cs="Calibri"/>
          <w:b/>
          <w:bCs/>
          <w:sz w:val="22"/>
          <w:szCs w:val="22"/>
        </w:rPr>
      </w:pPr>
      <w:r w:rsidRPr="00915F3A">
        <w:rPr>
          <w:rFonts w:ascii="Calibri" w:hAnsi="Calibri" w:cs="Calibri"/>
          <w:sz w:val="22"/>
          <w:szCs w:val="22"/>
        </w:rPr>
        <w:t xml:space="preserve">Wykonawca w dniu podpisania umowy wniesie zabezpieczenie należytego wykonania umowy w kwocie </w:t>
      </w:r>
      <w:r>
        <w:rPr>
          <w:rFonts w:ascii="Calibri" w:hAnsi="Calibri" w:cs="Calibri"/>
          <w:b/>
          <w:bCs/>
          <w:sz w:val="22"/>
          <w:szCs w:val="22"/>
        </w:rPr>
        <w:t>……………</w:t>
      </w:r>
      <w:r w:rsidRPr="00915F3A">
        <w:rPr>
          <w:rFonts w:ascii="Calibri" w:hAnsi="Calibri" w:cs="Calibri"/>
          <w:b/>
          <w:sz w:val="22"/>
          <w:szCs w:val="22"/>
        </w:rPr>
        <w:t xml:space="preserve"> zł</w:t>
      </w:r>
      <w:r w:rsidRPr="00915F3A">
        <w:rPr>
          <w:rFonts w:ascii="Calibri" w:hAnsi="Calibri" w:cs="Calibri"/>
          <w:sz w:val="22"/>
          <w:szCs w:val="22"/>
        </w:rPr>
        <w:t xml:space="preserve"> </w:t>
      </w:r>
      <w:r w:rsidRPr="00915F3A">
        <w:rPr>
          <w:rFonts w:ascii="Calibri" w:hAnsi="Calibri" w:cs="Calibri"/>
          <w:i/>
          <w:sz w:val="22"/>
          <w:szCs w:val="22"/>
        </w:rPr>
        <w:t xml:space="preserve">(słownie: </w:t>
      </w:r>
      <w:r>
        <w:rPr>
          <w:rFonts w:ascii="Calibri" w:hAnsi="Calibri" w:cs="Calibri"/>
          <w:i/>
          <w:sz w:val="22"/>
          <w:szCs w:val="22"/>
        </w:rPr>
        <w:t>……………………..</w:t>
      </w:r>
      <w:r w:rsidRPr="00915F3A">
        <w:rPr>
          <w:rFonts w:ascii="Calibri" w:hAnsi="Calibri" w:cs="Calibri"/>
          <w:i/>
          <w:sz w:val="22"/>
          <w:szCs w:val="22"/>
        </w:rPr>
        <w:t xml:space="preserve">) </w:t>
      </w:r>
      <w:r w:rsidRPr="00915F3A">
        <w:rPr>
          <w:rFonts w:ascii="Calibri" w:hAnsi="Calibri" w:cs="Calibri"/>
          <w:sz w:val="22"/>
          <w:szCs w:val="22"/>
        </w:rPr>
        <w:t xml:space="preserve">w formie </w:t>
      </w:r>
      <w:r>
        <w:rPr>
          <w:rFonts w:ascii="Calibri" w:hAnsi="Calibri" w:cs="Calibri"/>
          <w:b/>
          <w:bCs/>
          <w:sz w:val="22"/>
          <w:szCs w:val="22"/>
        </w:rPr>
        <w:t>…………………………</w:t>
      </w:r>
      <w:r w:rsidRPr="00915F3A">
        <w:rPr>
          <w:rFonts w:ascii="Calibri" w:hAnsi="Calibri" w:cs="Calibri"/>
          <w:b/>
          <w:bCs/>
          <w:sz w:val="22"/>
          <w:szCs w:val="22"/>
        </w:rPr>
        <w:t>.</w:t>
      </w:r>
    </w:p>
    <w:p w14:paraId="01C9E6A8" w14:textId="77777777" w:rsidR="00AB7A3A" w:rsidRPr="006F30EB" w:rsidRDefault="00AB7A3A" w:rsidP="00AB7A3A">
      <w:pPr>
        <w:numPr>
          <w:ilvl w:val="0"/>
          <w:numId w:val="20"/>
        </w:numPr>
        <w:tabs>
          <w:tab w:val="clear" w:pos="360"/>
          <w:tab w:val="num" w:pos="426"/>
        </w:tabs>
        <w:ind w:left="426" w:hanging="426"/>
        <w:jc w:val="both"/>
        <w:rPr>
          <w:rFonts w:ascii="Calibri" w:hAnsi="Calibri" w:cs="Calibri"/>
          <w:sz w:val="22"/>
          <w:szCs w:val="22"/>
        </w:rPr>
      </w:pPr>
      <w:r w:rsidRPr="006F30EB">
        <w:rPr>
          <w:rFonts w:ascii="Calibri" w:hAnsi="Calibri" w:cs="Calibri"/>
          <w:sz w:val="22"/>
          <w:szCs w:val="22"/>
        </w:rPr>
        <w:t>Warunki i terminy zwrotu zabezpieczenia należytego wykonania umowy – do 30 dni od daty podpisania protokołu odbioru robót uznającego prawidłowe wykonanie robót.</w:t>
      </w:r>
    </w:p>
    <w:p w14:paraId="39A26B36" w14:textId="77777777" w:rsidR="00AB7A3A" w:rsidRPr="006F30EB" w:rsidRDefault="00AB7A3A" w:rsidP="00AB7A3A">
      <w:pPr>
        <w:numPr>
          <w:ilvl w:val="0"/>
          <w:numId w:val="20"/>
        </w:numPr>
        <w:tabs>
          <w:tab w:val="clear" w:pos="360"/>
          <w:tab w:val="num" w:pos="426"/>
        </w:tabs>
        <w:ind w:left="426" w:hanging="426"/>
        <w:jc w:val="both"/>
        <w:rPr>
          <w:rFonts w:ascii="Calibri" w:hAnsi="Calibri" w:cs="Calibri"/>
          <w:sz w:val="22"/>
          <w:szCs w:val="22"/>
        </w:rPr>
      </w:pPr>
      <w:r w:rsidRPr="006F30EB">
        <w:rPr>
          <w:rFonts w:ascii="Calibri" w:hAnsi="Calibri" w:cs="Calibri"/>
          <w:sz w:val="22"/>
          <w:szCs w:val="22"/>
        </w:rPr>
        <w:t xml:space="preserve">Zamawiający na poczet zabezpieczenia roszczeń z tytułu rękojmi </w:t>
      </w:r>
      <w:r>
        <w:rPr>
          <w:rFonts w:ascii="Calibri" w:hAnsi="Calibri" w:cs="Calibri"/>
          <w:sz w:val="22"/>
          <w:szCs w:val="22"/>
        </w:rPr>
        <w:t xml:space="preserve">lub gwarancji </w:t>
      </w:r>
      <w:r w:rsidRPr="006F30EB">
        <w:rPr>
          <w:rFonts w:ascii="Calibri" w:hAnsi="Calibri" w:cs="Calibri"/>
          <w:sz w:val="22"/>
          <w:szCs w:val="22"/>
        </w:rPr>
        <w:t>pozostawi kwotę w wysokości 30% wysokości zabezpieczenia. Jej zwrot nastąpi nie później niż 15 dniu po upływie okresu rękojmi</w:t>
      </w:r>
      <w:r>
        <w:rPr>
          <w:rFonts w:ascii="Calibri" w:hAnsi="Calibri" w:cs="Calibri"/>
          <w:sz w:val="22"/>
          <w:szCs w:val="22"/>
        </w:rPr>
        <w:t xml:space="preserve"> lub gwarancji.</w:t>
      </w:r>
    </w:p>
    <w:p w14:paraId="26F7C898" w14:textId="5530DC9B" w:rsidR="00AB7A3A" w:rsidRPr="006F30EB" w:rsidRDefault="00AB7A3A" w:rsidP="00AB7A3A">
      <w:pPr>
        <w:pStyle w:val="Tekstpodstawowy"/>
        <w:jc w:val="center"/>
        <w:rPr>
          <w:rFonts w:ascii="Calibri" w:hAnsi="Calibri" w:cs="Calibri"/>
          <w:b/>
          <w:bCs/>
          <w:sz w:val="22"/>
          <w:szCs w:val="22"/>
        </w:rPr>
      </w:pPr>
      <w:bookmarkStart w:id="3" w:name="_Hlk516567267"/>
      <w:r w:rsidRPr="006F30EB">
        <w:rPr>
          <w:rFonts w:ascii="Calibri" w:hAnsi="Calibri" w:cs="Calibri"/>
          <w:b/>
          <w:bCs/>
          <w:sz w:val="22"/>
          <w:szCs w:val="22"/>
        </w:rPr>
        <w:t>§ 13</w:t>
      </w:r>
    </w:p>
    <w:bookmarkEnd w:id="3"/>
    <w:p w14:paraId="0AD72EC3" w14:textId="77777777" w:rsidR="00AB7A3A" w:rsidRPr="006F30EB" w:rsidRDefault="00AB7A3A" w:rsidP="00AB7A3A">
      <w:pPr>
        <w:pStyle w:val="Tekstpodstawowy"/>
        <w:jc w:val="center"/>
        <w:rPr>
          <w:rFonts w:ascii="Calibri" w:hAnsi="Calibri" w:cs="Calibri"/>
          <w:b/>
          <w:bCs/>
          <w:sz w:val="22"/>
          <w:szCs w:val="22"/>
        </w:rPr>
      </w:pPr>
      <w:r w:rsidRPr="006F30EB">
        <w:rPr>
          <w:rFonts w:ascii="Calibri" w:hAnsi="Calibri" w:cs="Calibri"/>
          <w:b/>
          <w:bCs/>
          <w:sz w:val="22"/>
          <w:szCs w:val="22"/>
        </w:rPr>
        <w:t>UBEZPIECZENIE OC</w:t>
      </w:r>
    </w:p>
    <w:p w14:paraId="7C29A383" w14:textId="2CFCD4DF" w:rsidR="00AB7A3A" w:rsidRPr="006F30EB" w:rsidRDefault="00AB7A3A" w:rsidP="00AB7A3A">
      <w:pPr>
        <w:pStyle w:val="Normalny1"/>
        <w:numPr>
          <w:ilvl w:val="0"/>
          <w:numId w:val="21"/>
        </w:numPr>
        <w:tabs>
          <w:tab w:val="num" w:pos="426"/>
        </w:tabs>
        <w:ind w:left="426"/>
        <w:jc w:val="both"/>
        <w:rPr>
          <w:rFonts w:ascii="Calibri" w:hAnsi="Calibri" w:cs="Calibri"/>
          <w:sz w:val="22"/>
          <w:szCs w:val="22"/>
        </w:rPr>
      </w:pPr>
      <w:r w:rsidRPr="006F30EB">
        <w:rPr>
          <w:rFonts w:ascii="Calibri" w:hAnsi="Calibri" w:cs="Calibri"/>
          <w:sz w:val="22"/>
          <w:szCs w:val="22"/>
        </w:rPr>
        <w:t xml:space="preserve">Wykonawca oświadcza że jest ubezpieczony od odpowiedzialności cywilnej w zakresie prowadzonej działalności związanej z realizacją przedmiotu zamówienia w wysokości  co najmniej </w:t>
      </w:r>
      <w:r w:rsidR="00810688" w:rsidRPr="00810688">
        <w:rPr>
          <w:rFonts w:ascii="Calibri" w:hAnsi="Calibri" w:cs="Calibri"/>
          <w:b/>
          <w:bCs/>
          <w:sz w:val="22"/>
          <w:szCs w:val="22"/>
        </w:rPr>
        <w:t>3</w:t>
      </w:r>
      <w:r w:rsidRPr="00810688">
        <w:rPr>
          <w:rFonts w:ascii="Calibri" w:hAnsi="Calibri" w:cs="Calibri"/>
          <w:b/>
          <w:bCs/>
          <w:sz w:val="22"/>
          <w:szCs w:val="22"/>
        </w:rPr>
        <w:t> </w:t>
      </w:r>
      <w:r w:rsidRPr="00FD4B55">
        <w:rPr>
          <w:rFonts w:ascii="Calibri" w:hAnsi="Calibri" w:cs="Calibri"/>
          <w:b/>
          <w:bCs/>
          <w:sz w:val="22"/>
          <w:szCs w:val="22"/>
        </w:rPr>
        <w:t>0</w:t>
      </w:r>
      <w:r w:rsidRPr="006F30EB">
        <w:rPr>
          <w:rFonts w:ascii="Calibri" w:hAnsi="Calibri" w:cs="Calibri"/>
          <w:b/>
          <w:sz w:val="22"/>
          <w:szCs w:val="22"/>
        </w:rPr>
        <w:t>00 000,00 PLN.</w:t>
      </w:r>
    </w:p>
    <w:p w14:paraId="6472CD07" w14:textId="77777777" w:rsidR="00AB7A3A" w:rsidRPr="006F30EB" w:rsidRDefault="00AB7A3A" w:rsidP="00AB7A3A">
      <w:pPr>
        <w:pStyle w:val="Normalny1"/>
        <w:numPr>
          <w:ilvl w:val="0"/>
          <w:numId w:val="21"/>
        </w:numPr>
        <w:tabs>
          <w:tab w:val="num" w:pos="426"/>
        </w:tabs>
        <w:ind w:left="426"/>
        <w:jc w:val="both"/>
        <w:rPr>
          <w:rFonts w:ascii="Calibri" w:hAnsi="Calibri" w:cs="Calibri"/>
          <w:sz w:val="22"/>
          <w:szCs w:val="22"/>
        </w:rPr>
      </w:pPr>
      <w:r w:rsidRPr="006F30EB">
        <w:rPr>
          <w:rFonts w:ascii="Calibri" w:hAnsi="Calibri" w:cs="Calibri"/>
          <w:sz w:val="22"/>
          <w:szCs w:val="22"/>
        </w:rPr>
        <w:t xml:space="preserve">Wykonawca zobowiązany jest do utrzymania ciągłości zawartej umowy ubezpieczenia, w tym do zapłacenia wszystkich należnych składek. Na każde wezwanie Zamawiającego Wykonawca zobowiązany jest przedłożyć dowody dotrzymania warunków ubezpieczenia, w tym dowody opłacenia składek. </w:t>
      </w:r>
    </w:p>
    <w:p w14:paraId="233069E0" w14:textId="7C51F072" w:rsidR="00AB7A3A" w:rsidRPr="006F30EB" w:rsidRDefault="00AB7A3A" w:rsidP="00AB7A3A">
      <w:pPr>
        <w:pStyle w:val="Akapitzlist"/>
        <w:widowControl w:val="0"/>
        <w:numPr>
          <w:ilvl w:val="0"/>
          <w:numId w:val="21"/>
        </w:numPr>
        <w:tabs>
          <w:tab w:val="num" w:pos="426"/>
        </w:tabs>
        <w:suppressAutoHyphens/>
        <w:autoSpaceDE w:val="0"/>
        <w:autoSpaceDN w:val="0"/>
        <w:adjustRightInd w:val="0"/>
        <w:ind w:left="426"/>
        <w:jc w:val="both"/>
        <w:rPr>
          <w:rFonts w:ascii="Calibri" w:hAnsi="Calibri" w:cs="Calibri"/>
          <w:sz w:val="22"/>
          <w:szCs w:val="22"/>
        </w:rPr>
      </w:pPr>
      <w:r w:rsidRPr="006F30EB">
        <w:rPr>
          <w:rFonts w:ascii="Calibri" w:hAnsi="Calibri" w:cs="Calibri"/>
          <w:sz w:val="22"/>
          <w:szCs w:val="22"/>
        </w:rPr>
        <w:t xml:space="preserve">W przypadku przedłużenia terminu wykonywania niniejszej Umowy, </w:t>
      </w:r>
      <w:r w:rsidRPr="006F30EB">
        <w:rPr>
          <w:rFonts w:ascii="Calibri" w:hAnsi="Calibri" w:cs="Calibri"/>
          <w:sz w:val="22"/>
          <w:szCs w:val="22"/>
        </w:rPr>
        <w:br/>
        <w:t xml:space="preserve">Wykonawca zobowiązany jest do przedłużenia okresu ubezpieczenia lub zawarcia nowej umowy ubezpieczenia, w wysokości co najmniej </w:t>
      </w:r>
      <w:r w:rsidR="00810688" w:rsidRPr="00810688">
        <w:rPr>
          <w:rFonts w:ascii="Calibri" w:hAnsi="Calibri" w:cs="Calibri"/>
          <w:b/>
          <w:bCs/>
          <w:sz w:val="22"/>
          <w:szCs w:val="22"/>
        </w:rPr>
        <w:t>3</w:t>
      </w:r>
      <w:r w:rsidRPr="00810688">
        <w:rPr>
          <w:rFonts w:ascii="Calibri" w:hAnsi="Calibri" w:cs="Calibri"/>
          <w:b/>
          <w:bCs/>
          <w:sz w:val="22"/>
          <w:szCs w:val="22"/>
        </w:rPr>
        <w:t xml:space="preserve"> </w:t>
      </w:r>
      <w:r w:rsidRPr="006F30EB">
        <w:rPr>
          <w:rFonts w:ascii="Calibri" w:hAnsi="Calibri" w:cs="Calibri"/>
          <w:b/>
          <w:sz w:val="22"/>
          <w:szCs w:val="22"/>
        </w:rPr>
        <w:t>000 000,00 PLN,</w:t>
      </w:r>
      <w:r w:rsidRPr="006F30EB">
        <w:rPr>
          <w:rFonts w:ascii="Calibri" w:hAnsi="Calibri" w:cs="Calibri"/>
          <w:sz w:val="22"/>
          <w:szCs w:val="22"/>
        </w:rPr>
        <w:t xml:space="preserve"> a w sytuacji nie wykonania tego obowiązku przez Wykonawcę, Zamawiający uprawniony jest do zawarcia umowy ubezpieczenia na koszt Wykonawcy, a koszty jakie poniósł opłacając składki ubezpieczeniowe, może potrącić z płatności należnych Wykonawcy lub jeśli nie należą się żadne płatności to opłata składek ubezpieczeniowych stanowić będzie wierzytelność Zamawiającego przysługującą mu względem Wykonawcy.  </w:t>
      </w:r>
    </w:p>
    <w:p w14:paraId="2EBF066F" w14:textId="411E1CB3" w:rsidR="005C69A8" w:rsidRPr="00E06E29" w:rsidRDefault="005C69A8" w:rsidP="001C4348">
      <w:pPr>
        <w:pStyle w:val="Tekstpodstawowy"/>
        <w:jc w:val="center"/>
        <w:rPr>
          <w:rFonts w:ascii="Calibri" w:hAnsi="Calibri" w:cs="Calibri"/>
          <w:b/>
          <w:bCs/>
          <w:sz w:val="22"/>
          <w:szCs w:val="22"/>
        </w:rPr>
      </w:pPr>
      <w:r w:rsidRPr="00E06E29">
        <w:rPr>
          <w:rFonts w:ascii="Calibri" w:hAnsi="Calibri" w:cs="Calibri"/>
          <w:b/>
          <w:bCs/>
          <w:sz w:val="22"/>
          <w:szCs w:val="22"/>
        </w:rPr>
        <w:t>§ 1</w:t>
      </w:r>
      <w:r w:rsidR="00FD4B55">
        <w:rPr>
          <w:rFonts w:ascii="Calibri" w:hAnsi="Calibri" w:cs="Calibri"/>
          <w:b/>
          <w:bCs/>
          <w:sz w:val="22"/>
          <w:szCs w:val="22"/>
        </w:rPr>
        <w:t>4</w:t>
      </w:r>
    </w:p>
    <w:p w14:paraId="71668BE4" w14:textId="77777777" w:rsidR="005C69A8" w:rsidRPr="00E06E29" w:rsidRDefault="005C69A8" w:rsidP="001C4348">
      <w:pPr>
        <w:pStyle w:val="Tekstpodstawowy"/>
        <w:jc w:val="center"/>
        <w:rPr>
          <w:rFonts w:ascii="Calibri" w:hAnsi="Calibri" w:cs="Calibri"/>
          <w:sz w:val="22"/>
          <w:szCs w:val="22"/>
        </w:rPr>
      </w:pPr>
      <w:r w:rsidRPr="00E06E29">
        <w:rPr>
          <w:rFonts w:ascii="Calibri" w:hAnsi="Calibri" w:cs="Calibri"/>
          <w:b/>
          <w:bCs/>
          <w:sz w:val="22"/>
          <w:szCs w:val="22"/>
        </w:rPr>
        <w:t>ODSTĄPIENIE OD UMOWY</w:t>
      </w:r>
    </w:p>
    <w:p w14:paraId="64AF00ED" w14:textId="2A399372" w:rsidR="0099729F" w:rsidRPr="005568F9" w:rsidRDefault="0099729F" w:rsidP="001C4348">
      <w:pPr>
        <w:pStyle w:val="Tekstpodstawowy"/>
        <w:numPr>
          <w:ilvl w:val="0"/>
          <w:numId w:val="4"/>
        </w:numPr>
        <w:tabs>
          <w:tab w:val="clear" w:pos="720"/>
          <w:tab w:val="num" w:pos="360"/>
        </w:tabs>
        <w:ind w:left="360"/>
        <w:rPr>
          <w:rFonts w:ascii="Calibri" w:hAnsi="Calibri" w:cs="Calibri"/>
          <w:sz w:val="22"/>
          <w:szCs w:val="22"/>
        </w:rPr>
      </w:pPr>
      <w:r w:rsidRPr="005568F9">
        <w:rPr>
          <w:rFonts w:ascii="Calibri" w:hAnsi="Calibri" w:cs="Calibri"/>
          <w:sz w:val="22"/>
          <w:szCs w:val="22"/>
        </w:rPr>
        <w:t>Zamawiający może odstąpić od umowy:</w:t>
      </w:r>
    </w:p>
    <w:p w14:paraId="7DDA3A74" w14:textId="4E01C654"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2) jeżeli zachodzi co najmniej jedna z następujących okoliczności:</w:t>
      </w:r>
    </w:p>
    <w:p w14:paraId="5DE4995B" w14:textId="01E82085"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ab/>
        <w:t>a) dokonano zmiany umowy z naruszeniem art. 454 i art. 455,</w:t>
      </w:r>
    </w:p>
    <w:p w14:paraId="413434C2" w14:textId="308A6C22" w:rsidR="0099729F" w:rsidRPr="005568F9" w:rsidRDefault="0099729F" w:rsidP="001C4348">
      <w:pPr>
        <w:pStyle w:val="Tekstpodstawowy"/>
        <w:ind w:left="708"/>
        <w:rPr>
          <w:rFonts w:ascii="Calibri" w:hAnsi="Calibri" w:cs="Calibri"/>
          <w:sz w:val="22"/>
          <w:szCs w:val="22"/>
        </w:rPr>
      </w:pPr>
      <w:r w:rsidRPr="005568F9">
        <w:rPr>
          <w:rFonts w:ascii="Calibri" w:hAnsi="Calibri" w:cs="Calibri"/>
          <w:sz w:val="22"/>
          <w:szCs w:val="22"/>
        </w:rPr>
        <w:t>b) wykonawca w chwili zawarcia umowy podlegał wykluczeniu na podstawie art. 108 ustawy Pzp,</w:t>
      </w:r>
    </w:p>
    <w:p w14:paraId="00E271ED" w14:textId="522DA0FA" w:rsidR="0099729F" w:rsidRPr="005568F9" w:rsidRDefault="0099729F" w:rsidP="001C4348">
      <w:pPr>
        <w:pStyle w:val="Tekstpodstawowy"/>
        <w:ind w:left="708"/>
        <w:rPr>
          <w:rFonts w:ascii="Calibri" w:hAnsi="Calibri" w:cs="Calibri"/>
          <w:sz w:val="22"/>
          <w:szCs w:val="22"/>
        </w:rPr>
      </w:pPr>
      <w:r w:rsidRPr="005568F9">
        <w:rPr>
          <w:rFonts w:ascii="Calibri" w:hAnsi="Calibri" w:cs="Calibri"/>
          <w:sz w:val="22"/>
          <w:szCs w:val="22"/>
        </w:rPr>
        <w:lastRenderedPageBreak/>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5568F9">
        <w:rPr>
          <w:rFonts w:ascii="Calibri" w:hAnsi="Calibri" w:cs="Calibri"/>
          <w:sz w:val="22"/>
          <w:szCs w:val="22"/>
        </w:rPr>
        <w:t>, z uwagi na to, że Zamawiający udzielił zamówienia z naruszeniem prawa Unii Europejskiej.</w:t>
      </w:r>
    </w:p>
    <w:p w14:paraId="3B856738" w14:textId="4739ED8A" w:rsidR="005A7A8C" w:rsidRPr="005568F9" w:rsidRDefault="005A7A8C" w:rsidP="001C4348">
      <w:pPr>
        <w:pStyle w:val="Tekstpodstawowy"/>
        <w:ind w:left="426"/>
        <w:rPr>
          <w:rFonts w:ascii="Calibri" w:hAnsi="Calibri" w:cs="Calibri"/>
          <w:sz w:val="22"/>
          <w:szCs w:val="22"/>
        </w:rPr>
      </w:pPr>
      <w:r w:rsidRPr="005568F9">
        <w:rPr>
          <w:rFonts w:ascii="Calibri" w:hAnsi="Calibri" w:cs="Calibri"/>
          <w:sz w:val="22"/>
          <w:szCs w:val="22"/>
        </w:rPr>
        <w:t>3) w przypadku konieczności wielokrotnego dokonywania bezpośredniej zapłaty podwykonawcy lub dalszemu podwykonawcy lub konieczność dokonania bezpośrednich zapłat na sumę większą niż 5% wartości umowy.</w:t>
      </w:r>
    </w:p>
    <w:p w14:paraId="35FD0A77" w14:textId="6CCD8493" w:rsidR="005C69A8" w:rsidRPr="005568F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5568F9">
        <w:rPr>
          <w:rFonts w:ascii="Calibri" w:hAnsi="Calibri" w:cs="Calibri"/>
          <w:sz w:val="22"/>
          <w:szCs w:val="22"/>
        </w:rPr>
        <w:t>W przypadku odstąpienia przez Zamawiającego od umowy</w:t>
      </w:r>
      <w:r w:rsidR="006D687F" w:rsidRPr="005568F9">
        <w:rPr>
          <w:rFonts w:ascii="Calibri" w:hAnsi="Calibri" w:cs="Calibri"/>
          <w:sz w:val="22"/>
          <w:szCs w:val="22"/>
        </w:rPr>
        <w:t>,</w:t>
      </w:r>
      <w:r w:rsidRPr="005568F9">
        <w:rPr>
          <w:rFonts w:ascii="Calibri" w:hAnsi="Calibri" w:cs="Calibri"/>
          <w:sz w:val="22"/>
          <w:szCs w:val="22"/>
        </w:rPr>
        <w:t xml:space="preserve"> Wykonawcy przysługuje </w:t>
      </w:r>
      <w:r w:rsidR="00C9140F" w:rsidRPr="005568F9">
        <w:rPr>
          <w:rFonts w:ascii="Calibri" w:hAnsi="Calibri" w:cs="Calibri"/>
          <w:sz w:val="22"/>
          <w:szCs w:val="22"/>
        </w:rPr>
        <w:t xml:space="preserve">wyłącznie </w:t>
      </w:r>
      <w:r w:rsidRPr="005568F9">
        <w:rPr>
          <w:rFonts w:ascii="Calibri" w:hAnsi="Calibri" w:cs="Calibri"/>
          <w:sz w:val="22"/>
          <w:szCs w:val="22"/>
        </w:rPr>
        <w:t xml:space="preserve">wynagrodzenie należne z tytułu </w:t>
      </w:r>
      <w:r w:rsidR="00C9140F" w:rsidRPr="005568F9">
        <w:rPr>
          <w:rFonts w:ascii="Calibri" w:hAnsi="Calibri" w:cs="Calibri"/>
          <w:sz w:val="22"/>
          <w:szCs w:val="22"/>
        </w:rPr>
        <w:t xml:space="preserve">wykonania części umowy.  </w:t>
      </w:r>
    </w:p>
    <w:p w14:paraId="47875A23" w14:textId="77777777" w:rsidR="005C69A8" w:rsidRPr="00E06E2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E06E29">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E06E2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E06E29">
        <w:rPr>
          <w:rFonts w:ascii="Calibri" w:hAnsi="Calibri" w:cs="Calibri"/>
          <w:sz w:val="22"/>
          <w:szCs w:val="22"/>
        </w:rPr>
        <w:t>W przypadku odstąpienia od umowy Wykonawcę i Zamawiającego obciążają następujące obowiązki szczegółowe:</w:t>
      </w:r>
    </w:p>
    <w:p w14:paraId="5BA38AC7"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Wykonawca na swój koszt zabezpieczy przerwane roboty w zakresie niezbędnym dla zachowania warunków bezpieczeństwa,</w:t>
      </w:r>
    </w:p>
    <w:p w14:paraId="74B1880A"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6132093C"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 xml:space="preserve">Wykonawca niezwłocznie usunie z terenu </w:t>
      </w:r>
      <w:r w:rsidR="00B01A3D">
        <w:rPr>
          <w:rFonts w:ascii="Calibri" w:hAnsi="Calibri" w:cs="Calibri"/>
          <w:sz w:val="22"/>
          <w:szCs w:val="22"/>
        </w:rPr>
        <w:t>prowadzenia robót</w:t>
      </w:r>
      <w:r w:rsidRPr="00E06E29">
        <w:rPr>
          <w:rFonts w:ascii="Calibri" w:hAnsi="Calibri" w:cs="Calibri"/>
          <w:sz w:val="22"/>
          <w:szCs w:val="22"/>
        </w:rPr>
        <w:t xml:space="preserve"> urządzenia zaplecza przez siebie dostarczonego lub wzniesionego,</w:t>
      </w:r>
    </w:p>
    <w:p w14:paraId="3D1165C5"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Zamawiający w razie odstąpienia od umowy zobowiązany jest do:</w:t>
      </w:r>
    </w:p>
    <w:p w14:paraId="5F79FD72" w14:textId="77777777" w:rsidR="005C69A8" w:rsidRPr="00E06E29" w:rsidRDefault="005C69A8" w:rsidP="001C4348">
      <w:pPr>
        <w:pStyle w:val="Tekstpodstawowy"/>
        <w:numPr>
          <w:ilvl w:val="3"/>
          <w:numId w:val="4"/>
        </w:numPr>
        <w:tabs>
          <w:tab w:val="clear" w:pos="2880"/>
          <w:tab w:val="num" w:pos="720"/>
        </w:tabs>
        <w:ind w:left="720"/>
        <w:rPr>
          <w:rFonts w:ascii="Calibri" w:hAnsi="Calibri" w:cs="Calibri"/>
          <w:sz w:val="22"/>
          <w:szCs w:val="22"/>
        </w:rPr>
      </w:pPr>
      <w:r w:rsidRPr="00E06E29">
        <w:rPr>
          <w:rFonts w:ascii="Calibri" w:hAnsi="Calibri" w:cs="Calibri"/>
          <w:sz w:val="22"/>
          <w:szCs w:val="22"/>
        </w:rPr>
        <w:t>dokonania odbioru robót przerwanych oraz zapłaty wynagrodzenia za roboty, które zostały wykonane do dnia odstąpienia,</w:t>
      </w:r>
    </w:p>
    <w:p w14:paraId="65FCF82C" w14:textId="3F7A756E" w:rsidR="005C69A8" w:rsidRPr="00E06E29" w:rsidRDefault="005C69A8" w:rsidP="001C4348">
      <w:pPr>
        <w:pStyle w:val="Tekstpodstawowy"/>
        <w:numPr>
          <w:ilvl w:val="3"/>
          <w:numId w:val="4"/>
        </w:numPr>
        <w:tabs>
          <w:tab w:val="clear" w:pos="2880"/>
        </w:tabs>
        <w:ind w:left="720"/>
        <w:rPr>
          <w:rFonts w:ascii="Calibri" w:hAnsi="Calibri" w:cs="Calibri"/>
          <w:sz w:val="22"/>
          <w:szCs w:val="22"/>
        </w:rPr>
      </w:pPr>
      <w:r w:rsidRPr="00E06E29">
        <w:rPr>
          <w:rFonts w:ascii="Calibri" w:hAnsi="Calibri" w:cs="Calibri"/>
          <w:sz w:val="22"/>
          <w:szCs w:val="22"/>
        </w:rPr>
        <w:t xml:space="preserve">przejęcia od Wykonawcy pod swój dozór terenu </w:t>
      </w:r>
      <w:r w:rsidR="00611B9C">
        <w:rPr>
          <w:rFonts w:ascii="Calibri" w:hAnsi="Calibri" w:cs="Calibri"/>
          <w:sz w:val="22"/>
          <w:szCs w:val="22"/>
        </w:rPr>
        <w:t>prowadzenia robót.</w:t>
      </w:r>
    </w:p>
    <w:p w14:paraId="33AD8A55" w14:textId="1AAEF6FD" w:rsidR="004A58D7" w:rsidRPr="00E06E29" w:rsidRDefault="004A58D7" w:rsidP="001C4348">
      <w:pPr>
        <w:jc w:val="center"/>
        <w:rPr>
          <w:rFonts w:ascii="Calibri" w:hAnsi="Calibri" w:cs="Calibri"/>
          <w:b/>
          <w:bCs/>
          <w:sz w:val="22"/>
          <w:szCs w:val="22"/>
        </w:rPr>
      </w:pPr>
      <w:r w:rsidRPr="00E06E29">
        <w:rPr>
          <w:rFonts w:ascii="Calibri" w:hAnsi="Calibri" w:cs="Calibri"/>
          <w:b/>
          <w:bCs/>
          <w:sz w:val="22"/>
          <w:szCs w:val="22"/>
        </w:rPr>
        <w:t>§ 1</w:t>
      </w:r>
      <w:r w:rsidR="00FD4B55">
        <w:rPr>
          <w:rFonts w:ascii="Calibri" w:hAnsi="Calibri" w:cs="Calibri"/>
          <w:b/>
          <w:bCs/>
          <w:sz w:val="22"/>
          <w:szCs w:val="22"/>
        </w:rPr>
        <w:t>5</w:t>
      </w:r>
    </w:p>
    <w:p w14:paraId="23A0B340" w14:textId="77777777" w:rsidR="004A58D7" w:rsidRPr="00E06E29" w:rsidRDefault="004A58D7" w:rsidP="001C4348">
      <w:pPr>
        <w:jc w:val="center"/>
        <w:rPr>
          <w:rFonts w:ascii="Calibri" w:hAnsi="Calibri" w:cs="Calibri"/>
          <w:sz w:val="22"/>
          <w:szCs w:val="22"/>
        </w:rPr>
      </w:pPr>
      <w:r w:rsidRPr="00E06E29">
        <w:rPr>
          <w:rFonts w:ascii="Calibri" w:hAnsi="Calibri" w:cs="Calibri"/>
          <w:b/>
          <w:bCs/>
          <w:sz w:val="22"/>
          <w:szCs w:val="22"/>
        </w:rPr>
        <w:t>ROZSTRZYGANIE SPORÓW</w:t>
      </w:r>
    </w:p>
    <w:p w14:paraId="670965F4" w14:textId="77777777" w:rsidR="004A58D7" w:rsidRPr="00E06E29" w:rsidRDefault="004A58D7" w:rsidP="001C4348">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W  sprawach nieuregulowanych  niniejszą umową mają zastosowanie przepisy Kodeksu Cywilnego o ile Prawo zamówień publicznych nie stanowi inaczej.</w:t>
      </w:r>
    </w:p>
    <w:p w14:paraId="6E993B52" w14:textId="77777777" w:rsidR="004A58D7" w:rsidRPr="00E06E29" w:rsidRDefault="004A58D7" w:rsidP="001C4348">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Ewentualne spory wynikłe w trakcie realizacji niniejszej umowy będzie rozpatrywał właściwy rzeczowo sąd w Poznaniu.</w:t>
      </w:r>
    </w:p>
    <w:p w14:paraId="2FFFBB0E" w14:textId="29DAEA5A" w:rsidR="004A58D7" w:rsidRPr="00E06E29" w:rsidRDefault="004A58D7" w:rsidP="001C4348">
      <w:pPr>
        <w:jc w:val="center"/>
        <w:rPr>
          <w:rFonts w:ascii="Calibri" w:hAnsi="Calibri" w:cs="Calibri"/>
          <w:b/>
          <w:bCs/>
          <w:sz w:val="22"/>
          <w:szCs w:val="22"/>
        </w:rPr>
      </w:pPr>
      <w:r w:rsidRPr="00E06E29">
        <w:rPr>
          <w:rFonts w:ascii="Calibri" w:hAnsi="Calibri" w:cs="Calibri"/>
          <w:b/>
          <w:bCs/>
          <w:sz w:val="22"/>
          <w:szCs w:val="22"/>
        </w:rPr>
        <w:t>§ 1</w:t>
      </w:r>
      <w:r w:rsidR="00FD4B55">
        <w:rPr>
          <w:rFonts w:ascii="Calibri" w:hAnsi="Calibri" w:cs="Calibri"/>
          <w:b/>
          <w:bCs/>
          <w:sz w:val="22"/>
          <w:szCs w:val="22"/>
        </w:rPr>
        <w:t>6</w:t>
      </w:r>
    </w:p>
    <w:p w14:paraId="00B7E30E" w14:textId="77777777" w:rsidR="004A58D7" w:rsidRPr="00E06E29" w:rsidRDefault="004A58D7" w:rsidP="001C4348">
      <w:pPr>
        <w:jc w:val="center"/>
        <w:rPr>
          <w:rFonts w:ascii="Calibri" w:hAnsi="Calibri" w:cs="Calibri"/>
          <w:sz w:val="22"/>
          <w:szCs w:val="22"/>
        </w:rPr>
      </w:pPr>
      <w:r w:rsidRPr="00E06E29">
        <w:rPr>
          <w:rFonts w:ascii="Calibri" w:hAnsi="Calibri" w:cs="Calibri"/>
          <w:b/>
          <w:bCs/>
          <w:sz w:val="22"/>
          <w:szCs w:val="22"/>
        </w:rPr>
        <w:t>FORMA UMOWY</w:t>
      </w:r>
    </w:p>
    <w:p w14:paraId="298E30D5" w14:textId="77777777" w:rsidR="004A58D7" w:rsidRPr="00E06E29" w:rsidRDefault="004A58D7" w:rsidP="001C4348">
      <w:pPr>
        <w:numPr>
          <w:ilvl w:val="0"/>
          <w:numId w:val="8"/>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Wszelkie zmiany niniejszej umowy wymagają formy pisemnej pod rygorem nieważności.</w:t>
      </w:r>
    </w:p>
    <w:p w14:paraId="4EF41D51" w14:textId="77777777" w:rsidR="004A58D7" w:rsidRPr="00E06E29" w:rsidRDefault="004A58D7" w:rsidP="001C4348">
      <w:pPr>
        <w:numPr>
          <w:ilvl w:val="0"/>
          <w:numId w:val="8"/>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 xml:space="preserve">Umowa niniejsza została sporządzona w czterech jednobrzmiących egzemplarzach, </w:t>
      </w:r>
      <w:r w:rsidRPr="00E06E29">
        <w:rPr>
          <w:rFonts w:ascii="Calibri" w:hAnsi="Calibri" w:cs="Calibri"/>
          <w:sz w:val="22"/>
          <w:szCs w:val="22"/>
        </w:rPr>
        <w:br/>
        <w:t>z których każdy stanowi oryginał, jeden egzemplarz otrzymuje Wykonawca, trzy egzemplarze Zamawiający.</w:t>
      </w:r>
    </w:p>
    <w:p w14:paraId="06158BC7" w14:textId="77777777" w:rsidR="004A58D7" w:rsidRPr="00E06E29" w:rsidRDefault="004A58D7" w:rsidP="001C4348">
      <w:pPr>
        <w:pStyle w:val="Tekstpodstawowy"/>
        <w:rPr>
          <w:rFonts w:ascii="Calibri" w:hAnsi="Calibri" w:cs="Calibri"/>
          <w:sz w:val="22"/>
          <w:szCs w:val="22"/>
        </w:rPr>
      </w:pPr>
    </w:p>
    <w:p w14:paraId="039FF6E9" w14:textId="77777777" w:rsidR="005C69A8" w:rsidRPr="00E06E29" w:rsidRDefault="004A58D7" w:rsidP="001C4348">
      <w:pPr>
        <w:pStyle w:val="Tekstpodstawowy"/>
        <w:jc w:val="center"/>
        <w:rPr>
          <w:rFonts w:ascii="Calibri" w:hAnsi="Calibri" w:cs="Calibri"/>
          <w:sz w:val="22"/>
          <w:szCs w:val="22"/>
        </w:rPr>
      </w:pPr>
      <w:r w:rsidRPr="00E06E29">
        <w:rPr>
          <w:rFonts w:ascii="Calibri" w:hAnsi="Calibri" w:cs="Calibri"/>
          <w:sz w:val="22"/>
          <w:szCs w:val="22"/>
        </w:rPr>
        <w:t xml:space="preserve">ZAMAWIAJĄCY </w:t>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t>WYKONAWCA</w:t>
      </w:r>
    </w:p>
    <w:sectPr w:rsidR="005C69A8" w:rsidRPr="00E06E29" w:rsidSect="003C108C">
      <w:footerReference w:type="default" r:id="rId9"/>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00E21" w14:textId="77777777" w:rsidR="005B01E9" w:rsidRDefault="005B01E9" w:rsidP="00485F4F">
      <w:r>
        <w:separator/>
      </w:r>
    </w:p>
  </w:endnote>
  <w:endnote w:type="continuationSeparator" w:id="0">
    <w:p w14:paraId="7E2CBF91" w14:textId="77777777" w:rsidR="005B01E9" w:rsidRDefault="005B01E9"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61C6" w14:textId="77777777" w:rsidR="005B01E9" w:rsidRDefault="005B01E9" w:rsidP="00485F4F">
      <w:r>
        <w:separator/>
      </w:r>
    </w:p>
  </w:footnote>
  <w:footnote w:type="continuationSeparator" w:id="0">
    <w:p w14:paraId="5AD05B70" w14:textId="77777777" w:rsidR="005B01E9" w:rsidRDefault="005B01E9"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B864288"/>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ind w:left="360" w:hanging="360"/>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D0B2B0D"/>
    <w:multiLevelType w:val="hybridMultilevel"/>
    <w:tmpl w:val="A5845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2693426"/>
    <w:multiLevelType w:val="hybridMultilevel"/>
    <w:tmpl w:val="FC6E8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94E22B4"/>
    <w:multiLevelType w:val="hybridMultilevel"/>
    <w:tmpl w:val="BED8D728"/>
    <w:lvl w:ilvl="0" w:tplc="91F4A9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A5C65D9"/>
    <w:multiLevelType w:val="hybridMultilevel"/>
    <w:tmpl w:val="9692E950"/>
    <w:lvl w:ilvl="0" w:tplc="481264CA">
      <w:start w:val="1"/>
      <w:numFmt w:val="decimal"/>
      <w:lvlText w:val="%1."/>
      <w:lvlJc w:val="left"/>
      <w:pPr>
        <w:tabs>
          <w:tab w:val="num" w:pos="720"/>
        </w:tabs>
        <w:ind w:left="720" w:hanging="360"/>
      </w:pPr>
      <w:rPr>
        <w:rFonts w:ascii="Arial" w:eastAsia="Times New Roman" w:hAnsi="Arial" w:cs="Arial" w:hint="default"/>
        <w:b w:val="0"/>
      </w:rPr>
    </w:lvl>
    <w:lvl w:ilvl="1" w:tplc="1D2EBF7E">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8998F036">
      <w:start w:val="1"/>
      <w:numFmt w:val="lowerLetter"/>
      <w:lvlText w:val="%4)"/>
      <w:lvlJc w:val="left"/>
      <w:pPr>
        <w:tabs>
          <w:tab w:val="num" w:pos="720"/>
        </w:tabs>
        <w:ind w:left="720" w:hanging="360"/>
      </w:pPr>
      <w:rPr>
        <w:rFonts w:hint="default"/>
      </w:rPr>
    </w:lvl>
    <w:lvl w:ilvl="4" w:tplc="83AA973A">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6C876F3"/>
    <w:multiLevelType w:val="hybridMultilevel"/>
    <w:tmpl w:val="3072E9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3B311F"/>
    <w:multiLevelType w:val="hybridMultilevel"/>
    <w:tmpl w:val="83164C0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2D65E70"/>
    <w:multiLevelType w:val="hybridMultilevel"/>
    <w:tmpl w:val="138C363C"/>
    <w:lvl w:ilvl="0" w:tplc="BB0C3CAC">
      <w:start w:val="10"/>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2243620">
    <w:abstractNumId w:val="10"/>
  </w:num>
  <w:num w:numId="2" w16cid:durableId="449589813">
    <w:abstractNumId w:val="9"/>
  </w:num>
  <w:num w:numId="3" w16cid:durableId="961617290">
    <w:abstractNumId w:val="6"/>
  </w:num>
  <w:num w:numId="4" w16cid:durableId="1005471720">
    <w:abstractNumId w:val="1"/>
  </w:num>
  <w:num w:numId="5" w16cid:durableId="2021080567">
    <w:abstractNumId w:val="19"/>
  </w:num>
  <w:num w:numId="6" w16cid:durableId="1100027421">
    <w:abstractNumId w:val="18"/>
  </w:num>
  <w:num w:numId="7" w16cid:durableId="373390194">
    <w:abstractNumId w:val="0"/>
  </w:num>
  <w:num w:numId="8" w16cid:durableId="592595520">
    <w:abstractNumId w:val="14"/>
  </w:num>
  <w:num w:numId="9" w16cid:durableId="553664879">
    <w:abstractNumId w:val="2"/>
  </w:num>
  <w:num w:numId="10" w16cid:durableId="1579751131">
    <w:abstractNumId w:val="11"/>
  </w:num>
  <w:num w:numId="11" w16cid:durableId="498694703">
    <w:abstractNumId w:val="17"/>
  </w:num>
  <w:num w:numId="12" w16cid:durableId="691685934">
    <w:abstractNumId w:val="13"/>
  </w:num>
  <w:num w:numId="13" w16cid:durableId="92553346">
    <w:abstractNumId w:val="7"/>
  </w:num>
  <w:num w:numId="14" w16cid:durableId="1240096684">
    <w:abstractNumId w:val="8"/>
  </w:num>
  <w:num w:numId="15" w16cid:durableId="1687249630">
    <w:abstractNumId w:val="3"/>
  </w:num>
  <w:num w:numId="16" w16cid:durableId="1529761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0010486">
    <w:abstractNumId w:val="12"/>
  </w:num>
  <w:num w:numId="18" w16cid:durableId="1250388335">
    <w:abstractNumId w:val="5"/>
  </w:num>
  <w:num w:numId="19" w16cid:durableId="2030645112">
    <w:abstractNumId w:val="16"/>
  </w:num>
  <w:num w:numId="20" w16cid:durableId="332955440">
    <w:abstractNumId w:val="15"/>
  </w:num>
  <w:num w:numId="21" w16cid:durableId="1760827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02B2B"/>
    <w:rsid w:val="00012052"/>
    <w:rsid w:val="000157F4"/>
    <w:rsid w:val="0002068A"/>
    <w:rsid w:val="00020EEE"/>
    <w:rsid w:val="0002424A"/>
    <w:rsid w:val="00024773"/>
    <w:rsid w:val="00025C67"/>
    <w:rsid w:val="00027CDA"/>
    <w:rsid w:val="00032EC5"/>
    <w:rsid w:val="00035FD8"/>
    <w:rsid w:val="0003645E"/>
    <w:rsid w:val="00037A4A"/>
    <w:rsid w:val="00041962"/>
    <w:rsid w:val="000428AB"/>
    <w:rsid w:val="00043C14"/>
    <w:rsid w:val="000447B0"/>
    <w:rsid w:val="00046DDC"/>
    <w:rsid w:val="00050038"/>
    <w:rsid w:val="00051A96"/>
    <w:rsid w:val="00053EFE"/>
    <w:rsid w:val="0005510F"/>
    <w:rsid w:val="00057FB9"/>
    <w:rsid w:val="00062E1D"/>
    <w:rsid w:val="00063D7E"/>
    <w:rsid w:val="000649D4"/>
    <w:rsid w:val="00064C02"/>
    <w:rsid w:val="0006507E"/>
    <w:rsid w:val="00071C13"/>
    <w:rsid w:val="000779FF"/>
    <w:rsid w:val="00082F1B"/>
    <w:rsid w:val="0009715C"/>
    <w:rsid w:val="00097A27"/>
    <w:rsid w:val="000A11FE"/>
    <w:rsid w:val="000A1806"/>
    <w:rsid w:val="000A7912"/>
    <w:rsid w:val="000A7A75"/>
    <w:rsid w:val="000B14BC"/>
    <w:rsid w:val="000B4241"/>
    <w:rsid w:val="000B6489"/>
    <w:rsid w:val="000B7954"/>
    <w:rsid w:val="000B7EF6"/>
    <w:rsid w:val="000C72E8"/>
    <w:rsid w:val="000C7704"/>
    <w:rsid w:val="000D0E1D"/>
    <w:rsid w:val="000D0F3A"/>
    <w:rsid w:val="000D2D67"/>
    <w:rsid w:val="000D4B71"/>
    <w:rsid w:val="000D7559"/>
    <w:rsid w:val="000E308F"/>
    <w:rsid w:val="000E4487"/>
    <w:rsid w:val="000E49CA"/>
    <w:rsid w:val="000F1712"/>
    <w:rsid w:val="000F2A09"/>
    <w:rsid w:val="000F3ECB"/>
    <w:rsid w:val="000F7908"/>
    <w:rsid w:val="000F7A53"/>
    <w:rsid w:val="000F7C05"/>
    <w:rsid w:val="00101A47"/>
    <w:rsid w:val="00102847"/>
    <w:rsid w:val="0010763A"/>
    <w:rsid w:val="00107A04"/>
    <w:rsid w:val="00110A5B"/>
    <w:rsid w:val="001173E5"/>
    <w:rsid w:val="001226B2"/>
    <w:rsid w:val="00132EAB"/>
    <w:rsid w:val="0013445B"/>
    <w:rsid w:val="00134752"/>
    <w:rsid w:val="001413BF"/>
    <w:rsid w:val="001437D0"/>
    <w:rsid w:val="001478A0"/>
    <w:rsid w:val="00150676"/>
    <w:rsid w:val="0015200F"/>
    <w:rsid w:val="00156F8E"/>
    <w:rsid w:val="0015716E"/>
    <w:rsid w:val="001604D8"/>
    <w:rsid w:val="00162A56"/>
    <w:rsid w:val="00177C55"/>
    <w:rsid w:val="00177E6B"/>
    <w:rsid w:val="00180919"/>
    <w:rsid w:val="001918ED"/>
    <w:rsid w:val="00192945"/>
    <w:rsid w:val="00192E15"/>
    <w:rsid w:val="001A54A6"/>
    <w:rsid w:val="001A57B3"/>
    <w:rsid w:val="001A7CF8"/>
    <w:rsid w:val="001B0EB5"/>
    <w:rsid w:val="001B3879"/>
    <w:rsid w:val="001B7A20"/>
    <w:rsid w:val="001C11B7"/>
    <w:rsid w:val="001C11CE"/>
    <w:rsid w:val="001C4348"/>
    <w:rsid w:val="001C4F0F"/>
    <w:rsid w:val="001C6D5A"/>
    <w:rsid w:val="001C6DEC"/>
    <w:rsid w:val="001D2CDC"/>
    <w:rsid w:val="001D5899"/>
    <w:rsid w:val="001D5BBB"/>
    <w:rsid w:val="001D6685"/>
    <w:rsid w:val="001D7051"/>
    <w:rsid w:val="001E26EE"/>
    <w:rsid w:val="001E310F"/>
    <w:rsid w:val="001E674F"/>
    <w:rsid w:val="001F0C5B"/>
    <w:rsid w:val="001F1C93"/>
    <w:rsid w:val="001F2FA9"/>
    <w:rsid w:val="002050E3"/>
    <w:rsid w:val="0020618F"/>
    <w:rsid w:val="00212434"/>
    <w:rsid w:val="00221C73"/>
    <w:rsid w:val="00225883"/>
    <w:rsid w:val="00226C41"/>
    <w:rsid w:val="00236971"/>
    <w:rsid w:val="002376A2"/>
    <w:rsid w:val="0024210B"/>
    <w:rsid w:val="00243264"/>
    <w:rsid w:val="00243853"/>
    <w:rsid w:val="00245BE2"/>
    <w:rsid w:val="00245C35"/>
    <w:rsid w:val="00247EA3"/>
    <w:rsid w:val="002515C2"/>
    <w:rsid w:val="00252A07"/>
    <w:rsid w:val="00255335"/>
    <w:rsid w:val="00255F4F"/>
    <w:rsid w:val="00256D73"/>
    <w:rsid w:val="00264040"/>
    <w:rsid w:val="0026504D"/>
    <w:rsid w:val="00270CD6"/>
    <w:rsid w:val="0027144F"/>
    <w:rsid w:val="002726D3"/>
    <w:rsid w:val="00272848"/>
    <w:rsid w:val="0027519C"/>
    <w:rsid w:val="0027615D"/>
    <w:rsid w:val="00280018"/>
    <w:rsid w:val="00280EB0"/>
    <w:rsid w:val="00280FAC"/>
    <w:rsid w:val="00283275"/>
    <w:rsid w:val="0028338A"/>
    <w:rsid w:val="00283D37"/>
    <w:rsid w:val="00285E8D"/>
    <w:rsid w:val="00290158"/>
    <w:rsid w:val="00296786"/>
    <w:rsid w:val="002A0100"/>
    <w:rsid w:val="002A3BDF"/>
    <w:rsid w:val="002B02A7"/>
    <w:rsid w:val="002B0F6A"/>
    <w:rsid w:val="002C1E26"/>
    <w:rsid w:val="002C4B31"/>
    <w:rsid w:val="002C71E2"/>
    <w:rsid w:val="002C77AD"/>
    <w:rsid w:val="002C7A52"/>
    <w:rsid w:val="002D34CF"/>
    <w:rsid w:val="002D42AA"/>
    <w:rsid w:val="002D7011"/>
    <w:rsid w:val="002E05D5"/>
    <w:rsid w:val="002E073A"/>
    <w:rsid w:val="002E0AFF"/>
    <w:rsid w:val="002E3722"/>
    <w:rsid w:val="002E454B"/>
    <w:rsid w:val="002E4CA2"/>
    <w:rsid w:val="002E5361"/>
    <w:rsid w:val="002E5FA1"/>
    <w:rsid w:val="002E616D"/>
    <w:rsid w:val="002F08F7"/>
    <w:rsid w:val="002F1AE3"/>
    <w:rsid w:val="002F2679"/>
    <w:rsid w:val="002F2CC2"/>
    <w:rsid w:val="002F377E"/>
    <w:rsid w:val="002F52B0"/>
    <w:rsid w:val="002F5487"/>
    <w:rsid w:val="002F6D53"/>
    <w:rsid w:val="002F78AD"/>
    <w:rsid w:val="00300D10"/>
    <w:rsid w:val="003016A6"/>
    <w:rsid w:val="0030484F"/>
    <w:rsid w:val="0030524E"/>
    <w:rsid w:val="0030617D"/>
    <w:rsid w:val="00310562"/>
    <w:rsid w:val="003113C8"/>
    <w:rsid w:val="00312188"/>
    <w:rsid w:val="00312A9A"/>
    <w:rsid w:val="00315067"/>
    <w:rsid w:val="00316ABB"/>
    <w:rsid w:val="003175D4"/>
    <w:rsid w:val="00326F63"/>
    <w:rsid w:val="00330F64"/>
    <w:rsid w:val="00331E13"/>
    <w:rsid w:val="00333037"/>
    <w:rsid w:val="00334DA0"/>
    <w:rsid w:val="00336796"/>
    <w:rsid w:val="0033728D"/>
    <w:rsid w:val="00351668"/>
    <w:rsid w:val="00362AAD"/>
    <w:rsid w:val="00370C5A"/>
    <w:rsid w:val="00376DF4"/>
    <w:rsid w:val="003804F7"/>
    <w:rsid w:val="0038054B"/>
    <w:rsid w:val="0038056E"/>
    <w:rsid w:val="00383BDD"/>
    <w:rsid w:val="003849E2"/>
    <w:rsid w:val="0038669E"/>
    <w:rsid w:val="00394F3D"/>
    <w:rsid w:val="003A06E3"/>
    <w:rsid w:val="003A19A6"/>
    <w:rsid w:val="003B0C66"/>
    <w:rsid w:val="003B22D8"/>
    <w:rsid w:val="003B678B"/>
    <w:rsid w:val="003C005F"/>
    <w:rsid w:val="003C108C"/>
    <w:rsid w:val="003C2A80"/>
    <w:rsid w:val="003C67DC"/>
    <w:rsid w:val="003D1D40"/>
    <w:rsid w:val="003D31F6"/>
    <w:rsid w:val="003D63A6"/>
    <w:rsid w:val="003D6C1E"/>
    <w:rsid w:val="003D6EE1"/>
    <w:rsid w:val="003E163C"/>
    <w:rsid w:val="003E6C91"/>
    <w:rsid w:val="003F041F"/>
    <w:rsid w:val="003F082A"/>
    <w:rsid w:val="003F3B7F"/>
    <w:rsid w:val="003F54AE"/>
    <w:rsid w:val="003F7961"/>
    <w:rsid w:val="00402B7E"/>
    <w:rsid w:val="00404B2C"/>
    <w:rsid w:val="00413BE5"/>
    <w:rsid w:val="004159EB"/>
    <w:rsid w:val="00415EC2"/>
    <w:rsid w:val="00422A63"/>
    <w:rsid w:val="00426DEB"/>
    <w:rsid w:val="0042725A"/>
    <w:rsid w:val="004331BC"/>
    <w:rsid w:val="00435FE8"/>
    <w:rsid w:val="004362E5"/>
    <w:rsid w:val="00437E59"/>
    <w:rsid w:val="00441615"/>
    <w:rsid w:val="004461F1"/>
    <w:rsid w:val="00447E7E"/>
    <w:rsid w:val="00461E36"/>
    <w:rsid w:val="00463D5F"/>
    <w:rsid w:val="00464F94"/>
    <w:rsid w:val="004733C7"/>
    <w:rsid w:val="00477D9D"/>
    <w:rsid w:val="00482BF1"/>
    <w:rsid w:val="0048561A"/>
    <w:rsid w:val="00485F4F"/>
    <w:rsid w:val="004863C4"/>
    <w:rsid w:val="00490C99"/>
    <w:rsid w:val="004910C9"/>
    <w:rsid w:val="004923F0"/>
    <w:rsid w:val="00494437"/>
    <w:rsid w:val="00494CAE"/>
    <w:rsid w:val="00495710"/>
    <w:rsid w:val="0049625F"/>
    <w:rsid w:val="00496B1E"/>
    <w:rsid w:val="00497F4F"/>
    <w:rsid w:val="004A0B44"/>
    <w:rsid w:val="004A2139"/>
    <w:rsid w:val="004A2E58"/>
    <w:rsid w:val="004A432E"/>
    <w:rsid w:val="004A58D7"/>
    <w:rsid w:val="004A62F2"/>
    <w:rsid w:val="004B7448"/>
    <w:rsid w:val="004C297B"/>
    <w:rsid w:val="004C457D"/>
    <w:rsid w:val="004C5490"/>
    <w:rsid w:val="004C7108"/>
    <w:rsid w:val="004D1746"/>
    <w:rsid w:val="004D4644"/>
    <w:rsid w:val="004D650A"/>
    <w:rsid w:val="004E0884"/>
    <w:rsid w:val="004E3FC1"/>
    <w:rsid w:val="004E494E"/>
    <w:rsid w:val="004F2A55"/>
    <w:rsid w:val="004F2E7C"/>
    <w:rsid w:val="004F5B62"/>
    <w:rsid w:val="0050202B"/>
    <w:rsid w:val="00514C7C"/>
    <w:rsid w:val="00522A56"/>
    <w:rsid w:val="00525004"/>
    <w:rsid w:val="00532A17"/>
    <w:rsid w:val="00533E49"/>
    <w:rsid w:val="00535880"/>
    <w:rsid w:val="00541B9B"/>
    <w:rsid w:val="005568F9"/>
    <w:rsid w:val="00560BCD"/>
    <w:rsid w:val="00561BB7"/>
    <w:rsid w:val="005637A9"/>
    <w:rsid w:val="00564A66"/>
    <w:rsid w:val="00567C02"/>
    <w:rsid w:val="00572209"/>
    <w:rsid w:val="0058241F"/>
    <w:rsid w:val="0058259A"/>
    <w:rsid w:val="00582F73"/>
    <w:rsid w:val="00584CEC"/>
    <w:rsid w:val="005873CE"/>
    <w:rsid w:val="00587EE9"/>
    <w:rsid w:val="005920A4"/>
    <w:rsid w:val="00594345"/>
    <w:rsid w:val="00595835"/>
    <w:rsid w:val="005A0E0C"/>
    <w:rsid w:val="005A21A8"/>
    <w:rsid w:val="005A3FE6"/>
    <w:rsid w:val="005A5CEE"/>
    <w:rsid w:val="005A6222"/>
    <w:rsid w:val="005A6D8F"/>
    <w:rsid w:val="005A7A8C"/>
    <w:rsid w:val="005B01E9"/>
    <w:rsid w:val="005B0C9C"/>
    <w:rsid w:val="005B629E"/>
    <w:rsid w:val="005C0F71"/>
    <w:rsid w:val="005C2814"/>
    <w:rsid w:val="005C4412"/>
    <w:rsid w:val="005C4E72"/>
    <w:rsid w:val="005C69A8"/>
    <w:rsid w:val="005C7393"/>
    <w:rsid w:val="005C7DE8"/>
    <w:rsid w:val="005D038A"/>
    <w:rsid w:val="005D1131"/>
    <w:rsid w:val="005D4AEA"/>
    <w:rsid w:val="005D67E0"/>
    <w:rsid w:val="005E6226"/>
    <w:rsid w:val="006010BF"/>
    <w:rsid w:val="00602574"/>
    <w:rsid w:val="006026B3"/>
    <w:rsid w:val="00611B9C"/>
    <w:rsid w:val="00620132"/>
    <w:rsid w:val="00621D1E"/>
    <w:rsid w:val="006237FD"/>
    <w:rsid w:val="00625D97"/>
    <w:rsid w:val="0062786B"/>
    <w:rsid w:val="006318BF"/>
    <w:rsid w:val="00633DCF"/>
    <w:rsid w:val="00636458"/>
    <w:rsid w:val="0063683C"/>
    <w:rsid w:val="00636F07"/>
    <w:rsid w:val="006401F3"/>
    <w:rsid w:val="0064201A"/>
    <w:rsid w:val="006421EA"/>
    <w:rsid w:val="00642307"/>
    <w:rsid w:val="006431DC"/>
    <w:rsid w:val="00643B47"/>
    <w:rsid w:val="00645E7E"/>
    <w:rsid w:val="006542AA"/>
    <w:rsid w:val="006629F1"/>
    <w:rsid w:val="00666C4A"/>
    <w:rsid w:val="00666E9B"/>
    <w:rsid w:val="00674E34"/>
    <w:rsid w:val="00685E50"/>
    <w:rsid w:val="00687651"/>
    <w:rsid w:val="00690BE1"/>
    <w:rsid w:val="006A07DE"/>
    <w:rsid w:val="006A28E3"/>
    <w:rsid w:val="006A3190"/>
    <w:rsid w:val="006A3A48"/>
    <w:rsid w:val="006A6E0D"/>
    <w:rsid w:val="006B4822"/>
    <w:rsid w:val="006B5CE5"/>
    <w:rsid w:val="006B7F55"/>
    <w:rsid w:val="006C1A54"/>
    <w:rsid w:val="006C6465"/>
    <w:rsid w:val="006D687F"/>
    <w:rsid w:val="006E1427"/>
    <w:rsid w:val="006E4937"/>
    <w:rsid w:val="006E69ED"/>
    <w:rsid w:val="006E6F40"/>
    <w:rsid w:val="006F2679"/>
    <w:rsid w:val="006F6C8D"/>
    <w:rsid w:val="007020F7"/>
    <w:rsid w:val="007049BA"/>
    <w:rsid w:val="00704BBC"/>
    <w:rsid w:val="00704D1F"/>
    <w:rsid w:val="00705D36"/>
    <w:rsid w:val="00707172"/>
    <w:rsid w:val="0070761B"/>
    <w:rsid w:val="0071146F"/>
    <w:rsid w:val="007121ED"/>
    <w:rsid w:val="00712CC8"/>
    <w:rsid w:val="0071473F"/>
    <w:rsid w:val="00716523"/>
    <w:rsid w:val="0071683E"/>
    <w:rsid w:val="007232B2"/>
    <w:rsid w:val="00723801"/>
    <w:rsid w:val="00724C3D"/>
    <w:rsid w:val="00727218"/>
    <w:rsid w:val="007331A2"/>
    <w:rsid w:val="0073346A"/>
    <w:rsid w:val="00735BBC"/>
    <w:rsid w:val="00737ACA"/>
    <w:rsid w:val="00737D34"/>
    <w:rsid w:val="0074212F"/>
    <w:rsid w:val="00744FB3"/>
    <w:rsid w:val="007462EA"/>
    <w:rsid w:val="00750070"/>
    <w:rsid w:val="00750621"/>
    <w:rsid w:val="00751071"/>
    <w:rsid w:val="007556C4"/>
    <w:rsid w:val="007557A0"/>
    <w:rsid w:val="0075587A"/>
    <w:rsid w:val="00760FF8"/>
    <w:rsid w:val="007623B5"/>
    <w:rsid w:val="00766819"/>
    <w:rsid w:val="00771C72"/>
    <w:rsid w:val="00773223"/>
    <w:rsid w:val="00775309"/>
    <w:rsid w:val="0077576D"/>
    <w:rsid w:val="00775B58"/>
    <w:rsid w:val="00776439"/>
    <w:rsid w:val="00777B6E"/>
    <w:rsid w:val="00785F9F"/>
    <w:rsid w:val="00792AA9"/>
    <w:rsid w:val="00795137"/>
    <w:rsid w:val="007A14F7"/>
    <w:rsid w:val="007A5A29"/>
    <w:rsid w:val="007A5EAD"/>
    <w:rsid w:val="007B58A3"/>
    <w:rsid w:val="007B71E4"/>
    <w:rsid w:val="007C0263"/>
    <w:rsid w:val="007C0DF6"/>
    <w:rsid w:val="007C0EB5"/>
    <w:rsid w:val="007C21F8"/>
    <w:rsid w:val="007C4A9E"/>
    <w:rsid w:val="007D1822"/>
    <w:rsid w:val="007D60A4"/>
    <w:rsid w:val="007E2414"/>
    <w:rsid w:val="007E3485"/>
    <w:rsid w:val="007E4842"/>
    <w:rsid w:val="007E5A60"/>
    <w:rsid w:val="007E7726"/>
    <w:rsid w:val="007F3072"/>
    <w:rsid w:val="007F545A"/>
    <w:rsid w:val="007F6E96"/>
    <w:rsid w:val="00801630"/>
    <w:rsid w:val="00810688"/>
    <w:rsid w:val="008126CE"/>
    <w:rsid w:val="0081388C"/>
    <w:rsid w:val="00814D53"/>
    <w:rsid w:val="00815594"/>
    <w:rsid w:val="00817AD6"/>
    <w:rsid w:val="00817AEA"/>
    <w:rsid w:val="00822996"/>
    <w:rsid w:val="00824B44"/>
    <w:rsid w:val="00831DCC"/>
    <w:rsid w:val="00832683"/>
    <w:rsid w:val="008331C5"/>
    <w:rsid w:val="00841308"/>
    <w:rsid w:val="008413C9"/>
    <w:rsid w:val="00842FEC"/>
    <w:rsid w:val="008470FD"/>
    <w:rsid w:val="008476A0"/>
    <w:rsid w:val="008476AF"/>
    <w:rsid w:val="0085011A"/>
    <w:rsid w:val="00852D64"/>
    <w:rsid w:val="00856800"/>
    <w:rsid w:val="00857890"/>
    <w:rsid w:val="00861D99"/>
    <w:rsid w:val="00865D0B"/>
    <w:rsid w:val="00873F3C"/>
    <w:rsid w:val="0087691D"/>
    <w:rsid w:val="008803B3"/>
    <w:rsid w:val="0088054B"/>
    <w:rsid w:val="00881E35"/>
    <w:rsid w:val="008845E6"/>
    <w:rsid w:val="00884892"/>
    <w:rsid w:val="00884D24"/>
    <w:rsid w:val="00885F9C"/>
    <w:rsid w:val="0089215A"/>
    <w:rsid w:val="008956FB"/>
    <w:rsid w:val="00895962"/>
    <w:rsid w:val="008A1934"/>
    <w:rsid w:val="008B35F9"/>
    <w:rsid w:val="008B4D98"/>
    <w:rsid w:val="008B54AF"/>
    <w:rsid w:val="008B6A3F"/>
    <w:rsid w:val="008B7B27"/>
    <w:rsid w:val="008D10C6"/>
    <w:rsid w:val="008D1BB4"/>
    <w:rsid w:val="008E4E7C"/>
    <w:rsid w:val="008E67D4"/>
    <w:rsid w:val="008F33AF"/>
    <w:rsid w:val="008F3F62"/>
    <w:rsid w:val="008F65AC"/>
    <w:rsid w:val="00903796"/>
    <w:rsid w:val="009037DB"/>
    <w:rsid w:val="009049A7"/>
    <w:rsid w:val="00904B55"/>
    <w:rsid w:val="009077D7"/>
    <w:rsid w:val="0091076E"/>
    <w:rsid w:val="00914D9B"/>
    <w:rsid w:val="00920462"/>
    <w:rsid w:val="00930EC9"/>
    <w:rsid w:val="00935E54"/>
    <w:rsid w:val="0093720A"/>
    <w:rsid w:val="009447E7"/>
    <w:rsid w:val="00950866"/>
    <w:rsid w:val="00951029"/>
    <w:rsid w:val="0095286E"/>
    <w:rsid w:val="00957C0A"/>
    <w:rsid w:val="0096083E"/>
    <w:rsid w:val="00970400"/>
    <w:rsid w:val="009734E6"/>
    <w:rsid w:val="00981073"/>
    <w:rsid w:val="00981689"/>
    <w:rsid w:val="009836A0"/>
    <w:rsid w:val="009842EC"/>
    <w:rsid w:val="0099095D"/>
    <w:rsid w:val="00990AD1"/>
    <w:rsid w:val="009937E9"/>
    <w:rsid w:val="00995490"/>
    <w:rsid w:val="00996F93"/>
    <w:rsid w:val="0099729F"/>
    <w:rsid w:val="00997F97"/>
    <w:rsid w:val="009A2E39"/>
    <w:rsid w:val="009B0B7F"/>
    <w:rsid w:val="009B3339"/>
    <w:rsid w:val="009B600E"/>
    <w:rsid w:val="009B6CAD"/>
    <w:rsid w:val="009B706C"/>
    <w:rsid w:val="009C12B4"/>
    <w:rsid w:val="009C2E48"/>
    <w:rsid w:val="009C366C"/>
    <w:rsid w:val="009C39A4"/>
    <w:rsid w:val="009C6021"/>
    <w:rsid w:val="009D0037"/>
    <w:rsid w:val="009D4DBD"/>
    <w:rsid w:val="009E0F7D"/>
    <w:rsid w:val="009E1FB9"/>
    <w:rsid w:val="009E5F7E"/>
    <w:rsid w:val="009F0759"/>
    <w:rsid w:val="009F23AA"/>
    <w:rsid w:val="009F3887"/>
    <w:rsid w:val="009F41BD"/>
    <w:rsid w:val="009F572F"/>
    <w:rsid w:val="009F6D79"/>
    <w:rsid w:val="009F71D9"/>
    <w:rsid w:val="00A0216C"/>
    <w:rsid w:val="00A038CA"/>
    <w:rsid w:val="00A03F60"/>
    <w:rsid w:val="00A07101"/>
    <w:rsid w:val="00A11F49"/>
    <w:rsid w:val="00A15E6E"/>
    <w:rsid w:val="00A20F65"/>
    <w:rsid w:val="00A21255"/>
    <w:rsid w:val="00A22827"/>
    <w:rsid w:val="00A240F7"/>
    <w:rsid w:val="00A246B8"/>
    <w:rsid w:val="00A25C91"/>
    <w:rsid w:val="00A267A9"/>
    <w:rsid w:val="00A26D65"/>
    <w:rsid w:val="00A314C2"/>
    <w:rsid w:val="00A43ED9"/>
    <w:rsid w:val="00A44BB3"/>
    <w:rsid w:val="00A46338"/>
    <w:rsid w:val="00A4653A"/>
    <w:rsid w:val="00A47A35"/>
    <w:rsid w:val="00A47D86"/>
    <w:rsid w:val="00A50783"/>
    <w:rsid w:val="00A54B26"/>
    <w:rsid w:val="00A54E54"/>
    <w:rsid w:val="00A57E1B"/>
    <w:rsid w:val="00A63798"/>
    <w:rsid w:val="00A65FC0"/>
    <w:rsid w:val="00A72929"/>
    <w:rsid w:val="00A744C6"/>
    <w:rsid w:val="00A745FA"/>
    <w:rsid w:val="00A74D1D"/>
    <w:rsid w:val="00A7514B"/>
    <w:rsid w:val="00A81158"/>
    <w:rsid w:val="00A82AEF"/>
    <w:rsid w:val="00A83432"/>
    <w:rsid w:val="00A91659"/>
    <w:rsid w:val="00A94FBA"/>
    <w:rsid w:val="00A97A11"/>
    <w:rsid w:val="00AA5650"/>
    <w:rsid w:val="00AB1E06"/>
    <w:rsid w:val="00AB4EE9"/>
    <w:rsid w:val="00AB7A3A"/>
    <w:rsid w:val="00AB7E31"/>
    <w:rsid w:val="00AC0491"/>
    <w:rsid w:val="00AC365A"/>
    <w:rsid w:val="00AC743E"/>
    <w:rsid w:val="00AD2538"/>
    <w:rsid w:val="00AD50A0"/>
    <w:rsid w:val="00AE2CFE"/>
    <w:rsid w:val="00AE3390"/>
    <w:rsid w:val="00AE3F9C"/>
    <w:rsid w:val="00AE5557"/>
    <w:rsid w:val="00AE6920"/>
    <w:rsid w:val="00AE714F"/>
    <w:rsid w:val="00AF12B7"/>
    <w:rsid w:val="00AF6435"/>
    <w:rsid w:val="00AF6928"/>
    <w:rsid w:val="00AF6D96"/>
    <w:rsid w:val="00B00222"/>
    <w:rsid w:val="00B01A3D"/>
    <w:rsid w:val="00B04BF2"/>
    <w:rsid w:val="00B05207"/>
    <w:rsid w:val="00B07413"/>
    <w:rsid w:val="00B1125A"/>
    <w:rsid w:val="00B118F9"/>
    <w:rsid w:val="00B20DB6"/>
    <w:rsid w:val="00B2148D"/>
    <w:rsid w:val="00B2235B"/>
    <w:rsid w:val="00B22D63"/>
    <w:rsid w:val="00B2571D"/>
    <w:rsid w:val="00B314FE"/>
    <w:rsid w:val="00B333D1"/>
    <w:rsid w:val="00B3345D"/>
    <w:rsid w:val="00B43B72"/>
    <w:rsid w:val="00B442D4"/>
    <w:rsid w:val="00B45979"/>
    <w:rsid w:val="00B45EC8"/>
    <w:rsid w:val="00B46398"/>
    <w:rsid w:val="00B46C77"/>
    <w:rsid w:val="00B478CB"/>
    <w:rsid w:val="00B50781"/>
    <w:rsid w:val="00B50F36"/>
    <w:rsid w:val="00B53949"/>
    <w:rsid w:val="00B60EF6"/>
    <w:rsid w:val="00B6126E"/>
    <w:rsid w:val="00B67A01"/>
    <w:rsid w:val="00B73D00"/>
    <w:rsid w:val="00B84340"/>
    <w:rsid w:val="00B9775B"/>
    <w:rsid w:val="00BA2E5A"/>
    <w:rsid w:val="00BA3E05"/>
    <w:rsid w:val="00BA49BA"/>
    <w:rsid w:val="00BA5B08"/>
    <w:rsid w:val="00BB0981"/>
    <w:rsid w:val="00BB583D"/>
    <w:rsid w:val="00BD27DB"/>
    <w:rsid w:val="00BD2D9F"/>
    <w:rsid w:val="00BD4A53"/>
    <w:rsid w:val="00BD7E4A"/>
    <w:rsid w:val="00BE0B04"/>
    <w:rsid w:val="00BE0BB3"/>
    <w:rsid w:val="00BE202E"/>
    <w:rsid w:val="00BE7DDB"/>
    <w:rsid w:val="00BF1814"/>
    <w:rsid w:val="00BF269C"/>
    <w:rsid w:val="00BF34B0"/>
    <w:rsid w:val="00BF4241"/>
    <w:rsid w:val="00BF5E75"/>
    <w:rsid w:val="00C00BE2"/>
    <w:rsid w:val="00C01685"/>
    <w:rsid w:val="00C02F5C"/>
    <w:rsid w:val="00C03013"/>
    <w:rsid w:val="00C03253"/>
    <w:rsid w:val="00C22C2E"/>
    <w:rsid w:val="00C2708C"/>
    <w:rsid w:val="00C2792E"/>
    <w:rsid w:val="00C35FB9"/>
    <w:rsid w:val="00C36C2D"/>
    <w:rsid w:val="00C37F97"/>
    <w:rsid w:val="00C4157E"/>
    <w:rsid w:val="00C44DA9"/>
    <w:rsid w:val="00C461CD"/>
    <w:rsid w:val="00C51D41"/>
    <w:rsid w:val="00C52A15"/>
    <w:rsid w:val="00C54F4F"/>
    <w:rsid w:val="00C56BCA"/>
    <w:rsid w:val="00C56D98"/>
    <w:rsid w:val="00C57E90"/>
    <w:rsid w:val="00C64DF0"/>
    <w:rsid w:val="00C70ED8"/>
    <w:rsid w:val="00C70F6A"/>
    <w:rsid w:val="00C71F80"/>
    <w:rsid w:val="00C74D53"/>
    <w:rsid w:val="00C759A7"/>
    <w:rsid w:val="00C809D8"/>
    <w:rsid w:val="00C80E2F"/>
    <w:rsid w:val="00C810BD"/>
    <w:rsid w:val="00C81566"/>
    <w:rsid w:val="00C81C9D"/>
    <w:rsid w:val="00C84286"/>
    <w:rsid w:val="00C84369"/>
    <w:rsid w:val="00C86E26"/>
    <w:rsid w:val="00C90AC8"/>
    <w:rsid w:val="00C913E3"/>
    <w:rsid w:val="00C9140F"/>
    <w:rsid w:val="00C92309"/>
    <w:rsid w:val="00C92361"/>
    <w:rsid w:val="00C97A07"/>
    <w:rsid w:val="00CA0A88"/>
    <w:rsid w:val="00CA1FE4"/>
    <w:rsid w:val="00CA2BDE"/>
    <w:rsid w:val="00CB6CE6"/>
    <w:rsid w:val="00CC3F8F"/>
    <w:rsid w:val="00CC5168"/>
    <w:rsid w:val="00CC674C"/>
    <w:rsid w:val="00CD1963"/>
    <w:rsid w:val="00CD1967"/>
    <w:rsid w:val="00CE0993"/>
    <w:rsid w:val="00CE26BA"/>
    <w:rsid w:val="00CE44D6"/>
    <w:rsid w:val="00CE660F"/>
    <w:rsid w:val="00CF527E"/>
    <w:rsid w:val="00D02E40"/>
    <w:rsid w:val="00D069FF"/>
    <w:rsid w:val="00D16C22"/>
    <w:rsid w:val="00D21812"/>
    <w:rsid w:val="00D239E3"/>
    <w:rsid w:val="00D319EF"/>
    <w:rsid w:val="00D32CA2"/>
    <w:rsid w:val="00D41D30"/>
    <w:rsid w:val="00D440ED"/>
    <w:rsid w:val="00D44B6C"/>
    <w:rsid w:val="00D44F05"/>
    <w:rsid w:val="00D453CF"/>
    <w:rsid w:val="00D46BE9"/>
    <w:rsid w:val="00D51096"/>
    <w:rsid w:val="00D537DE"/>
    <w:rsid w:val="00D54CAE"/>
    <w:rsid w:val="00D566C9"/>
    <w:rsid w:val="00D5698E"/>
    <w:rsid w:val="00D56D4C"/>
    <w:rsid w:val="00D63748"/>
    <w:rsid w:val="00D63B8F"/>
    <w:rsid w:val="00D66F56"/>
    <w:rsid w:val="00D72585"/>
    <w:rsid w:val="00D75489"/>
    <w:rsid w:val="00D77F86"/>
    <w:rsid w:val="00D85B11"/>
    <w:rsid w:val="00D85B5A"/>
    <w:rsid w:val="00D87D04"/>
    <w:rsid w:val="00D96F14"/>
    <w:rsid w:val="00D97331"/>
    <w:rsid w:val="00DA1974"/>
    <w:rsid w:val="00DA1DCE"/>
    <w:rsid w:val="00DA3913"/>
    <w:rsid w:val="00DA5FDD"/>
    <w:rsid w:val="00DA6428"/>
    <w:rsid w:val="00DB0447"/>
    <w:rsid w:val="00DB0B7E"/>
    <w:rsid w:val="00DB2747"/>
    <w:rsid w:val="00DB38A9"/>
    <w:rsid w:val="00DB65BD"/>
    <w:rsid w:val="00DB6BC4"/>
    <w:rsid w:val="00DC292D"/>
    <w:rsid w:val="00DC2FBF"/>
    <w:rsid w:val="00DC32BC"/>
    <w:rsid w:val="00DC3FB7"/>
    <w:rsid w:val="00DD2E19"/>
    <w:rsid w:val="00DD56E8"/>
    <w:rsid w:val="00DD6B17"/>
    <w:rsid w:val="00DE073A"/>
    <w:rsid w:val="00DE0D83"/>
    <w:rsid w:val="00DE1621"/>
    <w:rsid w:val="00DE47AA"/>
    <w:rsid w:val="00DE58BE"/>
    <w:rsid w:val="00DE79FF"/>
    <w:rsid w:val="00DF66FA"/>
    <w:rsid w:val="00E041AE"/>
    <w:rsid w:val="00E049B6"/>
    <w:rsid w:val="00E06E29"/>
    <w:rsid w:val="00E10560"/>
    <w:rsid w:val="00E121D3"/>
    <w:rsid w:val="00E12F61"/>
    <w:rsid w:val="00E14A9C"/>
    <w:rsid w:val="00E16746"/>
    <w:rsid w:val="00E217EB"/>
    <w:rsid w:val="00E24146"/>
    <w:rsid w:val="00E27F23"/>
    <w:rsid w:val="00E35795"/>
    <w:rsid w:val="00E40940"/>
    <w:rsid w:val="00E5216F"/>
    <w:rsid w:val="00E54181"/>
    <w:rsid w:val="00E55426"/>
    <w:rsid w:val="00E557FB"/>
    <w:rsid w:val="00E570CC"/>
    <w:rsid w:val="00E60325"/>
    <w:rsid w:val="00E623A3"/>
    <w:rsid w:val="00E6440A"/>
    <w:rsid w:val="00E757E3"/>
    <w:rsid w:val="00E82E8D"/>
    <w:rsid w:val="00E830CC"/>
    <w:rsid w:val="00E83EC5"/>
    <w:rsid w:val="00E83FAF"/>
    <w:rsid w:val="00E938B8"/>
    <w:rsid w:val="00EA1473"/>
    <w:rsid w:val="00EA167A"/>
    <w:rsid w:val="00EA63BA"/>
    <w:rsid w:val="00EA7C0B"/>
    <w:rsid w:val="00EB4162"/>
    <w:rsid w:val="00EB54EF"/>
    <w:rsid w:val="00EC0168"/>
    <w:rsid w:val="00EC0DFF"/>
    <w:rsid w:val="00ED2959"/>
    <w:rsid w:val="00ED46F4"/>
    <w:rsid w:val="00ED52F1"/>
    <w:rsid w:val="00ED64A6"/>
    <w:rsid w:val="00EE74B5"/>
    <w:rsid w:val="00EF275D"/>
    <w:rsid w:val="00EF69A6"/>
    <w:rsid w:val="00F04865"/>
    <w:rsid w:val="00F113FB"/>
    <w:rsid w:val="00F16528"/>
    <w:rsid w:val="00F16F57"/>
    <w:rsid w:val="00F267C1"/>
    <w:rsid w:val="00F32347"/>
    <w:rsid w:val="00F32623"/>
    <w:rsid w:val="00F335A9"/>
    <w:rsid w:val="00F33924"/>
    <w:rsid w:val="00F42A40"/>
    <w:rsid w:val="00F43249"/>
    <w:rsid w:val="00F6137E"/>
    <w:rsid w:val="00F619EC"/>
    <w:rsid w:val="00F63075"/>
    <w:rsid w:val="00F73751"/>
    <w:rsid w:val="00F74785"/>
    <w:rsid w:val="00F7563F"/>
    <w:rsid w:val="00F8176D"/>
    <w:rsid w:val="00F81FCC"/>
    <w:rsid w:val="00F82435"/>
    <w:rsid w:val="00F85CCC"/>
    <w:rsid w:val="00F8653F"/>
    <w:rsid w:val="00F86AB3"/>
    <w:rsid w:val="00F957AA"/>
    <w:rsid w:val="00F96538"/>
    <w:rsid w:val="00F97EF9"/>
    <w:rsid w:val="00FA1171"/>
    <w:rsid w:val="00FA2060"/>
    <w:rsid w:val="00FA5A6A"/>
    <w:rsid w:val="00FB4666"/>
    <w:rsid w:val="00FB46C4"/>
    <w:rsid w:val="00FB5972"/>
    <w:rsid w:val="00FB6E11"/>
    <w:rsid w:val="00FC0605"/>
    <w:rsid w:val="00FD4B55"/>
    <w:rsid w:val="00FD5369"/>
    <w:rsid w:val="00FD649E"/>
    <w:rsid w:val="00FE0F63"/>
    <w:rsid w:val="00FE13DE"/>
    <w:rsid w:val="00FE24D5"/>
    <w:rsid w:val="00FE32F0"/>
    <w:rsid w:val="00FF1872"/>
    <w:rsid w:val="00FF197C"/>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 w:type="character" w:customStyle="1" w:styleId="TekstpodstawowywcityZnak">
    <w:name w:val="Tekst podstawowy wcięty Znak"/>
    <w:basedOn w:val="Domylnaczcionkaakapitu"/>
    <w:link w:val="Tekstpodstawowywcity"/>
    <w:rsid w:val="00300D10"/>
    <w:rPr>
      <w:sz w:val="24"/>
      <w:szCs w:val="24"/>
    </w:rPr>
  </w:style>
  <w:style w:type="character" w:styleId="Hipercze">
    <w:name w:val="Hyperlink"/>
    <w:uiPriority w:val="99"/>
    <w:unhideWhenUsed/>
    <w:rsid w:val="00312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kos@tarnowo-podgorn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12</Pages>
  <Words>5876</Words>
  <Characters>38253</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44041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Monika Spychala</cp:lastModifiedBy>
  <cp:revision>76</cp:revision>
  <cp:lastPrinted>2022-11-04T08:08:00Z</cp:lastPrinted>
  <dcterms:created xsi:type="dcterms:W3CDTF">2021-03-24T08:28:00Z</dcterms:created>
  <dcterms:modified xsi:type="dcterms:W3CDTF">2024-05-23T08:39:00Z</dcterms:modified>
</cp:coreProperties>
</file>