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1B" w:rsidRDefault="00817B1B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GIN.</w:t>
      </w:r>
      <w:r w:rsidR="00D9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7011</w:t>
      </w:r>
      <w:r w:rsidR="006E2D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D9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:rsidR="00E8617D" w:rsidRPr="00DF0356" w:rsidRDefault="00E8617D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– Projekt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Zawarta w dniu ………………………………      r. w </w:t>
      </w:r>
      <w:r w:rsidR="00E84D83"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Turku</w:t>
      </w: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 pomiędzy: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</w:p>
    <w:p w:rsidR="00E84D83" w:rsidRPr="00DF0356" w:rsidRDefault="00E84D83" w:rsidP="00A83841">
      <w:pPr>
        <w:pStyle w:val="Tekstpodstawowy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hAnsi="Times New Roman" w:cs="Times New Roman"/>
          <w:sz w:val="24"/>
          <w:szCs w:val="24"/>
          <w:lang w:eastAsia="pl-PL"/>
        </w:rPr>
        <w:t>Gminą Miejską Turek, ul. Kaliska 59, 62-700 Turek</w:t>
      </w:r>
    </w:p>
    <w:p w:rsidR="00E84D83" w:rsidRPr="00DF0356" w:rsidRDefault="00E84D83" w:rsidP="00A83841">
      <w:pPr>
        <w:pStyle w:val="Tekstpodstawowy"/>
        <w:widowControl w:val="0"/>
        <w:spacing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  <w:r w:rsidRPr="00DF0356">
        <w:rPr>
          <w:rFonts w:ascii="Times New Roman" w:hAnsi="Times New Roman" w:cs="Times New Roman"/>
          <w:sz w:val="24"/>
          <w:szCs w:val="24"/>
          <w:lang w:eastAsia="pl-PL"/>
        </w:rPr>
        <w:t>NIP 668-19-30-498, REGON 311019384</w:t>
      </w:r>
      <w:r w:rsidR="00E8617D"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, </w:t>
      </w:r>
    </w:p>
    <w:p w:rsidR="00E8617D" w:rsidRPr="00DF0356" w:rsidRDefault="00E8617D" w:rsidP="00A83841">
      <w:pPr>
        <w:pStyle w:val="Tekstpodstawowy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reprezentowanym przez:</w:t>
      </w:r>
    </w:p>
    <w:p w:rsidR="00E8617D" w:rsidRPr="00DF0356" w:rsidRDefault="00E84D83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Romualda Antosika</w:t>
      </w:r>
      <w:r w:rsidR="00E8617D"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 xml:space="preserve"> –  </w:t>
      </w:r>
      <w:r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Burmistrza Miasta Turek</w:t>
      </w:r>
      <w:r w:rsidR="00E8617D"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,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zwanym dalej Zamawiającym,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:rsidR="00E8617D" w:rsidRPr="00DF0356" w:rsidRDefault="00E8617D" w:rsidP="0004684E">
      <w:pPr>
        <w:widowControl w:val="0"/>
        <w:spacing w:after="0" w:line="360" w:lineRule="auto"/>
        <w:ind w:right="-56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……………………………… </w:t>
      </w: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 w:rsidR="0004684E">
        <w:rPr>
          <w:rFonts w:ascii="Times New Roman" w:eastAsia="Calibri" w:hAnsi="Times New Roman" w:cs="Times New Roman"/>
          <w:sz w:val="24"/>
          <w:szCs w:val="24"/>
          <w:lang w:eastAsia="pl-PL"/>
        </w:rPr>
        <w:t>siedzibą w ……………… (………………), NIP </w:t>
      </w: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………………….., REGON …………………, reprezentowaną przez: </w:t>
      </w:r>
      <w:r w:rsidRPr="00DF03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E8617D" w:rsidRPr="00DF0356" w:rsidRDefault="00E8617D" w:rsidP="00A83841">
      <w:pPr>
        <w:widowControl w:val="0"/>
        <w:spacing w:after="0" w:line="36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zwanym dalej Wykonawcą.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4B9" w:rsidRDefault="00C964B9" w:rsidP="00C964B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wyniku postępowania o udzielenie zamówienia publicznego pn. </w:t>
      </w:r>
      <w:r w:rsidRPr="00E03B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budynku </w:t>
      </w:r>
      <w:r w:rsidR="005F2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</w:t>
      </w:r>
      <w:r w:rsidR="005F2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przy ul. Broniewskiego</w:t>
      </w:r>
      <w:r w:rsidRPr="00E0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prowadzonego w trybie podstawowym na podstawie art. 275 pkt 1 ustawy z dnia 11 września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2019 r. – Prawo zamówień publicznych, zwanej dalej „ustawą Pzp”, Strony zawarły Umowę,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zwaną dalej „Umową”, o następującej treści:</w:t>
      </w:r>
    </w:p>
    <w:p w:rsidR="00E8617D" w:rsidRPr="006832AC" w:rsidRDefault="00E8617D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:rsidR="00A83841" w:rsidRPr="006832AC" w:rsidRDefault="006832AC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(</w:t>
      </w:r>
      <w:r w:rsidR="00A83841"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PRZEDMIOT UMOWY</w:t>
      </w: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)</w:t>
      </w:r>
    </w:p>
    <w:p w:rsidR="00A83841" w:rsidRPr="00DF0356" w:rsidRDefault="00A83841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85BDB" w:rsidRPr="00E578F1" w:rsidRDefault="00DF0356" w:rsidP="00E578F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podstawie niniejszej umowy Zamawiający powierza Wykonawcy, a Wykonawca przyjmuje do wykonania</w:t>
      </w:r>
      <w:r w:rsid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578F1"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dokumentację pn. </w:t>
      </w:r>
      <w:r w:rsidR="005F279A" w:rsidRPr="005F279A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5F279A" w:rsidRPr="005F279A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budynku Szkoły Podstawowej Nr 5 przy ul. Broniewskiego”</w:t>
      </w:r>
      <w:r w:rsidR="00E578F1" w:rsidRPr="005F279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578F1"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Turku</w:t>
      </w:r>
      <w:r w:rsid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 w szczególności</w:t>
      </w:r>
      <w:r w:rsidR="00785BDB" w:rsidRP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</w:p>
    <w:p w:rsidR="00785BDB" w:rsidRPr="00785BDB" w:rsidRDefault="00785BDB" w:rsidP="00E578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Dokumentacj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ę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projektową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termomodernizacji obiektu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785BDB" w:rsidRPr="00785BDB" w:rsidRDefault="00785BDB" w:rsidP="00E578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Audyt energetyczny i dokumentacja przygotowawcza: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Wymagany będzie audyt energetyczny przedrealizacyjny, z którego wynikać będzie zakres modernizacji. Wybrany wariant realizacyjny musi uwzględniać kryterium kosztowe odnoszące się do uzyskanych efektów np. redukcji 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zapotrzebowania na energię, w stosunku do nakładów finansowych. Próg oszczędności energii pierwotnej w wyniku realizacji inwestycji powinien wynieść min. 30% dla budynku,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Audyt oświetleniowy – jeśli inwestycja zakładać będzie modernizację systemów oświetlenia,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Świadectwa charakterystyki energetycznej dla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przedmiotowego obiektu,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Ponadto inwestycj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winn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być zaprojektowan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uwzględnieniem zachowania istniejących siedlisk dla ptaków i/lub nietoperzy wewnątrz i na budynkach oraz tworzenia nowych siedlisk, co powinno zostać potwierdzone ekspertyz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ornitologiczną/ chiropterologiczną.</w:t>
      </w:r>
    </w:p>
    <w:p w:rsidR="00817B1B" w:rsidRPr="00E578F1" w:rsidRDefault="00DF0356" w:rsidP="00E578F1">
      <w:pPr>
        <w:pStyle w:val="Akapitzlist"/>
        <w:widowControl w:val="0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Wykonawca oświadcza, że spełnia warunki szczegółowe i ogólne, posiada niezbędne uprawnienia, umiejętności, wiedzę, środki,</w:t>
      </w:r>
      <w:r w:rsid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sprzęt i doświadczenie do wykonania umowy </w:t>
      </w:r>
      <w:r w:rsidR="00773F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zobowiązuje się wykonać ją z należytą</w:t>
      </w:r>
      <w:r w:rsid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starannością oraz aktualnym poziomem wiedzy </w:t>
      </w:r>
      <w:r w:rsidR="00773F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techniki.</w:t>
      </w:r>
    </w:p>
    <w:p w:rsidR="006832AC" w:rsidRPr="00256113" w:rsidRDefault="00785C65" w:rsidP="00F57176">
      <w:pPr>
        <w:pStyle w:val="Akapitzlist"/>
        <w:widowControl w:val="0"/>
        <w:spacing w:after="0" w:line="36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85C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</w:t>
      </w:r>
    </w:p>
    <w:p w:rsidR="00F57176" w:rsidRPr="005F279A" w:rsidRDefault="00F57176" w:rsidP="002E22EA">
      <w:pPr>
        <w:pStyle w:val="Akapitzlist"/>
        <w:widowControl w:val="0"/>
        <w:numPr>
          <w:ilvl w:val="0"/>
          <w:numId w:val="13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F279A">
        <w:rPr>
          <w:rFonts w:ascii="Times New Roman" w:hAnsi="Times New Roman" w:cs="Times New Roman"/>
          <w:sz w:val="24"/>
          <w:szCs w:val="24"/>
        </w:rPr>
        <w:t>Wykonawca zobowiązuje się wykonać na zamówienie Zamawiającego opracowanie a</w:t>
      </w:r>
      <w:r w:rsidRPr="005F279A">
        <w:rPr>
          <w:rFonts w:ascii="Times New Roman" w:hAnsi="Times New Roman" w:cs="Times New Roman"/>
          <w:bCs/>
          <w:iCs/>
          <w:sz w:val="24"/>
          <w:szCs w:val="24"/>
        </w:rPr>
        <w:t xml:space="preserve">udytu energetycznych wraz z dokumentacją projektową budynku użyteczności publicznej - </w:t>
      </w:r>
      <w:r w:rsidRPr="005F279A">
        <w:rPr>
          <w:rFonts w:ascii="Times New Roman" w:hAnsi="Times New Roman" w:cs="Times New Roman"/>
          <w:sz w:val="24"/>
          <w:szCs w:val="24"/>
        </w:rPr>
        <w:t xml:space="preserve"> </w:t>
      </w:r>
      <w:r w:rsidR="005F279A">
        <w:rPr>
          <w:rFonts w:ascii="Times New Roman" w:hAnsi="Times New Roman" w:cs="Times New Roman"/>
          <w:sz w:val="24"/>
          <w:szCs w:val="24"/>
        </w:rPr>
        <w:t>szkoły</w:t>
      </w:r>
      <w:r w:rsidRPr="005F279A">
        <w:rPr>
          <w:rFonts w:ascii="Times New Roman" w:hAnsi="Times New Roman" w:cs="Times New Roman"/>
          <w:sz w:val="24"/>
          <w:szCs w:val="24"/>
        </w:rPr>
        <w:t>,</w:t>
      </w:r>
      <w:r w:rsidRPr="005F279A">
        <w:rPr>
          <w:rFonts w:ascii="Times New Roman" w:hAnsi="Times New Roman" w:cs="Times New Roman"/>
          <w:bCs/>
          <w:iCs/>
          <w:sz w:val="24"/>
          <w:szCs w:val="24"/>
        </w:rPr>
        <w:t xml:space="preserve"> celem ubiegania się Zamawiającego o dofinansowanie </w:t>
      </w:r>
      <w:r w:rsidRPr="005F279A">
        <w:rPr>
          <w:rFonts w:ascii="Times New Roman" w:hAnsi="Times New Roman" w:cs="Times New Roman"/>
          <w:sz w:val="24"/>
          <w:szCs w:val="24"/>
        </w:rPr>
        <w:t>w ramach którego Wykonawcy winień wykonać audyty energetyczne budynków wraz z dokumentacją projektową, składające się z następujących części:</w:t>
      </w:r>
    </w:p>
    <w:p w:rsidR="00A1367D" w:rsidRPr="00A1367D" w:rsidRDefault="00A1367D" w:rsidP="002E22E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>Audyt energetyczny/Audyt oświetleniowy opracowany przez osoby posiadające odpowiednie uprawnienia i zgodnie z obowiązującymi przepisami prawa</w:t>
      </w:r>
      <w:r>
        <w:rPr>
          <w:rFonts w:ascii="Times New Roman" w:hAnsi="Times New Roman" w:cs="Times New Roman"/>
          <w:sz w:val="24"/>
        </w:rPr>
        <w:t>, w tym:</w:t>
      </w:r>
      <w:r w:rsidRPr="00A1367D">
        <w:rPr>
          <w:rFonts w:ascii="Times New Roman" w:hAnsi="Times New Roman" w:cs="Times New Roman"/>
          <w:sz w:val="24"/>
        </w:rPr>
        <w:t xml:space="preserve">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karty audytu energetycznego, obejmującej dane ogólne budynku, jego parametry energetyczne oraz zestawienie wyników audytu energetycznego,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wykazu dokumentów i danych źródłowych, z których korzystał audytor, oraz wyszczególnienie wytycznych i uwagi inwestora, stanowiących ograniczenie zakresu możliwych uprawnień,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inwentaryzacji techniczno-budowlanej budynku, zawierającej: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ogólne dane techniczne, w tym w szczególności: opis konstrukcji i technologii, nazwę systemu, niezbędne wskaźniki powierzchniowe i kubaturowe, średnią wysokość kondygnacji, współczynnik kształtu,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co najmniej uproszczoną dokumentację techniczną, w tym rzuty poziome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 xml:space="preserve">z zaznaczeniem układu przerw dylatacyjnych oraz stron świata,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lastRenderedPageBreak/>
        <w:t xml:space="preserve">opis techniczny podstawowych elementów budynku, w tym w szczególności: ścian zewnętrznych, dachu, stropów, ścian piwnic, okien oraz przegród szklanych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>i przezroczystych, drzwi,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energetyczną budynku, to jest informacje o mocy cieplnej zamówionej, zapotrzebowanie na ciepło, zużyciu energii, taryfach i opłatach,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systemu grzewczego, w tym szczególności: sprawności składowe systemu grzewczego, typ instalacji, parametry pracy, rodzaje grzejników, a dla budynków, w których przeprowadzono modernizacje systemu grzewczego - opis tej modernizacji,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>charakterystykę instalacji ciepłej wody użytkowej, w tym w szczególności: rodzaj instalacji, opomiarowanie, izolacje pionów,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systemu wentylacji, w tym w szczególności: rodzaj, typ wentylacji,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węzła cieplnego w budynku,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instalacji gazowej, przewodów kominowych, w przypadku gdy mają one wpływ na usprawnienie lub przedsięwzięcie termomodernizacyjne, </w:t>
      </w:r>
    </w:p>
    <w:p w:rsidR="00A1367D" w:rsidRP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instalacji elektrycznej/oświetlenia, w przypadku gdy ma ona wpływ na usprawnienie lub przedsięwzięcie termomodernizacyjne.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oceny stanu technicznego budynku w zakresie istotnym dla wskazania właściwych usprawnień i przedsięwzięć termomodernizacyjnych.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wykazu wskazanych do oceny efektywności i dokonania wyboru usprawnień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 xml:space="preserve">i przedsięwzięć termomodernizacyjnych.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dokumentacji wykonania kolejnych kroków algorytmu służącego wybraniu optymalnego wariantu przedsięwzięcia termomodernizacyjnego, z określeniem kosztów na podstawie odpowiednich kosztorysów sporządzonych według metody kalkulacji uproszczonej, określonej w przepisach odrębnych, z zastrzeżeniem że przedsięwzięcie nie będzie kredytowane. </w:t>
      </w:r>
    </w:p>
    <w:p w:rsidR="00F57176" w:rsidRP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opisu technicznego i niezbędnych szkiców optymalnego wariantu przedsięwzięcia termomodernizacyjnego, przewidzianego do realizacji. </w:t>
      </w:r>
      <w:r w:rsidR="00F57176" w:rsidRPr="00A1367D">
        <w:rPr>
          <w:rFonts w:ascii="Times New Roman" w:hAnsi="Times New Roman" w:cs="Times New Roman"/>
          <w:sz w:val="24"/>
        </w:rPr>
        <w:t xml:space="preserve"> </w:t>
      </w:r>
    </w:p>
    <w:p w:rsidR="00F57176" w:rsidRPr="0087514B" w:rsidRDefault="0087514B" w:rsidP="002E22EA">
      <w:pPr>
        <w:pStyle w:val="Akapitzlist"/>
        <w:widowControl w:val="0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Dokumentację projektową wraz z dokumentacją kosztorysową </w:t>
      </w:r>
      <w:r w:rsidRPr="00A1367D">
        <w:rPr>
          <w:rFonts w:ascii="Times New Roman" w:hAnsi="Times New Roman" w:cs="Times New Roman"/>
          <w:sz w:val="24"/>
        </w:rPr>
        <w:t>opracowan</w:t>
      </w:r>
      <w:r>
        <w:rPr>
          <w:rFonts w:ascii="Times New Roman" w:hAnsi="Times New Roman" w:cs="Times New Roman"/>
          <w:sz w:val="24"/>
        </w:rPr>
        <w:t>ą</w:t>
      </w:r>
      <w:r w:rsidRPr="00A1367D">
        <w:rPr>
          <w:rFonts w:ascii="Times New Roman" w:hAnsi="Times New Roman" w:cs="Times New Roman"/>
          <w:sz w:val="24"/>
        </w:rPr>
        <w:t xml:space="preserve"> przez osoby posiadające odpowiednie uprawnienia i zgodnie z obowiązującymi przepisami prawa</w:t>
      </w:r>
      <w:r>
        <w:rPr>
          <w:rFonts w:ascii="Times New Roman" w:hAnsi="Times New Roman" w:cs="Times New Roman"/>
          <w:sz w:val="24"/>
        </w:rPr>
        <w:t xml:space="preserve"> na podstawie przedmiotowego audytu, w tym: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a) ocieplenie obi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ektu, wymianę okien, drzwi zewnętrznych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b) przebudowę/modern.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systemów grzewczych, w tym CO 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wraz z wymianą źródła ciepła na OZE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,, 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 instalację/przebudowę systemów wentylacji i klimatyzacji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d) instalację/przebudowę systemów chłodzących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e) instalację O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ZE w modernizowanych budynkach 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wyłączni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 na potrzeby użytkowe budynku. M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 instal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acji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OZE powinna odpowiadać zapotrzebowaniu na energię elektryczną /cieplną bud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ynku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f) wymianę oświetl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enia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energooszczędne,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g) zastosowanie inteligentnych systemów zarządzania energią w oparciu m.in. </w:t>
      </w:r>
      <w:r w:rsidR="00773F5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technologie TIK,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h) modernizację instalacji wewnętrznego ogrzewania i ciepłej wody użytkowej,</w:t>
      </w:r>
    </w:p>
    <w:p w:rsidR="0087514B" w:rsidRPr="00785C65" w:rsidRDefault="0087514B" w:rsidP="002E22EA">
      <w:pPr>
        <w:pStyle w:val="Akapitzlist"/>
        <w:widowControl w:val="0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Świadectwo charakterystyki energetycznej</w:t>
      </w:r>
    </w:p>
    <w:p w:rsidR="009931FF" w:rsidRPr="009931FF" w:rsidRDefault="009931FF" w:rsidP="002E22EA">
      <w:pPr>
        <w:pStyle w:val="Akapitzlist"/>
        <w:widowControl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8751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Całość przedmiotu umowy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użytkowy należy wykonać:</w:t>
      </w:r>
    </w:p>
    <w:p w:rsidR="009931FF" w:rsidRPr="009931FF" w:rsidRDefault="009931FF" w:rsidP="002E22EA">
      <w:pPr>
        <w:pStyle w:val="Akapitzlist"/>
        <w:widowControl w:val="0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1) w wersji elektronicznej - zapisać na nośniku elektronicznym w </w:t>
      </w:r>
      <w:r w:rsidR="00D24B0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egzemplarzu w plikach .pdf oraz dodatkowo w plikach .dwg,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.ath</w:t>
      </w:r>
      <w:r w:rsidR="00210DA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.xls</w:t>
      </w:r>
    </w:p>
    <w:p w:rsidR="009931FF" w:rsidRDefault="009931FF" w:rsidP="002E22EA">
      <w:pPr>
        <w:pStyle w:val="Akapitzlist"/>
        <w:widowControl w:val="0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2) w wersji papierowej – </w:t>
      </w:r>
      <w:r w:rsidR="00D24B0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egzemplarz</w:t>
      </w:r>
      <w:r w:rsidR="000A67A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częścią kosztorysową.</w:t>
      </w:r>
    </w:p>
    <w:p w:rsidR="00ED3C02" w:rsidRDefault="00ED3C02" w:rsidP="002E22EA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C86F85">
        <w:rPr>
          <w:rFonts w:ascii="Times New Roman" w:hAnsi="Times New Roman" w:cs="Times New Roman"/>
          <w:sz w:val="24"/>
        </w:rPr>
        <w:t xml:space="preserve"> </w:t>
      </w:r>
      <w:r w:rsidR="00210DAB" w:rsidRPr="00ED3C02">
        <w:rPr>
          <w:rFonts w:ascii="Times New Roman" w:hAnsi="Times New Roman" w:cs="Times New Roman"/>
          <w:sz w:val="24"/>
        </w:rPr>
        <w:t xml:space="preserve">Na etapie </w:t>
      </w:r>
      <w:r w:rsidR="00D24B04">
        <w:rPr>
          <w:rFonts w:ascii="Times New Roman" w:hAnsi="Times New Roman" w:cs="Times New Roman"/>
          <w:sz w:val="24"/>
        </w:rPr>
        <w:t>opracowania dokmentacji</w:t>
      </w:r>
      <w:r w:rsidR="00210DAB" w:rsidRPr="00ED3C02">
        <w:rPr>
          <w:rFonts w:ascii="Times New Roman" w:hAnsi="Times New Roman" w:cs="Times New Roman"/>
          <w:sz w:val="24"/>
        </w:rPr>
        <w:t xml:space="preserve"> wymaga się od Wykonawcy konsultacji roboczych </w:t>
      </w:r>
      <w:r>
        <w:rPr>
          <w:rFonts w:ascii="Times New Roman" w:hAnsi="Times New Roman" w:cs="Times New Roman"/>
          <w:sz w:val="24"/>
        </w:rPr>
        <w:br/>
      </w:r>
      <w:r w:rsidR="00210DAB" w:rsidRPr="00ED3C02">
        <w:rPr>
          <w:rFonts w:ascii="Times New Roman" w:hAnsi="Times New Roman" w:cs="Times New Roman"/>
          <w:sz w:val="24"/>
        </w:rPr>
        <w:t xml:space="preserve">z Zamawiającym w celu uzgadniania przyjętych rozwiązań projektowych. </w:t>
      </w:r>
      <w:r w:rsidR="00C86F85">
        <w:rPr>
          <w:rFonts w:ascii="Times New Roman" w:hAnsi="Times New Roman" w:cs="Times New Roman"/>
          <w:sz w:val="24"/>
        </w:rPr>
        <w:br/>
      </w:r>
      <w:r w:rsidR="00210DAB" w:rsidRPr="00ED3C02">
        <w:rPr>
          <w:rFonts w:ascii="Times New Roman" w:hAnsi="Times New Roman" w:cs="Times New Roman"/>
          <w:sz w:val="24"/>
        </w:rPr>
        <w:t xml:space="preserve">Terminy spotkań będą ustalane na bieżąco.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4. Zamawiający zastrzega sobie prawo dokonania oceny dokumentacji przed jej ostatecznym odbiorem. Ustalenia Zamawiającego zostaną przekazane Wykonawcy w ciągu 14 dni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 xml:space="preserve">od daty wpływu dokumentacji do Zamawiającego.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5. Wykonawca jest uprawniony do zawarcia umowy o wykonanie części dokumentacji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>z innymi podmiotami posiadającymi uprawnienia do projektowania, jeżeli nie spowoduje to wydłużenia czasu wykonania dokumentacji stanowiące</w:t>
      </w:r>
      <w:r w:rsidR="00D24B04">
        <w:rPr>
          <w:rFonts w:ascii="Times New Roman" w:hAnsi="Times New Roman" w:cs="Times New Roman"/>
          <w:sz w:val="24"/>
        </w:rPr>
        <w:t>j</w:t>
      </w:r>
      <w:r w:rsidRPr="00ED3C02">
        <w:rPr>
          <w:rFonts w:ascii="Times New Roman" w:hAnsi="Times New Roman" w:cs="Times New Roman"/>
          <w:sz w:val="24"/>
        </w:rPr>
        <w:t xml:space="preserve"> przedmiot niniejszej umowy, ani nie</w:t>
      </w:r>
      <w:r w:rsidR="00A228D7">
        <w:rPr>
          <w:rFonts w:ascii="Times New Roman" w:hAnsi="Times New Roman" w:cs="Times New Roman"/>
          <w:sz w:val="24"/>
        </w:rPr>
        <w:t xml:space="preserve"> zwiększy kosztów wykonania tej </w:t>
      </w:r>
      <w:r w:rsidRPr="00ED3C02">
        <w:rPr>
          <w:rFonts w:ascii="Times New Roman" w:hAnsi="Times New Roman" w:cs="Times New Roman"/>
          <w:sz w:val="24"/>
        </w:rPr>
        <w:t xml:space="preserve">dokumentacji. </w:t>
      </w:r>
    </w:p>
    <w:p w:rsidR="00ED3C02" w:rsidRDefault="00ED3C02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10DAB" w:rsidRPr="00ED3C02">
        <w:rPr>
          <w:rFonts w:ascii="Times New Roman" w:hAnsi="Times New Roman" w:cs="Times New Roman"/>
          <w:sz w:val="24"/>
        </w:rPr>
        <w:t xml:space="preserve">W przypadku powierzenia wykonania części prac innym podmiotom, Wykonawca zobowiązuje się do koordynacji opracowań wykonanych przez te podmioty i ponosi przed Zamawiającym odpowiedzialność za należyte wykonanie </w:t>
      </w:r>
      <w:r w:rsidR="00D24B04">
        <w:rPr>
          <w:rFonts w:ascii="Times New Roman" w:hAnsi="Times New Roman" w:cs="Times New Roman"/>
          <w:sz w:val="24"/>
        </w:rPr>
        <w:t>dokumentacji</w:t>
      </w:r>
      <w:r w:rsidR="00210DAB" w:rsidRPr="00ED3C02">
        <w:rPr>
          <w:rFonts w:ascii="Times New Roman" w:hAnsi="Times New Roman" w:cs="Times New Roman"/>
          <w:sz w:val="24"/>
        </w:rPr>
        <w:t xml:space="preserve"> stanowiące</w:t>
      </w:r>
      <w:r w:rsidR="00D24B04">
        <w:rPr>
          <w:rFonts w:ascii="Times New Roman" w:hAnsi="Times New Roman" w:cs="Times New Roman"/>
          <w:sz w:val="24"/>
        </w:rPr>
        <w:t>j</w:t>
      </w:r>
      <w:r w:rsidR="00210DAB" w:rsidRPr="00ED3C02">
        <w:rPr>
          <w:rFonts w:ascii="Times New Roman" w:hAnsi="Times New Roman" w:cs="Times New Roman"/>
          <w:sz w:val="24"/>
        </w:rPr>
        <w:t xml:space="preserve"> przedmiot niniejszej umowy, jak za działania własne.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7. </w:t>
      </w:r>
      <w:r w:rsidR="00ED3C02">
        <w:rPr>
          <w:rFonts w:ascii="Times New Roman" w:hAnsi="Times New Roman" w:cs="Times New Roman"/>
          <w:sz w:val="24"/>
        </w:rPr>
        <w:t xml:space="preserve"> </w:t>
      </w:r>
      <w:r w:rsidRPr="00ED3C02">
        <w:rPr>
          <w:rFonts w:ascii="Times New Roman" w:hAnsi="Times New Roman" w:cs="Times New Roman"/>
          <w:sz w:val="24"/>
        </w:rPr>
        <w:t xml:space="preserve">W przypadku zatrudnienia przez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ykonawcę 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odwykonawcę na podstawie stosunku pracy, osób wykonujących czynności w zakresie realizacji niniejszego zamówienia, Zamawiający na podstawie art. 438 ustawy PZP, ma możliwość żądania od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ykonawcy </w:t>
      </w:r>
      <w:r w:rsidRPr="00ED3C02">
        <w:rPr>
          <w:rFonts w:ascii="Times New Roman" w:hAnsi="Times New Roman" w:cs="Times New Roman"/>
          <w:sz w:val="24"/>
        </w:rPr>
        <w:lastRenderedPageBreak/>
        <w:t xml:space="preserve">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odwykonawcy, dokumentów potwierdzających weryfikację zatrudnienia,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 xml:space="preserve">a w szczególności: </w:t>
      </w:r>
    </w:p>
    <w:p w:rsidR="00ED3C02" w:rsidRDefault="00210DAB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1) oświadczenia zatrudnienia pracownika, </w:t>
      </w:r>
    </w:p>
    <w:p w:rsidR="00ED3C02" w:rsidRDefault="00210DAB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2) oświadczenia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ykonawcy 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odwykonawcy o zatrudnieniu pracownika na podstawie umowy o pracę, </w:t>
      </w:r>
    </w:p>
    <w:p w:rsidR="00ED3C02" w:rsidRDefault="00ED3C02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210DAB" w:rsidRPr="00ED3C02">
        <w:rPr>
          <w:rFonts w:ascii="Times New Roman" w:hAnsi="Times New Roman" w:cs="Times New Roman"/>
          <w:sz w:val="24"/>
        </w:rPr>
        <w:t xml:space="preserve">poświadczonej za zgodność z oryginałem kopii umowy o pracę zatrudnionego pracownika, </w:t>
      </w:r>
    </w:p>
    <w:p w:rsidR="00210DAB" w:rsidRDefault="00210DAB" w:rsidP="00D24B1C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>4) innych dokumentów, zawierających informację, w tym dane osobowe, niezbędne</w:t>
      </w:r>
      <w:r w:rsidR="00D24B1C">
        <w:rPr>
          <w:rFonts w:ascii="Times New Roman" w:hAnsi="Times New Roman" w:cs="Times New Roman"/>
          <w:sz w:val="24"/>
        </w:rPr>
        <w:t xml:space="preserve"> do weryfikacji zatrudnienia  </w:t>
      </w:r>
      <w:r w:rsidR="00ED3C02">
        <w:rPr>
          <w:rFonts w:ascii="Times New Roman" w:hAnsi="Times New Roman" w:cs="Times New Roman"/>
          <w:sz w:val="24"/>
        </w:rPr>
        <w:t xml:space="preserve">na </w:t>
      </w:r>
      <w:r w:rsidRPr="00ED3C02">
        <w:rPr>
          <w:rFonts w:ascii="Times New Roman" w:hAnsi="Times New Roman" w:cs="Times New Roman"/>
          <w:sz w:val="24"/>
        </w:rPr>
        <w:t xml:space="preserve">podstawie umowy o </w:t>
      </w:r>
      <w:r w:rsidR="00D24B1C">
        <w:rPr>
          <w:rFonts w:ascii="Times New Roman" w:hAnsi="Times New Roman" w:cs="Times New Roman"/>
          <w:sz w:val="24"/>
        </w:rPr>
        <w:t>pracę, w szczególności imię i </w:t>
      </w:r>
      <w:r w:rsidRPr="00ED3C02">
        <w:rPr>
          <w:rFonts w:ascii="Times New Roman" w:hAnsi="Times New Roman" w:cs="Times New Roman"/>
          <w:sz w:val="24"/>
        </w:rPr>
        <w:t>nazwiska zatrudnionego pracownika, datę zawarci</w:t>
      </w:r>
      <w:r w:rsidR="00D24B1C">
        <w:rPr>
          <w:rFonts w:ascii="Times New Roman" w:hAnsi="Times New Roman" w:cs="Times New Roman"/>
          <w:sz w:val="24"/>
        </w:rPr>
        <w:t>a umowy o pracę, rodzaj umowy o </w:t>
      </w:r>
      <w:r w:rsidRPr="00ED3C02">
        <w:rPr>
          <w:rFonts w:ascii="Times New Roman" w:hAnsi="Times New Roman" w:cs="Times New Roman"/>
          <w:sz w:val="24"/>
        </w:rPr>
        <w:t>pracę i zakres obowiązków pracownika.</w:t>
      </w:r>
    </w:p>
    <w:p w:rsidR="00ED3C02" w:rsidRPr="00ED3C02" w:rsidRDefault="00ED3C02" w:rsidP="00A83841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3C02">
        <w:rPr>
          <w:rFonts w:ascii="Times New Roman" w:eastAsia="Calibri" w:hAnsi="Times New Roman" w:cs="Times New Roman"/>
          <w:bCs/>
          <w:iCs/>
          <w:sz w:val="24"/>
          <w:szCs w:val="24"/>
        </w:rPr>
        <w:t>Wykonawca ponadto zobowiązany jest do:</w:t>
      </w:r>
    </w:p>
    <w:p w:rsidR="00ED3C02" w:rsidRPr="00DF0356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Udzielania odpowiedzi na pytania w postępowaniach przetargowych dotyczących wykonania dokumentacji projektowej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terminie 3 dni od wezwania Zamawi</w:t>
      </w:r>
      <w:r w:rsidR="00C964B9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jącego</w:t>
      </w:r>
      <w:r w:rsidRPr="00DF03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C02" w:rsidRPr="00DF0356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2)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Uzgadniania na bieżąco z Zamawiającym proponow</w:t>
      </w:r>
      <w:r w:rsidR="00D24B1C">
        <w:rPr>
          <w:rFonts w:ascii="Times New Roman" w:eastAsia="Calibri" w:hAnsi="Times New Roman" w:cs="Times New Roman"/>
          <w:bCs/>
          <w:iCs/>
          <w:sz w:val="24"/>
          <w:szCs w:val="24"/>
        </w:rPr>
        <w:t>anych rozwiązań technicznych  w 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trakcie opracowania 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dokumentacji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C02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3)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Dostarczenia do Zamawiającego jednej koncepcji 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dokumentacji projektowej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i uzyskania jego akceptacji. Do akceptacji należy przedstawić komplet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ną dokumentację projektową.</w:t>
      </w:r>
    </w:p>
    <w:p w:rsidR="00D24B04" w:rsidRDefault="00D24B04" w:rsidP="00D24B04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4) 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Udzielania odpowiedzi na pytania w postępowaniach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administracyjnym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dotyczących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braków/nieprawidłowości w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dokumentacji projektowej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terminie wyznaczonym 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w wezwaniu przez Zamawiającego.</w:t>
      </w:r>
    </w:p>
    <w:p w:rsidR="00D24B04" w:rsidRPr="00DF0356" w:rsidRDefault="00D24B04" w:rsidP="00591A0D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Uzgadniania z Wojewódzkim Urzędem Ochrony Zabytków w Poznaniu, Delegatura 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w Koninie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proponow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anych rozwiązań technicznych  w 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trakcie opracowania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dokumentacji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C02" w:rsidRPr="00B341BA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>9.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Wykonawca zobowiązuje się przekazać Zamawiającemu przedmiot umowy wolny od wad fizycznych lub prawnych oraz  jakichkolwiek roszczeń osób trzecich.</w:t>
      </w:r>
    </w:p>
    <w:p w:rsidR="00ED3C02" w:rsidRPr="00B341BA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>10.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>Przedmiot umowy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musi zostać wykonany w sposób umożliwiający Zamawiającemu wykorzystanie go w dalszym postępowaniu/postępowaniach o udzielenie zamówień publicznych zgodnie z obowiązującymi przepisami, a w szczególności przepisami ustawy Prawo zamówień publicznych na wyłonienie 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wykonawcy/wykonawców poszczególnych elementów inwestycji</w:t>
      </w:r>
      <w:r w:rsidR="00591A0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A228D7" w:rsidRPr="004C36B9" w:rsidRDefault="00ED3C02" w:rsidP="004C36B9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11.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ab/>
        <w:t xml:space="preserve"> Wykonawca zobowiązany będzie udzielać Zamawiającemu i uczestnikom postępowania niezbędnych wyjaśnień i informacji dotyczących przygotowane</w:t>
      </w:r>
      <w:r w:rsidR="00591A0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j dokumentacji, 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a także służyć informacjami i materiałami na potrzeby innych opracowań.</w:t>
      </w:r>
    </w:p>
    <w:p w:rsidR="002633CE" w:rsidRDefault="002633CE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3CE" w:rsidRDefault="00B341BA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A83841" w:rsidRPr="002633CE" w:rsidRDefault="006832AC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A83841"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TERMIN WYKONANIA UMOWY</w:t>
      </w:r>
      <w:r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</w:p>
    <w:p w:rsidR="00A83841" w:rsidRPr="00B341BA" w:rsidRDefault="00A83841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1E4" w:rsidRPr="00D9447F" w:rsidRDefault="00B341BA" w:rsidP="00D9447F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umowę tj. opracować i złożyć u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06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edmiot umowy w terminie do dnia: </w:t>
      </w:r>
      <w:r w:rsidR="0059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065312" w:rsidRPr="00D94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9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65312" w:rsidRPr="00D94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.2023r</w:t>
      </w:r>
      <w:r w:rsidR="00065312" w:rsidRPr="00D94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1B" w:rsidRPr="00D94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01E4" w:rsidRPr="00817B1B" w:rsidRDefault="002001E4" w:rsidP="00A83841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Zamawiający przekaże pisemnie swoje uwagi do opracowania Wykonawcy w terminie 14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817B1B">
        <w:rPr>
          <w:rFonts w:ascii="Times New Roman" w:eastAsia="Calibri" w:hAnsi="Times New Roman" w:cs="Times New Roman"/>
          <w:bCs/>
          <w:sz w:val="24"/>
          <w:szCs w:val="24"/>
        </w:rPr>
        <w:t xml:space="preserve">dni od daty przekazania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dokumentacji</w:t>
      </w:r>
      <w:r w:rsidRPr="00817B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2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zobowiązany jest do wykonania wszystkich korekt dokumentacji w terminie do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7 dni od powzięcia od Zamawiającego informacji o uwagach do opracowania. Termin ten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może ulec przedłużeniu w szczególnych przypadkach – za zgodą Zamawiającego.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Jeżeli Zamawiający nie będzie miał zastrzeżeń co do dostarczonej dokumentacji lub po zaakceptowaniu przez Zamawiającego dokonanych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korekt, strony przystąpią do dokonania czynności odbioru przedmiotu umowy.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W przypadku wystąpienia uwag do dostarczonego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przedmiotu umowy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ma obowiązek złożenia kompletnego opr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acowania bez uwag w terminie do 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dni od daty określonej w ust.1. Po tym terminie Zamawiający będzie naliczał kary umowne,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zgodnie </w:t>
      </w:r>
      <w:r w:rsidR="00C964B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zapisami §</w:t>
      </w:r>
      <w:r w:rsidR="009F054F" w:rsidRPr="00A8357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F054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817B1B" w:rsidRPr="009F054F">
        <w:rPr>
          <w:rFonts w:ascii="Times New Roman" w:eastAsia="Calibri" w:hAnsi="Times New Roman" w:cs="Times New Roman"/>
          <w:bCs/>
          <w:sz w:val="24"/>
          <w:szCs w:val="24"/>
        </w:rPr>
        <w:t>umowy lub będzie uprawiony do </w:t>
      </w:r>
      <w:r w:rsidRPr="009F054F">
        <w:rPr>
          <w:rFonts w:ascii="Times New Roman" w:eastAsia="Calibri" w:hAnsi="Times New Roman" w:cs="Times New Roman"/>
          <w:bCs/>
          <w:sz w:val="24"/>
          <w:szCs w:val="24"/>
        </w:rPr>
        <w:t xml:space="preserve">odstąpienia od umowy zgodnie 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z §</w:t>
      </w:r>
      <w:r w:rsidR="009F054F" w:rsidRPr="00A8357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Fakt dokonania czynności odbioru strony umowy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potwierdzają przez podpisanie protokołu zdawczo-odbiorczego.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zobowiązany jest do udzielania nieodpłatnie: wyjaśnień, uzupełnień do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dokumentacji na etapie postępowania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 xml:space="preserve">administracyjnego praz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przetargowego na prace wykonawcze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w terminie max. do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 dni od zgłoszenia przez Zamawiającego.</w:t>
      </w:r>
    </w:p>
    <w:p w:rsidR="009F054F" w:rsidRPr="002633CE" w:rsidRDefault="002001E4" w:rsidP="002633CE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 przypadku gdy, Wykonawca nie wywiąże się ze zobowiązań określonych w ust. 7,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Zamawiający ma prawo zlecić wykonanie niezbędnej dokumentacji w zakresie wyjaśnień,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uzupełnień itp. dokumentów, niezbędnych do przeprowadzenia postępowania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przetargowego, innemu podmiotowi na koszt i ryzyko Wykonawcy, na co Wykonawca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wyraża zgodę. W tym przypadku Zamawiający będzie dochodził poniesionych kosztów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u Wykonawcy.</w:t>
      </w:r>
    </w:p>
    <w:p w:rsidR="00E8617D" w:rsidRPr="00550580" w:rsidRDefault="00E8617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341BA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PRZEDMIOTU ZAMÓWIENIA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zobowiązany jest złożyć przedmiot umowy Zamawiającemu 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§</w:t>
      </w:r>
      <w:r w:rsidR="0081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Wykonanie umowy i odbiór przedmiotu umowy potwierdzone będą pisemnym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protokołem.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Jeżeli w trakcie odbioru zostaną stwierdzone wady lub braki w przedmiocie umowy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zachowując uprawnienie do kar umownych i przewyższającego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odszkodowania:</w:t>
      </w:r>
    </w:p>
    <w:p w:rsidR="00B341BA" w:rsidRPr="00B341BA" w:rsidRDefault="00B341BA" w:rsidP="00A83841">
      <w:pPr>
        <w:widowControl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1) odmówić odbioru do czasu ich usunięcia i wyznaczyć Wykonawcy termin na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 lub uzupełnienie braków, przy czym wyznaczenie dodatkowego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oznacza przesunięcia terminu wykonania niniejszej umowy;</w:t>
      </w:r>
    </w:p>
    <w:p w:rsidR="00B341BA" w:rsidRPr="00B341BA" w:rsidRDefault="00B341BA" w:rsidP="00A83841">
      <w:pPr>
        <w:widowControl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2) odstąpić od umowy bez wyznaczania dodatkowego terminu do wykonania umowy,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braki uniemożliwiają realizację celów, jakim służyć ma dokumentacja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projektowa.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4. Odbiór przedmiotu umowy służy sprawdzeniu tej dokumentacji pod względem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ilościowym i formalnym. Odbiór nie obejmuje sprawdzenia należytej jakości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dokumentacji,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zgodności z przepisami prawa oraz umową; z chwilą dokonania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nie wygasają uprawnienia Zamawiającego w tym zakresie.</w:t>
      </w:r>
    </w:p>
    <w:p w:rsid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5. O stwierdzonych po dokonanym odbiorze wadach lub brakach w przedmiocie umowy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t>cy zawiadamia Wykonawcę.</w:t>
      </w:r>
    </w:p>
    <w:p w:rsidR="002001E4" w:rsidRPr="00550580" w:rsidRDefault="002001E4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PRZENIESIENIE PRAWA AUTORSKIEGO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9F054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EFD" w:rsidRPr="00824EFD" w:rsidRDefault="00824EFD" w:rsidP="009F054F">
      <w:pPr>
        <w:pStyle w:val="Akapitzlist"/>
        <w:widowControl w:val="0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sporządzony przedmiot umowy będzie utworem w rozumieniu</w:t>
      </w:r>
    </w:p>
    <w:p w:rsidR="00824EFD" w:rsidRPr="00824EFD" w:rsidRDefault="00824EFD" w:rsidP="003710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lutego 1994 r. o Prawie autorskim i prawach pokrewnych (t.j. Dz. U.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22r.,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oświadcza, że sporządzony przedmiot umowy nie będzie naruszał praw osób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 w szczególności autorskich praw osobistych i majątkowych osób trzecich.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podstawie niniejszej Umowy, Wykonawca przenosi na Zamawiającego po wykonaniu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umowy:</w:t>
      </w:r>
    </w:p>
    <w:p w:rsidR="00824EFD" w:rsidRPr="00824EFD" w:rsidRDefault="00817B1B" w:rsidP="00D24B1C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całość przysługujących Wykonawcy praw do przedmiotu umowy w zakresie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rozwiązań i koncepcji składających się na wykonanie dokumentacji projektowej,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niemających charakteru twórczego i niestanowiących utworu w rozumieniu przepisów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autorskim i prawach pokrewnych,</w:t>
      </w:r>
    </w:p>
    <w:p w:rsidR="00824EFD" w:rsidRPr="00824EFD" w:rsidRDefault="00817B1B" w:rsidP="00D24B1C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całość przysługujących Wykonawcy autorskich praw majątkowych do przedmiotu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mającej charakter twórczy i stanowiącej utwór lub utwory w rozumieniu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powołanej ustawy oraz innych efektów prac związanych ze sporządzeniem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mających cechy działalności twórczej o indywidualnym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charakterze.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Przeniesienie autorskich praw mają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tkowych, o którym stanowi pkt. 3.2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obejmować będzie następujące pola eksploatacji: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zakresie utrwalania i zwielokrotnienia dzieła - utrwalanie utworów bez żadnych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ilościowych lub ich części dowolną techniką istniejącą w chwili podpisania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w tym techniką drukarską, reprograficzną, zapisu magnetycznego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techniką cyfrową, elektroniczną, fotograficzną, optyczną, laserową, poprzez zapis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magnetyczny, na każdym nośniku, włączając w to także nośniki elektroniczne, optyczne,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magnetyczne, dyskietki, CD-ROM, DVD, w tym w szczególności wprowadzanie do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 komputera na dowolnej liczbie wła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snych stanowisk komputerowych i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 jednostek podległych, zapisywanie na wszelkich cyfrowych nośnikach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informacji, umieszczenie w bazie danych, 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systemach sieciowych na stronach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Zamawiającego lub w innych systemach on – line w tym Internet, jak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Intranet,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w zakresie rozpowszechniania utworów lub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części w dowolny sposób,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wystawienie, wyświetlenie, prezentacje multimedialne, odtworzenie,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innym podmiotom w celu sporządzenia opracowań,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c) w zakresie korzystania do realizacji robót budowlanych objętych wykonaniem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</w:t>
      </w:r>
    </w:p>
    <w:p w:rsidR="00824EFD" w:rsidRPr="00824EFD" w:rsidRDefault="00824EFD" w:rsidP="00966C0E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d) w zakresie rozporządzania i korzystania z przedmiotu umowy przez Zamawiającego oraz</w:t>
      </w:r>
    </w:p>
    <w:p w:rsidR="00824EFD" w:rsidRPr="00824EFD" w:rsidRDefault="00824EFD" w:rsidP="00966C0E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przez niego inne podmioty (osoby) oraz wykonywanie praw zależnych do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e) w zakresie korzystania z przedmiotu umowy w celu wykonania wizualizacji i jej</w:t>
      </w:r>
      <w:r w:rsidR="00064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upublicznienia za pośrednictwem telewizji, Internetu w szczególności strony internetowej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jak i strony internetowej poświęconej realizowanej inwestycji, prasy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lokalnej, krajowej lub zagranicznej, banerów i folderów reklamowych, jak również na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wystawach, targach, konferencjach, sympozjach i imprezach otwartych i zamkniętych,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biletowanych i niebiletowanych,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f) w zakresie publicznego wykonywania, wystawiania, wyświetlania lub odtwarzania,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jakiejkolwiek formie, w szczególności na wszelkich konferencjach, pokazach, targach,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wystawach i imprezach otwartych i zamkniętych, biletowanych i niebiletowanych -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rodzaju i wielkości audytorium,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g) w zakresie wykorzystywania utworów w całości lub we fragmentach, w tym w ramach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kompilacji lub połączeń z innymi utworami, artystycznymi wykonaniami, fonogramami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wideogramami, uzupełnionego o treści komercyjne, promocyjne lub reklamowe, w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tym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celach reklamowych i promocyjnych (bez ograniczeń co do formy i sposobów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reklamy),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h) w zakresie wykorzystywania utworów w całości lub w dowolnych częściach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 charakterze znaku firmowego służącego do oznaczenia przedsiębiorstwa, w tym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umieszczanie go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 papierze firmowym, drukach, etykietach,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materiałach reklamowych, prospektach, plakatach i informatorach,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i) w zakresie użytkowania utworów lub ich części, na własny użytek, dla potrzeb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prowadzonej pr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zez Niego działalności, w tym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utworów lub ich części, innym podmiotom jako podstawę lub materiał wyjściowy do wykonania innych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opracowań, innym podmiotom biorącym udział w procesie inwestycyjnym.</w:t>
      </w:r>
    </w:p>
    <w:p w:rsidR="00824EFD" w:rsidRPr="00824EFD" w:rsidRDefault="00824EFD" w:rsidP="00FC7E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wyraża zgodę na dokonywanie przez Zamawiającego lub inny podmiot zmian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wyrażanie przez Zamawiającego zgody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dokonywanie zmian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utworach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na podstawie przedmiotu umowy lub w ich częściach według uznania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 Dotyczy to w szczególności zmian nieistotnych jak i zmian istotnych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7 lipca 1994 roku Prawo budowlane </w:t>
      </w:r>
      <w:r w:rsidR="00D97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>682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24EFD" w:rsidRPr="00824EFD" w:rsidRDefault="00D97FDD" w:rsidP="00D97FDD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dokonanie opracowań utworów objętych przedmiotem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rozporządzanie i korzystanie przez Zamawiającego z opracowań utworów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na podstawie przedmiotu umowy lub z opracowań ic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h części i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prawo wykonywania oraz zezwalani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wykonywanie praw zależnych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824EFD" w:rsidRPr="00824EFD" w:rsidRDefault="00824EFD" w:rsidP="00FC7E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7. Zapłata wynagrodzenia określonego w §</w:t>
      </w:r>
      <w:r w:rsidR="00D97F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wyczerpuje roszczenia Wykonawcy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przeniesienia autorskich praw majątkowych na wszystkich polach eksploatacji oraz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własności egzemplarzy.</w:t>
      </w:r>
    </w:p>
    <w:p w:rsidR="00FC7E95" w:rsidRDefault="00824EFD" w:rsidP="002633CE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Przeniesienie praw, w niniejszym paragrafie nastąpi z dniem dokonania czynności odbioru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określonej w §4 niniejszej umowy.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A83841" w:rsidRPr="00550580" w:rsidRDefault="00824EF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5505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EFD" w:rsidRPr="00824EFD" w:rsidRDefault="00B23750" w:rsidP="007B003A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udzieli Zamawiającemu pisemnej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jakości i rękojmi na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dokumentacji, 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przekazywania kompletnej dokumentacji</w:t>
      </w:r>
      <w:r w:rsidR="00601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003A" w:rsidRPr="00824EFD" w:rsidRDefault="00824EFD" w:rsidP="00601030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01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jakości i rękojmi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obowiązywać będzie od dnia odbioru końcowego przedmiotu</w:t>
      </w:r>
      <w:r w:rsidR="0060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03A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7B003A" w:rsidRPr="00601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24 miesięcy.</w:t>
      </w:r>
    </w:p>
    <w:p w:rsidR="00824EFD" w:rsidRPr="00824EFD" w:rsidRDefault="00B23750" w:rsidP="007B003A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rękojmi także po upływie powyższego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terminu, jeżeli przed jej upływem zawiadomił Wykonawcę o wadzie.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wad Zamawiający może :</w:t>
      </w:r>
    </w:p>
    <w:p w:rsidR="00824EFD" w:rsidRPr="00824EFD" w:rsidRDefault="00824EFD" w:rsidP="007B003A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jeżeli wady nadają się do usunięcia: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żądać usunięcia wad wyznaczając Wykonawcy odpowiedni termin,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obniżyć wynagrodzenie Wykonawcy za przedmiot umowy odpowiednio do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utraconej wartości – użytkowej, estetycznej i technicznej,</w:t>
      </w:r>
    </w:p>
    <w:p w:rsidR="00824EFD" w:rsidRPr="00824EFD" w:rsidRDefault="00824EFD" w:rsidP="007B003A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wady nie nadają się do usunięcia: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gdy nie uniemożliwiają użytkowanie przedmiotu umowy zgodnie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przeznaczeniem – obniżyć wynagrodzenie za ten przedmiot odpowiednio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6567F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utraconej wartości użytkowej estetycznej i technicznej,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gdy uniemożliwiają użytkowanie przedmiotu umowy zgodnie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przeznaczeniem:</w:t>
      </w:r>
    </w:p>
    <w:p w:rsidR="00824EFD" w:rsidRPr="00824EFD" w:rsidRDefault="00824EFD" w:rsidP="007B003A">
      <w:pPr>
        <w:widowControl w:val="0"/>
        <w:spacing w:after="0" w:line="360" w:lineRule="auto"/>
        <w:ind w:left="113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15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umowy,</w:t>
      </w:r>
    </w:p>
    <w:p w:rsidR="00824EFD" w:rsidRPr="00824EFD" w:rsidRDefault="00824EFD" w:rsidP="007B003A">
      <w:pPr>
        <w:widowControl w:val="0"/>
        <w:spacing w:after="0" w:line="360" w:lineRule="auto"/>
        <w:ind w:left="113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żądać wykonania przedmiotu umowy po raz drugi, zachowując prawo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domagania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od Wykonawcy naprawy szkody wynikłej z opóźnienia.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5. O wykryciu wad przedmiotu umowy Zamawiający jest obowiązany zawiadomić na piśmie</w:t>
      </w:r>
    </w:p>
    <w:p w:rsidR="00824EFD" w:rsidRPr="00824EFD" w:rsidRDefault="006E33D5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Wykonawcę. W terminie 2 dni Wykonawca ustosunkuje się do zasadności zawiadomienia,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 nie ustosunkowania się Wykonawcy do zawiadomienia uznaje się zgłoszoną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wadę za istniejąca i uzasadnioną.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usunie stwierdzone wady na własny koszt w terminie do 7 dni, po otrzymaniu</w:t>
      </w:r>
    </w:p>
    <w:p w:rsidR="00824EFD" w:rsidRPr="00824EFD" w:rsidRDefault="006E33D5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od Zamawiającego pisemnego powiadomienia o tychże wadach. Termin ten może ulec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przedłużeniu w szczególnych przypadkach – za zgodą Zamawiającego.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Jeżeli, Wykonawca nie podejmie czynności dotyczących usunięcia wad w terminie 14 dni</w:t>
      </w:r>
    </w:p>
    <w:p w:rsidR="00824EFD" w:rsidRPr="00824EFD" w:rsidRDefault="00824EFD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 usunie wady w wymaganym terminie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może je usunąć we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lub za pomocą osób trzecich na ryzyko i koszt Wykonawcy.</w:t>
      </w:r>
    </w:p>
    <w:p w:rsidR="002001E4" w:rsidRPr="00B341BA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8. Wykonawca nie może odmówić w okresie rękojm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i usunięcia wad bez względu na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tym kosztów.</w:t>
      </w:r>
    </w:p>
    <w:p w:rsidR="00824EFD" w:rsidRPr="00550580" w:rsidRDefault="00824EF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824EFD" w:rsidRPr="00824EFD" w:rsidRDefault="00F02C13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przedmiot umowy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opracować zgodnie z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1A0D" w:rsidRPr="00F57176" w:rsidRDefault="00591A0D" w:rsidP="00591A0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rozporządzeniem Ministra Infrastruktury z dnia 17 marca 2009 roku w sprawie szczegółowego zakresu i formy audytu energetycznego oraz części audytu </w:t>
      </w:r>
      <w:r w:rsidRPr="00F57176">
        <w:rPr>
          <w:rFonts w:ascii="Times New Roman" w:hAnsi="Times New Roman" w:cs="Times New Roman"/>
          <w:sz w:val="24"/>
        </w:rPr>
        <w:lastRenderedPageBreak/>
        <w:t>remontowego, wzory kart audytów, a także algorytmów oceny opłacalności przedsięwzięcia termomodernizacyjnego (Dz. U. Nr 43, poz. 346)</w:t>
      </w:r>
      <w:r w:rsidR="002E22EA">
        <w:rPr>
          <w:rFonts w:ascii="Times New Roman" w:hAnsi="Times New Roman" w:cs="Times New Roman"/>
          <w:sz w:val="24"/>
        </w:rPr>
        <w:t>;</w:t>
      </w:r>
      <w:r w:rsidRPr="00F57176">
        <w:rPr>
          <w:rFonts w:ascii="Times New Roman" w:hAnsi="Times New Roman" w:cs="Times New Roman"/>
          <w:sz w:val="24"/>
        </w:rPr>
        <w:t xml:space="preserve"> </w:t>
      </w:r>
    </w:p>
    <w:p w:rsidR="00591A0D" w:rsidRPr="00F57176" w:rsidRDefault="00591A0D" w:rsidP="00591A0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rozporządzeniem Ministra Infrastruktury z dnia 6 listopada 2008 w sprawie metodologii obliczenia charakterystyki energetycznej budynku i lokalu mieszkalnego lub części budynku stanowiącego samodzielną całość techniczno-użytkową oraz sposobu sporządzania wzorów świadectw charakterystyki energetycznej (Dz. U. Nr 201, poz. 1240)</w:t>
      </w:r>
      <w:r w:rsidR="002E22EA">
        <w:rPr>
          <w:rFonts w:ascii="Times New Roman" w:hAnsi="Times New Roman" w:cs="Times New Roman"/>
          <w:sz w:val="24"/>
        </w:rPr>
        <w:t>;</w:t>
      </w:r>
    </w:p>
    <w:p w:rsidR="002E22EA" w:rsidRDefault="00591A0D" w:rsidP="002E22E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rozporządzeniem Ministra Infrastruktury z dnia 12 kwietnia 2002 r. w sprawie warunków technicznych jakim powinny odpowiadać budynki i ich usytuowanie (Dz.U. nr 75 poz. 690 z późn. zm.)</w:t>
      </w:r>
      <w:r w:rsidR="002E22EA">
        <w:rPr>
          <w:rFonts w:ascii="Times New Roman" w:hAnsi="Times New Roman" w:cs="Times New Roman"/>
          <w:sz w:val="24"/>
        </w:rPr>
        <w:t>;</w:t>
      </w:r>
    </w:p>
    <w:p w:rsidR="002E22EA" w:rsidRDefault="00824EFD" w:rsidP="002E22EA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prawa, w szczególności z wymaganiami Prawa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budowlanego, Prawa ochrony środowiska oraz innymi przepisami i obowiązującymi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Polskimi Normami oraz zasadami wiedzy technicznej;</w:t>
      </w:r>
    </w:p>
    <w:p w:rsidR="00824EFD" w:rsidRPr="002E22EA" w:rsidRDefault="00824EFD" w:rsidP="002E22EA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kompletn</w:t>
      </w:r>
      <w:r w:rsidR="00AE4C63"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punktu widzenia celu, któremu ma służyć;</w:t>
      </w:r>
    </w:p>
    <w:p w:rsidR="00824EFD" w:rsidRPr="00824EFD" w:rsidRDefault="00824EFD" w:rsidP="00255437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4) wykonać z należytą starannością jakiej należy oczekiwać od Wykonawcy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profesjonalnie zajmującego się sporządzaniem dokumentacji projektowej.</w:t>
      </w:r>
    </w:p>
    <w:p w:rsidR="00824EFD" w:rsidRPr="00824EFD" w:rsidRDefault="009A7BEC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dokonać we własnym zakresie i na własny koszt:</w:t>
      </w:r>
    </w:p>
    <w:p w:rsidR="00824EFD" w:rsidRPr="00824EFD" w:rsidRDefault="00824EFD" w:rsidP="009A7BEC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niezbędnego na potrzeby uzgodnień projektowych badania stanu władania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odpowiednimi działkami gruntu, inwentaryzację do celów projektowania;</w:t>
      </w:r>
    </w:p>
    <w:p w:rsidR="00824EFD" w:rsidRPr="00824EFD" w:rsidRDefault="009E7B26" w:rsidP="00255437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niezbędnych uzgodnień z właściwymi organami, jednostkami zewnętrznymi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– jeżeli zajdzie taka potrzeba.</w:t>
      </w:r>
    </w:p>
    <w:p w:rsidR="00824EFD" w:rsidRPr="00824EFD" w:rsidRDefault="009A7BEC" w:rsidP="00255437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Uzgodnienia, o których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zwalniają Wykonawcy od odpowiedzialności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 należyte wykonanie umowy.</w:t>
      </w:r>
    </w:p>
    <w:p w:rsidR="00824EFD" w:rsidRPr="00824EFD" w:rsidRDefault="009A7BEC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Koszty uzyskania materiałów do projektowania i uzgodnień ponosi Wykonawca.</w:t>
      </w:r>
    </w:p>
    <w:p w:rsidR="00B341BA" w:rsidRDefault="009A7BEC" w:rsidP="00255437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tym, iż dokumentacja, o której mowa w § 1 ust. 1, wykorzystana zostanie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 udzielenie zamówienia publicznego na zaprojektowanie i wykonanie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budowlanych, Wykonawca zobowiązany jest wykonać tę dokumentację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wymogami, o których mowa w art. 29 i 30 ustawy z dnia </w:t>
      </w:r>
      <w:r w:rsidR="00A228D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</w:t>
      </w:r>
      <w:r w:rsidR="00A228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(WYNAGRODZENIE I WARUNKI PŁATNOŚCI)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Wynagrodzenie Wykonawcy z tytułu wykonania niniejszej umowy wynosi ………………. zł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>brutto (słownie: ………………………., …../100)</w:t>
      </w:r>
      <w:r w:rsidR="009A7BEC">
        <w:rPr>
          <w:sz w:val="23"/>
          <w:szCs w:val="23"/>
        </w:rPr>
        <w:t>.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Wynagrodzenie, o którym mowa w ust. 1 jest </w:t>
      </w:r>
      <w:r w:rsidRPr="00372BE1">
        <w:rPr>
          <w:b/>
          <w:sz w:val="23"/>
          <w:szCs w:val="23"/>
        </w:rPr>
        <w:t>wynagrodzeniem ryczałtowym</w:t>
      </w:r>
      <w:r>
        <w:rPr>
          <w:sz w:val="23"/>
          <w:szCs w:val="23"/>
        </w:rPr>
        <w:t xml:space="preserve">, nie podlega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podwyższeniu i obejmuje wszystkie koszty związane z wykonaniem umowy, w tym te których </w:t>
      </w:r>
      <w:r w:rsidR="001F2150">
        <w:rPr>
          <w:sz w:val="23"/>
          <w:szCs w:val="23"/>
        </w:rPr>
        <w:br/>
      </w:r>
      <w:r w:rsidR="001F2150">
        <w:rPr>
          <w:sz w:val="23"/>
          <w:szCs w:val="23"/>
        </w:rPr>
        <w:lastRenderedPageBreak/>
        <w:t xml:space="preserve">    </w:t>
      </w:r>
      <w:r w:rsidRPr="00372BE1">
        <w:rPr>
          <w:bCs/>
          <w:sz w:val="23"/>
          <w:szCs w:val="23"/>
        </w:rPr>
        <w:t>Wykonawca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wcześniej nie przewidział.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Wynagrodzenie o którym mowa w ust. 1 obejmuje również wynagrodzenie z tytułu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>przeniesienia autorskich praw majątkowych o których m</w:t>
      </w:r>
      <w:r w:rsidR="00C6567F">
        <w:rPr>
          <w:sz w:val="23"/>
          <w:szCs w:val="23"/>
        </w:rPr>
        <w:t xml:space="preserve">owa w § 5 umowy oraz nośników </w:t>
      </w:r>
      <w:r w:rsidR="001F2150">
        <w:rPr>
          <w:sz w:val="23"/>
          <w:szCs w:val="23"/>
        </w:rPr>
        <w:t xml:space="preserve">   </w:t>
      </w:r>
      <w:r w:rsidR="001F2150">
        <w:rPr>
          <w:sz w:val="23"/>
          <w:szCs w:val="23"/>
        </w:rPr>
        <w:br/>
        <w:t xml:space="preserve">     </w:t>
      </w:r>
      <w:r w:rsidR="00C6567F">
        <w:rPr>
          <w:sz w:val="23"/>
          <w:szCs w:val="23"/>
        </w:rPr>
        <w:t>o </w:t>
      </w:r>
      <w:r>
        <w:rPr>
          <w:sz w:val="23"/>
          <w:szCs w:val="23"/>
        </w:rPr>
        <w:t xml:space="preserve">których mowa w § 2 umowy.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C6567F">
        <w:rPr>
          <w:sz w:val="23"/>
          <w:szCs w:val="23"/>
        </w:rPr>
        <w:t xml:space="preserve">Wynagrodzenie płatne jest na podstawie faktury VAT wystawionej przez </w:t>
      </w:r>
      <w:r w:rsidRPr="00C6567F">
        <w:rPr>
          <w:bCs/>
          <w:sz w:val="23"/>
          <w:szCs w:val="23"/>
        </w:rPr>
        <w:t>Wykonawcę</w:t>
      </w:r>
      <w:r w:rsidRPr="00C6567F">
        <w:rPr>
          <w:sz w:val="23"/>
          <w:szCs w:val="23"/>
        </w:rPr>
        <w:t xml:space="preserve">.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Podstawą do wystawienia faktury VAT jest protokół odbioru, o którym mowa w § 4 ust. 2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podpisany przez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bez uwag. Kopię tego protokołu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zobowiązany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jest dołączyć do faktury jako załącznik.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5. Zapłata wynagrodzenia nastąpi przelewem na rachunek bankowy </w:t>
      </w:r>
      <w:r w:rsidRPr="00C6567F">
        <w:rPr>
          <w:bCs/>
          <w:sz w:val="23"/>
          <w:szCs w:val="23"/>
        </w:rPr>
        <w:t xml:space="preserve">Wykonawcy </w:t>
      </w:r>
      <w:r w:rsidR="00255437" w:rsidRPr="00C6567F">
        <w:rPr>
          <w:sz w:val="23"/>
          <w:szCs w:val="23"/>
        </w:rPr>
        <w:t xml:space="preserve">wskazany </w:t>
      </w:r>
      <w:r w:rsidR="00271434">
        <w:rPr>
          <w:sz w:val="23"/>
          <w:szCs w:val="23"/>
        </w:rPr>
        <w:t xml:space="preserve">  </w:t>
      </w:r>
      <w:r w:rsidR="00271434">
        <w:rPr>
          <w:sz w:val="23"/>
          <w:szCs w:val="23"/>
        </w:rPr>
        <w:br/>
        <w:t xml:space="preserve">     </w:t>
      </w:r>
      <w:r w:rsidR="00255437" w:rsidRPr="00C6567F">
        <w:rPr>
          <w:sz w:val="23"/>
          <w:szCs w:val="23"/>
        </w:rPr>
        <w:t>w </w:t>
      </w:r>
      <w:r w:rsidRPr="00C6567F">
        <w:rPr>
          <w:sz w:val="23"/>
          <w:szCs w:val="23"/>
        </w:rPr>
        <w:t xml:space="preserve">treści faktury VAT.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6. </w:t>
      </w:r>
      <w:r w:rsidRPr="002E22EA">
        <w:t xml:space="preserve">Termin zapłaty wynagrodzenia wynosi </w:t>
      </w:r>
      <w:r w:rsidR="009A7BEC" w:rsidRPr="002E22EA">
        <w:t>21</w:t>
      </w:r>
      <w:r w:rsidRPr="002E22EA">
        <w:t xml:space="preserve"> dni</w:t>
      </w:r>
      <w:r w:rsidRPr="00C6567F">
        <w:rPr>
          <w:sz w:val="23"/>
          <w:szCs w:val="23"/>
        </w:rPr>
        <w:t xml:space="preserve"> od dnia otrzymania faktury VAT przez </w:t>
      </w:r>
      <w:r w:rsidR="00415E13">
        <w:rPr>
          <w:sz w:val="23"/>
          <w:szCs w:val="23"/>
        </w:rPr>
        <w:br/>
      </w:r>
      <w:r w:rsidR="00435E9C">
        <w:rPr>
          <w:sz w:val="23"/>
          <w:szCs w:val="23"/>
        </w:rPr>
        <w:t xml:space="preserve">   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7. Za dzień zapłaty uważa się dzień obciążenia rachunku bankowego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8.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upoważnia </w:t>
      </w:r>
      <w:r w:rsidRPr="00C6567F">
        <w:rPr>
          <w:bCs/>
          <w:sz w:val="23"/>
          <w:szCs w:val="23"/>
        </w:rPr>
        <w:t xml:space="preserve">Wykonawcę </w:t>
      </w:r>
      <w:r w:rsidRPr="00C6567F">
        <w:rPr>
          <w:sz w:val="23"/>
          <w:szCs w:val="23"/>
        </w:rPr>
        <w:t xml:space="preserve">do wystawienia faktury VAT bez jego podpisu.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9. Przelew wierzytelności przysługującej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na podstawie niniejszej umowy możliwy </w:t>
      </w:r>
      <w:r w:rsidR="00492431">
        <w:rPr>
          <w:sz w:val="23"/>
          <w:szCs w:val="23"/>
        </w:rPr>
        <w:br/>
        <w:t xml:space="preserve">    </w:t>
      </w:r>
      <w:r w:rsidRPr="00C6567F">
        <w:rPr>
          <w:sz w:val="23"/>
          <w:szCs w:val="23"/>
        </w:rPr>
        <w:t xml:space="preserve">jest po uzyskaniu zgody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wyrażonej na piśmie pod rygorem nieważności.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b/>
          <w:bCs/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(KARY UMOWNE I ODSZKODOWANIE UZUPEŁNIAJĄCE)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A83841">
      <w:pPr>
        <w:pStyle w:val="Default"/>
        <w:widowControl w:val="0"/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Strony ustalają</w:t>
      </w:r>
      <w:r w:rsidRPr="00C6567F">
        <w:rPr>
          <w:sz w:val="23"/>
          <w:szCs w:val="23"/>
        </w:rPr>
        <w:t xml:space="preserve">, że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Zamawiającemu </w:t>
      </w:r>
      <w:r w:rsidRPr="00C6567F">
        <w:rPr>
          <w:sz w:val="23"/>
          <w:szCs w:val="23"/>
        </w:rPr>
        <w:t xml:space="preserve">kary umowne w następującej </w:t>
      </w:r>
      <w:r w:rsidR="00492431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wysokości: </w:t>
      </w:r>
    </w:p>
    <w:p w:rsidR="00A83841" w:rsidRPr="00C6567F" w:rsidRDefault="00A83841" w:rsidP="00073CCD">
      <w:pPr>
        <w:pStyle w:val="Default"/>
        <w:widowControl w:val="0"/>
        <w:spacing w:after="68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1) za każdy dzień zwłoki w wykonaniu umowy w terminie określonym w §3 w wysokości 0,05% określonego w § 8 ust. 1 wynagrodzenia brutto, za wykonanie całości przedmiotu umowy; </w:t>
      </w:r>
    </w:p>
    <w:p w:rsidR="00A83841" w:rsidRPr="00C6567F" w:rsidRDefault="00A83841" w:rsidP="00073CCD">
      <w:pPr>
        <w:pStyle w:val="Default"/>
        <w:widowControl w:val="0"/>
        <w:spacing w:after="68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2) w przypadku odstąpienia od umowy w całości lub w części będącego następstwem niewykonania lub nienależytego wykonania przez </w:t>
      </w:r>
      <w:r w:rsidRPr="00C6567F">
        <w:rPr>
          <w:bCs/>
          <w:sz w:val="23"/>
          <w:szCs w:val="23"/>
        </w:rPr>
        <w:t xml:space="preserve">Wykonawcę </w:t>
      </w:r>
      <w:r w:rsidR="00073CCD" w:rsidRPr="00C6567F">
        <w:rPr>
          <w:sz w:val="23"/>
          <w:szCs w:val="23"/>
        </w:rPr>
        <w:t>obowiązków o </w:t>
      </w:r>
      <w:r w:rsidRPr="00C6567F">
        <w:rPr>
          <w:sz w:val="23"/>
          <w:szCs w:val="23"/>
        </w:rPr>
        <w:t xml:space="preserve">charakterze niepieniężnym,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Zamawiającemu </w:t>
      </w:r>
      <w:r w:rsidR="00073CCD" w:rsidRPr="00C6567F">
        <w:rPr>
          <w:sz w:val="23"/>
          <w:szCs w:val="23"/>
        </w:rPr>
        <w:t>karę umowną w </w:t>
      </w:r>
      <w:r w:rsidRPr="00C6567F">
        <w:rPr>
          <w:sz w:val="23"/>
          <w:szCs w:val="23"/>
        </w:rPr>
        <w:t xml:space="preserve">wysokości </w:t>
      </w:r>
      <w:r w:rsidR="001F2DA2">
        <w:rPr>
          <w:sz w:val="23"/>
          <w:szCs w:val="23"/>
        </w:rPr>
        <w:br/>
      </w:r>
      <w:r w:rsidRPr="00C6567F">
        <w:rPr>
          <w:sz w:val="23"/>
          <w:szCs w:val="23"/>
        </w:rPr>
        <w:t xml:space="preserve">10% określonego w § 8 ust. 1 wynagrodzenia brutto, za wykonanie całości przedmiotu umowy; </w:t>
      </w:r>
    </w:p>
    <w:p w:rsidR="00A83841" w:rsidRPr="00C6567F" w:rsidRDefault="00A83841" w:rsidP="00073CCD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3) za każdy dzień zwłoki w terminowym usunięciu wady lub uzupełnieniu braków dokumentacji projektowej stwierdzonej w trakcie </w:t>
      </w:r>
      <w:r w:rsidR="00073CCD" w:rsidRPr="00C6567F">
        <w:rPr>
          <w:sz w:val="23"/>
          <w:szCs w:val="23"/>
        </w:rPr>
        <w:t>odbioru lub w okresie rękojmi w </w:t>
      </w:r>
      <w:r w:rsidRPr="00C6567F">
        <w:rPr>
          <w:sz w:val="23"/>
          <w:szCs w:val="23"/>
        </w:rPr>
        <w:t xml:space="preserve">wysokości 0,05% określonego w § 8 ust. 1 wynagrodzenia brutto, za wykonanie całości przedmiotu umowy.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>wyraża zgodę na potrącenie naliczonych kar umowny</w:t>
      </w:r>
      <w:r w:rsidR="00255437" w:rsidRPr="00C6567F">
        <w:rPr>
          <w:sz w:val="23"/>
          <w:szCs w:val="23"/>
        </w:rPr>
        <w:t xml:space="preserve">ch z należnego </w:t>
      </w:r>
      <w:r w:rsidR="00255437" w:rsidRPr="00C6567F">
        <w:rPr>
          <w:sz w:val="23"/>
          <w:szCs w:val="23"/>
        </w:rPr>
        <w:lastRenderedPageBreak/>
        <w:t>mu </w:t>
      </w:r>
      <w:r w:rsidRPr="00C6567F">
        <w:rPr>
          <w:sz w:val="23"/>
          <w:szCs w:val="23"/>
        </w:rPr>
        <w:t xml:space="preserve">wynagrodzenia.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3. Strony ustalają, że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odsetki ustawowe w przypadku nieterminowej zapłaty 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4. W przypadku poniesienia przez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szkody przewyższającej karę umowną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ma prawo do odszkodowania uzupełniającego.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(ODSTĄPIENIE OD UMOWY)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</w:t>
      </w:r>
      <w:r w:rsidRPr="00C6567F">
        <w:rPr>
          <w:sz w:val="23"/>
          <w:szCs w:val="23"/>
        </w:rPr>
        <w:t xml:space="preserve">gdy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>opóźnia się z wykonaniem prze</w:t>
      </w:r>
      <w:r w:rsidR="00255437" w:rsidRPr="00C6567F">
        <w:rPr>
          <w:sz w:val="23"/>
          <w:szCs w:val="23"/>
        </w:rPr>
        <w:t>dmiotu umowy tak dalece, iż nie </w:t>
      </w:r>
      <w:r w:rsidRPr="00C6567F">
        <w:rPr>
          <w:sz w:val="23"/>
          <w:szCs w:val="23"/>
        </w:rPr>
        <w:t>jest prawdopodobne, żeby zdołał wykonać wszystkie prace objęt</w:t>
      </w:r>
      <w:r w:rsidR="00255437" w:rsidRPr="00C6567F">
        <w:rPr>
          <w:sz w:val="23"/>
          <w:szCs w:val="23"/>
        </w:rPr>
        <w:t>e niniejszą umową w terminie, o </w:t>
      </w:r>
      <w:r w:rsidRPr="00C6567F">
        <w:rPr>
          <w:sz w:val="23"/>
          <w:szCs w:val="23"/>
        </w:rPr>
        <w:t xml:space="preserve">którym mowa w § 3 umowy,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>uprawniony</w:t>
      </w:r>
      <w:r>
        <w:rPr>
          <w:sz w:val="23"/>
          <w:szCs w:val="23"/>
        </w:rPr>
        <w:t xml:space="preserve"> jest bez wyznaczania terminu dodatkowego odstąpić od umowy w całości lub w części</w:t>
      </w:r>
      <w:r w:rsidR="00255437">
        <w:rPr>
          <w:sz w:val="23"/>
          <w:szCs w:val="23"/>
        </w:rPr>
        <w:t xml:space="preserve"> także przed upływem terminu, o </w:t>
      </w:r>
      <w:r>
        <w:rPr>
          <w:sz w:val="23"/>
          <w:szCs w:val="23"/>
        </w:rPr>
        <w:t>którym mowa w § 3 umowy zachowując uprawnien</w:t>
      </w:r>
      <w:r w:rsidR="00255437">
        <w:rPr>
          <w:sz w:val="23"/>
          <w:szCs w:val="23"/>
        </w:rPr>
        <w:t>ie do naliczania kar umownych i </w:t>
      </w:r>
      <w:r>
        <w:rPr>
          <w:sz w:val="23"/>
          <w:szCs w:val="23"/>
        </w:rPr>
        <w:t xml:space="preserve">odszkodowania przewyższającego te kary. 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(ZMIANA UMOWY)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372BE1">
      <w:pPr>
        <w:pStyle w:val="Default"/>
        <w:widowControl w:val="0"/>
        <w:spacing w:after="28" w:line="36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Niedopuszczalna jest pod </w:t>
      </w:r>
      <w:r w:rsidRPr="00C6567F">
        <w:rPr>
          <w:sz w:val="23"/>
          <w:szCs w:val="23"/>
        </w:rPr>
        <w:t>rygorem nieważności zmiana umowy</w:t>
      </w:r>
      <w:r w:rsidR="00255437" w:rsidRPr="00C6567F">
        <w:rPr>
          <w:sz w:val="23"/>
          <w:szCs w:val="23"/>
        </w:rPr>
        <w:t xml:space="preserve"> w stosunku do treści oferty na </w:t>
      </w:r>
      <w:r w:rsidRPr="00C6567F">
        <w:rPr>
          <w:sz w:val="23"/>
          <w:szCs w:val="23"/>
        </w:rPr>
        <w:t xml:space="preserve">podstawie, której dokonano wyboru </w:t>
      </w:r>
      <w:r w:rsidRPr="00C6567F">
        <w:rPr>
          <w:bCs/>
          <w:sz w:val="23"/>
          <w:szCs w:val="23"/>
        </w:rPr>
        <w:t>Wykonawcy</w:t>
      </w:r>
      <w:r w:rsidRPr="00C6567F">
        <w:rPr>
          <w:sz w:val="23"/>
          <w:szCs w:val="23"/>
        </w:rPr>
        <w:t>, chyba, że konieczność wprowadzenia takich zmian wynika z okoliczności, których, nie można było przewidz</w:t>
      </w:r>
      <w:r w:rsidR="00255437" w:rsidRPr="00C6567F">
        <w:rPr>
          <w:sz w:val="23"/>
          <w:szCs w:val="23"/>
        </w:rPr>
        <w:t>ieć w chwili zawarcia umowy lub </w:t>
      </w:r>
      <w:r w:rsidRPr="00C6567F">
        <w:rPr>
          <w:sz w:val="23"/>
          <w:szCs w:val="23"/>
        </w:rPr>
        <w:t xml:space="preserve">zmiany te są korzystne dla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2.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dopuszcza również zmiany treści zawartej umowy polegające na: </w:t>
      </w:r>
    </w:p>
    <w:p w:rsidR="00A83841" w:rsidRPr="00C6567F" w:rsidRDefault="00A83841" w:rsidP="00255437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1) wydłużeniu terminu jej realizacji, wynikające z opóźnień w uzyskaniu uzgodnień, decyzji administracyjnych, opinii, wytycznych których pozyskanie następuje w terminie niezależnym od</w:t>
      </w:r>
      <w:r w:rsidR="00255437" w:rsidRPr="00C6567F">
        <w:rPr>
          <w:sz w:val="23"/>
          <w:szCs w:val="23"/>
        </w:rPr>
        <w:t> </w:t>
      </w:r>
      <w:r w:rsidRPr="00C6567F">
        <w:rPr>
          <w:bCs/>
          <w:sz w:val="23"/>
          <w:szCs w:val="23"/>
        </w:rPr>
        <w:t xml:space="preserve">Wykonawcy, </w:t>
      </w:r>
    </w:p>
    <w:p w:rsidR="00A83841" w:rsidRPr="00C6567F" w:rsidRDefault="00A83841" w:rsidP="00255437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2) istotnej zmiany przepisów regulujących wykonanie prac projektowych stanowiących przedmiot umowy</w:t>
      </w:r>
      <w:r w:rsidRPr="00C6567F">
        <w:rPr>
          <w:bCs/>
          <w:sz w:val="23"/>
          <w:szCs w:val="23"/>
        </w:rPr>
        <w:t xml:space="preserve">, </w:t>
      </w:r>
    </w:p>
    <w:p w:rsidR="00A83841" w:rsidRPr="00C6567F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3) konieczność zmiany przedstawicieli stron </w:t>
      </w:r>
    </w:p>
    <w:p w:rsidR="00A83841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3. W razie zaistnienia istotnej zmiany okoliczności powodującej</w:t>
      </w:r>
      <w:r w:rsidR="00255437" w:rsidRPr="00C6567F">
        <w:rPr>
          <w:sz w:val="23"/>
          <w:szCs w:val="23"/>
        </w:rPr>
        <w:t>, że wykonanie umowy nie leży w </w:t>
      </w:r>
      <w:r w:rsidRPr="00C6567F">
        <w:rPr>
          <w:sz w:val="23"/>
          <w:szCs w:val="23"/>
        </w:rPr>
        <w:t xml:space="preserve">interesie publicznym, czego nie można było przewidzieć w chwili zawarcia umowy,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może odstąpić od umowy w terminie 30 dni od powzięcia wiadomości o tych okolicznościach. W takim wypadku </w:t>
      </w:r>
      <w:r w:rsidRPr="00C6567F">
        <w:rPr>
          <w:bCs/>
          <w:sz w:val="23"/>
          <w:szCs w:val="23"/>
        </w:rPr>
        <w:t xml:space="preserve">Wykonawca </w:t>
      </w:r>
      <w:r>
        <w:rPr>
          <w:sz w:val="23"/>
          <w:szCs w:val="23"/>
        </w:rPr>
        <w:t>może żądać je</w:t>
      </w:r>
      <w:r w:rsidR="00255437">
        <w:rPr>
          <w:sz w:val="23"/>
          <w:szCs w:val="23"/>
        </w:rPr>
        <w:t>dynie wynagrodzenia należnego z </w:t>
      </w:r>
      <w:r>
        <w:rPr>
          <w:sz w:val="23"/>
          <w:szCs w:val="23"/>
        </w:rPr>
        <w:t xml:space="preserve">tytułu wykonania części umowy.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12.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(INNE POSTANOWIENIA)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372BE1">
      <w:pPr>
        <w:pStyle w:val="Default"/>
        <w:widowControl w:val="0"/>
        <w:spacing w:after="27" w:line="36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podaje adres do korespondencji taki jak we wstępie do umowy.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jest zobowiązany do powiadomienia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o każdej zmianie na piśmie pod rygorem bezskuteczności zawiadomienia. W przypadku zaniechania powyższego korespondencja wysłana do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uznana zostanie za skutecznie doręczoną, gdy zostanie wysłana </w:t>
      </w:r>
      <w:r w:rsidR="0051220F">
        <w:rPr>
          <w:sz w:val="23"/>
          <w:szCs w:val="23"/>
        </w:rPr>
        <w:br/>
      </w:r>
      <w:r w:rsidRPr="00C6567F">
        <w:rPr>
          <w:sz w:val="23"/>
          <w:szCs w:val="23"/>
        </w:rPr>
        <w:t xml:space="preserve">na ostatni adres znany </w:t>
      </w:r>
      <w:r w:rsidRPr="00C6567F">
        <w:rPr>
          <w:bCs/>
          <w:sz w:val="23"/>
          <w:szCs w:val="23"/>
        </w:rPr>
        <w:t>Zamawiającemu</w:t>
      </w:r>
      <w:r w:rsidRPr="00C6567F">
        <w:rPr>
          <w:sz w:val="23"/>
          <w:szCs w:val="23"/>
        </w:rPr>
        <w:t xml:space="preserve">. </w:t>
      </w:r>
    </w:p>
    <w:p w:rsidR="00A83841" w:rsidRDefault="00A83841" w:rsidP="00BE01F1">
      <w:pPr>
        <w:pStyle w:val="Default"/>
        <w:widowControl w:val="0"/>
        <w:spacing w:line="360" w:lineRule="auto"/>
        <w:ind w:firstLine="142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2. Do kontaktów stron</w:t>
      </w:r>
      <w:r>
        <w:rPr>
          <w:sz w:val="23"/>
          <w:szCs w:val="23"/>
        </w:rPr>
        <w:t xml:space="preserve"> wyznaczone są następujące osoby: </w:t>
      </w:r>
    </w:p>
    <w:p w:rsidR="00A83841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ze strony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>–</w:t>
      </w:r>
      <w:r>
        <w:rPr>
          <w:sz w:val="23"/>
          <w:szCs w:val="23"/>
        </w:rPr>
        <w:t xml:space="preserve"> .................</w:t>
      </w:r>
      <w:r w:rsidR="00BE01F1">
        <w:rPr>
          <w:sz w:val="23"/>
          <w:szCs w:val="23"/>
        </w:rPr>
        <w:t>....</w:t>
      </w:r>
      <w:r>
        <w:rPr>
          <w:sz w:val="23"/>
          <w:szCs w:val="23"/>
        </w:rPr>
        <w:t>........ , tel. .............</w:t>
      </w:r>
      <w:r w:rsidR="00BE01F1">
        <w:rPr>
          <w:sz w:val="23"/>
          <w:szCs w:val="23"/>
        </w:rPr>
        <w:t>....</w:t>
      </w:r>
      <w:r>
        <w:rPr>
          <w:sz w:val="23"/>
          <w:szCs w:val="23"/>
        </w:rPr>
        <w:t xml:space="preserve">..........; </w:t>
      </w:r>
    </w:p>
    <w:p w:rsidR="00A83841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ze strony Wykonawcy –…………………, tel. …………………….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Niniejsza umowa podlega prawu polskiemu. 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sprawach nie uregulowanych niniejszą umową mają zastosowanie przepisy prawa </w:t>
      </w:r>
      <w:r w:rsidR="00492431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powszechnie obowiązującego, w szczególności przepisy kodeksu cywilnego. 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Wszelkie zmiany treści umowy wymagają formy pisemnej pod rygorem nieważności. </w:t>
      </w:r>
    </w:p>
    <w:p w:rsidR="00E03B2B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Spory rozstrzygać będzie właściwy rzeczowo ze względu na siedzibę </w:t>
      </w:r>
      <w:r w:rsidR="00E03B2B">
        <w:rPr>
          <w:sz w:val="23"/>
          <w:szCs w:val="23"/>
        </w:rPr>
        <w:t>Zamawiającego.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 sporów lub rozbieżności zapisów ustala się poniższą kolejność dokumentów </w:t>
      </w:r>
      <w:r w:rsidR="00492431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wiążącą Strony, stanowiących integralną część niniejszej umowy: </w:t>
      </w:r>
    </w:p>
    <w:p w:rsidR="00A83841" w:rsidRDefault="00A83841" w:rsidP="00BF70B1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niniejsza Umowa; </w:t>
      </w:r>
    </w:p>
    <w:p w:rsidR="00A83841" w:rsidRDefault="00A83841" w:rsidP="00BF70B1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oferta Wykonawcy.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Umowę sporządzono w </w:t>
      </w:r>
      <w:r w:rsidR="00BE01F1">
        <w:rPr>
          <w:sz w:val="23"/>
          <w:szCs w:val="23"/>
        </w:rPr>
        <w:t>dwóch</w:t>
      </w:r>
      <w:r>
        <w:rPr>
          <w:sz w:val="23"/>
          <w:szCs w:val="23"/>
        </w:rPr>
        <w:t xml:space="preserve"> jednobrzmiących egzemplarzach, po </w:t>
      </w:r>
      <w:r w:rsidR="00C80DEB">
        <w:rPr>
          <w:sz w:val="23"/>
          <w:szCs w:val="23"/>
        </w:rPr>
        <w:t>jednym</w:t>
      </w:r>
      <w:r>
        <w:rPr>
          <w:sz w:val="23"/>
          <w:szCs w:val="23"/>
        </w:rPr>
        <w:t xml:space="preserve"> dla każdej </w:t>
      </w:r>
      <w:r w:rsidR="00C80DEB">
        <w:rPr>
          <w:sz w:val="23"/>
          <w:szCs w:val="23"/>
        </w:rPr>
        <w:br/>
      </w:r>
      <w:r>
        <w:rPr>
          <w:sz w:val="23"/>
          <w:szCs w:val="23"/>
        </w:rPr>
        <w:t xml:space="preserve">ze stron. </w:t>
      </w:r>
    </w:p>
    <w:p w:rsidR="002633CE" w:rsidRDefault="002633CE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2633CE" w:rsidRDefault="002633CE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824EFD" w:rsidRPr="00A83841" w:rsidRDefault="00A83841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841">
        <w:rPr>
          <w:rFonts w:ascii="Times New Roman" w:hAnsi="Times New Roman" w:cs="Times New Roman"/>
          <w:b/>
          <w:bCs/>
          <w:sz w:val="23"/>
          <w:szCs w:val="23"/>
        </w:rPr>
        <w:t xml:space="preserve">ZAMAWIAJĄCY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</w:t>
      </w:r>
      <w:r w:rsidRPr="00A8384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WYKONAWCA</w:t>
      </w:r>
    </w:p>
    <w:sectPr w:rsidR="00824EFD" w:rsidRPr="00A83841" w:rsidSect="00F5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51" w:rsidRDefault="00072751" w:rsidP="00817B1B">
      <w:pPr>
        <w:spacing w:after="0" w:line="240" w:lineRule="auto"/>
      </w:pPr>
      <w:r>
        <w:separator/>
      </w:r>
    </w:p>
  </w:endnote>
  <w:endnote w:type="continuationSeparator" w:id="1">
    <w:p w:rsidR="00072751" w:rsidRDefault="00072751" w:rsidP="0081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51" w:rsidRDefault="00072751" w:rsidP="00817B1B">
      <w:pPr>
        <w:spacing w:after="0" w:line="240" w:lineRule="auto"/>
      </w:pPr>
      <w:r>
        <w:separator/>
      </w:r>
    </w:p>
  </w:footnote>
  <w:footnote w:type="continuationSeparator" w:id="1">
    <w:p w:rsidR="00072751" w:rsidRDefault="00072751" w:rsidP="0081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13C"/>
    <w:multiLevelType w:val="multilevel"/>
    <w:tmpl w:val="09C88C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9220A42"/>
    <w:multiLevelType w:val="hybridMultilevel"/>
    <w:tmpl w:val="E88A7450"/>
    <w:lvl w:ilvl="0" w:tplc="6C8A5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E44"/>
    <w:multiLevelType w:val="hybridMultilevel"/>
    <w:tmpl w:val="EB2A4CC2"/>
    <w:lvl w:ilvl="0" w:tplc="6C8A5D8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762460"/>
    <w:multiLevelType w:val="hybridMultilevel"/>
    <w:tmpl w:val="354C31A4"/>
    <w:lvl w:ilvl="0" w:tplc="06DA485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54B"/>
    <w:multiLevelType w:val="hybridMultilevel"/>
    <w:tmpl w:val="C3401B92"/>
    <w:lvl w:ilvl="0" w:tplc="CC4656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56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14CE"/>
    <w:multiLevelType w:val="hybridMultilevel"/>
    <w:tmpl w:val="F694494E"/>
    <w:lvl w:ilvl="0" w:tplc="786C2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D156D"/>
    <w:multiLevelType w:val="hybridMultilevel"/>
    <w:tmpl w:val="F6B6263C"/>
    <w:lvl w:ilvl="0" w:tplc="9BCC6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0107"/>
    <w:multiLevelType w:val="hybridMultilevel"/>
    <w:tmpl w:val="1B8C1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35487"/>
    <w:multiLevelType w:val="hybridMultilevel"/>
    <w:tmpl w:val="1CD21B62"/>
    <w:lvl w:ilvl="0" w:tplc="04150017">
      <w:start w:val="1"/>
      <w:numFmt w:val="lowerLetter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9">
    <w:nsid w:val="4D93437B"/>
    <w:multiLevelType w:val="hybridMultilevel"/>
    <w:tmpl w:val="018E02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BB1E55"/>
    <w:multiLevelType w:val="hybridMultilevel"/>
    <w:tmpl w:val="3892AF8C"/>
    <w:lvl w:ilvl="0" w:tplc="A178E582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12A0"/>
    <w:multiLevelType w:val="hybridMultilevel"/>
    <w:tmpl w:val="37144EA8"/>
    <w:lvl w:ilvl="0" w:tplc="6C8A5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2619"/>
    <w:multiLevelType w:val="multilevel"/>
    <w:tmpl w:val="E5A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257FCA"/>
    <w:multiLevelType w:val="hybridMultilevel"/>
    <w:tmpl w:val="FDC89A76"/>
    <w:lvl w:ilvl="0" w:tplc="6C8A5D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9061E"/>
    <w:multiLevelType w:val="hybridMultilevel"/>
    <w:tmpl w:val="958C8B18"/>
    <w:lvl w:ilvl="0" w:tplc="E8CEA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0F664B7"/>
    <w:multiLevelType w:val="hybridMultilevel"/>
    <w:tmpl w:val="61DA57CC"/>
    <w:lvl w:ilvl="0" w:tplc="8CC02C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C18"/>
    <w:multiLevelType w:val="hybridMultilevel"/>
    <w:tmpl w:val="41862DC0"/>
    <w:lvl w:ilvl="0" w:tplc="E72C0E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69CA"/>
    <w:multiLevelType w:val="multilevel"/>
    <w:tmpl w:val="401268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DB2655D"/>
    <w:multiLevelType w:val="hybridMultilevel"/>
    <w:tmpl w:val="05B2F7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CC465612">
      <w:start w:val="1"/>
      <w:numFmt w:val="bullet"/>
      <w:lvlText w:val=""/>
      <w:lvlJc w:val="left"/>
      <w:pPr>
        <w:ind w:left="32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12"/>
  </w:num>
  <w:num w:numId="11">
    <w:abstractNumId w:val="9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22"/>
  </w:num>
  <w:num w:numId="19">
    <w:abstractNumId w:val="4"/>
  </w:num>
  <w:num w:numId="20">
    <w:abstractNumId w:val="21"/>
  </w:num>
  <w:num w:numId="21">
    <w:abstractNumId w:val="19"/>
  </w:num>
  <w:num w:numId="22">
    <w:abstractNumId w:val="7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7D"/>
    <w:rsid w:val="0001394C"/>
    <w:rsid w:val="00030EB2"/>
    <w:rsid w:val="00035814"/>
    <w:rsid w:val="0004684E"/>
    <w:rsid w:val="0006417F"/>
    <w:rsid w:val="00065312"/>
    <w:rsid w:val="00072751"/>
    <w:rsid w:val="00073CCD"/>
    <w:rsid w:val="00076E32"/>
    <w:rsid w:val="000A67A8"/>
    <w:rsid w:val="000E5C13"/>
    <w:rsid w:val="00104E03"/>
    <w:rsid w:val="00127B3F"/>
    <w:rsid w:val="001B312E"/>
    <w:rsid w:val="001B7B48"/>
    <w:rsid w:val="001F2150"/>
    <w:rsid w:val="001F2DA2"/>
    <w:rsid w:val="002001E4"/>
    <w:rsid w:val="00210DAB"/>
    <w:rsid w:val="00255437"/>
    <w:rsid w:val="00256113"/>
    <w:rsid w:val="002633CE"/>
    <w:rsid w:val="00271434"/>
    <w:rsid w:val="002A5957"/>
    <w:rsid w:val="002E22EA"/>
    <w:rsid w:val="003710C7"/>
    <w:rsid w:val="00372316"/>
    <w:rsid w:val="00372BE1"/>
    <w:rsid w:val="003A33C1"/>
    <w:rsid w:val="003F50DB"/>
    <w:rsid w:val="00415E13"/>
    <w:rsid w:val="00435E9C"/>
    <w:rsid w:val="00492431"/>
    <w:rsid w:val="004C36B9"/>
    <w:rsid w:val="00511973"/>
    <w:rsid w:val="0051220F"/>
    <w:rsid w:val="00550580"/>
    <w:rsid w:val="005720E0"/>
    <w:rsid w:val="00591A0D"/>
    <w:rsid w:val="005D7834"/>
    <w:rsid w:val="005F279A"/>
    <w:rsid w:val="00601030"/>
    <w:rsid w:val="00670C57"/>
    <w:rsid w:val="006832AC"/>
    <w:rsid w:val="006B1974"/>
    <w:rsid w:val="006D7FA1"/>
    <w:rsid w:val="006E2DEB"/>
    <w:rsid w:val="006E33D5"/>
    <w:rsid w:val="0071342D"/>
    <w:rsid w:val="00715D90"/>
    <w:rsid w:val="00747572"/>
    <w:rsid w:val="00773D47"/>
    <w:rsid w:val="00773F56"/>
    <w:rsid w:val="00785BDB"/>
    <w:rsid w:val="00785C65"/>
    <w:rsid w:val="007B003A"/>
    <w:rsid w:val="007C1A2F"/>
    <w:rsid w:val="00805CB5"/>
    <w:rsid w:val="00817B1B"/>
    <w:rsid w:val="00824EFD"/>
    <w:rsid w:val="00840E04"/>
    <w:rsid w:val="00844B2F"/>
    <w:rsid w:val="0087514B"/>
    <w:rsid w:val="0089224D"/>
    <w:rsid w:val="008A7EF5"/>
    <w:rsid w:val="0090578F"/>
    <w:rsid w:val="00966C0E"/>
    <w:rsid w:val="009931FF"/>
    <w:rsid w:val="009A7BEC"/>
    <w:rsid w:val="009E7B26"/>
    <w:rsid w:val="009F054F"/>
    <w:rsid w:val="009F1666"/>
    <w:rsid w:val="00A1367D"/>
    <w:rsid w:val="00A1605D"/>
    <w:rsid w:val="00A228D7"/>
    <w:rsid w:val="00A83572"/>
    <w:rsid w:val="00A83841"/>
    <w:rsid w:val="00AE4C63"/>
    <w:rsid w:val="00AF2607"/>
    <w:rsid w:val="00B23750"/>
    <w:rsid w:val="00B25F87"/>
    <w:rsid w:val="00B33D32"/>
    <w:rsid w:val="00B341BA"/>
    <w:rsid w:val="00B51319"/>
    <w:rsid w:val="00BE01F1"/>
    <w:rsid w:val="00BF70B1"/>
    <w:rsid w:val="00C1474D"/>
    <w:rsid w:val="00C42C8D"/>
    <w:rsid w:val="00C6567F"/>
    <w:rsid w:val="00C80DEB"/>
    <w:rsid w:val="00C82A76"/>
    <w:rsid w:val="00C86F85"/>
    <w:rsid w:val="00C964B9"/>
    <w:rsid w:val="00D070A4"/>
    <w:rsid w:val="00D24843"/>
    <w:rsid w:val="00D24B04"/>
    <w:rsid w:val="00D24B1C"/>
    <w:rsid w:val="00D901CC"/>
    <w:rsid w:val="00D9447F"/>
    <w:rsid w:val="00D97FDD"/>
    <w:rsid w:val="00DD3E99"/>
    <w:rsid w:val="00DF0356"/>
    <w:rsid w:val="00E03B2B"/>
    <w:rsid w:val="00E32854"/>
    <w:rsid w:val="00E532F9"/>
    <w:rsid w:val="00E53D03"/>
    <w:rsid w:val="00E578F1"/>
    <w:rsid w:val="00E67DD1"/>
    <w:rsid w:val="00E84D83"/>
    <w:rsid w:val="00E8617D"/>
    <w:rsid w:val="00E9357C"/>
    <w:rsid w:val="00EB56BF"/>
    <w:rsid w:val="00ED3C02"/>
    <w:rsid w:val="00ED71F3"/>
    <w:rsid w:val="00EF561F"/>
    <w:rsid w:val="00F02C13"/>
    <w:rsid w:val="00F04690"/>
    <w:rsid w:val="00F50004"/>
    <w:rsid w:val="00F57176"/>
    <w:rsid w:val="00F64833"/>
    <w:rsid w:val="00F92FB6"/>
    <w:rsid w:val="00FA73F6"/>
    <w:rsid w:val="00FC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84D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D83"/>
  </w:style>
  <w:style w:type="paragraph" w:styleId="Akapitzlist">
    <w:name w:val="List Paragraph"/>
    <w:basedOn w:val="Normalny"/>
    <w:uiPriority w:val="34"/>
    <w:qFormat/>
    <w:rsid w:val="00DF03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B1B"/>
  </w:style>
  <w:style w:type="paragraph" w:styleId="Stopka">
    <w:name w:val="footer"/>
    <w:basedOn w:val="Normalny"/>
    <w:link w:val="StopkaZnak"/>
    <w:uiPriority w:val="99"/>
    <w:semiHidden/>
    <w:unhideWhenUsed/>
    <w:rsid w:val="0081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B1B"/>
  </w:style>
  <w:style w:type="paragraph" w:customStyle="1" w:styleId="Default">
    <w:name w:val="Default"/>
    <w:rsid w:val="00A8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22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6801-BABF-4340-9A3B-28439B5E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4040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Użytkownik systemu Windows</cp:lastModifiedBy>
  <cp:revision>2</cp:revision>
  <cp:lastPrinted>2023-06-22T12:29:00Z</cp:lastPrinted>
  <dcterms:created xsi:type="dcterms:W3CDTF">2023-07-31T13:05:00Z</dcterms:created>
  <dcterms:modified xsi:type="dcterms:W3CDTF">2023-07-31T13:05:00Z</dcterms:modified>
</cp:coreProperties>
</file>