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22" w:rsidRDefault="00437F77">
      <w:r>
        <w:t xml:space="preserve">Przedmiotem zapytania jest świadczenie przez wykonawcę usług pralniczych dla dwóch obiektów hotelowych tj. Hotelu Karat </w:t>
      </w:r>
      <w:r w:rsidR="009A4400">
        <w:t xml:space="preserve"> położonego w Warszawie </w:t>
      </w:r>
      <w:r>
        <w:t xml:space="preserve">ul. </w:t>
      </w:r>
      <w:r w:rsidR="009A4400">
        <w:t xml:space="preserve">Słoneczna 37 </w:t>
      </w:r>
      <w:r>
        <w:t xml:space="preserve"> oraz Hotelu Łazienkowskiego ul.29 Listopada </w:t>
      </w:r>
      <w:r w:rsidR="00DB7545">
        <w:t xml:space="preserve"> </w:t>
      </w:r>
      <w:r>
        <w:t>Warszawa.</w:t>
      </w:r>
    </w:p>
    <w:p w:rsidR="00437F77" w:rsidRDefault="00437F77">
      <w:r>
        <w:t>Zakres świadczonych usług obejmuje odbiór brudnych a po wykonaniu określonych czy</w:t>
      </w:r>
      <w:r w:rsidR="0073177A">
        <w:t xml:space="preserve">nności </w:t>
      </w:r>
      <w:r>
        <w:t xml:space="preserve">  </w:t>
      </w:r>
      <w:r w:rsidR="0073177A">
        <w:t xml:space="preserve"> opisanych w punktach 1-5 </w:t>
      </w:r>
      <w:r>
        <w:t>dostarczenie czystych rzeczy do każdego z hoteli.</w:t>
      </w:r>
    </w:p>
    <w:p w:rsidR="00437F77" w:rsidRDefault="00437F77">
      <w:r>
        <w:t xml:space="preserve">1.Pranie, krochmalenie, maglowanie oraz konfekcjonowanie w sposób zabezpieczający przed zgnieceniem i wtórnym zanieczyszczeniem bielizny pościelowej </w:t>
      </w:r>
    </w:p>
    <w:p w:rsidR="00437F77" w:rsidRDefault="00437F77" w:rsidP="00437F77">
      <w:r>
        <w:t>2.</w:t>
      </w:r>
      <w:r w:rsidRPr="00437F77">
        <w:t xml:space="preserve"> </w:t>
      </w:r>
      <w:r>
        <w:t>Pranie, płukanie płynem zmiękczającym, maglowanie oraz konfekcjonowanie w sposób zabezpieczający przed zgnieceniem i wtórnym zanieczyszczeniem ręczników</w:t>
      </w:r>
    </w:p>
    <w:p w:rsidR="00437F77" w:rsidRDefault="00437F77" w:rsidP="00437F77">
      <w:r>
        <w:t>3. Pranie i konfekcjonowanie kocy</w:t>
      </w:r>
    </w:p>
    <w:p w:rsidR="00437F77" w:rsidRDefault="00437F77" w:rsidP="00437F77">
      <w:r>
        <w:t>4.Pranie  lub czyszczenie oraz konfekcjonowanie poduszek</w:t>
      </w:r>
      <w:r w:rsidR="0073177A">
        <w:t>, kołder i narzut , firan , zasłon</w:t>
      </w:r>
    </w:p>
    <w:p w:rsidR="00437F77" w:rsidRDefault="00437F77" w:rsidP="00437F77">
      <w:r>
        <w:t>5.</w:t>
      </w:r>
      <w:r w:rsidR="0073177A">
        <w:t>Pranie krochmalenie, maglowanie oraz konfekcjonowanie stożków ,nakładek, obrusów i serwetek</w:t>
      </w:r>
    </w:p>
    <w:p w:rsidR="0073177A" w:rsidRDefault="0073177A" w:rsidP="00437F77">
      <w:r>
        <w:t>Odbiór i przywóz wypranej ,odpowiednio zapakowanej partii rzeczy odbywać będzie się transportem Wykonawcy.</w:t>
      </w:r>
    </w:p>
    <w:p w:rsidR="0073177A" w:rsidRDefault="0073177A" w:rsidP="00437F77">
      <w:r>
        <w:t xml:space="preserve">Realizacja usługi będzie odbywać się sukcesywnie na podstawie zgłoszeń zamawiającego </w:t>
      </w:r>
    </w:p>
    <w:p w:rsidR="00715F98" w:rsidRDefault="00715F98" w:rsidP="00437F77">
      <w:r>
        <w:t>Uwaga - w formularzu ofertowym  znajdują się dwie zakładki jedna to ilości prania z hotelu</w:t>
      </w:r>
      <w:r w:rsidR="009A4400">
        <w:t xml:space="preserve"> Łazienkowskiego druga z hotelu</w:t>
      </w:r>
      <w:r>
        <w:t xml:space="preserve"> Karat jednakże w składanej ofercie prosimy podać cenę łączną dla dwóch obiektów. </w:t>
      </w:r>
    </w:p>
    <w:p w:rsidR="0073177A" w:rsidRDefault="0073177A" w:rsidP="00437F77"/>
    <w:p w:rsidR="00437F77" w:rsidRDefault="00437F77" w:rsidP="00437F77"/>
    <w:p w:rsidR="00437F77" w:rsidRDefault="00437F77"/>
    <w:sectPr w:rsidR="00437F77" w:rsidSect="003F7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7F77"/>
    <w:rsid w:val="003F7C22"/>
    <w:rsid w:val="00437F77"/>
    <w:rsid w:val="00715F98"/>
    <w:rsid w:val="0073177A"/>
    <w:rsid w:val="009A4400"/>
    <w:rsid w:val="00C12D83"/>
    <w:rsid w:val="00DB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C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2023-06-18T12:32:00Z</dcterms:created>
  <dcterms:modified xsi:type="dcterms:W3CDTF">2023-06-18T12:32:00Z</dcterms:modified>
</cp:coreProperties>
</file>