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2B7C" w14:textId="3FF11D9C" w:rsidR="00207E1C" w:rsidRDefault="00207E1C" w:rsidP="00207E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95EC094" w14:textId="6764E0AD" w:rsid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ZO/……/2023 (NPU/00623/2023)</w:t>
      </w:r>
    </w:p>
    <w:p w14:paraId="170C6D93" w14:textId="195831FD" w:rsidR="004073F5" w:rsidRPr="00342F89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342F89">
        <w:rPr>
          <w:rFonts w:ascii="Times New Roman" w:hAnsi="Times New Roman" w:cs="Times New Roman"/>
          <w:sz w:val="24"/>
          <w:szCs w:val="24"/>
        </w:rPr>
        <w:t>zawarta w dniu …………. r. pomiędzy:</w:t>
      </w:r>
    </w:p>
    <w:p w14:paraId="52D46962" w14:textId="77777777" w:rsidR="004073F5" w:rsidRPr="00342F89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 xml:space="preserve">Wojewódzkim Centrum Szpitalnym Kotliny Jeleniogórskiej, </w:t>
      </w:r>
      <w:r w:rsidRPr="00342F89">
        <w:rPr>
          <w:rFonts w:ascii="Times New Roman" w:hAnsi="Times New Roman" w:cs="Times New Roman"/>
          <w:sz w:val="24"/>
          <w:szCs w:val="24"/>
        </w:rPr>
        <w:t>ul. Ogińskiego  6, 58-506 Jelenia Góra, NIP 611-121-34-69, REGON 000293640, zarejestrowanym w Sądzie Rejonowym dla Wrocławia Fabrycznej, IX Wydział Gospodarczy Krajowego Rejestru Sądowego pod numerem KRS  0000083901, reprezentowanym przez:</w:t>
      </w:r>
    </w:p>
    <w:p w14:paraId="39DBAB4B" w14:textId="77777777" w:rsidR="004073F5" w:rsidRPr="004073F5" w:rsidRDefault="004073F5" w:rsidP="004073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>Sylwia Modrzyk - Dyrektor</w:t>
      </w:r>
    </w:p>
    <w:p w14:paraId="07E03458" w14:textId="2D390C8B" w:rsidR="004073F5" w:rsidRDefault="004073F5" w:rsidP="004073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 xml:space="preserve">zwanym dalej </w:t>
      </w:r>
      <w:r w:rsidR="00342F89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25478EAA" w14:textId="77777777" w:rsidR="00342F89" w:rsidRPr="00342F89" w:rsidRDefault="00342F89" w:rsidP="00342F89">
      <w:pPr>
        <w:jc w:val="both"/>
        <w:rPr>
          <w:rFonts w:ascii="Times New Roman" w:hAnsi="Times New Roman" w:cs="Times New Roman"/>
          <w:sz w:val="24"/>
          <w:szCs w:val="24"/>
        </w:rPr>
      </w:pPr>
      <w:r w:rsidRPr="00342F89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14CDC70" w14:textId="2BC2A194" w:rsidR="00342F89" w:rsidRPr="00342F89" w:rsidRDefault="00342F89" w:rsidP="00342F89">
      <w:pPr>
        <w:jc w:val="both"/>
        <w:rPr>
          <w:rFonts w:ascii="Times New Roman" w:hAnsi="Times New Roman" w:cs="Times New Roman"/>
          <w:sz w:val="24"/>
          <w:szCs w:val="24"/>
        </w:rPr>
      </w:pPr>
      <w:r w:rsidRPr="00342F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CB19172" w14:textId="77777777" w:rsidR="00342F89" w:rsidRPr="00342F89" w:rsidRDefault="00342F89" w:rsidP="00342F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F89">
        <w:rPr>
          <w:rFonts w:ascii="Times New Roman" w:hAnsi="Times New Roman" w:cs="Times New Roman"/>
          <w:b/>
          <w:bCs/>
          <w:sz w:val="24"/>
          <w:szCs w:val="24"/>
        </w:rPr>
        <w:t>w imieniu którego działają:</w:t>
      </w:r>
    </w:p>
    <w:p w14:paraId="7325BDAB" w14:textId="152FE572" w:rsidR="00342F89" w:rsidRDefault="00342F89" w:rsidP="00342F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………………………………………………………………..</w:t>
      </w:r>
    </w:p>
    <w:p w14:paraId="3C115DD8" w14:textId="29921D3E" w:rsidR="00342F89" w:rsidRPr="00342F89" w:rsidRDefault="00342F89" w:rsidP="00342F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………………………………………………………………..</w:t>
      </w:r>
    </w:p>
    <w:p w14:paraId="09EA41AF" w14:textId="4552B097" w:rsidR="00342F89" w:rsidRPr="00342F89" w:rsidRDefault="00342F89" w:rsidP="00342F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F89">
        <w:rPr>
          <w:rFonts w:ascii="Times New Roman" w:hAnsi="Times New Roman" w:cs="Times New Roman"/>
          <w:b/>
          <w:bCs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14:paraId="31836DFB" w14:textId="7ACC1510" w:rsidR="00342F89" w:rsidRPr="00342F89" w:rsidRDefault="00342F89" w:rsidP="00342F89">
      <w:pPr>
        <w:jc w:val="both"/>
        <w:rPr>
          <w:rFonts w:ascii="Times New Roman" w:hAnsi="Times New Roman" w:cs="Times New Roman"/>
          <w:sz w:val="24"/>
          <w:szCs w:val="24"/>
        </w:rPr>
      </w:pPr>
      <w:r w:rsidRPr="00342F89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DD367B4" w14:textId="3F44D169" w:rsidR="004073F5" w:rsidRP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967735A" w14:textId="7CE5867D" w:rsidR="00342F89" w:rsidRPr="00342F89" w:rsidRDefault="00342F89" w:rsidP="00342F8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0" w:name="_Hlk142900010"/>
      <w:r w:rsidRPr="00344779">
        <w:rPr>
          <w:rFonts w:ascii="Times New Roman" w:hAnsi="Times New Roman" w:cs="Times New Roman"/>
          <w:b/>
          <w:bCs/>
          <w:sz w:val="24"/>
          <w:szCs w:val="24"/>
        </w:rPr>
        <w:t>odbiór i demontaż uszkodzonych środków trwałych – dwóch pojazdów sanitarnych – ambulansów</w:t>
      </w:r>
      <w:bookmarkEnd w:id="0"/>
      <w:r w:rsidRPr="003447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642C58" w14:textId="1ED4726C" w:rsidR="00342F89" w:rsidRPr="00344779" w:rsidRDefault="00342F89" w:rsidP="00342F89">
      <w:pPr>
        <w:pStyle w:val="Akapitzlist"/>
        <w:numPr>
          <w:ilvl w:val="1"/>
          <w:numId w:val="2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779">
        <w:rPr>
          <w:rFonts w:ascii="Times New Roman" w:hAnsi="Times New Roman" w:cs="Times New Roman"/>
          <w:b/>
          <w:bCs/>
          <w:sz w:val="24"/>
          <w:szCs w:val="24"/>
        </w:rPr>
        <w:t xml:space="preserve">MERCEDES-BENZ model 109 VITO o nr rej.: </w:t>
      </w:r>
      <w:r w:rsidR="00AA625C" w:rsidRPr="00AA625C">
        <w:rPr>
          <w:rFonts w:ascii="Times New Roman" w:hAnsi="Times New Roman" w:cs="Times New Roman"/>
          <w:b/>
          <w:bCs/>
          <w:sz w:val="24"/>
          <w:szCs w:val="24"/>
        </w:rPr>
        <w:t>DJ35054</w:t>
      </w:r>
    </w:p>
    <w:p w14:paraId="4180B1DB" w14:textId="01F1DB86" w:rsidR="00342F89" w:rsidRPr="00344779" w:rsidRDefault="00342F89" w:rsidP="00342F89">
      <w:pPr>
        <w:pStyle w:val="Akapitzlist"/>
        <w:numPr>
          <w:ilvl w:val="1"/>
          <w:numId w:val="2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779">
        <w:rPr>
          <w:rFonts w:ascii="Times New Roman" w:hAnsi="Times New Roman" w:cs="Times New Roman"/>
          <w:b/>
          <w:bCs/>
          <w:sz w:val="24"/>
          <w:szCs w:val="24"/>
        </w:rPr>
        <w:t xml:space="preserve">VOLKSWAGEN model CRAFTER 35 o nr rej.: </w:t>
      </w:r>
      <w:r w:rsidR="00AA625C" w:rsidRPr="00AA625C">
        <w:rPr>
          <w:rFonts w:ascii="Times New Roman" w:hAnsi="Times New Roman" w:cs="Times New Roman"/>
          <w:b/>
          <w:bCs/>
          <w:sz w:val="24"/>
          <w:szCs w:val="24"/>
        </w:rPr>
        <w:t>DJ68383</w:t>
      </w:r>
    </w:p>
    <w:p w14:paraId="0090E1E6" w14:textId="06413F39" w:rsidR="004073F5" w:rsidRPr="004073F5" w:rsidRDefault="004073F5" w:rsidP="00342F8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Wykonawca oświadcza, że prowadzi stację demontażu pojazdów spełniającą warunki określone w Rozporządzeniu Ministra Gospodarki i Pracy z dnia 28 lipca 2005 r. ( Dz. U. </w:t>
      </w:r>
      <w:r w:rsidR="00E61A4E">
        <w:rPr>
          <w:rFonts w:ascii="Times New Roman" w:hAnsi="Times New Roman" w:cs="Times New Roman"/>
          <w:sz w:val="24"/>
          <w:szCs w:val="24"/>
        </w:rPr>
        <w:br/>
      </w:r>
      <w:r w:rsidRPr="004073F5">
        <w:rPr>
          <w:rFonts w:ascii="Times New Roman" w:hAnsi="Times New Roman" w:cs="Times New Roman"/>
          <w:sz w:val="24"/>
          <w:szCs w:val="24"/>
        </w:rPr>
        <w:t>z 2005 r., Nr 143, poz. 1206)  w sprawie minimalnych wymagań dla stacji demontażu oraz sposobu demontażu pojazdów wycofanych z eksploatacji, oraz posiada pozwolenie na wytwarzanie odpadów lub inną stosowną decyzję w zakresie gospodarki odpadami wymaganą w związku z prowadzeniem stacji demontażu.</w:t>
      </w:r>
      <w:r w:rsidR="000B6237">
        <w:rPr>
          <w:rFonts w:ascii="Times New Roman" w:hAnsi="Times New Roman" w:cs="Times New Roman"/>
          <w:sz w:val="24"/>
          <w:szCs w:val="24"/>
        </w:rPr>
        <w:t xml:space="preserve"> Kopia dokumentu stanowi załącznik do niniejszej umowy.</w:t>
      </w:r>
    </w:p>
    <w:p w14:paraId="5136D3F3" w14:textId="70FDDC61" w:rsidR="004073F5" w:rsidRPr="004073F5" w:rsidRDefault="004073F5" w:rsidP="00342F8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Z momentem odbioru przedmiotu umowy na Wykonawcy ciążą obowiązki wynikające </w:t>
      </w:r>
      <w:r w:rsidR="00342F89">
        <w:rPr>
          <w:rFonts w:ascii="Times New Roman" w:hAnsi="Times New Roman" w:cs="Times New Roman"/>
          <w:sz w:val="24"/>
          <w:szCs w:val="24"/>
        </w:rPr>
        <w:br/>
      </w:r>
      <w:r w:rsidRPr="004073F5">
        <w:rPr>
          <w:rFonts w:ascii="Times New Roman" w:hAnsi="Times New Roman" w:cs="Times New Roman"/>
          <w:sz w:val="24"/>
          <w:szCs w:val="24"/>
        </w:rPr>
        <w:t>z przepisów w zakresie ochrony środowiska, a w szczególności ustawy o odpadach.</w:t>
      </w:r>
    </w:p>
    <w:p w14:paraId="0A140188" w14:textId="77777777" w:rsidR="004073F5" w:rsidRP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</w:p>
    <w:p w14:paraId="3F6DEF3D" w14:textId="10231A38" w:rsidR="004073F5" w:rsidRPr="004073F5" w:rsidRDefault="004073F5" w:rsidP="00342F8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Przedmiotem umowy jest odbiór i demontaż pojazdów, co do których podjęto decyzję </w:t>
      </w:r>
      <w:r w:rsidR="00E61A4E">
        <w:rPr>
          <w:rFonts w:ascii="Times New Roman" w:hAnsi="Times New Roman" w:cs="Times New Roman"/>
          <w:sz w:val="24"/>
          <w:szCs w:val="24"/>
        </w:rPr>
        <w:br/>
      </w:r>
      <w:r w:rsidRPr="004073F5">
        <w:rPr>
          <w:rFonts w:ascii="Times New Roman" w:hAnsi="Times New Roman" w:cs="Times New Roman"/>
          <w:sz w:val="24"/>
          <w:szCs w:val="24"/>
        </w:rPr>
        <w:t xml:space="preserve">o likwidacji. Pojazdy są przechowywane na wyznaczonym </w:t>
      </w:r>
      <w:r w:rsidR="00342F89">
        <w:rPr>
          <w:rFonts w:ascii="Times New Roman" w:hAnsi="Times New Roman" w:cs="Times New Roman"/>
          <w:sz w:val="24"/>
          <w:szCs w:val="24"/>
        </w:rPr>
        <w:t>terenie Wojewódzkiego Centrum Szpitalnego Kotliny Jeleniogórskiej przy ul. Ogińskiego 6 w Jeleniej Górze (58-506 Jelenia Góra)</w:t>
      </w:r>
      <w:r w:rsidRPr="004073F5">
        <w:rPr>
          <w:rFonts w:ascii="Times New Roman" w:hAnsi="Times New Roman" w:cs="Times New Roman"/>
          <w:sz w:val="24"/>
          <w:szCs w:val="24"/>
        </w:rPr>
        <w:t>.</w:t>
      </w:r>
    </w:p>
    <w:p w14:paraId="777FD3EB" w14:textId="6FD33BCA" w:rsidR="004073F5" w:rsidRPr="004073F5" w:rsidRDefault="004073F5" w:rsidP="00342F8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Wykonawca zobowiązuje się do odebrania pojazdu z </w:t>
      </w:r>
      <w:r w:rsidR="00344779">
        <w:rPr>
          <w:rFonts w:ascii="Times New Roman" w:hAnsi="Times New Roman" w:cs="Times New Roman"/>
          <w:sz w:val="24"/>
          <w:szCs w:val="24"/>
        </w:rPr>
        <w:t>terenu Zamawiającego</w:t>
      </w:r>
      <w:r w:rsidRPr="004073F5">
        <w:rPr>
          <w:rFonts w:ascii="Times New Roman" w:hAnsi="Times New Roman" w:cs="Times New Roman"/>
          <w:sz w:val="24"/>
          <w:szCs w:val="24"/>
        </w:rPr>
        <w:t xml:space="preserve"> własnym transportem i na koszt własny.</w:t>
      </w:r>
    </w:p>
    <w:p w14:paraId="7DF1D9A0" w14:textId="6253FBEA" w:rsidR="004073F5" w:rsidRPr="004073F5" w:rsidRDefault="004073F5" w:rsidP="00342F8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lastRenderedPageBreak/>
        <w:t xml:space="preserve">Wykonawca dokona unieważnienia dowodu rejestracyjnego i tablic rejestracyjnych oraz wyda </w:t>
      </w:r>
      <w:r w:rsidR="00342F89">
        <w:rPr>
          <w:rFonts w:ascii="Times New Roman" w:hAnsi="Times New Roman" w:cs="Times New Roman"/>
          <w:sz w:val="24"/>
          <w:szCs w:val="24"/>
        </w:rPr>
        <w:t>Z</w:t>
      </w:r>
      <w:r w:rsidRPr="004073F5">
        <w:rPr>
          <w:rFonts w:ascii="Times New Roman" w:hAnsi="Times New Roman" w:cs="Times New Roman"/>
          <w:sz w:val="24"/>
          <w:szCs w:val="24"/>
        </w:rPr>
        <w:t xml:space="preserve">amawiającemu zaświadczenie o demontażu </w:t>
      </w:r>
      <w:r w:rsidR="004A32ED">
        <w:rPr>
          <w:rFonts w:ascii="Times New Roman" w:hAnsi="Times New Roman" w:cs="Times New Roman"/>
          <w:sz w:val="24"/>
          <w:szCs w:val="24"/>
        </w:rPr>
        <w:t xml:space="preserve">każdego z </w:t>
      </w:r>
      <w:r w:rsidRPr="004073F5">
        <w:rPr>
          <w:rFonts w:ascii="Times New Roman" w:hAnsi="Times New Roman" w:cs="Times New Roman"/>
          <w:sz w:val="24"/>
          <w:szCs w:val="24"/>
        </w:rPr>
        <w:t>pojazd</w:t>
      </w:r>
      <w:r w:rsidR="004A32ED">
        <w:rPr>
          <w:rFonts w:ascii="Times New Roman" w:hAnsi="Times New Roman" w:cs="Times New Roman"/>
          <w:sz w:val="24"/>
          <w:szCs w:val="24"/>
        </w:rPr>
        <w:t>ów</w:t>
      </w:r>
      <w:r w:rsidRPr="004073F5">
        <w:rPr>
          <w:rFonts w:ascii="Times New Roman" w:hAnsi="Times New Roman" w:cs="Times New Roman"/>
          <w:sz w:val="24"/>
          <w:szCs w:val="24"/>
        </w:rPr>
        <w:t>.</w:t>
      </w:r>
    </w:p>
    <w:p w14:paraId="4AF0700B" w14:textId="4114B220" w:rsidR="004073F5" w:rsidRP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4236C7AF" w14:textId="5DAB0061" w:rsidR="004073F5" w:rsidRPr="004A32ED" w:rsidRDefault="004073F5" w:rsidP="004A32E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Umowa zostaje zawarta na czas określony od dnia podpisania umowy </w:t>
      </w:r>
      <w:r w:rsidRPr="004A32E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4A32ED" w:rsidRPr="004A32ED">
        <w:rPr>
          <w:rFonts w:ascii="Times New Roman" w:hAnsi="Times New Roman" w:cs="Times New Roman"/>
          <w:b/>
          <w:bCs/>
          <w:sz w:val="24"/>
          <w:szCs w:val="24"/>
        </w:rPr>
        <w:t>15 września 2023</w:t>
      </w:r>
      <w:r w:rsidRPr="004A32E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A976874" w14:textId="6171BF04" w:rsidR="004073F5" w:rsidRPr="004073F5" w:rsidRDefault="004073F5" w:rsidP="004A32E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Wykonawca zobowiązany jest do odebrania </w:t>
      </w:r>
      <w:r w:rsidR="004A32ED">
        <w:rPr>
          <w:rFonts w:ascii="Times New Roman" w:hAnsi="Times New Roman" w:cs="Times New Roman"/>
          <w:sz w:val="24"/>
          <w:szCs w:val="24"/>
        </w:rPr>
        <w:t xml:space="preserve">i demontażu </w:t>
      </w:r>
      <w:r w:rsidRPr="004073F5">
        <w:rPr>
          <w:rFonts w:ascii="Times New Roman" w:hAnsi="Times New Roman" w:cs="Times New Roman"/>
          <w:sz w:val="24"/>
          <w:szCs w:val="24"/>
        </w:rPr>
        <w:t>pojazdów od Zamawiającego</w:t>
      </w:r>
      <w:r w:rsidR="004A32ED">
        <w:rPr>
          <w:rFonts w:ascii="Times New Roman" w:hAnsi="Times New Roman" w:cs="Times New Roman"/>
          <w:sz w:val="24"/>
          <w:szCs w:val="24"/>
        </w:rPr>
        <w:t xml:space="preserve"> oraz do wydania Zamawiającemu zaświadczenia o demontażu każdego z pojazdów</w:t>
      </w:r>
      <w:r w:rsidRPr="004073F5">
        <w:rPr>
          <w:rFonts w:ascii="Times New Roman" w:hAnsi="Times New Roman" w:cs="Times New Roman"/>
          <w:sz w:val="24"/>
          <w:szCs w:val="24"/>
        </w:rPr>
        <w:t xml:space="preserve"> </w:t>
      </w:r>
      <w:r w:rsidR="004A32ED">
        <w:rPr>
          <w:rFonts w:ascii="Times New Roman" w:hAnsi="Times New Roman" w:cs="Times New Roman"/>
          <w:sz w:val="24"/>
          <w:szCs w:val="24"/>
        </w:rPr>
        <w:t>w terminie określonym w ust. 1</w:t>
      </w:r>
      <w:r w:rsidRPr="004073F5">
        <w:rPr>
          <w:rFonts w:ascii="Times New Roman" w:hAnsi="Times New Roman" w:cs="Times New Roman"/>
          <w:sz w:val="24"/>
          <w:szCs w:val="24"/>
        </w:rPr>
        <w:t>.</w:t>
      </w:r>
    </w:p>
    <w:p w14:paraId="2D8F08DA" w14:textId="5D483CEF" w:rsidR="004073F5" w:rsidRPr="004073F5" w:rsidRDefault="004073F5" w:rsidP="004A32E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Prace wykonane bez pisemnego zlecenia </w:t>
      </w:r>
      <w:r w:rsidR="004A32ED">
        <w:rPr>
          <w:rFonts w:ascii="Times New Roman" w:hAnsi="Times New Roman" w:cs="Times New Roman"/>
          <w:sz w:val="24"/>
          <w:szCs w:val="24"/>
        </w:rPr>
        <w:t>Z</w:t>
      </w:r>
      <w:r w:rsidRPr="004073F5">
        <w:rPr>
          <w:rFonts w:ascii="Times New Roman" w:hAnsi="Times New Roman" w:cs="Times New Roman"/>
          <w:sz w:val="24"/>
          <w:szCs w:val="24"/>
        </w:rPr>
        <w:t>amawiającego nie będą rozliczane</w:t>
      </w:r>
    </w:p>
    <w:p w14:paraId="7FBA56CC" w14:textId="520254EF" w:rsidR="004073F5" w:rsidRP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1034DED8" w14:textId="46BDCC59" w:rsidR="004073F5" w:rsidRPr="004073F5" w:rsidRDefault="004073F5" w:rsidP="004A32E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 xml:space="preserve">Wykonawca zapłaci Zamawiającemu cenę za 1 kg masy pojazdu w wysokości ……………… zł </w:t>
      </w:r>
      <w:r w:rsidR="004A32ED">
        <w:rPr>
          <w:rFonts w:ascii="Times New Roman" w:hAnsi="Times New Roman" w:cs="Times New Roman"/>
          <w:sz w:val="24"/>
          <w:szCs w:val="24"/>
        </w:rPr>
        <w:t>netto, tj. …………… zł brutto</w:t>
      </w:r>
      <w:r w:rsidRPr="004073F5">
        <w:rPr>
          <w:rFonts w:ascii="Times New Roman" w:hAnsi="Times New Roman" w:cs="Times New Roman"/>
          <w:sz w:val="24"/>
          <w:szCs w:val="24"/>
        </w:rPr>
        <w:t>. Kwota ta jest ceną ostateczną i obejmuje wszystkie koszty związane z realizacją zamówienia.</w:t>
      </w:r>
    </w:p>
    <w:p w14:paraId="5755C4AE" w14:textId="7317F73B" w:rsidR="004073F5" w:rsidRPr="004073F5" w:rsidRDefault="004073F5" w:rsidP="004A32E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>Cena określona w ust. 1 będzie niezmienna przez cały okres obowiązywania umowy.</w:t>
      </w:r>
    </w:p>
    <w:p w14:paraId="10673A9B" w14:textId="67870B1A" w:rsidR="004073F5" w:rsidRPr="004073F5" w:rsidRDefault="004073F5" w:rsidP="004A32E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>Jako podstawę ważenia przyjmuje się wskazania sprawnej, legalizowanej wagi Wykonawcy.</w:t>
      </w:r>
    </w:p>
    <w:p w14:paraId="633FF54B" w14:textId="44CE499F" w:rsidR="004073F5" w:rsidRPr="004073F5" w:rsidRDefault="004073F5" w:rsidP="004A32E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>Pojazd</w:t>
      </w:r>
      <w:r w:rsidR="004A32ED">
        <w:rPr>
          <w:rFonts w:ascii="Times New Roman" w:hAnsi="Times New Roman" w:cs="Times New Roman"/>
          <w:sz w:val="24"/>
          <w:szCs w:val="24"/>
        </w:rPr>
        <w:t>y</w:t>
      </w:r>
      <w:r w:rsidRPr="004073F5">
        <w:rPr>
          <w:rFonts w:ascii="Times New Roman" w:hAnsi="Times New Roman" w:cs="Times New Roman"/>
          <w:sz w:val="24"/>
          <w:szCs w:val="24"/>
        </w:rPr>
        <w:t xml:space="preserve"> ważon</w:t>
      </w:r>
      <w:r w:rsidR="004A32ED">
        <w:rPr>
          <w:rFonts w:ascii="Times New Roman" w:hAnsi="Times New Roman" w:cs="Times New Roman"/>
          <w:sz w:val="24"/>
          <w:szCs w:val="24"/>
        </w:rPr>
        <w:t>e</w:t>
      </w:r>
      <w:r w:rsidRPr="004073F5">
        <w:rPr>
          <w:rFonts w:ascii="Times New Roman" w:hAnsi="Times New Roman" w:cs="Times New Roman"/>
          <w:sz w:val="24"/>
          <w:szCs w:val="24"/>
        </w:rPr>
        <w:t xml:space="preserve"> będ</w:t>
      </w:r>
      <w:r w:rsidR="004A32ED">
        <w:rPr>
          <w:rFonts w:ascii="Times New Roman" w:hAnsi="Times New Roman" w:cs="Times New Roman"/>
          <w:sz w:val="24"/>
          <w:szCs w:val="24"/>
        </w:rPr>
        <w:t>ą</w:t>
      </w:r>
      <w:r w:rsidRPr="004073F5">
        <w:rPr>
          <w:rFonts w:ascii="Times New Roman" w:hAnsi="Times New Roman" w:cs="Times New Roman"/>
          <w:sz w:val="24"/>
          <w:szCs w:val="24"/>
        </w:rPr>
        <w:t xml:space="preserve"> w </w:t>
      </w:r>
      <w:r w:rsidR="004A32ED">
        <w:rPr>
          <w:rFonts w:ascii="Times New Roman" w:hAnsi="Times New Roman" w:cs="Times New Roman"/>
          <w:sz w:val="24"/>
          <w:szCs w:val="24"/>
        </w:rPr>
        <w:t xml:space="preserve">miejscu przechowywania pojazdów </w:t>
      </w:r>
      <w:r w:rsidRPr="004073F5">
        <w:rPr>
          <w:rFonts w:ascii="Times New Roman" w:hAnsi="Times New Roman" w:cs="Times New Roman"/>
          <w:sz w:val="24"/>
          <w:szCs w:val="24"/>
        </w:rPr>
        <w:t>obecności przedstawiciela Zamawiającego.</w:t>
      </w:r>
    </w:p>
    <w:p w14:paraId="448DC777" w14:textId="0E65D5F3" w:rsidR="00344779" w:rsidRDefault="004073F5" w:rsidP="00344779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>Zapłata należności za odebran</w:t>
      </w:r>
      <w:r w:rsidR="004A32ED">
        <w:rPr>
          <w:rFonts w:ascii="Times New Roman" w:hAnsi="Times New Roman" w:cs="Times New Roman"/>
          <w:sz w:val="24"/>
          <w:szCs w:val="24"/>
        </w:rPr>
        <w:t>e</w:t>
      </w:r>
      <w:r w:rsidRPr="004073F5">
        <w:rPr>
          <w:rFonts w:ascii="Times New Roman" w:hAnsi="Times New Roman" w:cs="Times New Roman"/>
          <w:sz w:val="24"/>
          <w:szCs w:val="24"/>
        </w:rPr>
        <w:t xml:space="preserve"> pojazd</w:t>
      </w:r>
      <w:r w:rsidR="004A32ED">
        <w:rPr>
          <w:rFonts w:ascii="Times New Roman" w:hAnsi="Times New Roman" w:cs="Times New Roman"/>
          <w:sz w:val="24"/>
          <w:szCs w:val="24"/>
        </w:rPr>
        <w:t>y</w:t>
      </w:r>
      <w:r w:rsidRPr="004073F5">
        <w:rPr>
          <w:rFonts w:ascii="Times New Roman" w:hAnsi="Times New Roman" w:cs="Times New Roman"/>
          <w:sz w:val="24"/>
          <w:szCs w:val="24"/>
        </w:rPr>
        <w:t xml:space="preserve"> nastąpi przelewem na konto Zamawiającego </w:t>
      </w:r>
      <w:r w:rsidR="00E61A4E">
        <w:rPr>
          <w:rFonts w:ascii="Times New Roman" w:hAnsi="Times New Roman" w:cs="Times New Roman"/>
          <w:sz w:val="24"/>
          <w:szCs w:val="24"/>
        </w:rPr>
        <w:br/>
      </w:r>
      <w:r w:rsidRPr="004073F5">
        <w:rPr>
          <w:rFonts w:ascii="Times New Roman" w:hAnsi="Times New Roman" w:cs="Times New Roman"/>
          <w:sz w:val="24"/>
          <w:szCs w:val="24"/>
        </w:rPr>
        <w:t xml:space="preserve">w terminie 7 dni licząc od dnia doręczenia przez Zamawiającego prawidłowo wystawionej faktury na podstawie kwitów wagowych przekazanych każdorazowo przez Wykonawcę </w:t>
      </w:r>
      <w:r w:rsidR="00E61A4E">
        <w:rPr>
          <w:rFonts w:ascii="Times New Roman" w:hAnsi="Times New Roman" w:cs="Times New Roman"/>
          <w:sz w:val="24"/>
          <w:szCs w:val="24"/>
        </w:rPr>
        <w:br/>
      </w:r>
      <w:r w:rsidRPr="004073F5">
        <w:rPr>
          <w:rFonts w:ascii="Times New Roman" w:hAnsi="Times New Roman" w:cs="Times New Roman"/>
          <w:sz w:val="24"/>
          <w:szCs w:val="24"/>
        </w:rPr>
        <w:t>w dniu odbioru pojazd</w:t>
      </w:r>
      <w:r w:rsidR="004A32ED">
        <w:rPr>
          <w:rFonts w:ascii="Times New Roman" w:hAnsi="Times New Roman" w:cs="Times New Roman"/>
          <w:sz w:val="24"/>
          <w:szCs w:val="24"/>
        </w:rPr>
        <w:t>ów</w:t>
      </w:r>
      <w:r w:rsidRPr="004073F5">
        <w:rPr>
          <w:rFonts w:ascii="Times New Roman" w:hAnsi="Times New Roman" w:cs="Times New Roman"/>
          <w:sz w:val="24"/>
          <w:szCs w:val="24"/>
        </w:rPr>
        <w:t xml:space="preserve"> i potwierdzonych własnoręcznym podpisem przedstawiciela Zamawiającego.</w:t>
      </w:r>
    </w:p>
    <w:p w14:paraId="0C365EA5" w14:textId="639E41BA" w:rsidR="00344779" w:rsidRDefault="00344779" w:rsidP="00344779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 xml:space="preserve">Wykonawca oświadcza, że jest płatnikiem podatku VAT i posiada NIP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44779">
        <w:rPr>
          <w:rFonts w:ascii="Times New Roman" w:hAnsi="Times New Roman" w:cs="Times New Roman"/>
          <w:sz w:val="24"/>
          <w:szCs w:val="24"/>
        </w:rPr>
        <w:t>.</w:t>
      </w:r>
    </w:p>
    <w:p w14:paraId="5C7C6CC8" w14:textId="77777777" w:rsidR="00344779" w:rsidRDefault="00344779" w:rsidP="00344779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Zamawiający oświadcza, że jest płatnikiem podatku VAT i posiada NIP 611-12-13-469.</w:t>
      </w:r>
    </w:p>
    <w:p w14:paraId="2DD7938C" w14:textId="77777777" w:rsidR="00344779" w:rsidRDefault="00344779" w:rsidP="00344779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Wykonawca oświadcza, że rachunek bankowy Wykonawcy wskazany na Fakturze, znajduje się w rejestrze podatników VAT prowadzonym przez Szefa  Krajowej Administracji Skarbowej. W przypadku braku w rejestrze Szefa KAS  wskazanego na fakturze rachunku bankowego płatność zostanie zrealizowana na rachunek widniejący w rejestrze na pierwszej pozycji.</w:t>
      </w:r>
    </w:p>
    <w:p w14:paraId="5CF7130F" w14:textId="628545E7" w:rsidR="00344779" w:rsidRPr="00344779" w:rsidRDefault="00344779" w:rsidP="00344779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Koszty bankowe powstałe w Banku Wykonawcy pokrywa Wykonawca natomiast  powstałe w Banku Zamawiającego pokrywa Zamawiający.</w:t>
      </w:r>
    </w:p>
    <w:p w14:paraId="21D08FF0" w14:textId="3E813076" w:rsidR="004073F5" w:rsidRP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14:paraId="7860DDFF" w14:textId="7AD395CD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4073F5">
        <w:rPr>
          <w:rFonts w:ascii="Times New Roman" w:hAnsi="Times New Roman" w:cs="Times New Roman"/>
          <w:sz w:val="24"/>
          <w:szCs w:val="24"/>
        </w:rPr>
        <w:t>W przypadku zwłoki w realizacji demontażu pojazd</w:t>
      </w:r>
      <w:r w:rsidR="00344779">
        <w:rPr>
          <w:rFonts w:ascii="Times New Roman" w:hAnsi="Times New Roman" w:cs="Times New Roman"/>
          <w:sz w:val="24"/>
          <w:szCs w:val="24"/>
        </w:rPr>
        <w:t>ów</w:t>
      </w:r>
      <w:r w:rsidRPr="004073F5">
        <w:rPr>
          <w:rFonts w:ascii="Times New Roman" w:hAnsi="Times New Roman" w:cs="Times New Roman"/>
          <w:sz w:val="24"/>
          <w:szCs w:val="24"/>
        </w:rPr>
        <w:t xml:space="preserve"> Zamawiający obciąży Wykonawcę faktycznymi kosztami przechowywania pojazd</w:t>
      </w:r>
      <w:r w:rsidR="00344779">
        <w:rPr>
          <w:rFonts w:ascii="Times New Roman" w:hAnsi="Times New Roman" w:cs="Times New Roman"/>
          <w:sz w:val="24"/>
          <w:szCs w:val="24"/>
        </w:rPr>
        <w:t>ów</w:t>
      </w:r>
      <w:r w:rsidRPr="004073F5">
        <w:rPr>
          <w:rFonts w:ascii="Times New Roman" w:hAnsi="Times New Roman" w:cs="Times New Roman"/>
          <w:sz w:val="24"/>
          <w:szCs w:val="24"/>
        </w:rPr>
        <w:t xml:space="preserve"> na wyznaczonym </w:t>
      </w:r>
      <w:r w:rsidR="00344779">
        <w:rPr>
          <w:rFonts w:ascii="Times New Roman" w:hAnsi="Times New Roman" w:cs="Times New Roman"/>
          <w:sz w:val="24"/>
          <w:szCs w:val="24"/>
        </w:rPr>
        <w:t>terenie Zamawiającego</w:t>
      </w:r>
      <w:r w:rsidRPr="004073F5">
        <w:rPr>
          <w:rFonts w:ascii="Times New Roman" w:hAnsi="Times New Roman" w:cs="Times New Roman"/>
          <w:sz w:val="24"/>
          <w:szCs w:val="24"/>
        </w:rPr>
        <w:t xml:space="preserve"> za okres od upływu terminu na odbiór pojazd</w:t>
      </w:r>
      <w:r w:rsidR="00344779">
        <w:rPr>
          <w:rFonts w:ascii="Times New Roman" w:hAnsi="Times New Roman" w:cs="Times New Roman"/>
          <w:sz w:val="24"/>
          <w:szCs w:val="24"/>
        </w:rPr>
        <w:t xml:space="preserve">ów, zgodnie z </w:t>
      </w:r>
      <w:r w:rsidRPr="004073F5">
        <w:rPr>
          <w:rFonts w:ascii="Times New Roman" w:hAnsi="Times New Roman" w:cs="Times New Roman"/>
          <w:sz w:val="24"/>
          <w:szCs w:val="24"/>
        </w:rPr>
        <w:t xml:space="preserve"> </w:t>
      </w:r>
      <w:r w:rsidR="00344779" w:rsidRPr="00344779">
        <w:rPr>
          <w:rFonts w:ascii="Times New Roman" w:hAnsi="Times New Roman" w:cs="Times New Roman"/>
          <w:sz w:val="24"/>
          <w:szCs w:val="24"/>
        </w:rPr>
        <w:t>§3</w:t>
      </w:r>
      <w:r w:rsidR="00344779">
        <w:rPr>
          <w:rFonts w:ascii="Times New Roman" w:hAnsi="Times New Roman" w:cs="Times New Roman"/>
          <w:sz w:val="24"/>
          <w:szCs w:val="24"/>
        </w:rPr>
        <w:t xml:space="preserve"> ust</w:t>
      </w:r>
      <w:r w:rsidR="00344779" w:rsidRPr="00344779">
        <w:rPr>
          <w:rFonts w:ascii="Times New Roman" w:hAnsi="Times New Roman" w:cs="Times New Roman"/>
          <w:sz w:val="24"/>
          <w:szCs w:val="24"/>
        </w:rPr>
        <w:t>.</w:t>
      </w:r>
      <w:r w:rsidR="00344779">
        <w:rPr>
          <w:rFonts w:ascii="Times New Roman" w:hAnsi="Times New Roman" w:cs="Times New Roman"/>
          <w:sz w:val="24"/>
          <w:szCs w:val="24"/>
        </w:rPr>
        <w:t xml:space="preserve"> 1,</w:t>
      </w:r>
      <w:r w:rsidR="00344779" w:rsidRPr="00344779">
        <w:rPr>
          <w:rFonts w:ascii="Times New Roman" w:hAnsi="Times New Roman" w:cs="Times New Roman"/>
          <w:sz w:val="24"/>
          <w:szCs w:val="24"/>
        </w:rPr>
        <w:t xml:space="preserve">  </w:t>
      </w:r>
      <w:r w:rsidRPr="004073F5">
        <w:rPr>
          <w:rFonts w:ascii="Times New Roman" w:hAnsi="Times New Roman" w:cs="Times New Roman"/>
          <w:sz w:val="24"/>
          <w:szCs w:val="24"/>
        </w:rPr>
        <w:t>do czasu odbioru pojazd</w:t>
      </w:r>
      <w:r w:rsidR="00344779">
        <w:rPr>
          <w:rFonts w:ascii="Times New Roman" w:hAnsi="Times New Roman" w:cs="Times New Roman"/>
          <w:sz w:val="24"/>
          <w:szCs w:val="24"/>
        </w:rPr>
        <w:t>ów</w:t>
      </w:r>
      <w:r w:rsidRPr="004073F5">
        <w:rPr>
          <w:rFonts w:ascii="Times New Roman" w:hAnsi="Times New Roman" w:cs="Times New Roman"/>
          <w:sz w:val="24"/>
          <w:szCs w:val="24"/>
        </w:rPr>
        <w:t>.</w:t>
      </w:r>
    </w:p>
    <w:p w14:paraId="57D9540A" w14:textId="7D2CFE53" w:rsidR="004073F5" w:rsidRPr="004073F5" w:rsidRDefault="004073F5" w:rsidP="0040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F5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14:paraId="40004A6A" w14:textId="0647B2EA" w:rsidR="00344779" w:rsidRPr="00344779" w:rsidRDefault="00344779" w:rsidP="0034477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 xml:space="preserve">Wykonawca ponosi pełną odpowiedzialność za należyte i terminowe wykonanie umowy, przez co strony rozumieją również odpowiedzialność za nieterminowe wykonanie </w:t>
      </w:r>
      <w:r>
        <w:rPr>
          <w:rFonts w:ascii="Times New Roman" w:hAnsi="Times New Roman" w:cs="Times New Roman"/>
          <w:sz w:val="24"/>
          <w:szCs w:val="24"/>
        </w:rPr>
        <w:t>usługi</w:t>
      </w:r>
      <w:r w:rsidRPr="00344779">
        <w:rPr>
          <w:rFonts w:ascii="Times New Roman" w:hAnsi="Times New Roman" w:cs="Times New Roman"/>
          <w:sz w:val="24"/>
          <w:szCs w:val="24"/>
        </w:rPr>
        <w:t xml:space="preserve">, skutkujące niezrealizowaniem przedmiotu zamówienia w terminie. </w:t>
      </w:r>
    </w:p>
    <w:p w14:paraId="6633913B" w14:textId="0460BC0D" w:rsidR="00344779" w:rsidRPr="00344779" w:rsidRDefault="00344779" w:rsidP="0034477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 xml:space="preserve">Zamawiającemu przysługuje prawo odstąpienia  od umowy w sytuacji naruszenia warunków </w:t>
      </w:r>
      <w:r>
        <w:rPr>
          <w:rFonts w:ascii="Times New Roman" w:hAnsi="Times New Roman" w:cs="Times New Roman"/>
          <w:sz w:val="24"/>
          <w:szCs w:val="24"/>
        </w:rPr>
        <w:t>usługi</w:t>
      </w:r>
      <w:r w:rsidRPr="00344779">
        <w:rPr>
          <w:rFonts w:ascii="Times New Roman" w:hAnsi="Times New Roman" w:cs="Times New Roman"/>
          <w:sz w:val="24"/>
          <w:szCs w:val="24"/>
        </w:rPr>
        <w:t xml:space="preserve">, w szczególności jej terminu. Odstąpienie od umowy nastąpi w formie pisemnej pod rygorem nieważności, po uprzednim pisemnym wezwaniu Wykonawcy do należytego </w:t>
      </w:r>
      <w:r w:rsidRPr="00344779">
        <w:rPr>
          <w:rFonts w:ascii="Times New Roman" w:hAnsi="Times New Roman" w:cs="Times New Roman"/>
          <w:sz w:val="24"/>
          <w:szCs w:val="24"/>
        </w:rPr>
        <w:lastRenderedPageBreak/>
        <w:t xml:space="preserve">wykonania umowy i wyznaczeniu dodatkowego, odpowiedniego terminu wykonania czynności objętych umową. </w:t>
      </w:r>
    </w:p>
    <w:p w14:paraId="635784A2" w14:textId="064FCFE6" w:rsidR="00344779" w:rsidRPr="00344779" w:rsidRDefault="00344779" w:rsidP="0034477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Zamawiający może odstąpić od umowy w sytuacjach wskazanych  w powszechnie obowiązujących  przepisach,  a nadto jeżeli:</w:t>
      </w:r>
    </w:p>
    <w:p w14:paraId="2F8832E3" w14:textId="77777777" w:rsidR="00344779" w:rsidRPr="00344779" w:rsidRDefault="00344779" w:rsidP="00344779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nastąpi upadłość Wykonawcy lub ujawnią się inne, nie znane w chwili zawierania umowy okoliczności poddające w wątpliwość zdolność do wykonania umowy</w:t>
      </w: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br/>
        <w:t>w terminie,</w:t>
      </w:r>
    </w:p>
    <w:p w14:paraId="171507DB" w14:textId="77777777" w:rsidR="00344779" w:rsidRPr="00344779" w:rsidRDefault="00344779" w:rsidP="00344779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Wykonawca nie podjął realizacji usługi będącej przedmiotem umowy lub przerwał jej realizację przez okres dłuższy niż 7 dni i mimo wezwania w dalszym ciągu nie podejmuje.</w:t>
      </w:r>
    </w:p>
    <w:p w14:paraId="47D26C2A" w14:textId="77777777" w:rsidR="00344779" w:rsidRPr="00344779" w:rsidRDefault="00344779" w:rsidP="00344779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E8C5BC6" w14:textId="42259FBA" w:rsidR="00344779" w:rsidRDefault="00344779" w:rsidP="0034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47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93D35A6" w14:textId="77777777" w:rsidR="001D3A69" w:rsidRPr="001D3A69" w:rsidRDefault="001D3A69" w:rsidP="001D3A69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A69">
        <w:rPr>
          <w:rFonts w:ascii="Times New Roman" w:hAnsi="Times New Roman" w:cs="Times New Roman"/>
          <w:sz w:val="24"/>
          <w:szCs w:val="24"/>
        </w:rPr>
        <w:t>Osoby upoważnione do kontaktu ze strony Zamawiającego:</w:t>
      </w:r>
    </w:p>
    <w:p w14:paraId="4D7974C5" w14:textId="77777777" w:rsidR="001D3A69" w:rsidRPr="001D3A69" w:rsidRDefault="001D3A69" w:rsidP="001D3A69">
      <w:pPr>
        <w:pStyle w:val="Akapitzlist"/>
        <w:numPr>
          <w:ilvl w:val="1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A69">
        <w:rPr>
          <w:rFonts w:ascii="Times New Roman" w:hAnsi="Times New Roman" w:cs="Times New Roman"/>
          <w:sz w:val="24"/>
          <w:szCs w:val="24"/>
        </w:rPr>
        <w:t xml:space="preserve">Sekcja Transportu – SOR – Damian </w:t>
      </w:r>
      <w:proofErr w:type="spellStart"/>
      <w:r w:rsidRPr="001D3A69">
        <w:rPr>
          <w:rFonts w:ascii="Times New Roman" w:hAnsi="Times New Roman" w:cs="Times New Roman"/>
          <w:sz w:val="24"/>
          <w:szCs w:val="24"/>
        </w:rPr>
        <w:t>Machajski</w:t>
      </w:r>
      <w:proofErr w:type="spellEnd"/>
      <w:r w:rsidRPr="001D3A69">
        <w:rPr>
          <w:rFonts w:ascii="Times New Roman" w:hAnsi="Times New Roman" w:cs="Times New Roman"/>
          <w:sz w:val="24"/>
          <w:szCs w:val="24"/>
        </w:rPr>
        <w:t>, tel. 75 753 7524</w:t>
      </w:r>
    </w:p>
    <w:p w14:paraId="2396C70E" w14:textId="197F8E0E" w:rsidR="001D3A69" w:rsidRPr="001D3A69" w:rsidRDefault="001D3A69" w:rsidP="001D3A69">
      <w:pPr>
        <w:pStyle w:val="Akapitzlist"/>
        <w:numPr>
          <w:ilvl w:val="1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A69">
        <w:rPr>
          <w:rFonts w:ascii="Times New Roman" w:hAnsi="Times New Roman" w:cs="Times New Roman"/>
          <w:sz w:val="24"/>
          <w:szCs w:val="24"/>
        </w:rPr>
        <w:t>Dział Logistyki – Jerzy Świątkowski, tel.  75 753 7217</w:t>
      </w:r>
    </w:p>
    <w:p w14:paraId="0B07B660" w14:textId="77777777" w:rsidR="001D3A69" w:rsidRDefault="001D3A69" w:rsidP="001D3A69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A2CA92" w14:textId="77777777" w:rsidR="00025E0D" w:rsidRPr="00344779" w:rsidRDefault="00025E0D" w:rsidP="00025E0D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>§ 8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>.</w:t>
      </w:r>
    </w:p>
    <w:p w14:paraId="19A9B6F0" w14:textId="3138DD29" w:rsidR="00344779" w:rsidRPr="00344779" w:rsidRDefault="00344779" w:rsidP="0034477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Wszelkie spory wynikające z realizacji umowy strony zobowiązują się rozwiązać na zasadach wzajemnego zrozumienia.</w:t>
      </w:r>
    </w:p>
    <w:p w14:paraId="1EDBE058" w14:textId="77777777" w:rsidR="00344779" w:rsidRPr="00344779" w:rsidRDefault="00344779" w:rsidP="0034477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W sprawach nieuregulowanych niniejszą umową mają zastosowanie przepisy Kodeksu Cywilnego. </w:t>
      </w:r>
    </w:p>
    <w:p w14:paraId="743A4A8F" w14:textId="77777777" w:rsidR="00344779" w:rsidRPr="00344779" w:rsidRDefault="00344779" w:rsidP="0034477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Właściwym do rozpoznania sporów wynikłych na tle realizacji niniejszej Umowy jest sąd właściwy miejscowo dla siedziby Zamawiającego.</w:t>
      </w:r>
    </w:p>
    <w:p w14:paraId="7B4B51CC" w14:textId="77777777" w:rsidR="00344779" w:rsidRPr="00344779" w:rsidRDefault="00344779" w:rsidP="0034477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</w:pPr>
    </w:p>
    <w:p w14:paraId="138DF713" w14:textId="42337C48" w:rsidR="00344779" w:rsidRPr="00344779" w:rsidRDefault="00344779" w:rsidP="0034477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 xml:space="preserve">§ </w:t>
      </w:r>
      <w:r w:rsidR="00025E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>.</w:t>
      </w:r>
    </w:p>
    <w:p w14:paraId="484C4009" w14:textId="77777777" w:rsidR="00344779" w:rsidRPr="00344779" w:rsidRDefault="00344779" w:rsidP="0034477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447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Niniejszą umowę wraz z załącznikami sporządzono w dwóch jednobrzmiących egzemplarzach po jednym dla każdej ze stron.</w:t>
      </w:r>
    </w:p>
    <w:p w14:paraId="30417296" w14:textId="77777777" w:rsidR="00344779" w:rsidRDefault="00344779" w:rsidP="00344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E0A7DF" w14:textId="77777777" w:rsidR="00344779" w:rsidRDefault="00344779" w:rsidP="00344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016D04" w14:textId="518157DC" w:rsidR="00344779" w:rsidRDefault="00344779" w:rsidP="00344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Załączniki:</w:t>
      </w:r>
    </w:p>
    <w:p w14:paraId="2EA2AF3C" w14:textId="50AF9404" w:rsidR="00344779" w:rsidRDefault="00344779" w:rsidP="0034477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Wykonawcy,</w:t>
      </w:r>
    </w:p>
    <w:p w14:paraId="52EA1867" w14:textId="1489D1C5" w:rsidR="00344779" w:rsidRPr="00344779" w:rsidRDefault="000B6237" w:rsidP="0034477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</w:t>
      </w:r>
      <w:r w:rsidRPr="000B6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pozwoleni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B6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wytwarzanie odpadów lub inn</w:t>
      </w:r>
      <w:r w:rsidR="00E6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0B6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stosown</w:t>
      </w:r>
      <w:r w:rsidR="00E6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0B6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decyzj</w:t>
      </w:r>
      <w:r w:rsidR="00E6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0B6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gospodarki odpadami wymagan</w:t>
      </w:r>
      <w:r w:rsidR="00E6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0B6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związku z prowadzeniem stacji demontażu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9D5ABBF" w14:textId="77777777" w:rsidR="00344779" w:rsidRPr="00344779" w:rsidRDefault="00344779" w:rsidP="00344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25E67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C61EC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55FAC" w14:textId="77777777" w:rsidR="004073F5" w:rsidRPr="00344779" w:rsidRDefault="004073F5" w:rsidP="0034477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77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344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7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779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7D340127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D33CC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8F20D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AA781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3C041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1FFA0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E47E6" w14:textId="77777777" w:rsidR="004073F5" w:rsidRPr="004073F5" w:rsidRDefault="004073F5" w:rsidP="004073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73F5" w:rsidRPr="0040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9B5" w14:textId="77777777" w:rsidR="00207E1C" w:rsidRDefault="00207E1C" w:rsidP="00207E1C">
      <w:pPr>
        <w:spacing w:after="0" w:line="240" w:lineRule="auto"/>
      </w:pPr>
      <w:r>
        <w:separator/>
      </w:r>
    </w:p>
  </w:endnote>
  <w:endnote w:type="continuationSeparator" w:id="0">
    <w:p w14:paraId="2EDB1804" w14:textId="77777777" w:rsidR="00207E1C" w:rsidRDefault="00207E1C" w:rsidP="0020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91DB" w14:textId="77777777" w:rsidR="00207E1C" w:rsidRDefault="00207E1C" w:rsidP="00207E1C">
      <w:pPr>
        <w:spacing w:after="0" w:line="240" w:lineRule="auto"/>
      </w:pPr>
      <w:r>
        <w:separator/>
      </w:r>
    </w:p>
  </w:footnote>
  <w:footnote w:type="continuationSeparator" w:id="0">
    <w:p w14:paraId="62644C6A" w14:textId="77777777" w:rsidR="00207E1C" w:rsidRDefault="00207E1C" w:rsidP="0020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9"/>
    <w:multiLevelType w:val="hybridMultilevel"/>
    <w:tmpl w:val="2DA44C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A32CD"/>
    <w:multiLevelType w:val="hybridMultilevel"/>
    <w:tmpl w:val="7690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A22"/>
    <w:multiLevelType w:val="multilevel"/>
    <w:tmpl w:val="263AE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24949"/>
    <w:multiLevelType w:val="multilevel"/>
    <w:tmpl w:val="B950E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0279ED"/>
    <w:multiLevelType w:val="multilevel"/>
    <w:tmpl w:val="B950E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F2963D8"/>
    <w:multiLevelType w:val="multilevel"/>
    <w:tmpl w:val="B950E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40D07"/>
    <w:multiLevelType w:val="multilevel"/>
    <w:tmpl w:val="263AE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A167A4"/>
    <w:multiLevelType w:val="multilevel"/>
    <w:tmpl w:val="40F0A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BD85937"/>
    <w:multiLevelType w:val="multilevel"/>
    <w:tmpl w:val="263AE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1AC0A98"/>
    <w:multiLevelType w:val="hybridMultilevel"/>
    <w:tmpl w:val="2DA44C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B7422"/>
    <w:multiLevelType w:val="hybridMultilevel"/>
    <w:tmpl w:val="2DA44C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B3697B"/>
    <w:multiLevelType w:val="hybridMultilevel"/>
    <w:tmpl w:val="9AA0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3585">
    <w:abstractNumId w:val="1"/>
  </w:num>
  <w:num w:numId="2" w16cid:durableId="1626079618">
    <w:abstractNumId w:val="3"/>
  </w:num>
  <w:num w:numId="3" w16cid:durableId="1016543165">
    <w:abstractNumId w:val="4"/>
  </w:num>
  <w:num w:numId="4" w16cid:durableId="1680350323">
    <w:abstractNumId w:val="9"/>
  </w:num>
  <w:num w:numId="5" w16cid:durableId="1843398312">
    <w:abstractNumId w:val="7"/>
  </w:num>
  <w:num w:numId="6" w16cid:durableId="982655038">
    <w:abstractNumId w:val="0"/>
  </w:num>
  <w:num w:numId="7" w16cid:durableId="422186927">
    <w:abstractNumId w:val="6"/>
  </w:num>
  <w:num w:numId="8" w16cid:durableId="1815949780">
    <w:abstractNumId w:val="10"/>
  </w:num>
  <w:num w:numId="9" w16cid:durableId="1577476723">
    <w:abstractNumId w:val="11"/>
  </w:num>
  <w:num w:numId="10" w16cid:durableId="55204065">
    <w:abstractNumId w:val="2"/>
  </w:num>
  <w:num w:numId="11" w16cid:durableId="307711262">
    <w:abstractNumId w:val="12"/>
  </w:num>
  <w:num w:numId="12" w16cid:durableId="1464032292">
    <w:abstractNumId w:val="8"/>
  </w:num>
  <w:num w:numId="13" w16cid:durableId="50949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F5"/>
    <w:rsid w:val="00025E0D"/>
    <w:rsid w:val="000B6237"/>
    <w:rsid w:val="001D3A69"/>
    <w:rsid w:val="00207E1C"/>
    <w:rsid w:val="00342F89"/>
    <w:rsid w:val="00344779"/>
    <w:rsid w:val="004073F5"/>
    <w:rsid w:val="004A32ED"/>
    <w:rsid w:val="00A116E4"/>
    <w:rsid w:val="00AA625C"/>
    <w:rsid w:val="00E61A4E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02A7"/>
  <w15:chartTrackingRefBased/>
  <w15:docId w15:val="{BEFF8D77-550F-465D-BAAD-0DE1A49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1C"/>
  </w:style>
  <w:style w:type="paragraph" w:styleId="Stopka">
    <w:name w:val="footer"/>
    <w:basedOn w:val="Normalny"/>
    <w:link w:val="StopkaZnak"/>
    <w:uiPriority w:val="99"/>
    <w:unhideWhenUsed/>
    <w:rsid w:val="0020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4</cp:revision>
  <cp:lastPrinted>2023-08-10T08:57:00Z</cp:lastPrinted>
  <dcterms:created xsi:type="dcterms:W3CDTF">2023-08-10T07:54:00Z</dcterms:created>
  <dcterms:modified xsi:type="dcterms:W3CDTF">2023-08-14T08:33:00Z</dcterms:modified>
</cp:coreProperties>
</file>