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EC" w:rsidRDefault="007B73EC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:rsidR="00961770" w:rsidRPr="00AE24F0" w:rsidRDefault="007B73EC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FORMULARZ OFERTOWY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7B73EC" w:rsidRDefault="007B73EC" w:rsidP="007B73EC">
      <w:pPr>
        <w:pStyle w:val="Tekstpodstawowy2"/>
        <w:spacing w:line="276" w:lineRule="auto"/>
        <w:ind w:left="1080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oferuje (proszę zaznaczyć znakiem „X” właściwą odpowiedź – w przypadku nie znaczenia żadnej odpowiedzi Zamawiający przyzna 0 pkt):</w:t>
      </w:r>
    </w:p>
    <w:p w:rsidR="007B73EC" w:rsidRDefault="007B73EC" w:rsidP="007B73E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22"/>
          <w:szCs w:val="22"/>
        </w:rPr>
        <w:t xml:space="preserve"> autorski program szkoleniowy z wykorzystaniem minimum 3 gier szkoleniowych oraz wykorzystaniem minimum 4 narzędzi rozwoju (proszę wskazać nazwę narzędzi):</w:t>
      </w: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B73EC" w:rsidRDefault="007B73EC" w:rsidP="007B73E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autorski program szkoleniowy z wykorzystaniem minimum 2 gier szkoleniowych oraz wykorzystaniem minimum 4 narzędzi rozwoju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(proszę wskazać nazwę narzędzi): ……………………………………………………………………………………………………………………………………………….</w:t>
      </w: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>autorski program szkoleniowy z wykorzystaniem minimum 1 gry szkoleniowej oraz wykorzystaniem minimum 4 narzędzi rozwoju (proszę wskazać nazwę narzędzi): 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…………………………………………………………….</w:t>
      </w: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autorski program szkoleniowy 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bez wykorzystania gier szkoleniowych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oraz wykorzystaniem minimum 4 narzędzi rozwoju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(proszę wskazać nazwę narzędzi):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Wykonawca nie oferuje autorskiego programu szkolenia lub nie oferuje wykorzystania minimum 4 narzędzi.</w:t>
      </w:r>
    </w:p>
    <w:p w:rsidR="007B73EC" w:rsidRDefault="007B73EC" w:rsidP="007B73E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B73EC" w:rsidRDefault="007B73EC" w:rsidP="007B73E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 xml:space="preserve">UWAGA: </w:t>
      </w:r>
      <w:r>
        <w:rPr>
          <w:rFonts w:ascii="Calibri" w:hAnsi="Calibri" w:cstheme="minorHAnsi"/>
          <w:sz w:val="22"/>
          <w:szCs w:val="22"/>
        </w:rPr>
        <w:t xml:space="preserve">Wykonawca do oferty powinien załączyć autorski program szkolenia. Nie załączenie autorskiego programu szkolenia do oferty, nie podlega uzupełnieniu i skutkować będzie przyznaniem 0 pkt w ramach </w:t>
      </w:r>
      <w:proofErr w:type="spellStart"/>
      <w:r>
        <w:rPr>
          <w:rFonts w:ascii="Calibri" w:hAnsi="Calibri" w:cstheme="minorHAnsi"/>
          <w:sz w:val="22"/>
          <w:szCs w:val="22"/>
        </w:rPr>
        <w:t>podkryterium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:rsidR="00785750" w:rsidRDefault="00C93AD2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4A64A8"/>
    <w:rsid w:val="0068016A"/>
    <w:rsid w:val="00745517"/>
    <w:rsid w:val="007B73EC"/>
    <w:rsid w:val="008E0C62"/>
    <w:rsid w:val="00961770"/>
    <w:rsid w:val="00C5519F"/>
    <w:rsid w:val="00C93AD2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3D84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B73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B73EC"/>
    <w:pPr>
      <w:suppressAutoHyphens/>
      <w:jc w:val="both"/>
    </w:pPr>
    <w:rPr>
      <w:b/>
      <w:bCs/>
      <w:sz w:val="28"/>
      <w:szCs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B73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2021-04-19T07:17:00Z</dcterms:created>
  <dcterms:modified xsi:type="dcterms:W3CDTF">2021-04-19T07:17:00Z</dcterms:modified>
</cp:coreProperties>
</file>