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BED6" w14:textId="1CDA0B26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KZP.382.</w:t>
      </w:r>
      <w:r w:rsidR="00671D82">
        <w:rPr>
          <w:rFonts w:ascii="Times New Roman" w:hAnsi="Times New Roman" w:cs="Times New Roman"/>
          <w:sz w:val="20"/>
          <w:szCs w:val="20"/>
        </w:rPr>
        <w:t>11</w:t>
      </w:r>
      <w:bookmarkStart w:id="0" w:name="_GoBack"/>
      <w:bookmarkEnd w:id="0"/>
      <w:r w:rsidR="00677C30">
        <w:rPr>
          <w:rFonts w:ascii="Times New Roman" w:hAnsi="Times New Roman" w:cs="Times New Roman"/>
          <w:sz w:val="20"/>
          <w:szCs w:val="20"/>
        </w:rPr>
        <w:t>.2024</w:t>
      </w:r>
    </w:p>
    <w:p w14:paraId="21B2EF56" w14:textId="48B9ACC4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11AB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71D82">
        <w:rPr>
          <w:rFonts w:ascii="Times New Roman" w:eastAsia="Calibri" w:hAnsi="Times New Roman" w:cs="Times New Roman"/>
          <w:sz w:val="20"/>
          <w:szCs w:val="20"/>
        </w:rPr>
        <w:t>4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689476AE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B74D0B" w14:paraId="50E53F46" w14:textId="77777777" w:rsidTr="007142C2">
        <w:tc>
          <w:tcPr>
            <w:tcW w:w="2122" w:type="dxa"/>
            <w:vAlign w:val="center"/>
          </w:tcPr>
          <w:p w14:paraId="2299D325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0245F56E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35472E3C" w14:textId="77777777" w:rsidTr="007142C2">
        <w:tc>
          <w:tcPr>
            <w:tcW w:w="2122" w:type="dxa"/>
            <w:vAlign w:val="center"/>
          </w:tcPr>
          <w:p w14:paraId="05B930C2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2C90422B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3F71B1A5" w14:textId="77777777" w:rsidTr="007142C2">
        <w:tc>
          <w:tcPr>
            <w:tcW w:w="3114" w:type="dxa"/>
            <w:gridSpan w:val="2"/>
            <w:vAlign w:val="center"/>
          </w:tcPr>
          <w:p w14:paraId="06C579A2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60D7FA6A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58AEA80C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07B8E641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5B6600E3" w14:textId="77777777"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10829E52" w14:textId="276D8CE6" w:rsidR="00671D82" w:rsidRPr="00671D82" w:rsidRDefault="00386D46" w:rsidP="00671D82">
      <w:pPr>
        <w:pStyle w:val="Bezodstpw"/>
        <w:spacing w:line="276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B55563">
        <w:rPr>
          <w:rFonts w:ascii="Times New Roman" w:hAnsi="Times New Roman" w:cs="Times New Roman"/>
          <w:color w:val="000000"/>
        </w:rPr>
        <w:t>W związku ze złożeniem oferty w postępowaniu prowadzonym w trybie podstawowym bez przeprowadzenia negocjacji na zadanie pn.:</w:t>
      </w:r>
      <w:r w:rsidR="00677C30">
        <w:rPr>
          <w:rFonts w:ascii="Times New Roman" w:hAnsi="Times New Roman" w:cs="Times New Roman"/>
          <w:color w:val="000000"/>
        </w:rPr>
        <w:t xml:space="preserve"> </w:t>
      </w:r>
      <w:r w:rsidR="00671D82" w:rsidRPr="00671D82">
        <w:rPr>
          <w:rFonts w:ascii="Times New Roman" w:eastAsia="Calibri" w:hAnsi="Times New Roman" w:cs="Times New Roman"/>
          <w:b/>
          <w:caps/>
        </w:rPr>
        <w:t>Usługa ochrony osób i mienia w akademii Nauk Stosowanych w Nowym Targu</w:t>
      </w:r>
    </w:p>
    <w:p w14:paraId="0200BE50" w14:textId="256C553E" w:rsidR="00386D46" w:rsidRPr="00B55563" w:rsidRDefault="00386D46" w:rsidP="00671D82">
      <w:pPr>
        <w:pStyle w:val="Bezodstpw"/>
        <w:spacing w:line="276" w:lineRule="auto"/>
        <w:jc w:val="center"/>
        <w:rPr>
          <w:b/>
          <w:bCs/>
          <w:color w:val="000000"/>
          <w:lang w:bidi="pl-PL"/>
        </w:rPr>
      </w:pPr>
    </w:p>
    <w:p w14:paraId="7191B3FD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14:paraId="7DB2E233" w14:textId="5B10D3CD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8D357E">
        <w:rPr>
          <w:sz w:val="22"/>
          <w:szCs w:val="22"/>
          <w:lang w:eastAsia="pl-PL"/>
        </w:rPr>
        <w:t>Rozdziale</w:t>
      </w:r>
      <w:r w:rsidR="00FF24E4" w:rsidRPr="008D357E">
        <w:rPr>
          <w:sz w:val="22"/>
          <w:szCs w:val="22"/>
          <w:lang w:eastAsia="pl-PL"/>
        </w:rPr>
        <w:t xml:space="preserve"> </w:t>
      </w:r>
      <w:r w:rsidR="007121E4" w:rsidRPr="008D357E">
        <w:rPr>
          <w:sz w:val="22"/>
          <w:szCs w:val="22"/>
          <w:lang w:eastAsia="pl-PL"/>
        </w:rPr>
        <w:t>VII</w:t>
      </w:r>
      <w:r w:rsidRPr="008D357E">
        <w:rPr>
          <w:sz w:val="22"/>
          <w:szCs w:val="22"/>
          <w:lang w:eastAsia="pl-PL"/>
        </w:rPr>
        <w:t xml:space="preserve"> SWZ</w:t>
      </w:r>
      <w:r w:rsidRPr="007121E4">
        <w:rPr>
          <w:sz w:val="22"/>
          <w:szCs w:val="22"/>
          <w:lang w:eastAsia="pl-PL"/>
        </w:rPr>
        <w:t>.</w:t>
      </w:r>
      <w:r w:rsidRPr="00B55563">
        <w:rPr>
          <w:sz w:val="22"/>
          <w:szCs w:val="22"/>
          <w:lang w:eastAsia="pl-PL"/>
        </w:rPr>
        <w:t xml:space="preserve">  </w:t>
      </w:r>
    </w:p>
    <w:p w14:paraId="529CC805" w14:textId="77777777"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14:paraId="63B24DA4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14:paraId="4A598703" w14:textId="2F9A3CFC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8D357E">
        <w:rPr>
          <w:sz w:val="22"/>
          <w:szCs w:val="22"/>
          <w:lang w:eastAsia="pl-PL"/>
        </w:rPr>
        <w:t>Rozdziale</w:t>
      </w:r>
      <w:r w:rsidR="00291FBD" w:rsidRPr="008D357E">
        <w:rPr>
          <w:sz w:val="22"/>
          <w:szCs w:val="22"/>
          <w:lang w:eastAsia="pl-PL"/>
        </w:rPr>
        <w:t xml:space="preserve"> </w:t>
      </w:r>
      <w:r w:rsidR="007121E4" w:rsidRPr="008D357E">
        <w:rPr>
          <w:sz w:val="22"/>
          <w:szCs w:val="22"/>
          <w:lang w:eastAsia="pl-PL"/>
        </w:rPr>
        <w:t>VII</w:t>
      </w:r>
      <w:r w:rsidRPr="008D357E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</w:t>
      </w:r>
      <w:proofErr w:type="spellStart"/>
      <w:r w:rsidRPr="00B55563">
        <w:rPr>
          <w:sz w:val="22"/>
          <w:szCs w:val="22"/>
          <w:lang w:eastAsia="pl-PL"/>
        </w:rPr>
        <w:t>ych</w:t>
      </w:r>
      <w:proofErr w:type="spellEnd"/>
      <w:r w:rsidRPr="00B55563">
        <w:rPr>
          <w:sz w:val="22"/>
          <w:szCs w:val="22"/>
          <w:lang w:eastAsia="pl-PL"/>
        </w:rPr>
        <w:t xml:space="preserve"> podmiotu/ów: </w:t>
      </w:r>
    </w:p>
    <w:p w14:paraId="679D5049" w14:textId="77777777"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14:paraId="191DE454" w14:textId="77777777"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14:paraId="2ACD1BE5" w14:textId="77777777"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14:paraId="19B3EE92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26D40A5E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14:paraId="2F9E7BE3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14:paraId="6E036EBB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14:paraId="14BBEFC7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08EA51E1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2053DB23" w14:textId="6B201B1A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677C30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4C0AA29C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4F0D0CCB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DDBC2" w14:textId="77777777" w:rsidR="003E68E2" w:rsidRDefault="003E68E2" w:rsidP="007B1E5B">
      <w:r>
        <w:separator/>
      </w:r>
    </w:p>
  </w:endnote>
  <w:endnote w:type="continuationSeparator" w:id="0">
    <w:p w14:paraId="2E5B2192" w14:textId="77777777" w:rsidR="003E68E2" w:rsidRDefault="003E68E2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66A917C2" w14:textId="77777777"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7606247" wp14:editId="17A6FEA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853E96" w14:textId="39E59BB1"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671D82" w:rsidRPr="00671D8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606247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7C853E96" w14:textId="39E59BB1"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671D82" w:rsidRPr="00671D82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BB9C" w14:textId="77777777" w:rsidR="003E68E2" w:rsidRDefault="003E68E2" w:rsidP="007B1E5B">
      <w:r>
        <w:separator/>
      </w:r>
    </w:p>
  </w:footnote>
  <w:footnote w:type="continuationSeparator" w:id="0">
    <w:p w14:paraId="224DD1BA" w14:textId="77777777" w:rsidR="003E68E2" w:rsidRDefault="003E68E2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7812" w14:textId="77777777" w:rsidR="00677C30" w:rsidRPr="00A37606" w:rsidRDefault="00677C30" w:rsidP="00677C30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4BBDD7E" wp14:editId="762D16D1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3703FD44" w14:textId="77777777" w:rsidR="00677C30" w:rsidRPr="00A37606" w:rsidRDefault="00677C30" w:rsidP="00677C30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B8CDB9B" w14:textId="77777777" w:rsidR="007142C2" w:rsidRPr="00677C30" w:rsidRDefault="007142C2" w:rsidP="00677C3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37C64"/>
    <w:rsid w:val="000A17D8"/>
    <w:rsid w:val="00153E37"/>
    <w:rsid w:val="001F5CB5"/>
    <w:rsid w:val="00222BCA"/>
    <w:rsid w:val="00291FBD"/>
    <w:rsid w:val="00311ABD"/>
    <w:rsid w:val="00314368"/>
    <w:rsid w:val="00386D46"/>
    <w:rsid w:val="003A5144"/>
    <w:rsid w:val="003E68E2"/>
    <w:rsid w:val="00400136"/>
    <w:rsid w:val="00443BCD"/>
    <w:rsid w:val="00460E1F"/>
    <w:rsid w:val="00470342"/>
    <w:rsid w:val="00526385"/>
    <w:rsid w:val="005443A8"/>
    <w:rsid w:val="005613A5"/>
    <w:rsid w:val="00671D82"/>
    <w:rsid w:val="00677C30"/>
    <w:rsid w:val="00693E16"/>
    <w:rsid w:val="007121E4"/>
    <w:rsid w:val="007142C2"/>
    <w:rsid w:val="00740A24"/>
    <w:rsid w:val="007B1E5B"/>
    <w:rsid w:val="007F7D27"/>
    <w:rsid w:val="008D357E"/>
    <w:rsid w:val="009258AD"/>
    <w:rsid w:val="0094358F"/>
    <w:rsid w:val="00A675C3"/>
    <w:rsid w:val="00A7472B"/>
    <w:rsid w:val="00B4210D"/>
    <w:rsid w:val="00B45EBF"/>
    <w:rsid w:val="00B55563"/>
    <w:rsid w:val="00B74D0B"/>
    <w:rsid w:val="00B74E34"/>
    <w:rsid w:val="00C1062D"/>
    <w:rsid w:val="00D418CA"/>
    <w:rsid w:val="00D45265"/>
    <w:rsid w:val="00D66234"/>
    <w:rsid w:val="00D86E41"/>
    <w:rsid w:val="00DB735D"/>
    <w:rsid w:val="00DF64A3"/>
    <w:rsid w:val="00E12861"/>
    <w:rsid w:val="00EA12BF"/>
    <w:rsid w:val="00F911C0"/>
    <w:rsid w:val="00FA50DC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EC622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rsid w:val="00311ABD"/>
    <w:pPr>
      <w:widowControl/>
      <w:suppressAutoHyphens w:val="0"/>
      <w:jc w:val="left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311A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79949B4-20F5-4CAE-9282-C331EDF4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17</cp:revision>
  <dcterms:created xsi:type="dcterms:W3CDTF">2021-05-06T14:39:00Z</dcterms:created>
  <dcterms:modified xsi:type="dcterms:W3CDTF">2024-07-26T14:22:00Z</dcterms:modified>
</cp:coreProperties>
</file>