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9C10" w14:textId="09D06A58" w:rsidR="00676C50" w:rsidRPr="002C074B" w:rsidRDefault="007C17C4" w:rsidP="00676C50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 xml:space="preserve">Załącznik nr </w:t>
      </w:r>
      <w:r w:rsidR="00B33D01">
        <w:rPr>
          <w:rFonts w:ascii="Garamond" w:hAnsi="Garamond"/>
          <w:b/>
          <w:sz w:val="22"/>
          <w:szCs w:val="22"/>
          <w:lang w:eastAsia="pl-PL"/>
        </w:rPr>
        <w:t>6</w:t>
      </w:r>
    </w:p>
    <w:p w14:paraId="7A08CF66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3F098819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14:paraId="6BB6ED4A" w14:textId="77777777"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63BA114A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14:paraId="743622D0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14:paraId="5BE28B15" w14:textId="77777777"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14:paraId="1CFE98D8" w14:textId="77777777"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6E3A65BE" w14:textId="77777777"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14:paraId="515E0A9B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1FC9BB65" w14:textId="77777777"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14:paraId="1926D86D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14:paraId="0249930F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5B9B6889" w14:textId="77777777"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14:paraId="7406318D" w14:textId="77777777" w:rsidR="00676C50" w:rsidRPr="002C074B" w:rsidRDefault="00676C50" w:rsidP="00676C50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14:paraId="2CA7E0A4" w14:textId="77777777" w:rsidR="00676C50" w:rsidRPr="002C074B" w:rsidRDefault="00676C50" w:rsidP="00676C50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226EFD72" w14:textId="51592BFE" w:rsidR="008B4E01" w:rsidRPr="00D97628" w:rsidRDefault="00D97628" w:rsidP="00D97628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Druk albumu „Sylwester Braun KRIS” wraz z dostawą </w:t>
      </w:r>
    </w:p>
    <w:p w14:paraId="16FDD050" w14:textId="77777777" w:rsidR="00676C50" w:rsidRPr="002C074B" w:rsidRDefault="00676C50" w:rsidP="00676C50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14:paraId="222D54FF" w14:textId="77777777"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należymy do żadnej grupy kapitałowej</w:t>
      </w:r>
    </w:p>
    <w:p w14:paraId="40227C80" w14:textId="77777777" w:rsidR="00676C50" w:rsidRPr="00935B0C" w:rsidRDefault="00676C50" w:rsidP="00935B0C">
      <w:pPr>
        <w:pStyle w:val="Akapitzlist"/>
        <w:numPr>
          <w:ilvl w:val="1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nie należę do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 xml:space="preserve">o której mowa w </w:t>
      </w:r>
      <w:r w:rsidR="00935B0C">
        <w:rPr>
          <w:rFonts w:ascii="Garamond" w:hAnsi="Garamond" w:cs="Calibri"/>
          <w:sz w:val="22"/>
          <w:szCs w:val="22"/>
        </w:rPr>
        <w:t>art. 108 ust. 1 pkt 5 ustawy</w:t>
      </w:r>
      <w:r w:rsidRPr="00935B0C">
        <w:rPr>
          <w:rFonts w:ascii="Garamond" w:hAnsi="Garamond" w:cs="Calibri"/>
          <w:sz w:val="22"/>
          <w:szCs w:val="22"/>
        </w:rPr>
        <w:t>,</w:t>
      </w:r>
    </w:p>
    <w:p w14:paraId="060F0761" w14:textId="77777777" w:rsidR="00676C50" w:rsidRPr="00935B0C" w:rsidRDefault="00676C50" w:rsidP="00935B0C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426" w:firstLine="0"/>
        <w:jc w:val="both"/>
        <w:rPr>
          <w:rFonts w:ascii="Garamond" w:hAnsi="Garamond" w:cs="Calibri"/>
          <w:sz w:val="22"/>
          <w:szCs w:val="22"/>
        </w:rPr>
      </w:pPr>
      <w:r w:rsidRPr="00935B0C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935B0C">
        <w:rPr>
          <w:rFonts w:ascii="Garamond" w:hAnsi="Garamond" w:cs="Calibri"/>
          <w:sz w:val="22"/>
          <w:szCs w:val="22"/>
        </w:rPr>
        <w:t>,</w:t>
      </w:r>
      <w:r w:rsidRPr="00935B0C">
        <w:rPr>
          <w:rFonts w:ascii="Garamond" w:hAnsi="Garamond" w:cs="Calibri"/>
          <w:b/>
          <w:sz w:val="22"/>
          <w:szCs w:val="22"/>
        </w:rPr>
        <w:t xml:space="preserve"> </w:t>
      </w:r>
      <w:r w:rsidRPr="00935B0C">
        <w:rPr>
          <w:rFonts w:ascii="Garamond" w:hAnsi="Garamond" w:cs="Calibri"/>
          <w:sz w:val="22"/>
          <w:szCs w:val="22"/>
        </w:rPr>
        <w:t>o której mowa w art.  art. 108 ust. 1 pkt 5 ustawy Pzp, w skład któr</w:t>
      </w:r>
      <w:r w:rsidR="00935B0C">
        <w:rPr>
          <w:rFonts w:ascii="Garamond" w:hAnsi="Garamond" w:cs="Calibri"/>
          <w:sz w:val="22"/>
          <w:szCs w:val="22"/>
        </w:rPr>
        <w:t>ej wchodzą następujące podmioty</w:t>
      </w:r>
      <w:r w:rsidRPr="00935B0C">
        <w:rPr>
          <w:rFonts w:ascii="Garamond" w:hAnsi="Garamond" w:cs="Calibri"/>
          <w:sz w:val="22"/>
          <w:szCs w:val="22"/>
        </w:rPr>
        <w:t>:</w:t>
      </w:r>
    </w:p>
    <w:p w14:paraId="099AD5A8" w14:textId="77777777" w:rsidR="00676C50" w:rsidRPr="002C074B" w:rsidRDefault="00676C50" w:rsidP="00676C50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676C50" w:rsidRPr="002C074B" w14:paraId="094876BD" w14:textId="77777777" w:rsidTr="00987D16">
        <w:trPr>
          <w:trHeight w:val="594"/>
        </w:trPr>
        <w:tc>
          <w:tcPr>
            <w:tcW w:w="567" w:type="dxa"/>
            <w:vAlign w:val="center"/>
            <w:hideMark/>
          </w:tcPr>
          <w:p w14:paraId="1403311A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14:paraId="597F663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14:paraId="07815FE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676C50" w:rsidRPr="002C074B" w14:paraId="5C02BCE9" w14:textId="77777777" w:rsidTr="00987D16">
        <w:trPr>
          <w:trHeight w:val="455"/>
        </w:trPr>
        <w:tc>
          <w:tcPr>
            <w:tcW w:w="567" w:type="dxa"/>
            <w:vAlign w:val="center"/>
            <w:hideMark/>
          </w:tcPr>
          <w:p w14:paraId="3BFFDA0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14:paraId="615BD5D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1B27AC1E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54936087" w14:textId="77777777" w:rsidTr="00987D16">
        <w:trPr>
          <w:trHeight w:val="433"/>
        </w:trPr>
        <w:tc>
          <w:tcPr>
            <w:tcW w:w="567" w:type="dxa"/>
            <w:vAlign w:val="center"/>
            <w:hideMark/>
          </w:tcPr>
          <w:p w14:paraId="70161174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14:paraId="19A8950A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736A6AE2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13A076E5" w14:textId="77777777" w:rsidTr="00987D16">
        <w:trPr>
          <w:trHeight w:val="397"/>
        </w:trPr>
        <w:tc>
          <w:tcPr>
            <w:tcW w:w="567" w:type="dxa"/>
            <w:vAlign w:val="center"/>
            <w:hideMark/>
          </w:tcPr>
          <w:p w14:paraId="34EB01C5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14:paraId="36AFBD8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0F06D184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445030B8" w14:textId="77777777" w:rsidTr="00987D16">
        <w:trPr>
          <w:trHeight w:val="432"/>
        </w:trPr>
        <w:tc>
          <w:tcPr>
            <w:tcW w:w="567" w:type="dxa"/>
            <w:vAlign w:val="center"/>
          </w:tcPr>
          <w:p w14:paraId="0DFDDCAD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14:paraId="5F079623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4117ACE2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14:paraId="1C508096" w14:textId="77777777" w:rsidTr="00987D16">
        <w:trPr>
          <w:trHeight w:val="270"/>
        </w:trPr>
        <w:tc>
          <w:tcPr>
            <w:tcW w:w="567" w:type="dxa"/>
            <w:vAlign w:val="center"/>
            <w:hideMark/>
          </w:tcPr>
          <w:p w14:paraId="5369DBC8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14:paraId="1F2178CD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62240E96" w14:textId="77777777"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5761CA24" w14:textId="77777777" w:rsidR="00676C50" w:rsidRPr="002C074B" w:rsidRDefault="00676C50" w:rsidP="00676C50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14:paraId="5D94A423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2A69C37C" w14:textId="77777777"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67D2DAF" w14:textId="77777777" w:rsidR="00676C50" w:rsidRPr="002C074B" w:rsidRDefault="00676C50" w:rsidP="00676C50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14:paraId="7B4E70E8" w14:textId="77777777" w:rsidR="00524AFA" w:rsidRPr="008B4E01" w:rsidRDefault="00676C50" w:rsidP="00676C50">
      <w:pPr>
        <w:spacing w:line="276" w:lineRule="auto"/>
        <w:rPr>
          <w:color w:val="FF0000"/>
        </w:rPr>
      </w:pPr>
      <w:r w:rsidRPr="008B4E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sectPr w:rsidR="00524AFA" w:rsidRPr="008B4E01" w:rsidSect="00C8344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D599" w14:textId="77777777" w:rsidR="00C83442" w:rsidRDefault="00C83442" w:rsidP="00676C50">
      <w:r>
        <w:separator/>
      </w:r>
    </w:p>
  </w:endnote>
  <w:endnote w:type="continuationSeparator" w:id="0">
    <w:p w14:paraId="736811D0" w14:textId="77777777" w:rsidR="00C83442" w:rsidRDefault="00C83442" w:rsidP="006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7FF5" w14:textId="77777777" w:rsidR="00C83442" w:rsidRDefault="00C83442" w:rsidP="00676C50">
      <w:r>
        <w:separator/>
      </w:r>
    </w:p>
  </w:footnote>
  <w:footnote w:type="continuationSeparator" w:id="0">
    <w:p w14:paraId="20F3F8C9" w14:textId="77777777" w:rsidR="00C83442" w:rsidRDefault="00C83442" w:rsidP="006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1F47" w14:textId="043BF793" w:rsidR="00676C50" w:rsidRPr="00676C50" w:rsidRDefault="008B4E01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</w:t>
    </w:r>
    <w:r w:rsidR="00D97628">
      <w:rPr>
        <w:rFonts w:ascii="Garamond" w:hAnsi="Garamond"/>
        <w:i/>
        <w:sz w:val="22"/>
        <w:szCs w:val="22"/>
      </w:rPr>
      <w:t>8</w:t>
    </w:r>
    <w:r>
      <w:rPr>
        <w:rFonts w:ascii="Garamond" w:hAnsi="Garamond"/>
        <w:i/>
        <w:sz w:val="22"/>
        <w:szCs w:val="22"/>
      </w:rPr>
      <w:t>.202</w:t>
    </w:r>
    <w:r w:rsidR="008E4E75">
      <w:rPr>
        <w:rFonts w:ascii="Garamond" w:hAnsi="Garamond"/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C42"/>
    <w:multiLevelType w:val="hybridMultilevel"/>
    <w:tmpl w:val="58AC2448"/>
    <w:lvl w:ilvl="0" w:tplc="3A4286B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36"/>
        <w:szCs w:val="36"/>
      </w:rPr>
    </w:lvl>
    <w:lvl w:ilvl="1" w:tplc="15A23E18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808283">
    <w:abstractNumId w:val="1"/>
  </w:num>
  <w:num w:numId="2" w16cid:durableId="121551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50"/>
    <w:rsid w:val="00025E79"/>
    <w:rsid w:val="001468CB"/>
    <w:rsid w:val="003F7584"/>
    <w:rsid w:val="004E3B0C"/>
    <w:rsid w:val="00524AFA"/>
    <w:rsid w:val="00676C50"/>
    <w:rsid w:val="006B32CA"/>
    <w:rsid w:val="007C17C4"/>
    <w:rsid w:val="007E05ED"/>
    <w:rsid w:val="008B4E01"/>
    <w:rsid w:val="008E4E75"/>
    <w:rsid w:val="00935B0C"/>
    <w:rsid w:val="00B33D01"/>
    <w:rsid w:val="00C447C8"/>
    <w:rsid w:val="00C83442"/>
    <w:rsid w:val="00CF115C"/>
    <w:rsid w:val="00D97628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8FB6A"/>
  <w15:chartTrackingRefBased/>
  <w15:docId w15:val="{B63CB53F-3D76-441D-8719-7D26E6B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2024-05-13T10:48:00Z</dcterms:created>
  <dcterms:modified xsi:type="dcterms:W3CDTF">2024-05-13T10:48:00Z</dcterms:modified>
</cp:coreProperties>
</file>